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Novos termos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Amei ela, de tanto virou vício, amei-a tanto que acabou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diferenciamos nisso, ela nunca me amou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Usufruiu-se e cuspiu no prato que usou, maldita princesa, maldito amor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Acabou, o termo certo é terminamos, e agora em novos térm(in)os terei que viver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