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Farcry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Jason Brody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disseram o que é Insanidade, repetir ação querendo outro resultado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Hoje com sangue em mãos vejo que quem me disse isso estava errado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Maldito cara que me deu coragem, hoje quando apanho posso revidar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Maldito sentido que ganhei na viagem, adrenalina hoje é o que estou buscar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consumia o medo ao segurar uma arma, hoje nem me importo de matar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consumia o amor por minha amada, hoje, nem devo me importar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consumia a adrenalina do grande salto, hoje só sobreviver vai me animar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Chorava longe de casa, hoje fiz da ilha e do massacre todo meu lar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agora (re)voltando ao introito do poema, onde tudo se estabeleceu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Vejo o que é a maldita Insanidade, hoje já entendi que ela sou eu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