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2B723ED3" w14:textId="192E1B66" w:rsidR="00583529" w:rsidRDefault="00221CDA" w:rsidP="00583529">
          <w:pPr>
            <w:pStyle w:val="Sumrio1"/>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9764860" w:history="1">
            <w:r w:rsidR="00583529" w:rsidRPr="00B3251C">
              <w:rPr>
                <w:rStyle w:val="Hyperlink"/>
                <w:noProof/>
              </w:rPr>
              <w:t>1.</w:t>
            </w:r>
            <w:r w:rsidR="00583529">
              <w:rPr>
                <w:rFonts w:asciiTheme="minorHAnsi" w:eastAsiaTheme="minorEastAsia" w:hAnsiTheme="minorHAnsi" w:cstheme="minorBidi"/>
                <w:noProof/>
                <w:sz w:val="22"/>
                <w:szCs w:val="22"/>
                <w:lang w:eastAsia="pt-BR"/>
              </w:rPr>
              <w:tab/>
            </w:r>
            <w:r w:rsidR="00583529" w:rsidRPr="00B3251C">
              <w:rPr>
                <w:rStyle w:val="Hyperlink"/>
                <w:noProof/>
              </w:rPr>
              <w:t>INTRODUÇÃO</w:t>
            </w:r>
            <w:r w:rsidR="00583529">
              <w:rPr>
                <w:noProof/>
                <w:webHidden/>
              </w:rPr>
              <w:tab/>
            </w:r>
            <w:r w:rsidR="00583529">
              <w:rPr>
                <w:noProof/>
                <w:webHidden/>
              </w:rPr>
              <w:fldChar w:fldCharType="begin"/>
            </w:r>
            <w:r w:rsidR="00583529">
              <w:rPr>
                <w:noProof/>
                <w:webHidden/>
              </w:rPr>
              <w:instrText xml:space="preserve"> PAGEREF _Toc89764860 \h </w:instrText>
            </w:r>
            <w:r w:rsidR="00583529">
              <w:rPr>
                <w:noProof/>
                <w:webHidden/>
              </w:rPr>
            </w:r>
            <w:r w:rsidR="00583529">
              <w:rPr>
                <w:noProof/>
                <w:webHidden/>
              </w:rPr>
              <w:fldChar w:fldCharType="separate"/>
            </w:r>
            <w:r w:rsidR="00583529">
              <w:rPr>
                <w:noProof/>
                <w:webHidden/>
              </w:rPr>
              <w:t>4</w:t>
            </w:r>
            <w:r w:rsidR="00583529">
              <w:rPr>
                <w:noProof/>
                <w:webHidden/>
              </w:rPr>
              <w:fldChar w:fldCharType="end"/>
            </w:r>
          </w:hyperlink>
        </w:p>
        <w:p w14:paraId="58E0E3D1" w14:textId="6CC5453E" w:rsidR="00583529" w:rsidRDefault="00583529">
          <w:pPr>
            <w:pStyle w:val="Sumrio1"/>
            <w:rPr>
              <w:rFonts w:asciiTheme="minorHAnsi" w:eastAsiaTheme="minorEastAsia" w:hAnsiTheme="minorHAnsi" w:cstheme="minorBidi"/>
              <w:noProof/>
              <w:sz w:val="22"/>
              <w:szCs w:val="22"/>
              <w:lang w:eastAsia="pt-BR"/>
            </w:rPr>
          </w:pPr>
          <w:hyperlink w:anchor="_Toc89764861" w:history="1">
            <w:r w:rsidRPr="00B3251C">
              <w:rPr>
                <w:rStyle w:val="Hyperlink"/>
                <w:noProof/>
              </w:rPr>
              <w:t>2.</w:t>
            </w:r>
            <w:r>
              <w:rPr>
                <w:rFonts w:asciiTheme="minorHAnsi" w:eastAsiaTheme="minorEastAsia" w:hAnsiTheme="minorHAnsi" w:cstheme="minorBidi"/>
                <w:noProof/>
                <w:sz w:val="22"/>
                <w:szCs w:val="22"/>
                <w:lang w:eastAsia="pt-BR"/>
              </w:rPr>
              <w:tab/>
            </w:r>
            <w:r w:rsidRPr="00B3251C">
              <w:rPr>
                <w:rStyle w:val="Hyperlink"/>
                <w:noProof/>
              </w:rPr>
              <w:t>OBJEIVOS</w:t>
            </w:r>
            <w:r>
              <w:rPr>
                <w:noProof/>
                <w:webHidden/>
              </w:rPr>
              <w:tab/>
            </w:r>
            <w:r>
              <w:rPr>
                <w:noProof/>
                <w:webHidden/>
              </w:rPr>
              <w:fldChar w:fldCharType="begin"/>
            </w:r>
            <w:r>
              <w:rPr>
                <w:noProof/>
                <w:webHidden/>
              </w:rPr>
              <w:instrText xml:space="preserve"> PAGEREF _Toc89764861 \h </w:instrText>
            </w:r>
            <w:r>
              <w:rPr>
                <w:noProof/>
                <w:webHidden/>
              </w:rPr>
            </w:r>
            <w:r>
              <w:rPr>
                <w:noProof/>
                <w:webHidden/>
              </w:rPr>
              <w:fldChar w:fldCharType="separate"/>
            </w:r>
            <w:r>
              <w:rPr>
                <w:noProof/>
                <w:webHidden/>
              </w:rPr>
              <w:t>7</w:t>
            </w:r>
            <w:r>
              <w:rPr>
                <w:noProof/>
                <w:webHidden/>
              </w:rPr>
              <w:fldChar w:fldCharType="end"/>
            </w:r>
          </w:hyperlink>
        </w:p>
        <w:p w14:paraId="4690A77C" w14:textId="56B81C35" w:rsidR="00583529" w:rsidRDefault="00583529">
          <w:pPr>
            <w:pStyle w:val="Sumrio1"/>
            <w:rPr>
              <w:rFonts w:asciiTheme="minorHAnsi" w:eastAsiaTheme="minorEastAsia" w:hAnsiTheme="minorHAnsi" w:cstheme="minorBidi"/>
              <w:noProof/>
              <w:sz w:val="22"/>
              <w:szCs w:val="22"/>
              <w:lang w:eastAsia="pt-BR"/>
            </w:rPr>
          </w:pPr>
          <w:hyperlink w:anchor="_Toc89764862" w:history="1">
            <w:r w:rsidRPr="00B3251C">
              <w:rPr>
                <w:rStyle w:val="Hyperlink"/>
                <w:noProof/>
              </w:rPr>
              <w:t>3.</w:t>
            </w:r>
            <w:r>
              <w:rPr>
                <w:rFonts w:asciiTheme="minorHAnsi" w:eastAsiaTheme="minorEastAsia" w:hAnsiTheme="minorHAnsi" w:cstheme="minorBidi"/>
                <w:noProof/>
                <w:sz w:val="22"/>
                <w:szCs w:val="22"/>
                <w:lang w:eastAsia="pt-BR"/>
              </w:rPr>
              <w:tab/>
            </w:r>
            <w:r w:rsidRPr="00B3251C">
              <w:rPr>
                <w:rStyle w:val="Hyperlink"/>
                <w:noProof/>
              </w:rPr>
              <w:t>OBJETIVOS ESPECÍFICOS</w:t>
            </w:r>
            <w:r>
              <w:rPr>
                <w:noProof/>
                <w:webHidden/>
              </w:rPr>
              <w:tab/>
            </w:r>
            <w:r>
              <w:rPr>
                <w:noProof/>
                <w:webHidden/>
              </w:rPr>
              <w:fldChar w:fldCharType="begin"/>
            </w:r>
            <w:r>
              <w:rPr>
                <w:noProof/>
                <w:webHidden/>
              </w:rPr>
              <w:instrText xml:space="preserve"> PAGEREF _Toc89764862 \h </w:instrText>
            </w:r>
            <w:r>
              <w:rPr>
                <w:noProof/>
                <w:webHidden/>
              </w:rPr>
            </w:r>
            <w:r>
              <w:rPr>
                <w:noProof/>
                <w:webHidden/>
              </w:rPr>
              <w:fldChar w:fldCharType="separate"/>
            </w:r>
            <w:r>
              <w:rPr>
                <w:noProof/>
                <w:webHidden/>
              </w:rPr>
              <w:t>7</w:t>
            </w:r>
            <w:r>
              <w:rPr>
                <w:noProof/>
                <w:webHidden/>
              </w:rPr>
              <w:fldChar w:fldCharType="end"/>
            </w:r>
          </w:hyperlink>
        </w:p>
        <w:p w14:paraId="367622BA" w14:textId="04C870B7" w:rsidR="00583529" w:rsidRDefault="00583529">
          <w:pPr>
            <w:pStyle w:val="Sumrio1"/>
            <w:rPr>
              <w:rFonts w:asciiTheme="minorHAnsi" w:eastAsiaTheme="minorEastAsia" w:hAnsiTheme="minorHAnsi" w:cstheme="minorBidi"/>
              <w:noProof/>
              <w:sz w:val="22"/>
              <w:szCs w:val="22"/>
              <w:lang w:eastAsia="pt-BR"/>
            </w:rPr>
          </w:pPr>
          <w:hyperlink w:anchor="_Toc89764863" w:history="1">
            <w:r w:rsidRPr="00B3251C">
              <w:rPr>
                <w:rStyle w:val="Hyperlink"/>
                <w:noProof/>
              </w:rPr>
              <w:t>4.</w:t>
            </w:r>
            <w:r>
              <w:rPr>
                <w:rFonts w:asciiTheme="minorHAnsi" w:eastAsiaTheme="minorEastAsia" w:hAnsiTheme="minorHAnsi" w:cstheme="minorBidi"/>
                <w:noProof/>
                <w:sz w:val="22"/>
                <w:szCs w:val="22"/>
                <w:lang w:eastAsia="pt-BR"/>
              </w:rPr>
              <w:tab/>
            </w:r>
            <w:r w:rsidRPr="00B3251C">
              <w:rPr>
                <w:rStyle w:val="Hyperlink"/>
                <w:noProof/>
              </w:rPr>
              <w:t>REFERENCIAL TEÓRICO</w:t>
            </w:r>
            <w:r>
              <w:rPr>
                <w:noProof/>
                <w:webHidden/>
              </w:rPr>
              <w:tab/>
            </w:r>
            <w:r>
              <w:rPr>
                <w:noProof/>
                <w:webHidden/>
              </w:rPr>
              <w:fldChar w:fldCharType="begin"/>
            </w:r>
            <w:r>
              <w:rPr>
                <w:noProof/>
                <w:webHidden/>
              </w:rPr>
              <w:instrText xml:space="preserve"> PAGEREF _Toc89764863 \h </w:instrText>
            </w:r>
            <w:r>
              <w:rPr>
                <w:noProof/>
                <w:webHidden/>
              </w:rPr>
            </w:r>
            <w:r>
              <w:rPr>
                <w:noProof/>
                <w:webHidden/>
              </w:rPr>
              <w:fldChar w:fldCharType="separate"/>
            </w:r>
            <w:r>
              <w:rPr>
                <w:noProof/>
                <w:webHidden/>
              </w:rPr>
              <w:t>7</w:t>
            </w:r>
            <w:r>
              <w:rPr>
                <w:noProof/>
                <w:webHidden/>
              </w:rPr>
              <w:fldChar w:fldCharType="end"/>
            </w:r>
          </w:hyperlink>
        </w:p>
        <w:p w14:paraId="6D1F1BE0" w14:textId="48C51E21" w:rsidR="00583529" w:rsidRDefault="00583529">
          <w:pPr>
            <w:pStyle w:val="Sumrio1"/>
            <w:rPr>
              <w:rFonts w:asciiTheme="minorHAnsi" w:eastAsiaTheme="minorEastAsia" w:hAnsiTheme="minorHAnsi" w:cstheme="minorBidi"/>
              <w:noProof/>
              <w:sz w:val="22"/>
              <w:szCs w:val="22"/>
              <w:lang w:eastAsia="pt-BR"/>
            </w:rPr>
          </w:pPr>
          <w:hyperlink w:anchor="_Toc89764864" w:history="1">
            <w:r w:rsidRPr="00B3251C">
              <w:rPr>
                <w:rStyle w:val="Hyperlink"/>
                <w:noProof/>
              </w:rPr>
              <w:t>5.</w:t>
            </w:r>
            <w:r>
              <w:rPr>
                <w:rFonts w:asciiTheme="minorHAnsi" w:eastAsiaTheme="minorEastAsia" w:hAnsiTheme="minorHAnsi" w:cstheme="minorBidi"/>
                <w:noProof/>
                <w:sz w:val="22"/>
                <w:szCs w:val="22"/>
                <w:lang w:eastAsia="pt-BR"/>
              </w:rPr>
              <w:tab/>
            </w:r>
            <w:r w:rsidRPr="00B3251C">
              <w:rPr>
                <w:rStyle w:val="Hyperlink"/>
                <w:noProof/>
              </w:rPr>
              <w:t>TRABALHOS RELACIONADOS</w:t>
            </w:r>
            <w:r>
              <w:rPr>
                <w:noProof/>
                <w:webHidden/>
              </w:rPr>
              <w:tab/>
            </w:r>
            <w:r>
              <w:rPr>
                <w:noProof/>
                <w:webHidden/>
              </w:rPr>
              <w:fldChar w:fldCharType="begin"/>
            </w:r>
            <w:r>
              <w:rPr>
                <w:noProof/>
                <w:webHidden/>
              </w:rPr>
              <w:instrText xml:space="preserve"> PAGEREF _Toc89764864 \h </w:instrText>
            </w:r>
            <w:r>
              <w:rPr>
                <w:noProof/>
                <w:webHidden/>
              </w:rPr>
            </w:r>
            <w:r>
              <w:rPr>
                <w:noProof/>
                <w:webHidden/>
              </w:rPr>
              <w:fldChar w:fldCharType="separate"/>
            </w:r>
            <w:r>
              <w:rPr>
                <w:noProof/>
                <w:webHidden/>
              </w:rPr>
              <w:t>11</w:t>
            </w:r>
            <w:r>
              <w:rPr>
                <w:noProof/>
                <w:webHidden/>
              </w:rPr>
              <w:fldChar w:fldCharType="end"/>
            </w:r>
          </w:hyperlink>
        </w:p>
        <w:p w14:paraId="5D7D4633" w14:textId="780A7B15" w:rsidR="00583529" w:rsidRDefault="00583529">
          <w:pPr>
            <w:pStyle w:val="Sumrio1"/>
            <w:rPr>
              <w:rFonts w:asciiTheme="minorHAnsi" w:eastAsiaTheme="minorEastAsia" w:hAnsiTheme="minorHAnsi" w:cstheme="minorBidi"/>
              <w:noProof/>
              <w:sz w:val="22"/>
              <w:szCs w:val="22"/>
              <w:lang w:eastAsia="pt-BR"/>
            </w:rPr>
          </w:pPr>
          <w:hyperlink w:anchor="_Toc89764865" w:history="1">
            <w:r w:rsidRPr="00B3251C">
              <w:rPr>
                <w:rStyle w:val="Hyperlink"/>
                <w:noProof/>
              </w:rPr>
              <w:t>6.</w:t>
            </w:r>
            <w:r>
              <w:rPr>
                <w:rFonts w:asciiTheme="minorHAnsi" w:eastAsiaTheme="minorEastAsia" w:hAnsiTheme="minorHAnsi" w:cstheme="minorBidi"/>
                <w:noProof/>
                <w:sz w:val="22"/>
                <w:szCs w:val="22"/>
                <w:lang w:eastAsia="pt-BR"/>
              </w:rPr>
              <w:tab/>
            </w:r>
            <w:r w:rsidRPr="00B3251C">
              <w:rPr>
                <w:rStyle w:val="Hyperlink"/>
                <w:noProof/>
              </w:rPr>
              <w:t>METODOLOGIA</w:t>
            </w:r>
            <w:r>
              <w:rPr>
                <w:noProof/>
                <w:webHidden/>
              </w:rPr>
              <w:tab/>
            </w:r>
            <w:r>
              <w:rPr>
                <w:noProof/>
                <w:webHidden/>
              </w:rPr>
              <w:fldChar w:fldCharType="begin"/>
            </w:r>
            <w:r>
              <w:rPr>
                <w:noProof/>
                <w:webHidden/>
              </w:rPr>
              <w:instrText xml:space="preserve"> PAGEREF _Toc89764865 \h </w:instrText>
            </w:r>
            <w:r>
              <w:rPr>
                <w:noProof/>
                <w:webHidden/>
              </w:rPr>
            </w:r>
            <w:r>
              <w:rPr>
                <w:noProof/>
                <w:webHidden/>
              </w:rPr>
              <w:fldChar w:fldCharType="separate"/>
            </w:r>
            <w:r>
              <w:rPr>
                <w:noProof/>
                <w:webHidden/>
              </w:rPr>
              <w:t>11</w:t>
            </w:r>
            <w:r>
              <w:rPr>
                <w:noProof/>
                <w:webHidden/>
              </w:rPr>
              <w:fldChar w:fldCharType="end"/>
            </w:r>
          </w:hyperlink>
        </w:p>
        <w:p w14:paraId="29FB0D09" w14:textId="50E3141D" w:rsidR="00583529" w:rsidRDefault="00583529">
          <w:pPr>
            <w:pStyle w:val="Sumrio1"/>
            <w:rPr>
              <w:rFonts w:asciiTheme="minorHAnsi" w:eastAsiaTheme="minorEastAsia" w:hAnsiTheme="minorHAnsi" w:cstheme="minorBidi"/>
              <w:noProof/>
              <w:sz w:val="22"/>
              <w:szCs w:val="22"/>
              <w:lang w:eastAsia="pt-BR"/>
            </w:rPr>
          </w:pPr>
          <w:hyperlink w:anchor="_Toc89764866" w:history="1">
            <w:r w:rsidRPr="00B3251C">
              <w:rPr>
                <w:rStyle w:val="Hyperlink"/>
                <w:noProof/>
              </w:rPr>
              <w:t>7.</w:t>
            </w:r>
            <w:r>
              <w:rPr>
                <w:rFonts w:asciiTheme="minorHAnsi" w:eastAsiaTheme="minorEastAsia" w:hAnsiTheme="minorHAnsi" w:cstheme="minorBidi"/>
                <w:noProof/>
                <w:sz w:val="22"/>
                <w:szCs w:val="22"/>
                <w:lang w:eastAsia="pt-BR"/>
              </w:rPr>
              <w:tab/>
            </w:r>
            <w:r w:rsidRPr="00B3251C">
              <w:rPr>
                <w:rStyle w:val="Hyperlink"/>
                <w:noProof/>
              </w:rPr>
              <w:t>CRONOGRAMA</w:t>
            </w:r>
            <w:r>
              <w:rPr>
                <w:noProof/>
                <w:webHidden/>
              </w:rPr>
              <w:tab/>
            </w:r>
            <w:r>
              <w:rPr>
                <w:noProof/>
                <w:webHidden/>
              </w:rPr>
              <w:fldChar w:fldCharType="begin"/>
            </w:r>
            <w:r>
              <w:rPr>
                <w:noProof/>
                <w:webHidden/>
              </w:rPr>
              <w:instrText xml:space="preserve"> PAGEREF _Toc89764866 \h </w:instrText>
            </w:r>
            <w:r>
              <w:rPr>
                <w:noProof/>
                <w:webHidden/>
              </w:rPr>
            </w:r>
            <w:r>
              <w:rPr>
                <w:noProof/>
                <w:webHidden/>
              </w:rPr>
              <w:fldChar w:fldCharType="separate"/>
            </w:r>
            <w:r>
              <w:rPr>
                <w:noProof/>
                <w:webHidden/>
              </w:rPr>
              <w:t>12</w:t>
            </w:r>
            <w:r>
              <w:rPr>
                <w:noProof/>
                <w:webHidden/>
              </w:rPr>
              <w:fldChar w:fldCharType="end"/>
            </w:r>
          </w:hyperlink>
        </w:p>
        <w:p w14:paraId="1F2FEB70" w14:textId="5E6E29E0" w:rsidR="00583529" w:rsidRDefault="00583529">
          <w:pPr>
            <w:pStyle w:val="Sumrio1"/>
            <w:rPr>
              <w:rFonts w:asciiTheme="minorHAnsi" w:eastAsiaTheme="minorEastAsia" w:hAnsiTheme="minorHAnsi" w:cstheme="minorBidi"/>
              <w:noProof/>
              <w:sz w:val="22"/>
              <w:szCs w:val="22"/>
              <w:lang w:eastAsia="pt-BR"/>
            </w:rPr>
          </w:pPr>
          <w:hyperlink w:anchor="_Toc89764867" w:history="1">
            <w:r w:rsidRPr="00B3251C">
              <w:rPr>
                <w:rStyle w:val="Hyperlink"/>
                <w:noProof/>
              </w:rPr>
              <w:t>8.</w:t>
            </w:r>
            <w:r>
              <w:rPr>
                <w:rFonts w:asciiTheme="minorHAnsi" w:eastAsiaTheme="minorEastAsia" w:hAnsiTheme="minorHAnsi" w:cstheme="minorBidi"/>
                <w:noProof/>
                <w:sz w:val="22"/>
                <w:szCs w:val="22"/>
                <w:lang w:eastAsia="pt-BR"/>
              </w:rPr>
              <w:tab/>
            </w:r>
            <w:r w:rsidRPr="00B3251C">
              <w:rPr>
                <w:rStyle w:val="Hyperlink"/>
                <w:noProof/>
              </w:rPr>
              <w:t>ORÇAMENTO</w:t>
            </w:r>
            <w:r>
              <w:rPr>
                <w:noProof/>
                <w:webHidden/>
              </w:rPr>
              <w:tab/>
            </w:r>
            <w:r>
              <w:rPr>
                <w:noProof/>
                <w:webHidden/>
              </w:rPr>
              <w:fldChar w:fldCharType="begin"/>
            </w:r>
            <w:r>
              <w:rPr>
                <w:noProof/>
                <w:webHidden/>
              </w:rPr>
              <w:instrText xml:space="preserve"> PAGEREF _Toc89764867 \h </w:instrText>
            </w:r>
            <w:r>
              <w:rPr>
                <w:noProof/>
                <w:webHidden/>
              </w:rPr>
            </w:r>
            <w:r>
              <w:rPr>
                <w:noProof/>
                <w:webHidden/>
              </w:rPr>
              <w:fldChar w:fldCharType="separate"/>
            </w:r>
            <w:r>
              <w:rPr>
                <w:noProof/>
                <w:webHidden/>
              </w:rPr>
              <w:t>13</w:t>
            </w:r>
            <w:r>
              <w:rPr>
                <w:noProof/>
                <w:webHidden/>
              </w:rPr>
              <w:fldChar w:fldCharType="end"/>
            </w:r>
          </w:hyperlink>
        </w:p>
        <w:p w14:paraId="0C67E103" w14:textId="4644C8B3" w:rsidR="00583529" w:rsidRDefault="00583529">
          <w:pPr>
            <w:pStyle w:val="Sumrio1"/>
            <w:rPr>
              <w:rFonts w:asciiTheme="minorHAnsi" w:eastAsiaTheme="minorEastAsia" w:hAnsiTheme="minorHAnsi" w:cstheme="minorBidi"/>
              <w:noProof/>
              <w:sz w:val="22"/>
              <w:szCs w:val="22"/>
              <w:lang w:eastAsia="pt-BR"/>
            </w:rPr>
          </w:pPr>
          <w:hyperlink w:anchor="_Toc89764868" w:history="1">
            <w:r w:rsidRPr="00B3251C">
              <w:rPr>
                <w:rStyle w:val="Hyperlink"/>
                <w:noProof/>
              </w:rPr>
              <w:t>9.</w:t>
            </w:r>
            <w:r>
              <w:rPr>
                <w:rFonts w:asciiTheme="minorHAnsi" w:eastAsiaTheme="minorEastAsia" w:hAnsiTheme="minorHAnsi" w:cstheme="minorBidi"/>
                <w:noProof/>
                <w:sz w:val="22"/>
                <w:szCs w:val="22"/>
                <w:lang w:eastAsia="pt-BR"/>
              </w:rPr>
              <w:tab/>
            </w:r>
            <w:r w:rsidRPr="00B3251C">
              <w:rPr>
                <w:rStyle w:val="Hyperlink"/>
                <w:noProof/>
              </w:rPr>
              <w:t>REFERÊNCIAS</w:t>
            </w:r>
            <w:r>
              <w:rPr>
                <w:noProof/>
                <w:webHidden/>
              </w:rPr>
              <w:tab/>
            </w:r>
            <w:r>
              <w:rPr>
                <w:noProof/>
                <w:webHidden/>
              </w:rPr>
              <w:fldChar w:fldCharType="begin"/>
            </w:r>
            <w:r>
              <w:rPr>
                <w:noProof/>
                <w:webHidden/>
              </w:rPr>
              <w:instrText xml:space="preserve"> PAGEREF _Toc89764868 \h </w:instrText>
            </w:r>
            <w:r>
              <w:rPr>
                <w:noProof/>
                <w:webHidden/>
              </w:rPr>
            </w:r>
            <w:r>
              <w:rPr>
                <w:noProof/>
                <w:webHidden/>
              </w:rPr>
              <w:fldChar w:fldCharType="separate"/>
            </w:r>
            <w:r>
              <w:rPr>
                <w:noProof/>
                <w:webHidden/>
              </w:rPr>
              <w:t>14</w:t>
            </w:r>
            <w:r>
              <w:rPr>
                <w:noProof/>
                <w:webHidden/>
              </w:rPr>
              <w:fldChar w:fldCharType="end"/>
            </w:r>
          </w:hyperlink>
        </w:p>
        <w:p w14:paraId="0D0CB9A7" w14:textId="4B99F96A"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9764860"/>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 xml:space="preserve">(Figura 01: Etapas do KDD segundo Miller e </w:t>
      </w:r>
      <w:proofErr w:type="gramStart"/>
      <w:r>
        <w:t>Han(</w:t>
      </w:r>
      <w:proofErr w:type="gramEnd"/>
      <w:r>
        <w:t>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179CDCE7"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35EFE7ED" w14:textId="6969F105" w:rsidR="004B705E" w:rsidRDefault="004B705E" w:rsidP="004B705E">
      <w:pPr>
        <w:pStyle w:val="Ttulo1"/>
        <w:rPr>
          <w:rStyle w:val="Vnculodendice"/>
        </w:rPr>
      </w:pPr>
      <w:bookmarkStart w:id="16" w:name="_Toc89764861"/>
      <w:r w:rsidRPr="004B705E">
        <w:rPr>
          <w:rStyle w:val="Vnculodendice"/>
        </w:rPr>
        <w:lastRenderedPageBreak/>
        <w:t>OBJEIVOS</w:t>
      </w:r>
      <w:bookmarkEnd w:id="16"/>
    </w:p>
    <w:p w14:paraId="205040BC" w14:textId="77777777" w:rsidR="004B705E" w:rsidRPr="004B705E" w:rsidRDefault="004B705E" w:rsidP="004B705E"/>
    <w:p w14:paraId="0D9044F0" w14:textId="6AFB2BFD" w:rsidR="004B705E" w:rsidRPr="004B705E" w:rsidRDefault="004B705E" w:rsidP="004B705E">
      <w:pPr>
        <w:pStyle w:val="Ttulo1"/>
      </w:pPr>
      <w:bookmarkStart w:id="17" w:name="_Toc89764862"/>
      <w:r>
        <w:t>OBJETIVOS ESPECÍFICOS</w:t>
      </w:r>
      <w:bookmarkEnd w:id="17"/>
    </w:p>
    <w:p w14:paraId="2C5D6D67" w14:textId="77777777" w:rsidR="004B705E" w:rsidRPr="004B705E" w:rsidRDefault="004B705E" w:rsidP="004B705E"/>
    <w:p w14:paraId="45D17B02" w14:textId="4F37CE94" w:rsidR="004B705E" w:rsidRPr="004B705E" w:rsidRDefault="00D4485B" w:rsidP="004B705E">
      <w:pPr>
        <w:pStyle w:val="Ttulo1"/>
      </w:pPr>
      <w:bookmarkStart w:id="18" w:name="_Toc89764863"/>
      <w:r w:rsidRPr="00221CDA">
        <w:rPr>
          <w:rStyle w:val="Vnculodendice"/>
        </w:rPr>
        <w:t>REFERENCIA</w:t>
      </w:r>
      <w:r w:rsidR="004108B1" w:rsidRPr="00221CDA">
        <w:rPr>
          <w:rStyle w:val="Vnculodendice"/>
        </w:rPr>
        <w:t>L</w:t>
      </w:r>
      <w:r w:rsidRPr="00221CDA">
        <w:rPr>
          <w:rStyle w:val="Vnculodendice"/>
        </w:rPr>
        <w:t xml:space="preserve"> TEÓRICO</w:t>
      </w:r>
      <w:bookmarkEnd w:id="18"/>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BE127A" w:rsidRDefault="007C2EB8" w:rsidP="00BE127A">
      <w:pPr>
        <w:pStyle w:val="Subttulo"/>
      </w:pPr>
      <w:r w:rsidRPr="00BE127A">
        <w:t>CADASTRO AMBIENTAL RURAL (CAR</w:t>
      </w:r>
      <w:r w:rsidR="007A003D" w:rsidRPr="00BE127A">
        <w:t>)</w:t>
      </w:r>
    </w:p>
    <w:p w14:paraId="1EFEBBB0" w14:textId="2298936A" w:rsidR="004317B3" w:rsidRDefault="00D32E22" w:rsidP="00630D08">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 xml:space="preserve">O registro é obrigatório para todos os imóveis rurais e é composto de um conjunto de informações sobre </w:t>
      </w:r>
      <w:r w:rsidR="006817C3">
        <w:t>a propriedade rural.</w:t>
      </w:r>
    </w:p>
    <w:p w14:paraId="79A61057" w14:textId="77777777" w:rsidR="00630D08" w:rsidRDefault="00630D08" w:rsidP="00630D08">
      <w:pPr>
        <w:tabs>
          <w:tab w:val="left" w:pos="709"/>
          <w:tab w:val="left" w:pos="7560"/>
          <w:tab w:val="right" w:pos="9072"/>
        </w:tabs>
        <w:spacing w:line="360" w:lineRule="auto"/>
        <w:ind w:left="360"/>
        <w:jc w:val="both"/>
      </w:pPr>
    </w:p>
    <w:p w14:paraId="756EAF70" w14:textId="72CDBFBB" w:rsidR="00630D08" w:rsidRDefault="00630D08" w:rsidP="00630D08">
      <w:pPr>
        <w:tabs>
          <w:tab w:val="left" w:pos="709"/>
          <w:tab w:val="left" w:pos="7560"/>
          <w:tab w:val="right" w:pos="9072"/>
        </w:tabs>
        <w:spacing w:line="360" w:lineRule="auto"/>
        <w:ind w:left="360"/>
        <w:jc w:val="both"/>
      </w:pPr>
      <w:r>
        <w:t>(Geração do identificador da propriedade)</w:t>
      </w:r>
    </w:p>
    <w:p w14:paraId="5A4158F3" w14:textId="77777777" w:rsidR="00630D08" w:rsidRDefault="00630D08" w:rsidP="00630D08">
      <w:pPr>
        <w:tabs>
          <w:tab w:val="left" w:pos="709"/>
          <w:tab w:val="left" w:pos="7560"/>
          <w:tab w:val="right" w:pos="9072"/>
        </w:tabs>
        <w:spacing w:line="360" w:lineRule="auto"/>
        <w:ind w:left="360"/>
        <w:jc w:val="both"/>
      </w:pPr>
    </w:p>
    <w:p w14:paraId="542C8C04" w14:textId="17FE5166" w:rsidR="00924E91" w:rsidRDefault="00924E91" w:rsidP="00BE127A">
      <w:pPr>
        <w:pStyle w:val="Recuodecorpodetexto3"/>
        <w:ind w:left="360" w:firstLine="360"/>
      </w:pPr>
      <w:r w:rsidRPr="00DF0F39">
        <w:t>Os dados disponibilizados no CAR representam um conjunto de informações ambientais subdivididas em 18 categorias, sendo assim classificadas</w:t>
      </w:r>
    </w:p>
    <w:p w14:paraId="53B58E35" w14:textId="77777777" w:rsidR="00BE127A" w:rsidRPr="00DF0F39" w:rsidRDefault="00BE127A" w:rsidP="00BE127A">
      <w:pPr>
        <w:pStyle w:val="Recuodecorpodetexto3"/>
        <w:ind w:left="360" w:firstLine="360"/>
      </w:pPr>
    </w:p>
    <w:p w14:paraId="4C0452BE" w14:textId="77777777" w:rsidR="00924E91" w:rsidRPr="00604B0C" w:rsidRDefault="00924E91" w:rsidP="00924E91">
      <w:pPr>
        <w:pStyle w:val="PargrafodaLista"/>
        <w:numPr>
          <w:ilvl w:val="0"/>
          <w:numId w:val="15"/>
        </w:numPr>
        <w:rPr>
          <w:b/>
          <w:bCs/>
          <w:vanish/>
        </w:rPr>
      </w:pPr>
    </w:p>
    <w:p w14:paraId="5CE712F8" w14:textId="77777777" w:rsidR="00924E91" w:rsidRPr="00604B0C" w:rsidRDefault="00924E91" w:rsidP="00924E91">
      <w:pPr>
        <w:pStyle w:val="PargrafodaLista"/>
        <w:numPr>
          <w:ilvl w:val="0"/>
          <w:numId w:val="15"/>
        </w:numPr>
        <w:rPr>
          <w:b/>
          <w:bCs/>
          <w:vanish/>
        </w:rPr>
      </w:pPr>
    </w:p>
    <w:p w14:paraId="27CFAD08" w14:textId="77777777" w:rsidR="00924E91" w:rsidRPr="00604B0C" w:rsidRDefault="00924E91" w:rsidP="00924E91">
      <w:pPr>
        <w:pStyle w:val="PargrafodaLista"/>
        <w:numPr>
          <w:ilvl w:val="1"/>
          <w:numId w:val="15"/>
        </w:numPr>
        <w:rPr>
          <w:b/>
          <w:bCs/>
          <w:vanish/>
        </w:rPr>
      </w:pPr>
    </w:p>
    <w:p w14:paraId="652DC5D3" w14:textId="77777777" w:rsidR="00924E91" w:rsidRPr="00630D08" w:rsidRDefault="00924E91" w:rsidP="00924E91">
      <w:pPr>
        <w:pStyle w:val="PargrafodaLista"/>
        <w:numPr>
          <w:ilvl w:val="2"/>
          <w:numId w:val="15"/>
        </w:numPr>
        <w:rPr>
          <w:b/>
          <w:bCs/>
        </w:rPr>
      </w:pPr>
      <w:r w:rsidRPr="00630D08">
        <w:rPr>
          <w:b/>
          <w:bCs/>
        </w:rPr>
        <w:t>APP</w:t>
      </w:r>
    </w:p>
    <w:p w14:paraId="280B1927" w14:textId="77777777" w:rsidR="00924E91" w:rsidRPr="00630D08" w:rsidRDefault="00924E91" w:rsidP="00924E91">
      <w:pPr>
        <w:pStyle w:val="PargrafodaLista"/>
        <w:numPr>
          <w:ilvl w:val="2"/>
          <w:numId w:val="15"/>
        </w:numPr>
        <w:rPr>
          <w:b/>
          <w:bCs/>
        </w:rPr>
      </w:pPr>
      <w:r w:rsidRPr="00630D08">
        <w:rPr>
          <w:b/>
          <w:bCs/>
        </w:rPr>
        <w:t xml:space="preserve">ÁREA ALTITUDE SUPERIOR 1800 </w:t>
      </w:r>
    </w:p>
    <w:p w14:paraId="4CD0BD6A" w14:textId="77777777" w:rsidR="00924E91" w:rsidRPr="00630D08" w:rsidRDefault="00924E91" w:rsidP="00924E91">
      <w:pPr>
        <w:pStyle w:val="PargrafodaLista"/>
        <w:numPr>
          <w:ilvl w:val="2"/>
          <w:numId w:val="15"/>
        </w:numPr>
        <w:rPr>
          <w:b/>
          <w:bCs/>
        </w:rPr>
      </w:pPr>
      <w:r w:rsidRPr="00630D08">
        <w:rPr>
          <w:b/>
          <w:bCs/>
        </w:rPr>
        <w:t>ÁREA CONSOLIDADA</w:t>
      </w:r>
    </w:p>
    <w:p w14:paraId="7EFF79F3" w14:textId="77777777" w:rsidR="00924E91" w:rsidRPr="00630D08" w:rsidRDefault="00924E91" w:rsidP="00924E91">
      <w:pPr>
        <w:pStyle w:val="PargrafodaLista"/>
        <w:numPr>
          <w:ilvl w:val="2"/>
          <w:numId w:val="15"/>
        </w:numPr>
        <w:rPr>
          <w:b/>
          <w:bCs/>
        </w:rPr>
      </w:pPr>
      <w:r w:rsidRPr="00630D08">
        <w:rPr>
          <w:b/>
          <w:bCs/>
        </w:rPr>
        <w:t>ÁREA DECLIVIDADE MAIOR 45</w:t>
      </w:r>
    </w:p>
    <w:p w14:paraId="29F65571" w14:textId="77777777" w:rsidR="00924E91" w:rsidRPr="00630D08" w:rsidRDefault="00924E91" w:rsidP="00924E91">
      <w:pPr>
        <w:pStyle w:val="PargrafodaLista"/>
        <w:numPr>
          <w:ilvl w:val="2"/>
          <w:numId w:val="15"/>
        </w:numPr>
        <w:rPr>
          <w:b/>
          <w:bCs/>
        </w:rPr>
      </w:pPr>
      <w:r w:rsidRPr="00630D08">
        <w:rPr>
          <w:b/>
          <w:bCs/>
        </w:rPr>
        <w:t>ÁREA IMÓVEL</w:t>
      </w:r>
    </w:p>
    <w:p w14:paraId="6A3894C2" w14:textId="77777777" w:rsidR="00924E91" w:rsidRPr="00630D08" w:rsidRDefault="00924E91" w:rsidP="00924E91">
      <w:pPr>
        <w:pStyle w:val="PargrafodaLista"/>
        <w:numPr>
          <w:ilvl w:val="2"/>
          <w:numId w:val="15"/>
        </w:numPr>
        <w:rPr>
          <w:b/>
          <w:bCs/>
        </w:rPr>
      </w:pPr>
      <w:r w:rsidRPr="00630D08">
        <w:rPr>
          <w:b/>
          <w:bCs/>
        </w:rPr>
        <w:t>ÁREA POUSIO</w:t>
      </w:r>
    </w:p>
    <w:p w14:paraId="17AFC5F9" w14:textId="77777777" w:rsidR="00924E91" w:rsidRPr="00630D08" w:rsidRDefault="00924E91" w:rsidP="00924E91">
      <w:pPr>
        <w:pStyle w:val="PargrafodaLista"/>
        <w:numPr>
          <w:ilvl w:val="2"/>
          <w:numId w:val="15"/>
        </w:numPr>
        <w:rPr>
          <w:b/>
          <w:bCs/>
        </w:rPr>
      </w:pPr>
      <w:r w:rsidRPr="00630D08">
        <w:rPr>
          <w:b/>
          <w:bCs/>
        </w:rPr>
        <w:t>ÁREA TOPO DE MORRO</w:t>
      </w:r>
    </w:p>
    <w:p w14:paraId="4D4A9FB9" w14:textId="77777777" w:rsidR="00924E91" w:rsidRPr="00630D08" w:rsidRDefault="00924E91" w:rsidP="00924E91">
      <w:pPr>
        <w:pStyle w:val="PargrafodaLista"/>
        <w:numPr>
          <w:ilvl w:val="2"/>
          <w:numId w:val="15"/>
        </w:numPr>
        <w:rPr>
          <w:b/>
          <w:bCs/>
        </w:rPr>
      </w:pPr>
      <w:r w:rsidRPr="00630D08">
        <w:rPr>
          <w:b/>
          <w:bCs/>
        </w:rPr>
        <w:t>BANHADO</w:t>
      </w:r>
    </w:p>
    <w:p w14:paraId="42DE53E0" w14:textId="77777777" w:rsidR="00924E91" w:rsidRPr="00630D08" w:rsidRDefault="00924E91" w:rsidP="00924E91">
      <w:pPr>
        <w:pStyle w:val="PargrafodaLista"/>
        <w:numPr>
          <w:ilvl w:val="2"/>
          <w:numId w:val="15"/>
        </w:numPr>
        <w:rPr>
          <w:b/>
          <w:bCs/>
        </w:rPr>
      </w:pPr>
      <w:r w:rsidRPr="00630D08">
        <w:rPr>
          <w:b/>
          <w:bCs/>
        </w:rPr>
        <w:t>BORDA CHAPADA</w:t>
      </w:r>
    </w:p>
    <w:p w14:paraId="66447FC8" w14:textId="77777777" w:rsidR="00924E91" w:rsidRPr="00630D08" w:rsidRDefault="00924E91" w:rsidP="00924E91">
      <w:pPr>
        <w:pStyle w:val="PargrafodaLista"/>
        <w:numPr>
          <w:ilvl w:val="2"/>
          <w:numId w:val="15"/>
        </w:numPr>
        <w:rPr>
          <w:b/>
          <w:bCs/>
        </w:rPr>
      </w:pPr>
      <w:r w:rsidRPr="00630D08">
        <w:rPr>
          <w:b/>
          <w:bCs/>
        </w:rPr>
        <w:t>HIDROGRAFIA</w:t>
      </w:r>
    </w:p>
    <w:p w14:paraId="6CE6F977" w14:textId="77777777" w:rsidR="00924E91" w:rsidRPr="00630D08" w:rsidRDefault="00924E91" w:rsidP="00924E91">
      <w:pPr>
        <w:pStyle w:val="PargrafodaLista"/>
        <w:numPr>
          <w:ilvl w:val="2"/>
          <w:numId w:val="15"/>
        </w:numPr>
        <w:rPr>
          <w:b/>
          <w:bCs/>
        </w:rPr>
      </w:pPr>
      <w:r w:rsidRPr="00630D08">
        <w:rPr>
          <w:b/>
          <w:bCs/>
        </w:rPr>
        <w:t>MANGUEZAL</w:t>
      </w:r>
    </w:p>
    <w:p w14:paraId="73FD33F4" w14:textId="77777777" w:rsidR="00924E91" w:rsidRPr="00630D08" w:rsidRDefault="00924E91" w:rsidP="00924E91">
      <w:pPr>
        <w:pStyle w:val="PargrafodaLista"/>
        <w:numPr>
          <w:ilvl w:val="2"/>
          <w:numId w:val="15"/>
        </w:numPr>
        <w:rPr>
          <w:b/>
          <w:bCs/>
        </w:rPr>
      </w:pPr>
      <w:r w:rsidRPr="00630D08">
        <w:rPr>
          <w:b/>
          <w:bCs/>
        </w:rPr>
        <w:t>NASCENTE OLHO DAGUA</w:t>
      </w:r>
    </w:p>
    <w:p w14:paraId="53BEFCDE" w14:textId="77777777" w:rsidR="00924E91" w:rsidRDefault="00924E91" w:rsidP="00924E91">
      <w:pPr>
        <w:pStyle w:val="PargrafodaLista"/>
        <w:numPr>
          <w:ilvl w:val="2"/>
          <w:numId w:val="15"/>
        </w:numPr>
        <w:rPr>
          <w:b/>
          <w:bCs/>
        </w:rPr>
      </w:pPr>
      <w:r>
        <w:rPr>
          <w:b/>
          <w:bCs/>
        </w:rPr>
        <w:lastRenderedPageBreak/>
        <w:t>RESERVA LEGAL</w:t>
      </w:r>
    </w:p>
    <w:p w14:paraId="60F7B9C5" w14:textId="77777777" w:rsidR="00924E91" w:rsidRDefault="00924E91" w:rsidP="00924E91">
      <w:pPr>
        <w:pStyle w:val="PargrafodaLista"/>
        <w:numPr>
          <w:ilvl w:val="2"/>
          <w:numId w:val="15"/>
        </w:numPr>
        <w:rPr>
          <w:b/>
          <w:bCs/>
        </w:rPr>
      </w:pPr>
      <w:r>
        <w:rPr>
          <w:b/>
          <w:bCs/>
        </w:rPr>
        <w:t>RESTINGA</w:t>
      </w:r>
    </w:p>
    <w:p w14:paraId="1A9EB4B4" w14:textId="77777777" w:rsidR="00924E91" w:rsidRDefault="00924E91" w:rsidP="00924E91">
      <w:pPr>
        <w:pStyle w:val="PargrafodaLista"/>
        <w:numPr>
          <w:ilvl w:val="2"/>
          <w:numId w:val="15"/>
        </w:numPr>
        <w:rPr>
          <w:b/>
          <w:bCs/>
        </w:rPr>
      </w:pPr>
      <w:r>
        <w:rPr>
          <w:b/>
          <w:bCs/>
        </w:rPr>
        <w:t>SERVIDAO ADMINISTRATIVA</w:t>
      </w:r>
    </w:p>
    <w:p w14:paraId="558713B6" w14:textId="77777777" w:rsidR="00924E91" w:rsidRDefault="00924E91" w:rsidP="00924E91">
      <w:pPr>
        <w:pStyle w:val="PargrafodaLista"/>
        <w:numPr>
          <w:ilvl w:val="2"/>
          <w:numId w:val="15"/>
        </w:numPr>
        <w:rPr>
          <w:b/>
          <w:bCs/>
        </w:rPr>
      </w:pPr>
      <w:r>
        <w:rPr>
          <w:b/>
          <w:bCs/>
        </w:rPr>
        <w:t>USO RESTRITO</w:t>
      </w:r>
    </w:p>
    <w:p w14:paraId="3A0C2168" w14:textId="77777777" w:rsidR="00924E91" w:rsidRDefault="00924E91" w:rsidP="00924E91">
      <w:pPr>
        <w:pStyle w:val="PargrafodaLista"/>
        <w:numPr>
          <w:ilvl w:val="2"/>
          <w:numId w:val="15"/>
        </w:numPr>
        <w:rPr>
          <w:b/>
          <w:bCs/>
        </w:rPr>
      </w:pPr>
      <w:r>
        <w:rPr>
          <w:b/>
          <w:bCs/>
        </w:rPr>
        <w:t>VEGETAÇÃO NATIVA</w:t>
      </w:r>
    </w:p>
    <w:p w14:paraId="7E6A6905" w14:textId="77777777" w:rsidR="00924E91" w:rsidRPr="00604B0C" w:rsidRDefault="00924E91" w:rsidP="00924E91">
      <w:pPr>
        <w:pStyle w:val="PargrafodaLista"/>
        <w:numPr>
          <w:ilvl w:val="2"/>
          <w:numId w:val="15"/>
        </w:numPr>
        <w:rPr>
          <w:b/>
          <w:bCs/>
        </w:rPr>
      </w:pPr>
      <w:r>
        <w:rPr>
          <w:b/>
          <w:bCs/>
        </w:rPr>
        <w:t>VEREDA</w:t>
      </w:r>
    </w:p>
    <w:p w14:paraId="10A9C0D5" w14:textId="6AB330B0" w:rsidR="00924E91" w:rsidRDefault="00924E91" w:rsidP="006817C3">
      <w:pPr>
        <w:tabs>
          <w:tab w:val="left" w:pos="709"/>
          <w:tab w:val="left" w:pos="7560"/>
          <w:tab w:val="right" w:pos="9072"/>
        </w:tabs>
        <w:spacing w:line="360" w:lineRule="auto"/>
        <w:ind w:left="360"/>
        <w:jc w:val="both"/>
      </w:pP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Pr="00BE127A" w:rsidRDefault="007C2EB8" w:rsidP="00BE127A">
      <w:pPr>
        <w:pStyle w:val="Subttulo"/>
      </w:pPr>
      <w:r w:rsidRPr="00BE127A">
        <w:t>SISTEMA NACIONAL DE CADASTRO AMBI</w:t>
      </w:r>
      <w:r w:rsidR="007A003D" w:rsidRPr="00BE127A">
        <w:t>EN</w:t>
      </w:r>
      <w:r w:rsidRPr="00BE127A">
        <w:t>TAL RURAL (S</w:t>
      </w:r>
      <w:r w:rsidR="00F9290D" w:rsidRPr="00BE127A">
        <w:t>I</w:t>
      </w:r>
      <w:r w:rsidRPr="00BE127A">
        <w:t>CAR)</w:t>
      </w:r>
    </w:p>
    <w:p w14:paraId="5E109102" w14:textId="697B4DB1" w:rsidR="0090025E" w:rsidRDefault="00F939DE" w:rsidP="00EA2D80">
      <w:pPr>
        <w:tabs>
          <w:tab w:val="left" w:pos="709"/>
          <w:tab w:val="left" w:pos="7560"/>
          <w:tab w:val="right" w:pos="9072"/>
        </w:tabs>
        <w:spacing w:line="360" w:lineRule="auto"/>
        <w:ind w:left="360"/>
        <w:jc w:val="both"/>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 Além disso, é onde ficam disponíveis para </w:t>
      </w:r>
      <w:r w:rsidR="0090025E">
        <w:rPr>
          <w:i/>
          <w:iCs/>
        </w:rPr>
        <w:t>download</w:t>
      </w:r>
      <w:r w:rsidR="0090025E">
        <w:t>, em formato</w:t>
      </w:r>
      <w:r w:rsidR="0090025E">
        <w:rPr>
          <w:i/>
          <w:iCs/>
        </w:rPr>
        <w:t xml:space="preserve"> </w:t>
      </w:r>
      <w:proofErr w:type="spellStart"/>
      <w:r w:rsidR="0090025E">
        <w:rPr>
          <w:i/>
          <w:iCs/>
        </w:rPr>
        <w:t>shapefile</w:t>
      </w:r>
      <w:proofErr w:type="spellEnd"/>
      <w:r w:rsidR="0090025E">
        <w:t xml:space="preserve"> (</w:t>
      </w:r>
      <w:proofErr w:type="spellStart"/>
      <w:r w:rsidR="0090025E">
        <w:t>shp</w:t>
      </w:r>
      <w:proofErr w:type="spellEnd"/>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Pr="00BE127A" w:rsidRDefault="007A003D" w:rsidP="00BE127A">
      <w:pPr>
        <w:pStyle w:val="Subttulo"/>
      </w:pPr>
      <w:r w:rsidRPr="00BE127A">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lastRenderedPageBreak/>
              <w:t>Agrupamento (</w:t>
            </w:r>
            <w:proofErr w:type="spellStart"/>
            <w:r>
              <w:t>Clusterização</w:t>
            </w:r>
            <w:proofErr w:type="spellEnd"/>
            <w:r>
              <w:t>)</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w:t>
      </w:r>
      <w:proofErr w:type="spellStart"/>
      <w:r>
        <w:t>csv</w:t>
      </w:r>
      <w:proofErr w:type="spellEnd"/>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Pr="00BE127A" w:rsidRDefault="00E64246" w:rsidP="00BE127A">
      <w:pPr>
        <w:pStyle w:val="Subttulo"/>
      </w:pPr>
      <w:r w:rsidRPr="00BE127A">
        <w:t>DADOS GEOESPACIAIS</w:t>
      </w:r>
    </w:p>
    <w:p w14:paraId="4324DBA3" w14:textId="77777777" w:rsidR="00F939DE" w:rsidRPr="00F939DE" w:rsidRDefault="00F939DE" w:rsidP="00F939DE"/>
    <w:p w14:paraId="38E48C2A" w14:textId="395552B7" w:rsidR="006F6016" w:rsidRDefault="00CA6B59" w:rsidP="00F939DE">
      <w:pPr>
        <w:spacing w:line="360" w:lineRule="auto"/>
        <w:jc w:val="both"/>
      </w:pPr>
      <w:r>
        <w:tab/>
      </w:r>
      <w:r w:rsidR="000D34A8">
        <w:t>Dados Geoespaciais (ou dados georreferenciados</w:t>
      </w:r>
      <w:r w:rsidR="00276C0D">
        <w:rPr>
          <w:rStyle w:val="Refdenotaderodap"/>
        </w:rPr>
        <w:footnoteReference w:id="4"/>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p>
    <w:p w14:paraId="1952FF63" w14:textId="77777777" w:rsidR="004B4E28" w:rsidRDefault="004B4E28" w:rsidP="00F939DE">
      <w:pPr>
        <w:spacing w:line="360" w:lineRule="auto"/>
        <w:jc w:val="both"/>
      </w:pPr>
    </w:p>
    <w:p w14:paraId="788BB57A" w14:textId="7504F95A" w:rsidR="004B4E28" w:rsidRDefault="004B4E28" w:rsidP="004B4E28">
      <w:pPr>
        <w:spacing w:line="360" w:lineRule="auto"/>
        <w:jc w:val="both"/>
      </w:pPr>
      <w:r>
        <w:t>(sistema de referência de coordenadas)</w:t>
      </w:r>
    </w:p>
    <w:p w14:paraId="38D9FE15" w14:textId="77777777" w:rsidR="004B4E28" w:rsidRDefault="004B4E28" w:rsidP="00F939DE">
      <w:pPr>
        <w:spacing w:line="360" w:lineRule="auto"/>
        <w:jc w:val="both"/>
      </w:pPr>
    </w:p>
    <w:p w14:paraId="212EEB12" w14:textId="77777777" w:rsidR="004B4E28" w:rsidRPr="004B4E28" w:rsidRDefault="004B4E28" w:rsidP="004B4E28">
      <w:pPr>
        <w:pStyle w:val="PargrafodaLista"/>
        <w:numPr>
          <w:ilvl w:val="0"/>
          <w:numId w:val="15"/>
        </w:numPr>
        <w:spacing w:line="360" w:lineRule="auto"/>
        <w:jc w:val="both"/>
        <w:rPr>
          <w:b/>
          <w:bCs/>
          <w:vanish/>
        </w:rPr>
      </w:pPr>
    </w:p>
    <w:p w14:paraId="3FEDF2D0" w14:textId="77777777" w:rsidR="004B4E28" w:rsidRPr="004B4E28" w:rsidRDefault="004B4E28" w:rsidP="004B4E28">
      <w:pPr>
        <w:pStyle w:val="PargrafodaLista"/>
        <w:numPr>
          <w:ilvl w:val="0"/>
          <w:numId w:val="15"/>
        </w:numPr>
        <w:spacing w:line="360" w:lineRule="auto"/>
        <w:jc w:val="both"/>
        <w:rPr>
          <w:b/>
          <w:bCs/>
          <w:vanish/>
        </w:rPr>
      </w:pPr>
    </w:p>
    <w:p w14:paraId="6FCAC346" w14:textId="77777777" w:rsidR="004B4E28" w:rsidRPr="004B4E28" w:rsidRDefault="004B4E28" w:rsidP="004B4E28">
      <w:pPr>
        <w:pStyle w:val="PargrafodaLista"/>
        <w:numPr>
          <w:ilvl w:val="1"/>
          <w:numId w:val="15"/>
        </w:numPr>
        <w:spacing w:line="360" w:lineRule="auto"/>
        <w:jc w:val="both"/>
        <w:rPr>
          <w:b/>
          <w:bCs/>
          <w:vanish/>
        </w:rPr>
      </w:pPr>
    </w:p>
    <w:p w14:paraId="64881B0B" w14:textId="77777777" w:rsidR="004B4E28" w:rsidRPr="004B4E28" w:rsidRDefault="004B4E28" w:rsidP="004B4E28">
      <w:pPr>
        <w:pStyle w:val="PargrafodaLista"/>
        <w:numPr>
          <w:ilvl w:val="1"/>
          <w:numId w:val="15"/>
        </w:numPr>
        <w:spacing w:line="360" w:lineRule="auto"/>
        <w:jc w:val="both"/>
        <w:rPr>
          <w:b/>
          <w:bCs/>
          <w:vanish/>
        </w:rPr>
      </w:pPr>
    </w:p>
    <w:p w14:paraId="2B279F17" w14:textId="77777777" w:rsidR="004B4E28" w:rsidRPr="004B4E28" w:rsidRDefault="004B4E28" w:rsidP="004B4E28">
      <w:pPr>
        <w:pStyle w:val="PargrafodaLista"/>
        <w:numPr>
          <w:ilvl w:val="1"/>
          <w:numId w:val="15"/>
        </w:numPr>
        <w:spacing w:line="360" w:lineRule="auto"/>
        <w:jc w:val="both"/>
        <w:rPr>
          <w:b/>
          <w:bCs/>
          <w:vanish/>
        </w:rPr>
      </w:pPr>
    </w:p>
    <w:p w14:paraId="1C23413B" w14:textId="77777777" w:rsidR="004B4E28" w:rsidRPr="004B4E28" w:rsidRDefault="004B4E28" w:rsidP="004B4E28">
      <w:pPr>
        <w:pStyle w:val="PargrafodaLista"/>
        <w:numPr>
          <w:ilvl w:val="1"/>
          <w:numId w:val="15"/>
        </w:numPr>
        <w:spacing w:line="360" w:lineRule="auto"/>
        <w:jc w:val="both"/>
        <w:rPr>
          <w:b/>
          <w:bCs/>
          <w:vanish/>
        </w:rPr>
      </w:pPr>
    </w:p>
    <w:p w14:paraId="37FE8513" w14:textId="09AF202E" w:rsidR="004B4E28" w:rsidRDefault="004B4E28" w:rsidP="004B4E28">
      <w:pPr>
        <w:pStyle w:val="PargrafodaLista"/>
        <w:numPr>
          <w:ilvl w:val="2"/>
          <w:numId w:val="15"/>
        </w:numPr>
        <w:spacing w:line="360" w:lineRule="auto"/>
        <w:jc w:val="both"/>
        <w:rPr>
          <w:b/>
          <w:bCs/>
        </w:rPr>
      </w:pPr>
      <w:r w:rsidRPr="00583529">
        <w:rPr>
          <w:b/>
          <w:bCs/>
        </w:rPr>
        <w:t>DADOS VETORIA</w:t>
      </w:r>
      <w:r>
        <w:rPr>
          <w:b/>
          <w:bCs/>
        </w:rPr>
        <w:t>IS</w:t>
      </w:r>
    </w:p>
    <w:p w14:paraId="3F2BF718" w14:textId="539702D0" w:rsidR="004B4E28" w:rsidRDefault="004B4E28" w:rsidP="004B4E28">
      <w:pPr>
        <w:pStyle w:val="PargrafodaLista"/>
        <w:numPr>
          <w:ilvl w:val="2"/>
          <w:numId w:val="15"/>
        </w:numPr>
        <w:spacing w:line="360" w:lineRule="auto"/>
        <w:jc w:val="both"/>
        <w:rPr>
          <w:b/>
          <w:bCs/>
        </w:rPr>
      </w:pPr>
      <w:r>
        <w:rPr>
          <w:b/>
          <w:bCs/>
        </w:rPr>
        <w:t>DADOS RASTERIZADOS</w:t>
      </w:r>
    </w:p>
    <w:p w14:paraId="65F64D04" w14:textId="5BDCC2D9" w:rsidR="00B964B0" w:rsidRPr="006E18EE" w:rsidRDefault="002A1AD9">
      <w:pPr>
        <w:pStyle w:val="PargrafodaLista"/>
        <w:numPr>
          <w:ilvl w:val="2"/>
          <w:numId w:val="15"/>
        </w:numPr>
        <w:spacing w:line="360" w:lineRule="auto"/>
        <w:jc w:val="both"/>
        <w:rPr>
          <w:b/>
          <w:bCs/>
        </w:rPr>
        <w:pPrChange w:id="19" w:author="Carlos Henrique Tavares Brumatti" w:date="2021-12-07T10:13:00Z">
          <w:pPr>
            <w:spacing w:line="360" w:lineRule="auto"/>
            <w:jc w:val="both"/>
          </w:pPr>
        </w:pPrChange>
      </w:pPr>
      <w:r w:rsidRPr="006E18EE">
        <w:rPr>
          <w:b/>
          <w:bCs/>
        </w:rPr>
        <w:br w:type="page"/>
      </w:r>
    </w:p>
    <w:p w14:paraId="33543F4B" w14:textId="63B0C2B3" w:rsidR="00DC3210" w:rsidRDefault="00DC3210" w:rsidP="00221CDA">
      <w:pPr>
        <w:pStyle w:val="Ttulo1"/>
      </w:pPr>
      <w:bookmarkStart w:id="20" w:name="_Toc89764864"/>
      <w:r>
        <w:lastRenderedPageBreak/>
        <w:t>TRABALHOS RELACIONADOS</w:t>
      </w:r>
      <w:bookmarkEnd w:id="20"/>
    </w:p>
    <w:p w14:paraId="2A24F243" w14:textId="66966958" w:rsidR="007A4F93" w:rsidRPr="007A4F93" w:rsidRDefault="00D4485B" w:rsidP="00221CDA">
      <w:pPr>
        <w:pStyle w:val="Ttulo1"/>
      </w:pPr>
      <w:bookmarkStart w:id="21" w:name="_Toc89764865"/>
      <w:r w:rsidRPr="00405865">
        <w:t>METODOLOGIA</w:t>
      </w:r>
      <w:bookmarkEnd w:id="21"/>
      <w:r w:rsidR="00D938D5" w:rsidRPr="00E134A8">
        <w:t xml:space="preserve"> </w:t>
      </w:r>
    </w:p>
    <w:p w14:paraId="502D8681" w14:textId="77777777" w:rsidR="00F939DE" w:rsidRDefault="00E54649" w:rsidP="00B3692F">
      <w:pPr>
        <w:pStyle w:val="PargrafodaLista"/>
        <w:tabs>
          <w:tab w:val="left" w:pos="709"/>
          <w:tab w:val="left" w:pos="7560"/>
          <w:tab w:val="right" w:pos="9072"/>
        </w:tabs>
        <w:spacing w:line="360" w:lineRule="auto"/>
        <w:ind w:left="360"/>
        <w:jc w:val="both"/>
      </w:pPr>
      <w:r>
        <w:tab/>
      </w:r>
    </w:p>
    <w:p w14:paraId="46EED291" w14:textId="67EABD54"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w:t>
      </w:r>
      <w:r w:rsidR="0048317B">
        <w:t>ram</w:t>
      </w:r>
      <w:r w:rsidR="00C36C19">
        <w:t xml:space="preserve"> obtido</w:t>
      </w:r>
      <w:r w:rsidR="0048317B">
        <w:t>s</w:t>
      </w:r>
      <w:r w:rsidR="00C36C19">
        <w:t xml:space="preserve">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w:t>
      </w:r>
      <w:r w:rsidR="00B1444A">
        <w:t>r</w:t>
      </w:r>
      <w:r w:rsidR="003926F6">
        <w:t xml:space="preserve">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9D16BB">
        <w:t xml:space="preserve"> e ela 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2" w:name="_Toc89764866"/>
      <w:r w:rsidRPr="00405865">
        <w:lastRenderedPageBreak/>
        <w:t>CRONOGRAMA</w:t>
      </w:r>
      <w:bookmarkEnd w:id="22"/>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3" w:name="_Toc89764867"/>
      <w:r w:rsidRPr="00405865">
        <w:lastRenderedPageBreak/>
        <w:t>ORÇAMENTO</w:t>
      </w:r>
      <w:bookmarkEnd w:id="23"/>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4" w:name="_Toc89764868"/>
      <w:r w:rsidRPr="00405865">
        <w:lastRenderedPageBreak/>
        <w:t>REFERÊNCIAS</w:t>
      </w:r>
      <w:bookmarkEnd w:id="24"/>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 xml:space="preserve">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6E18EE" w:rsidRDefault="00FB5E0E" w:rsidP="00552AE2">
      <w:pPr>
        <w:tabs>
          <w:tab w:val="left" w:pos="709"/>
          <w:tab w:val="left" w:pos="7560"/>
          <w:tab w:val="right" w:pos="9072"/>
        </w:tabs>
        <w:spacing w:line="360" w:lineRule="auto"/>
        <w:ind w:left="359"/>
        <w:jc w:val="both"/>
        <w:rPr>
          <w:lang w:val="es-AR"/>
        </w:rPr>
      </w:pPr>
      <w:r w:rsidRPr="00E54024">
        <w:t xml:space="preserve">BORGES, Sérgio. O desastre da barragem de rejeitos em Mariana, Minas Gerais: aspectos socioambientais e de gestão na exploração de recursos minerais. </w:t>
      </w:r>
      <w:r w:rsidRPr="006E18EE">
        <w:rPr>
          <w:b/>
          <w:bCs/>
          <w:lang w:val="es-AR"/>
        </w:rPr>
        <w:t>Cuadernos de Geografía: Revista Colombiana de Geografía</w:t>
      </w:r>
      <w:r w:rsidRPr="006E18EE">
        <w:rPr>
          <w:lang w:val="es-AR"/>
        </w:rPr>
        <w:t>, v. 27, n. 2, p. 301-312, 2018.</w:t>
      </w:r>
    </w:p>
    <w:p w14:paraId="2E0C03BB" w14:textId="1DF7FA72" w:rsidR="00FB5E0E" w:rsidRPr="006E18EE" w:rsidRDefault="00FB5E0E" w:rsidP="00552AE2">
      <w:pPr>
        <w:tabs>
          <w:tab w:val="left" w:pos="709"/>
          <w:tab w:val="left" w:pos="7560"/>
          <w:tab w:val="right" w:pos="9072"/>
        </w:tabs>
        <w:spacing w:line="360" w:lineRule="auto"/>
        <w:ind w:left="359"/>
        <w:jc w:val="both"/>
        <w:rPr>
          <w:lang w:val="es-AR"/>
        </w:rPr>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proofErr w:type="spellStart"/>
      <w:r>
        <w:rPr>
          <w:b/>
          <w:bCs/>
        </w:rPr>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w:t>
      </w:r>
      <w:proofErr w:type="gramStart"/>
      <w:r>
        <w:rPr>
          <w:b/>
          <w:bCs/>
        </w:rPr>
        <w:t>data ?</w:t>
      </w:r>
      <w:proofErr w:type="gramEnd"/>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w:t>
      </w:r>
      <w:proofErr w:type="gramStart"/>
      <w:r>
        <w:t>naturais?.</w:t>
      </w:r>
      <w:proofErr w:type="gramEnd"/>
      <w:r>
        <w:t xml:space="preserve">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proofErr w:type="spellStart"/>
      <w:r w:rsidRPr="00741121">
        <w:rPr>
          <w:lang w:val="en-US"/>
        </w:rPr>
        <w:t>Acesso</w:t>
      </w:r>
      <w:proofErr w:type="spellEnd"/>
      <w:r w:rsidRPr="00741121">
        <w:rPr>
          <w:lang w:val="en-US"/>
        </w:rPr>
        <w:t xml:space="preserve"> </w:t>
      </w:r>
      <w:proofErr w:type="spellStart"/>
      <w:r w:rsidRPr="00741121">
        <w:rPr>
          <w:lang w:val="en-US"/>
        </w:rPr>
        <w:t>em</w:t>
      </w:r>
      <w:proofErr w:type="spellEnd"/>
      <w:r w:rsidR="000C48AC" w:rsidRPr="00741121">
        <w:rPr>
          <w:lang w:val="en-US"/>
        </w:rPr>
        <w:t xml:space="preserve">: 13 </w:t>
      </w:r>
      <w:proofErr w:type="spellStart"/>
      <w:r w:rsidR="000C48AC" w:rsidRPr="00741121">
        <w:rPr>
          <w:lang w:val="en-US"/>
        </w:rPr>
        <w:t>novem</w:t>
      </w:r>
      <w:proofErr w:type="spellEnd"/>
      <w:r w:rsidR="000C48AC" w:rsidRPr="00741121">
        <w:rPr>
          <w:lang w:val="en-US"/>
        </w:rPr>
        <w:t>.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proofErr w:type="spellStart"/>
      <w:r w:rsidRPr="00741121">
        <w:rPr>
          <w:b/>
          <w:bCs/>
          <w:lang w:val="en-US"/>
        </w:rPr>
        <w:t>Acm</w:t>
      </w:r>
      <w:proofErr w:type="spellEnd"/>
      <w:r w:rsidRPr="00741121">
        <w:rPr>
          <w:b/>
          <w:bCs/>
          <w:lang w:val="en-US"/>
        </w:rPr>
        <w:t xml:space="preserve"> </w:t>
      </w:r>
      <w:proofErr w:type="spellStart"/>
      <w:r w:rsidRPr="00741121">
        <w:rPr>
          <w:b/>
          <w:bCs/>
          <w:lang w:val="en-US"/>
        </w:rPr>
        <w:t>Sigkdd</w:t>
      </w:r>
      <w:proofErr w:type="spellEnd"/>
      <w:r w:rsidRPr="00741121">
        <w:rPr>
          <w:b/>
          <w:bCs/>
          <w:lang w:val="en-US"/>
        </w:rPr>
        <w:t xml:space="preserve">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 xml:space="preserve">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324165DB" w14:textId="30910E70" w:rsidR="00E85F79" w:rsidRDefault="00E85F79" w:rsidP="00552AE2">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2"/>
      <w:footerReference w:type="default" r:id="rId13"/>
      <w:headerReference w:type="first" r:id="rId14"/>
      <w:footerReference w:type="first" r:id="rId15"/>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1A51" w14:textId="77777777" w:rsidR="007D5CD1" w:rsidRDefault="007D5CD1">
      <w:r>
        <w:separator/>
      </w:r>
    </w:p>
  </w:endnote>
  <w:endnote w:type="continuationSeparator" w:id="0">
    <w:p w14:paraId="6061AFD1" w14:textId="77777777" w:rsidR="007D5CD1" w:rsidRDefault="007D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A80E" w14:textId="77777777" w:rsidR="007D5CD1" w:rsidRDefault="007D5CD1">
      <w:r>
        <w:separator/>
      </w:r>
    </w:p>
  </w:footnote>
  <w:footnote w:type="continuationSeparator" w:id="0">
    <w:p w14:paraId="149A84F2" w14:textId="77777777" w:rsidR="007D5CD1" w:rsidRDefault="007D5CD1">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726E8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A46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3"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79DB25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8"/>
  </w:num>
  <w:num w:numId="3">
    <w:abstractNumId w:val="1"/>
  </w:num>
  <w:num w:numId="4">
    <w:abstractNumId w:val="16"/>
  </w:num>
  <w:num w:numId="5">
    <w:abstractNumId w:val="10"/>
  </w:num>
  <w:num w:numId="6">
    <w:abstractNumId w:val="3"/>
  </w:num>
  <w:num w:numId="7">
    <w:abstractNumId w:val="6"/>
  </w:num>
  <w:num w:numId="8">
    <w:abstractNumId w:val="5"/>
  </w:num>
  <w:num w:numId="9">
    <w:abstractNumId w:val="0"/>
  </w:num>
  <w:num w:numId="10">
    <w:abstractNumId w:val="15"/>
  </w:num>
  <w:num w:numId="11">
    <w:abstractNumId w:val="4"/>
  </w:num>
  <w:num w:numId="12">
    <w:abstractNumId w:val="13"/>
  </w:num>
  <w:num w:numId="13">
    <w:abstractNumId w:val="12"/>
  </w:num>
  <w:num w:numId="14">
    <w:abstractNumId w:val="2"/>
  </w:num>
  <w:num w:numId="15">
    <w:abstractNumId w:val="7"/>
  </w:num>
  <w:num w:numId="16">
    <w:abstractNumId w:val="11"/>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Henrique Tavares Brumatti">
    <w15:presenceInfo w15:providerId="None" w15:userId="Carlos Henrique Tavares Bruma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4365E"/>
    <w:rsid w:val="000558DE"/>
    <w:rsid w:val="000660F6"/>
    <w:rsid w:val="000763FE"/>
    <w:rsid w:val="00093FE8"/>
    <w:rsid w:val="000A4B23"/>
    <w:rsid w:val="000B3701"/>
    <w:rsid w:val="000C1136"/>
    <w:rsid w:val="000C1ECF"/>
    <w:rsid w:val="000C370B"/>
    <w:rsid w:val="000C48AC"/>
    <w:rsid w:val="000D34A8"/>
    <w:rsid w:val="000D37BB"/>
    <w:rsid w:val="000D5ABD"/>
    <w:rsid w:val="000E39F2"/>
    <w:rsid w:val="000F3FE8"/>
    <w:rsid w:val="00115E6A"/>
    <w:rsid w:val="00124811"/>
    <w:rsid w:val="001457E1"/>
    <w:rsid w:val="00193D43"/>
    <w:rsid w:val="001C3C65"/>
    <w:rsid w:val="001D63BD"/>
    <w:rsid w:val="001F0203"/>
    <w:rsid w:val="001F2544"/>
    <w:rsid w:val="0020358F"/>
    <w:rsid w:val="00204880"/>
    <w:rsid w:val="00214338"/>
    <w:rsid w:val="00221CDA"/>
    <w:rsid w:val="00260280"/>
    <w:rsid w:val="00276C0D"/>
    <w:rsid w:val="002812E8"/>
    <w:rsid w:val="0028332F"/>
    <w:rsid w:val="0029035D"/>
    <w:rsid w:val="002A1AD9"/>
    <w:rsid w:val="002B1319"/>
    <w:rsid w:val="002B2DAF"/>
    <w:rsid w:val="002C07FB"/>
    <w:rsid w:val="002C72E4"/>
    <w:rsid w:val="002D4ADE"/>
    <w:rsid w:val="002F299E"/>
    <w:rsid w:val="00313C73"/>
    <w:rsid w:val="00313EB3"/>
    <w:rsid w:val="003202C8"/>
    <w:rsid w:val="003270A9"/>
    <w:rsid w:val="00332D49"/>
    <w:rsid w:val="00340727"/>
    <w:rsid w:val="00347208"/>
    <w:rsid w:val="0034747B"/>
    <w:rsid w:val="003566CA"/>
    <w:rsid w:val="00390BCB"/>
    <w:rsid w:val="003926F6"/>
    <w:rsid w:val="00394603"/>
    <w:rsid w:val="0039682E"/>
    <w:rsid w:val="003A2B5A"/>
    <w:rsid w:val="003D1913"/>
    <w:rsid w:val="003D5406"/>
    <w:rsid w:val="003D5A23"/>
    <w:rsid w:val="003D7833"/>
    <w:rsid w:val="00405865"/>
    <w:rsid w:val="004108B1"/>
    <w:rsid w:val="00410DAF"/>
    <w:rsid w:val="0041598B"/>
    <w:rsid w:val="00423EC6"/>
    <w:rsid w:val="004317B3"/>
    <w:rsid w:val="00444F50"/>
    <w:rsid w:val="0045373F"/>
    <w:rsid w:val="0045600F"/>
    <w:rsid w:val="00463B9D"/>
    <w:rsid w:val="0048317B"/>
    <w:rsid w:val="004A0939"/>
    <w:rsid w:val="004A5FB4"/>
    <w:rsid w:val="004B4626"/>
    <w:rsid w:val="004B4E28"/>
    <w:rsid w:val="004B705E"/>
    <w:rsid w:val="004B7619"/>
    <w:rsid w:val="004C422F"/>
    <w:rsid w:val="004C4ED3"/>
    <w:rsid w:val="004D40EC"/>
    <w:rsid w:val="004D4644"/>
    <w:rsid w:val="004D56A6"/>
    <w:rsid w:val="004E162B"/>
    <w:rsid w:val="004E5EED"/>
    <w:rsid w:val="004E6C4D"/>
    <w:rsid w:val="004E7E07"/>
    <w:rsid w:val="00526452"/>
    <w:rsid w:val="00531AFB"/>
    <w:rsid w:val="00531B47"/>
    <w:rsid w:val="005374C2"/>
    <w:rsid w:val="00537EDF"/>
    <w:rsid w:val="00542422"/>
    <w:rsid w:val="00552AE2"/>
    <w:rsid w:val="00565FE5"/>
    <w:rsid w:val="00575569"/>
    <w:rsid w:val="00583529"/>
    <w:rsid w:val="00592278"/>
    <w:rsid w:val="005D406A"/>
    <w:rsid w:val="005E013B"/>
    <w:rsid w:val="005E1024"/>
    <w:rsid w:val="005E63C5"/>
    <w:rsid w:val="005E723B"/>
    <w:rsid w:val="006013B7"/>
    <w:rsid w:val="00604268"/>
    <w:rsid w:val="006204AE"/>
    <w:rsid w:val="00630D08"/>
    <w:rsid w:val="00636863"/>
    <w:rsid w:val="00650CAE"/>
    <w:rsid w:val="006545A3"/>
    <w:rsid w:val="00655924"/>
    <w:rsid w:val="00666B11"/>
    <w:rsid w:val="006711A4"/>
    <w:rsid w:val="006772D8"/>
    <w:rsid w:val="006817C3"/>
    <w:rsid w:val="006841C0"/>
    <w:rsid w:val="006907F8"/>
    <w:rsid w:val="006A47C2"/>
    <w:rsid w:val="006C05DA"/>
    <w:rsid w:val="006E18EE"/>
    <w:rsid w:val="006F6016"/>
    <w:rsid w:val="006F670D"/>
    <w:rsid w:val="00700AE0"/>
    <w:rsid w:val="00703700"/>
    <w:rsid w:val="0073278E"/>
    <w:rsid w:val="00741121"/>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D5CD1"/>
    <w:rsid w:val="007E0748"/>
    <w:rsid w:val="007F0378"/>
    <w:rsid w:val="007F1E01"/>
    <w:rsid w:val="00825D1D"/>
    <w:rsid w:val="00837F90"/>
    <w:rsid w:val="00840107"/>
    <w:rsid w:val="00840534"/>
    <w:rsid w:val="00842FB0"/>
    <w:rsid w:val="00847DE1"/>
    <w:rsid w:val="0085583C"/>
    <w:rsid w:val="00862451"/>
    <w:rsid w:val="0086280C"/>
    <w:rsid w:val="00862C2E"/>
    <w:rsid w:val="00863617"/>
    <w:rsid w:val="008659A3"/>
    <w:rsid w:val="00873ABB"/>
    <w:rsid w:val="008A35B7"/>
    <w:rsid w:val="008B06E7"/>
    <w:rsid w:val="008E2B3A"/>
    <w:rsid w:val="008F61B7"/>
    <w:rsid w:val="0090025E"/>
    <w:rsid w:val="00907E41"/>
    <w:rsid w:val="009142AF"/>
    <w:rsid w:val="00914CDD"/>
    <w:rsid w:val="00924E91"/>
    <w:rsid w:val="00930E26"/>
    <w:rsid w:val="00936856"/>
    <w:rsid w:val="00942E12"/>
    <w:rsid w:val="009644C8"/>
    <w:rsid w:val="009740C2"/>
    <w:rsid w:val="00992250"/>
    <w:rsid w:val="00993741"/>
    <w:rsid w:val="009A294D"/>
    <w:rsid w:val="009B647C"/>
    <w:rsid w:val="009C2DE3"/>
    <w:rsid w:val="009C4630"/>
    <w:rsid w:val="009D16BB"/>
    <w:rsid w:val="009D5E8F"/>
    <w:rsid w:val="009F23A3"/>
    <w:rsid w:val="00A009C4"/>
    <w:rsid w:val="00A026AE"/>
    <w:rsid w:val="00A32280"/>
    <w:rsid w:val="00A34A8C"/>
    <w:rsid w:val="00A34BF0"/>
    <w:rsid w:val="00A45CA7"/>
    <w:rsid w:val="00A45D62"/>
    <w:rsid w:val="00A54FE4"/>
    <w:rsid w:val="00A63A62"/>
    <w:rsid w:val="00A66A71"/>
    <w:rsid w:val="00A85EFE"/>
    <w:rsid w:val="00A931D8"/>
    <w:rsid w:val="00AA6F32"/>
    <w:rsid w:val="00AC175B"/>
    <w:rsid w:val="00AD765A"/>
    <w:rsid w:val="00AE0E66"/>
    <w:rsid w:val="00AE609E"/>
    <w:rsid w:val="00AF412E"/>
    <w:rsid w:val="00B123AC"/>
    <w:rsid w:val="00B12CF5"/>
    <w:rsid w:val="00B1444A"/>
    <w:rsid w:val="00B32538"/>
    <w:rsid w:val="00B3692F"/>
    <w:rsid w:val="00B4376D"/>
    <w:rsid w:val="00B7036E"/>
    <w:rsid w:val="00B70FD2"/>
    <w:rsid w:val="00B762EC"/>
    <w:rsid w:val="00B80C28"/>
    <w:rsid w:val="00B81A24"/>
    <w:rsid w:val="00B8312D"/>
    <w:rsid w:val="00B86370"/>
    <w:rsid w:val="00B8706C"/>
    <w:rsid w:val="00B964B0"/>
    <w:rsid w:val="00BA4CF0"/>
    <w:rsid w:val="00BA797D"/>
    <w:rsid w:val="00BD3B4B"/>
    <w:rsid w:val="00BD7F44"/>
    <w:rsid w:val="00BE127A"/>
    <w:rsid w:val="00BF4C72"/>
    <w:rsid w:val="00C140E6"/>
    <w:rsid w:val="00C36C19"/>
    <w:rsid w:val="00C50D90"/>
    <w:rsid w:val="00C7142D"/>
    <w:rsid w:val="00C7232E"/>
    <w:rsid w:val="00C86F32"/>
    <w:rsid w:val="00C95DA3"/>
    <w:rsid w:val="00CA534C"/>
    <w:rsid w:val="00CA5D28"/>
    <w:rsid w:val="00CA6B59"/>
    <w:rsid w:val="00CB0F42"/>
    <w:rsid w:val="00CD0566"/>
    <w:rsid w:val="00CE4DD7"/>
    <w:rsid w:val="00CF733D"/>
    <w:rsid w:val="00CF7E98"/>
    <w:rsid w:val="00D111B1"/>
    <w:rsid w:val="00D32E22"/>
    <w:rsid w:val="00D33BC7"/>
    <w:rsid w:val="00D4485B"/>
    <w:rsid w:val="00D475CA"/>
    <w:rsid w:val="00D520F4"/>
    <w:rsid w:val="00D54BCB"/>
    <w:rsid w:val="00D65AE1"/>
    <w:rsid w:val="00D938D5"/>
    <w:rsid w:val="00D95A16"/>
    <w:rsid w:val="00DC3210"/>
    <w:rsid w:val="00DE157C"/>
    <w:rsid w:val="00DF0F39"/>
    <w:rsid w:val="00DF668D"/>
    <w:rsid w:val="00E02108"/>
    <w:rsid w:val="00E02FD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F253B"/>
    <w:rsid w:val="00F12B2F"/>
    <w:rsid w:val="00F2378A"/>
    <w:rsid w:val="00F5766C"/>
    <w:rsid w:val="00F73F50"/>
    <w:rsid w:val="00F80570"/>
    <w:rsid w:val="00F855B7"/>
    <w:rsid w:val="00F918CD"/>
    <w:rsid w:val="00F91CE2"/>
    <w:rsid w:val="00F9290D"/>
    <w:rsid w:val="00F939DE"/>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rsid w:val="00583529"/>
    <w:pPr>
      <w:tabs>
        <w:tab w:val="left" w:pos="482"/>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 w:type="paragraph" w:styleId="Reviso">
    <w:name w:val="Revision"/>
    <w:hidden/>
    <w:uiPriority w:val="99"/>
    <w:semiHidden/>
    <w:rsid w:val="0048317B"/>
    <w:pPr>
      <w:suppressAutoHyphens w:val="0"/>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16</Pages>
  <Words>2778</Words>
  <Characters>15006</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284</cp:revision>
  <cp:lastPrinted>2010-09-10T14:53:00Z</cp:lastPrinted>
  <dcterms:created xsi:type="dcterms:W3CDTF">2018-09-10T21:43:00Z</dcterms:created>
  <dcterms:modified xsi:type="dcterms:W3CDTF">2021-12-07T13:21:00Z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