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8F16F" w14:textId="77777777" w:rsidR="00537EDF" w:rsidRDefault="00777B3F">
      <w:pPr>
        <w:pStyle w:val="Heading4"/>
        <w:tabs>
          <w:tab w:val="left" w:pos="709"/>
          <w:tab w:val="right" w:pos="9072"/>
        </w:tabs>
        <w:spacing w:before="0" w:after="0"/>
        <w:ind w:right="58"/>
        <w:jc w:val="center"/>
        <w:rPr>
          <w:b w:val="0"/>
        </w:rPr>
      </w:pPr>
      <w:bookmarkStart w:id="0" w:name="_Toc133290214"/>
      <w:bookmarkStart w:id="1" w:name="_Toc155041209"/>
      <w:bookmarkStart w:id="2" w:name="_Ref271877665"/>
      <w:r>
        <w:rPr>
          <w:b w:val="0"/>
        </w:rPr>
        <w:t>UNIVERSIDADE FEDERAL D</w:t>
      </w:r>
      <w:bookmarkEnd w:id="0"/>
      <w:bookmarkEnd w:id="1"/>
      <w:r>
        <w:rPr>
          <w:b w:val="0"/>
        </w:rPr>
        <w:t>E VIÇOSA</w:t>
      </w:r>
      <w:bookmarkEnd w:id="2"/>
    </w:p>
    <w:p w14:paraId="21331920" w14:textId="77777777" w:rsidR="00537EDF" w:rsidRDefault="00777B3F">
      <w:pPr>
        <w:pStyle w:val="Heading4"/>
        <w:tabs>
          <w:tab w:val="left" w:pos="709"/>
          <w:tab w:val="right" w:pos="9072"/>
        </w:tabs>
        <w:spacing w:before="0" w:after="0"/>
        <w:ind w:right="58"/>
        <w:jc w:val="center"/>
        <w:rPr>
          <w:b w:val="0"/>
        </w:rPr>
      </w:pPr>
      <w:bookmarkStart w:id="3" w:name="_Toc131287759"/>
      <w:bookmarkStart w:id="4" w:name="_Toc131893930"/>
      <w:bookmarkStart w:id="5" w:name="_Toc155041210"/>
      <w:bookmarkStart w:id="6" w:name="_Toc133290215"/>
      <w:r>
        <w:rPr>
          <w:b w:val="0"/>
        </w:rPr>
        <w:t xml:space="preserve">CENTRO </w:t>
      </w:r>
      <w:bookmarkEnd w:id="3"/>
      <w:bookmarkEnd w:id="4"/>
      <w:bookmarkEnd w:id="5"/>
      <w:bookmarkEnd w:id="6"/>
      <w:r>
        <w:rPr>
          <w:b w:val="0"/>
        </w:rPr>
        <w:t>DE CIÊNCIAS EXATAS E TECNOLÓGICAS</w:t>
      </w:r>
    </w:p>
    <w:p w14:paraId="4057A662" w14:textId="6BA850E7" w:rsidR="00537EDF" w:rsidRDefault="00777B3F">
      <w:pPr>
        <w:pStyle w:val="Heading4"/>
        <w:tabs>
          <w:tab w:val="left" w:pos="709"/>
          <w:tab w:val="right" w:pos="9072"/>
        </w:tabs>
        <w:spacing w:before="0" w:after="0"/>
        <w:ind w:right="58"/>
        <w:jc w:val="center"/>
        <w:rPr>
          <w:b w:val="0"/>
        </w:rPr>
      </w:pPr>
      <w:bookmarkStart w:id="7" w:name="_Toc155041211"/>
      <w:bookmarkStart w:id="8" w:name="_Toc131287760"/>
      <w:bookmarkStart w:id="9" w:name="_Toc131893931"/>
      <w:bookmarkStart w:id="10" w:name="_Toc133290216"/>
      <w:r>
        <w:rPr>
          <w:b w:val="0"/>
        </w:rPr>
        <w:t xml:space="preserve">DEPARTAMENTO DE </w:t>
      </w:r>
      <w:bookmarkEnd w:id="7"/>
      <w:bookmarkEnd w:id="8"/>
      <w:bookmarkEnd w:id="9"/>
      <w:bookmarkEnd w:id="10"/>
      <w:r w:rsidR="00E45F63">
        <w:rPr>
          <w:b w:val="0"/>
        </w:rPr>
        <w:t>INFORMÁTICA</w:t>
      </w:r>
    </w:p>
    <w:p w14:paraId="7D96DB8F" w14:textId="77777777" w:rsidR="00537EDF" w:rsidRDefault="00537EDF">
      <w:pPr>
        <w:tabs>
          <w:tab w:val="left" w:pos="709"/>
          <w:tab w:val="right" w:pos="9072"/>
        </w:tabs>
        <w:ind w:right="56"/>
        <w:jc w:val="both"/>
      </w:pPr>
    </w:p>
    <w:p w14:paraId="1F71F49D" w14:textId="77777777" w:rsidR="00537EDF" w:rsidRDefault="00537EDF">
      <w:pPr>
        <w:tabs>
          <w:tab w:val="left" w:pos="709"/>
          <w:tab w:val="right" w:pos="9072"/>
        </w:tabs>
        <w:ind w:right="56"/>
        <w:jc w:val="both"/>
      </w:pPr>
    </w:p>
    <w:p w14:paraId="71C1E1A8" w14:textId="77777777" w:rsidR="00537EDF" w:rsidRDefault="00537EDF">
      <w:pPr>
        <w:tabs>
          <w:tab w:val="left" w:pos="709"/>
          <w:tab w:val="right" w:pos="9072"/>
        </w:tabs>
        <w:ind w:right="56"/>
        <w:jc w:val="both"/>
      </w:pPr>
    </w:p>
    <w:p w14:paraId="35FAD3D5" w14:textId="77777777" w:rsidR="00537EDF" w:rsidRDefault="00537EDF">
      <w:pPr>
        <w:tabs>
          <w:tab w:val="left" w:pos="709"/>
          <w:tab w:val="right" w:pos="9072"/>
        </w:tabs>
        <w:ind w:right="56"/>
        <w:jc w:val="both"/>
      </w:pPr>
    </w:p>
    <w:p w14:paraId="729D5822" w14:textId="77777777" w:rsidR="00537EDF" w:rsidRDefault="00537EDF">
      <w:pPr>
        <w:tabs>
          <w:tab w:val="left" w:pos="709"/>
          <w:tab w:val="right" w:pos="9072"/>
        </w:tabs>
        <w:ind w:right="56"/>
        <w:jc w:val="both"/>
      </w:pPr>
    </w:p>
    <w:p w14:paraId="194B14AD" w14:textId="77777777" w:rsidR="00537EDF" w:rsidRDefault="00537EDF">
      <w:pPr>
        <w:tabs>
          <w:tab w:val="left" w:pos="709"/>
          <w:tab w:val="right" w:pos="9072"/>
        </w:tabs>
        <w:ind w:right="56"/>
        <w:jc w:val="both"/>
      </w:pPr>
    </w:p>
    <w:p w14:paraId="7065024B" w14:textId="718B685D" w:rsidR="00537EDF" w:rsidRDefault="001F0203">
      <w:pPr>
        <w:tabs>
          <w:tab w:val="left" w:pos="709"/>
          <w:tab w:val="right" w:pos="9072"/>
        </w:tabs>
        <w:ind w:right="56"/>
        <w:jc w:val="center"/>
        <w:rPr>
          <w:caps/>
          <w:sz w:val="28"/>
          <w:szCs w:val="28"/>
        </w:rPr>
      </w:pPr>
      <w:r>
        <w:rPr>
          <w:caps/>
          <w:sz w:val="28"/>
          <w:szCs w:val="28"/>
        </w:rPr>
        <w:t>CARLOS HENRIQUE TAVARES BRUMATTI</w:t>
      </w:r>
    </w:p>
    <w:p w14:paraId="6E15E217" w14:textId="77777777" w:rsidR="00537EDF" w:rsidRDefault="00537EDF">
      <w:pPr>
        <w:tabs>
          <w:tab w:val="left" w:pos="709"/>
          <w:tab w:val="right" w:pos="9072"/>
        </w:tabs>
        <w:ind w:right="56"/>
        <w:jc w:val="both"/>
      </w:pPr>
    </w:p>
    <w:p w14:paraId="588F8D75" w14:textId="77777777" w:rsidR="00537EDF" w:rsidRDefault="00537EDF">
      <w:pPr>
        <w:tabs>
          <w:tab w:val="left" w:pos="709"/>
          <w:tab w:val="right" w:pos="9072"/>
        </w:tabs>
        <w:ind w:right="56"/>
        <w:jc w:val="both"/>
      </w:pPr>
    </w:p>
    <w:p w14:paraId="16329A26" w14:textId="77777777" w:rsidR="00537EDF" w:rsidRDefault="00537EDF">
      <w:pPr>
        <w:tabs>
          <w:tab w:val="left" w:pos="709"/>
          <w:tab w:val="right" w:pos="9072"/>
        </w:tabs>
        <w:ind w:right="56"/>
        <w:jc w:val="both"/>
      </w:pPr>
    </w:p>
    <w:p w14:paraId="2E5052B6" w14:textId="77777777" w:rsidR="00537EDF" w:rsidRDefault="00537EDF">
      <w:pPr>
        <w:tabs>
          <w:tab w:val="left" w:pos="709"/>
          <w:tab w:val="right" w:pos="9072"/>
        </w:tabs>
        <w:ind w:right="56"/>
        <w:jc w:val="both"/>
      </w:pPr>
    </w:p>
    <w:p w14:paraId="5A81DEB7" w14:textId="77777777" w:rsidR="00537EDF" w:rsidRDefault="00537EDF">
      <w:pPr>
        <w:tabs>
          <w:tab w:val="left" w:pos="709"/>
          <w:tab w:val="right" w:pos="9072"/>
        </w:tabs>
        <w:ind w:right="56"/>
        <w:jc w:val="both"/>
      </w:pPr>
    </w:p>
    <w:p w14:paraId="434A0113" w14:textId="77777777" w:rsidR="00537EDF" w:rsidRDefault="00537EDF">
      <w:pPr>
        <w:tabs>
          <w:tab w:val="left" w:pos="709"/>
          <w:tab w:val="right" w:pos="9072"/>
        </w:tabs>
        <w:ind w:right="56"/>
        <w:jc w:val="both"/>
      </w:pPr>
    </w:p>
    <w:p w14:paraId="091813A4" w14:textId="77777777" w:rsidR="00537EDF" w:rsidRDefault="00537EDF">
      <w:pPr>
        <w:tabs>
          <w:tab w:val="left" w:pos="709"/>
          <w:tab w:val="right" w:pos="9072"/>
        </w:tabs>
        <w:ind w:right="56"/>
        <w:jc w:val="both"/>
      </w:pPr>
    </w:p>
    <w:p w14:paraId="7BB636F8" w14:textId="77777777" w:rsidR="00537EDF" w:rsidRDefault="00537EDF">
      <w:pPr>
        <w:tabs>
          <w:tab w:val="left" w:pos="709"/>
          <w:tab w:val="right" w:pos="9072"/>
        </w:tabs>
        <w:ind w:right="56"/>
        <w:jc w:val="both"/>
      </w:pPr>
    </w:p>
    <w:p w14:paraId="1867B15F" w14:textId="77777777" w:rsidR="00537EDF" w:rsidRDefault="00537EDF">
      <w:pPr>
        <w:tabs>
          <w:tab w:val="left" w:pos="709"/>
          <w:tab w:val="right" w:pos="9072"/>
        </w:tabs>
        <w:ind w:right="56"/>
        <w:jc w:val="both"/>
      </w:pPr>
    </w:p>
    <w:p w14:paraId="5D0C44EE" w14:textId="77777777" w:rsidR="00537EDF" w:rsidRDefault="00537EDF">
      <w:pPr>
        <w:tabs>
          <w:tab w:val="left" w:pos="709"/>
          <w:tab w:val="right" w:pos="9072"/>
        </w:tabs>
        <w:ind w:right="56"/>
        <w:jc w:val="both"/>
      </w:pPr>
    </w:p>
    <w:p w14:paraId="3ABD39E0" w14:textId="77777777" w:rsidR="00537EDF" w:rsidRDefault="00537EDF">
      <w:pPr>
        <w:tabs>
          <w:tab w:val="left" w:pos="709"/>
          <w:tab w:val="right" w:pos="9072"/>
        </w:tabs>
        <w:ind w:right="56"/>
        <w:jc w:val="both"/>
      </w:pPr>
    </w:p>
    <w:p w14:paraId="086210EF" w14:textId="77777777" w:rsidR="00537EDF" w:rsidRDefault="00537EDF">
      <w:pPr>
        <w:tabs>
          <w:tab w:val="left" w:pos="709"/>
          <w:tab w:val="right" w:pos="9072"/>
        </w:tabs>
        <w:ind w:right="56"/>
        <w:jc w:val="both"/>
      </w:pPr>
    </w:p>
    <w:p w14:paraId="35304A09" w14:textId="77777777" w:rsidR="00537EDF" w:rsidRDefault="00537EDF">
      <w:pPr>
        <w:tabs>
          <w:tab w:val="left" w:pos="709"/>
          <w:tab w:val="right" w:pos="9072"/>
        </w:tabs>
        <w:ind w:right="56"/>
        <w:jc w:val="both"/>
        <w:rPr>
          <w:sz w:val="20"/>
          <w:szCs w:val="20"/>
        </w:rPr>
      </w:pPr>
    </w:p>
    <w:p w14:paraId="2BB6A6E9" w14:textId="77777777" w:rsidR="007F0378" w:rsidRDefault="007F0378" w:rsidP="007F0378">
      <w:pPr>
        <w:tabs>
          <w:tab w:val="left" w:pos="709"/>
          <w:tab w:val="right" w:pos="9072"/>
        </w:tabs>
        <w:ind w:right="56"/>
        <w:rPr>
          <w:sz w:val="20"/>
          <w:szCs w:val="20"/>
        </w:rPr>
      </w:pPr>
    </w:p>
    <w:p w14:paraId="192DF590" w14:textId="77777777" w:rsidR="007F0378" w:rsidRDefault="007F0378" w:rsidP="007F0378">
      <w:pPr>
        <w:pStyle w:val="Heading5"/>
        <w:tabs>
          <w:tab w:val="left" w:pos="709"/>
          <w:tab w:val="right" w:pos="9072"/>
        </w:tabs>
        <w:spacing w:before="0" w:after="0"/>
        <w:ind w:right="58"/>
        <w:jc w:val="center"/>
        <w:rPr>
          <w:i w:val="0"/>
          <w:sz w:val="28"/>
          <w:szCs w:val="28"/>
        </w:rPr>
      </w:pPr>
      <w:r>
        <w:rPr>
          <w:i w:val="0"/>
          <w:sz w:val="28"/>
          <w:szCs w:val="28"/>
        </w:rPr>
        <w:t>MINERAÇÃO DE DADOS GEOESPACIAIS PÚBLICOS: ANÁLISE DO CADASTRO AMBIENTAL RURAL COMO FERRAMENTA DE APOIO À TOMADA DE DECISÃO EM PROBLEMAS AMBIENTAIS LIGADOS À BACIA HIDROGRÁFICA DO RIO PARAOPEBA</w:t>
      </w:r>
    </w:p>
    <w:p w14:paraId="5AC0DB02" w14:textId="77777777" w:rsidR="00537EDF" w:rsidRDefault="00537EDF"/>
    <w:p w14:paraId="339EBE42" w14:textId="77777777" w:rsidR="00537EDF" w:rsidRDefault="00537EDF"/>
    <w:p w14:paraId="6BF5BE58" w14:textId="77777777" w:rsidR="00537EDF" w:rsidRDefault="00537EDF"/>
    <w:p w14:paraId="4D94240A" w14:textId="77777777" w:rsidR="00537EDF" w:rsidRDefault="00537EDF"/>
    <w:p w14:paraId="47376707" w14:textId="77777777" w:rsidR="00537EDF" w:rsidRDefault="00537EDF">
      <w:pPr>
        <w:tabs>
          <w:tab w:val="left" w:pos="709"/>
          <w:tab w:val="right" w:pos="9072"/>
        </w:tabs>
        <w:ind w:right="56"/>
        <w:jc w:val="both"/>
      </w:pPr>
    </w:p>
    <w:p w14:paraId="337857C1" w14:textId="77777777" w:rsidR="00537EDF" w:rsidRDefault="00537EDF">
      <w:pPr>
        <w:tabs>
          <w:tab w:val="left" w:pos="709"/>
          <w:tab w:val="right" w:pos="9072"/>
        </w:tabs>
        <w:ind w:right="56"/>
        <w:jc w:val="both"/>
      </w:pPr>
    </w:p>
    <w:p w14:paraId="2ACB4348" w14:textId="77777777" w:rsidR="00537EDF" w:rsidRDefault="00537EDF">
      <w:pPr>
        <w:tabs>
          <w:tab w:val="left" w:pos="709"/>
          <w:tab w:val="right" w:pos="9072"/>
        </w:tabs>
        <w:ind w:right="56"/>
        <w:jc w:val="both"/>
      </w:pPr>
    </w:p>
    <w:p w14:paraId="52E0F586" w14:textId="77777777" w:rsidR="00537EDF" w:rsidRDefault="00537EDF">
      <w:pPr>
        <w:tabs>
          <w:tab w:val="left" w:pos="709"/>
          <w:tab w:val="right" w:pos="9072"/>
        </w:tabs>
        <w:ind w:right="56"/>
        <w:jc w:val="both"/>
      </w:pPr>
    </w:p>
    <w:p w14:paraId="1B3803C0" w14:textId="77777777" w:rsidR="00537EDF" w:rsidRDefault="00537EDF">
      <w:pPr>
        <w:tabs>
          <w:tab w:val="left" w:pos="709"/>
          <w:tab w:val="right" w:pos="9072"/>
        </w:tabs>
        <w:ind w:right="56"/>
        <w:jc w:val="both"/>
      </w:pPr>
    </w:p>
    <w:p w14:paraId="4EF4B012" w14:textId="77777777" w:rsidR="00537EDF" w:rsidRDefault="00537EDF">
      <w:pPr>
        <w:tabs>
          <w:tab w:val="left" w:pos="709"/>
          <w:tab w:val="right" w:pos="9072"/>
        </w:tabs>
        <w:ind w:right="56"/>
        <w:jc w:val="both"/>
      </w:pPr>
    </w:p>
    <w:p w14:paraId="1C137BC8" w14:textId="77777777" w:rsidR="00537EDF" w:rsidRDefault="00537EDF">
      <w:pPr>
        <w:tabs>
          <w:tab w:val="left" w:pos="709"/>
          <w:tab w:val="right" w:pos="9072"/>
        </w:tabs>
        <w:ind w:right="56"/>
        <w:jc w:val="both"/>
      </w:pPr>
    </w:p>
    <w:p w14:paraId="328067F2" w14:textId="77777777" w:rsidR="00537EDF" w:rsidRDefault="00537EDF">
      <w:pPr>
        <w:tabs>
          <w:tab w:val="left" w:pos="709"/>
          <w:tab w:val="right" w:pos="9072"/>
        </w:tabs>
        <w:ind w:right="56"/>
        <w:jc w:val="both"/>
      </w:pPr>
    </w:p>
    <w:p w14:paraId="032082EA" w14:textId="77777777" w:rsidR="00537EDF" w:rsidRDefault="00537EDF">
      <w:pPr>
        <w:tabs>
          <w:tab w:val="left" w:pos="709"/>
          <w:tab w:val="right" w:pos="9072"/>
        </w:tabs>
        <w:ind w:right="56"/>
        <w:jc w:val="both"/>
      </w:pPr>
    </w:p>
    <w:p w14:paraId="114AEFE0" w14:textId="77777777" w:rsidR="00537EDF" w:rsidRDefault="00537EDF">
      <w:pPr>
        <w:tabs>
          <w:tab w:val="left" w:pos="709"/>
          <w:tab w:val="right" w:pos="9072"/>
        </w:tabs>
        <w:ind w:right="56"/>
        <w:jc w:val="both"/>
      </w:pPr>
    </w:p>
    <w:p w14:paraId="02E125F2" w14:textId="77777777" w:rsidR="00537EDF" w:rsidRDefault="00537EDF">
      <w:pPr>
        <w:tabs>
          <w:tab w:val="left" w:pos="709"/>
          <w:tab w:val="right" w:pos="9072"/>
        </w:tabs>
        <w:ind w:right="56"/>
        <w:jc w:val="both"/>
      </w:pPr>
    </w:p>
    <w:p w14:paraId="1279568F" w14:textId="77777777" w:rsidR="00537EDF" w:rsidRDefault="00537EDF">
      <w:pPr>
        <w:tabs>
          <w:tab w:val="left" w:pos="709"/>
          <w:tab w:val="right" w:pos="9072"/>
        </w:tabs>
        <w:ind w:right="56"/>
        <w:jc w:val="both"/>
      </w:pPr>
    </w:p>
    <w:p w14:paraId="53FA74C8" w14:textId="77777777" w:rsidR="00537EDF" w:rsidRDefault="00537EDF">
      <w:pPr>
        <w:tabs>
          <w:tab w:val="left" w:pos="709"/>
          <w:tab w:val="right" w:pos="9072"/>
        </w:tabs>
        <w:ind w:right="56"/>
        <w:jc w:val="both"/>
      </w:pPr>
    </w:p>
    <w:p w14:paraId="4A5EFC6A" w14:textId="77777777" w:rsidR="00537EDF" w:rsidRDefault="00537EDF">
      <w:pPr>
        <w:tabs>
          <w:tab w:val="left" w:pos="709"/>
          <w:tab w:val="right" w:pos="9072"/>
        </w:tabs>
        <w:ind w:right="56"/>
        <w:jc w:val="both"/>
      </w:pPr>
    </w:p>
    <w:p w14:paraId="39064D98" w14:textId="77777777" w:rsidR="00537EDF" w:rsidRDefault="00537EDF">
      <w:pPr>
        <w:tabs>
          <w:tab w:val="left" w:pos="709"/>
          <w:tab w:val="right" w:pos="9072"/>
        </w:tabs>
        <w:ind w:right="56"/>
        <w:jc w:val="both"/>
        <w:rPr>
          <w:sz w:val="20"/>
          <w:szCs w:val="20"/>
        </w:rPr>
      </w:pPr>
    </w:p>
    <w:p w14:paraId="41DB86F4" w14:textId="77777777" w:rsidR="00537EDF" w:rsidRDefault="00777B3F">
      <w:pPr>
        <w:tabs>
          <w:tab w:val="left" w:pos="709"/>
          <w:tab w:val="right" w:pos="9072"/>
        </w:tabs>
        <w:ind w:right="56"/>
        <w:jc w:val="center"/>
        <w:rPr>
          <w:sz w:val="28"/>
          <w:szCs w:val="28"/>
        </w:rPr>
      </w:pPr>
      <w:r>
        <w:rPr>
          <w:sz w:val="28"/>
          <w:szCs w:val="28"/>
        </w:rPr>
        <w:t>VIÇOSA</w:t>
      </w:r>
    </w:p>
    <w:p w14:paraId="1DD5041A" w14:textId="77777777" w:rsidR="00537EDF" w:rsidRDefault="00777B3F">
      <w:pPr>
        <w:tabs>
          <w:tab w:val="left" w:pos="709"/>
          <w:tab w:val="right" w:pos="9072"/>
        </w:tabs>
        <w:ind w:right="56"/>
        <w:jc w:val="center"/>
        <w:rPr>
          <w:caps/>
          <w:sz w:val="28"/>
          <w:szCs w:val="28"/>
        </w:rPr>
      </w:pPr>
      <w:bookmarkStart w:id="11" w:name="_Toc70271348"/>
      <w:bookmarkStart w:id="12" w:name="_Toc70269516"/>
      <w:r>
        <w:rPr>
          <w:szCs w:val="20"/>
        </w:rPr>
        <w:t>2021</w:t>
      </w:r>
      <w:bookmarkEnd w:id="11"/>
      <w:bookmarkEnd w:id="12"/>
      <w:r>
        <w:br w:type="page"/>
      </w:r>
    </w:p>
    <w:p w14:paraId="100B1B89" w14:textId="38239078" w:rsidR="00537EDF" w:rsidRDefault="001F0203">
      <w:pPr>
        <w:tabs>
          <w:tab w:val="left" w:pos="709"/>
          <w:tab w:val="right" w:pos="9072"/>
        </w:tabs>
        <w:ind w:right="56"/>
        <w:jc w:val="center"/>
        <w:rPr>
          <w:caps/>
          <w:sz w:val="28"/>
          <w:szCs w:val="28"/>
        </w:rPr>
      </w:pPr>
      <w:r>
        <w:rPr>
          <w:caps/>
          <w:sz w:val="28"/>
          <w:szCs w:val="28"/>
        </w:rPr>
        <w:lastRenderedPageBreak/>
        <w:t>CARLOS HENRIQUE TAVARES BRUMATTI</w:t>
      </w:r>
    </w:p>
    <w:p w14:paraId="152C1231" w14:textId="77777777" w:rsidR="00537EDF" w:rsidRDefault="00537EDF">
      <w:pPr>
        <w:tabs>
          <w:tab w:val="left" w:pos="709"/>
          <w:tab w:val="right" w:pos="9072"/>
        </w:tabs>
        <w:ind w:right="56"/>
      </w:pPr>
    </w:p>
    <w:p w14:paraId="56C296D9" w14:textId="77777777" w:rsidR="00537EDF" w:rsidRDefault="00537EDF">
      <w:pPr>
        <w:tabs>
          <w:tab w:val="left" w:pos="709"/>
          <w:tab w:val="right" w:pos="9072"/>
        </w:tabs>
        <w:ind w:right="56"/>
      </w:pPr>
    </w:p>
    <w:p w14:paraId="0221F3C1" w14:textId="77777777" w:rsidR="00537EDF" w:rsidRDefault="00537EDF">
      <w:pPr>
        <w:tabs>
          <w:tab w:val="left" w:pos="709"/>
          <w:tab w:val="right" w:pos="9072"/>
        </w:tabs>
        <w:ind w:right="56"/>
      </w:pPr>
    </w:p>
    <w:p w14:paraId="6B90DC52" w14:textId="77777777" w:rsidR="00537EDF" w:rsidRDefault="00537EDF">
      <w:pPr>
        <w:tabs>
          <w:tab w:val="left" w:pos="709"/>
          <w:tab w:val="right" w:pos="9072"/>
        </w:tabs>
        <w:ind w:right="56"/>
      </w:pPr>
    </w:p>
    <w:p w14:paraId="2F613240" w14:textId="77777777" w:rsidR="00537EDF" w:rsidRDefault="00537EDF">
      <w:pPr>
        <w:tabs>
          <w:tab w:val="left" w:pos="709"/>
          <w:tab w:val="right" w:pos="9072"/>
        </w:tabs>
        <w:ind w:right="56"/>
      </w:pPr>
    </w:p>
    <w:p w14:paraId="3ED1806A" w14:textId="77777777" w:rsidR="00537EDF" w:rsidRDefault="00537EDF">
      <w:pPr>
        <w:tabs>
          <w:tab w:val="left" w:pos="709"/>
          <w:tab w:val="right" w:pos="9072"/>
        </w:tabs>
        <w:ind w:right="56"/>
      </w:pPr>
    </w:p>
    <w:p w14:paraId="06384112" w14:textId="77777777" w:rsidR="00537EDF" w:rsidRDefault="00537EDF">
      <w:pPr>
        <w:tabs>
          <w:tab w:val="left" w:pos="709"/>
          <w:tab w:val="right" w:pos="9072"/>
        </w:tabs>
        <w:ind w:right="56"/>
      </w:pPr>
    </w:p>
    <w:p w14:paraId="37250BDB" w14:textId="77777777" w:rsidR="00537EDF" w:rsidRDefault="00537EDF">
      <w:pPr>
        <w:tabs>
          <w:tab w:val="left" w:pos="709"/>
          <w:tab w:val="right" w:pos="9072"/>
        </w:tabs>
        <w:ind w:right="56"/>
      </w:pPr>
    </w:p>
    <w:p w14:paraId="2344B2DE" w14:textId="77777777" w:rsidR="00537EDF" w:rsidRDefault="00537EDF">
      <w:pPr>
        <w:tabs>
          <w:tab w:val="left" w:pos="709"/>
          <w:tab w:val="right" w:pos="9072"/>
        </w:tabs>
        <w:ind w:right="56"/>
      </w:pPr>
    </w:p>
    <w:p w14:paraId="1D8EAE1D" w14:textId="77777777" w:rsidR="00537EDF" w:rsidRDefault="00537EDF">
      <w:pPr>
        <w:tabs>
          <w:tab w:val="left" w:pos="709"/>
          <w:tab w:val="right" w:pos="9072"/>
        </w:tabs>
        <w:ind w:right="56"/>
      </w:pPr>
    </w:p>
    <w:p w14:paraId="05BA629C" w14:textId="77777777" w:rsidR="00537EDF" w:rsidRDefault="00537EDF">
      <w:pPr>
        <w:tabs>
          <w:tab w:val="left" w:pos="709"/>
          <w:tab w:val="right" w:pos="9072"/>
        </w:tabs>
        <w:ind w:right="56"/>
        <w:rPr>
          <w:sz w:val="20"/>
          <w:szCs w:val="20"/>
        </w:rPr>
      </w:pPr>
    </w:p>
    <w:p w14:paraId="34C63EC8" w14:textId="01AC22BF" w:rsidR="00B80C28" w:rsidRDefault="00B80C28" w:rsidP="00B80C28">
      <w:pPr>
        <w:pStyle w:val="Heading5"/>
        <w:tabs>
          <w:tab w:val="left" w:pos="709"/>
          <w:tab w:val="right" w:pos="9072"/>
        </w:tabs>
        <w:spacing w:before="0" w:after="0"/>
        <w:ind w:right="58"/>
        <w:jc w:val="center"/>
        <w:rPr>
          <w:i w:val="0"/>
          <w:sz w:val="28"/>
          <w:szCs w:val="28"/>
        </w:rPr>
      </w:pPr>
      <w:r>
        <w:rPr>
          <w:i w:val="0"/>
          <w:sz w:val="28"/>
          <w:szCs w:val="28"/>
        </w:rPr>
        <w:t xml:space="preserve">MINERAÇÃO </w:t>
      </w:r>
      <w:r w:rsidR="00825D1D">
        <w:rPr>
          <w:i w:val="0"/>
          <w:sz w:val="28"/>
          <w:szCs w:val="28"/>
        </w:rPr>
        <w:t>DE</w:t>
      </w:r>
      <w:r>
        <w:rPr>
          <w:i w:val="0"/>
          <w:sz w:val="28"/>
          <w:szCs w:val="28"/>
        </w:rPr>
        <w:t xml:space="preserve"> DADOS GEOESPACIAIS PÚBLICOS: ANÁLISE DO CADASTRO AMBIENTAL RURAL COMO FERRAMENTA DE APOIO À TOMADA DE DECISÃO EM PROBLEMAS </w:t>
      </w:r>
      <w:r w:rsidR="007F0378">
        <w:rPr>
          <w:i w:val="0"/>
          <w:sz w:val="28"/>
          <w:szCs w:val="28"/>
        </w:rPr>
        <w:t xml:space="preserve">AMBIENTAIS </w:t>
      </w:r>
      <w:r>
        <w:rPr>
          <w:i w:val="0"/>
          <w:sz w:val="28"/>
          <w:szCs w:val="28"/>
        </w:rPr>
        <w:t xml:space="preserve">LIGADOS </w:t>
      </w:r>
      <w:r w:rsidR="007F0378">
        <w:rPr>
          <w:i w:val="0"/>
          <w:sz w:val="28"/>
          <w:szCs w:val="28"/>
        </w:rPr>
        <w:t>À BACIA HIDROGRÁFICA DO RIO PARAOPEBA</w:t>
      </w:r>
    </w:p>
    <w:p w14:paraId="08B186AC" w14:textId="77777777" w:rsidR="00537EDF" w:rsidRDefault="00537EDF">
      <w:pPr>
        <w:tabs>
          <w:tab w:val="left" w:pos="709"/>
          <w:tab w:val="right" w:pos="9072"/>
        </w:tabs>
      </w:pPr>
    </w:p>
    <w:p w14:paraId="1D8825DD" w14:textId="77777777" w:rsidR="00537EDF" w:rsidRDefault="00537EDF">
      <w:pPr>
        <w:tabs>
          <w:tab w:val="left" w:pos="709"/>
          <w:tab w:val="right" w:pos="9072"/>
        </w:tabs>
      </w:pPr>
    </w:p>
    <w:p w14:paraId="0B215DAA" w14:textId="77777777" w:rsidR="00537EDF" w:rsidRDefault="00537EDF">
      <w:pPr>
        <w:tabs>
          <w:tab w:val="left" w:pos="709"/>
          <w:tab w:val="right" w:pos="9072"/>
        </w:tabs>
      </w:pPr>
    </w:p>
    <w:p w14:paraId="1A12F616" w14:textId="77777777" w:rsidR="00537EDF" w:rsidRDefault="00537EDF">
      <w:pPr>
        <w:tabs>
          <w:tab w:val="left" w:pos="709"/>
          <w:tab w:val="right" w:pos="9072"/>
        </w:tabs>
      </w:pPr>
    </w:p>
    <w:p w14:paraId="64776DBA" w14:textId="77777777" w:rsidR="00537EDF" w:rsidRDefault="00537EDF">
      <w:pPr>
        <w:tabs>
          <w:tab w:val="left" w:pos="709"/>
          <w:tab w:val="right" w:pos="9072"/>
        </w:tabs>
      </w:pPr>
    </w:p>
    <w:p w14:paraId="54B95A33" w14:textId="77777777" w:rsidR="00537EDF" w:rsidRDefault="00537EDF">
      <w:pPr>
        <w:tabs>
          <w:tab w:val="left" w:pos="709"/>
          <w:tab w:val="right" w:pos="9072"/>
        </w:tabs>
      </w:pPr>
    </w:p>
    <w:p w14:paraId="65C64A5D" w14:textId="77777777" w:rsidR="00537EDF" w:rsidRDefault="00537EDF">
      <w:pPr>
        <w:tabs>
          <w:tab w:val="left" w:pos="709"/>
          <w:tab w:val="right" w:pos="9072"/>
        </w:tabs>
      </w:pPr>
    </w:p>
    <w:p w14:paraId="031FCAF3" w14:textId="77777777" w:rsidR="00537EDF" w:rsidRDefault="00537EDF">
      <w:pPr>
        <w:tabs>
          <w:tab w:val="left" w:pos="709"/>
          <w:tab w:val="right" w:pos="9072"/>
        </w:tabs>
      </w:pPr>
    </w:p>
    <w:p w14:paraId="75B974BC" w14:textId="77777777" w:rsidR="00537EDF" w:rsidRDefault="00537EDF">
      <w:pPr>
        <w:tabs>
          <w:tab w:val="left" w:pos="709"/>
          <w:tab w:val="right" w:pos="9072"/>
        </w:tabs>
      </w:pPr>
    </w:p>
    <w:p w14:paraId="66C053CC" w14:textId="77777777" w:rsidR="00537EDF" w:rsidRDefault="00537EDF">
      <w:pPr>
        <w:tabs>
          <w:tab w:val="left" w:pos="709"/>
          <w:tab w:val="right" w:pos="9072"/>
        </w:tabs>
      </w:pPr>
    </w:p>
    <w:p w14:paraId="7B5BA17B" w14:textId="77777777" w:rsidR="00537EDF" w:rsidRDefault="00537EDF">
      <w:pPr>
        <w:tabs>
          <w:tab w:val="left" w:pos="709"/>
          <w:tab w:val="right" w:pos="9072"/>
        </w:tabs>
      </w:pPr>
    </w:p>
    <w:p w14:paraId="054EECDD" w14:textId="548489A0" w:rsidR="00537EDF" w:rsidRPr="00531AFB" w:rsidRDefault="00531AFB">
      <w:pPr>
        <w:pStyle w:val="Comum"/>
        <w:tabs>
          <w:tab w:val="left" w:pos="709"/>
          <w:tab w:val="right" w:pos="9072"/>
        </w:tabs>
        <w:ind w:left="4678"/>
      </w:pPr>
      <w:r>
        <w:t xml:space="preserve">Projeto de Pesquisa para o curso de Mestrado </w:t>
      </w:r>
      <w:r>
        <w:rPr>
          <w:i/>
          <w:iCs/>
        </w:rPr>
        <w:t>stricto sensu</w:t>
      </w:r>
      <w:r>
        <w:t xml:space="preserve"> em Ciência da Computação da Universidade Federal de Viçosa</w:t>
      </w:r>
    </w:p>
    <w:p w14:paraId="3FE19375" w14:textId="77777777" w:rsidR="00537EDF" w:rsidRDefault="00537EDF">
      <w:pPr>
        <w:rPr>
          <w:lang w:eastAsia="pt-BR"/>
        </w:rPr>
      </w:pPr>
    </w:p>
    <w:p w14:paraId="4BE2B9AF" w14:textId="77777777" w:rsidR="00537EDF" w:rsidRDefault="00537EDF">
      <w:pPr>
        <w:tabs>
          <w:tab w:val="left" w:pos="709"/>
          <w:tab w:val="right" w:pos="9072"/>
        </w:tabs>
      </w:pPr>
    </w:p>
    <w:p w14:paraId="53FA41AB" w14:textId="77777777" w:rsidR="00537EDF" w:rsidRDefault="00537EDF">
      <w:pPr>
        <w:tabs>
          <w:tab w:val="left" w:pos="709"/>
          <w:tab w:val="right" w:pos="9072"/>
        </w:tabs>
      </w:pPr>
    </w:p>
    <w:p w14:paraId="42B627D2" w14:textId="496C4627" w:rsidR="00537EDF" w:rsidRDefault="00777B3F">
      <w:pPr>
        <w:tabs>
          <w:tab w:val="left" w:pos="709"/>
          <w:tab w:val="right" w:pos="3969"/>
          <w:tab w:val="left" w:pos="4111"/>
          <w:tab w:val="right" w:pos="9072"/>
        </w:tabs>
        <w:jc w:val="both"/>
      </w:pPr>
      <w:r>
        <w:tab/>
      </w:r>
      <w:r>
        <w:tab/>
        <w:t>Orientador:</w:t>
      </w:r>
      <w:r>
        <w:tab/>
      </w:r>
      <w:proofErr w:type="spellStart"/>
      <w:r w:rsidR="001F0203">
        <w:t>Julio</w:t>
      </w:r>
      <w:proofErr w:type="spellEnd"/>
      <w:r w:rsidR="001F0203">
        <w:t xml:space="preserve"> Cesar Soares dos Reis</w:t>
      </w:r>
    </w:p>
    <w:p w14:paraId="61226FF0" w14:textId="6D879598" w:rsidR="00537EDF" w:rsidRDefault="00777B3F">
      <w:pPr>
        <w:tabs>
          <w:tab w:val="left" w:pos="709"/>
          <w:tab w:val="right" w:pos="3969"/>
          <w:tab w:val="left" w:pos="4111"/>
          <w:tab w:val="right" w:pos="9072"/>
        </w:tabs>
        <w:jc w:val="both"/>
      </w:pPr>
      <w:r>
        <w:tab/>
      </w:r>
      <w:r>
        <w:tab/>
      </w:r>
      <w:proofErr w:type="spellStart"/>
      <w:r>
        <w:t>Co-orientador</w:t>
      </w:r>
      <w:proofErr w:type="spellEnd"/>
      <w:r>
        <w:t xml:space="preserve">: </w:t>
      </w:r>
      <w:r>
        <w:tab/>
      </w:r>
      <w:proofErr w:type="spellStart"/>
      <w:r w:rsidR="001F0203">
        <w:t>Jugurta</w:t>
      </w:r>
      <w:proofErr w:type="spellEnd"/>
      <w:r w:rsidR="001F0203">
        <w:t xml:space="preserve"> Lisboa Filho</w:t>
      </w:r>
    </w:p>
    <w:p w14:paraId="012D436D" w14:textId="77777777" w:rsidR="00537EDF" w:rsidRDefault="00537EDF">
      <w:pPr>
        <w:tabs>
          <w:tab w:val="left" w:pos="709"/>
          <w:tab w:val="right" w:pos="9072"/>
        </w:tabs>
        <w:jc w:val="both"/>
      </w:pPr>
    </w:p>
    <w:p w14:paraId="40805C07" w14:textId="77777777" w:rsidR="00537EDF" w:rsidRDefault="00537EDF">
      <w:pPr>
        <w:tabs>
          <w:tab w:val="left" w:pos="709"/>
          <w:tab w:val="right" w:pos="9072"/>
        </w:tabs>
      </w:pPr>
    </w:p>
    <w:p w14:paraId="17575190" w14:textId="77777777" w:rsidR="00537EDF" w:rsidRDefault="00537EDF">
      <w:pPr>
        <w:tabs>
          <w:tab w:val="left" w:pos="709"/>
          <w:tab w:val="right" w:pos="9072"/>
        </w:tabs>
      </w:pPr>
    </w:p>
    <w:p w14:paraId="0BE0B82A" w14:textId="77777777" w:rsidR="00537EDF" w:rsidRDefault="00537EDF">
      <w:pPr>
        <w:tabs>
          <w:tab w:val="left" w:pos="709"/>
          <w:tab w:val="right" w:pos="9072"/>
        </w:tabs>
      </w:pPr>
    </w:p>
    <w:p w14:paraId="4705D53C" w14:textId="77777777" w:rsidR="00537EDF" w:rsidRDefault="00537EDF">
      <w:pPr>
        <w:tabs>
          <w:tab w:val="left" w:pos="709"/>
          <w:tab w:val="right" w:pos="9072"/>
        </w:tabs>
      </w:pPr>
    </w:p>
    <w:p w14:paraId="45D23E8E" w14:textId="77777777" w:rsidR="00537EDF" w:rsidRDefault="00537EDF">
      <w:pPr>
        <w:tabs>
          <w:tab w:val="left" w:pos="709"/>
          <w:tab w:val="right" w:pos="9072"/>
        </w:tabs>
      </w:pPr>
    </w:p>
    <w:p w14:paraId="2DB6ACAC" w14:textId="77777777" w:rsidR="00537EDF" w:rsidRDefault="00537EDF">
      <w:pPr>
        <w:tabs>
          <w:tab w:val="left" w:pos="709"/>
          <w:tab w:val="right" w:pos="9072"/>
        </w:tabs>
      </w:pPr>
    </w:p>
    <w:p w14:paraId="540B0937" w14:textId="77777777" w:rsidR="00537EDF" w:rsidRDefault="00537EDF">
      <w:pPr>
        <w:tabs>
          <w:tab w:val="left" w:pos="709"/>
          <w:tab w:val="right" w:pos="9072"/>
        </w:tabs>
      </w:pPr>
    </w:p>
    <w:p w14:paraId="466D6ECD" w14:textId="77777777" w:rsidR="00537EDF" w:rsidRDefault="00537EDF">
      <w:pPr>
        <w:tabs>
          <w:tab w:val="left" w:pos="709"/>
          <w:tab w:val="right" w:pos="9072"/>
        </w:tabs>
      </w:pPr>
    </w:p>
    <w:p w14:paraId="0C690571" w14:textId="77777777" w:rsidR="00531AFB" w:rsidRDefault="00531AFB">
      <w:pPr>
        <w:pStyle w:val="Capa"/>
        <w:tabs>
          <w:tab w:val="left" w:pos="709"/>
          <w:tab w:val="right" w:pos="9072"/>
        </w:tabs>
      </w:pPr>
    </w:p>
    <w:p w14:paraId="5E72A411" w14:textId="77777777" w:rsidR="00531AFB" w:rsidRDefault="00531AFB">
      <w:pPr>
        <w:pStyle w:val="Capa"/>
        <w:tabs>
          <w:tab w:val="left" w:pos="709"/>
          <w:tab w:val="right" w:pos="9072"/>
        </w:tabs>
      </w:pPr>
    </w:p>
    <w:p w14:paraId="3FFF5C61" w14:textId="77777777" w:rsidR="00531AFB" w:rsidRDefault="00531AFB" w:rsidP="000A4B23">
      <w:pPr>
        <w:pStyle w:val="Capa"/>
        <w:tabs>
          <w:tab w:val="left" w:pos="709"/>
          <w:tab w:val="right" w:pos="9072"/>
        </w:tabs>
        <w:jc w:val="left"/>
      </w:pPr>
    </w:p>
    <w:p w14:paraId="6F4096EC" w14:textId="4287C962" w:rsidR="00537EDF" w:rsidRDefault="00777B3F">
      <w:pPr>
        <w:pStyle w:val="Capa"/>
        <w:tabs>
          <w:tab w:val="left" w:pos="709"/>
          <w:tab w:val="right" w:pos="9072"/>
        </w:tabs>
      </w:pPr>
      <w:r>
        <w:t>viÇOSA</w:t>
      </w:r>
    </w:p>
    <w:p w14:paraId="1BEABD85" w14:textId="77777777" w:rsidR="00537EDF" w:rsidRDefault="00777B3F">
      <w:pPr>
        <w:pStyle w:val="Capa"/>
        <w:tabs>
          <w:tab w:val="left" w:pos="709"/>
          <w:tab w:val="right" w:pos="9072"/>
        </w:tabs>
      </w:pPr>
      <w:r>
        <w:t>2021</w:t>
      </w:r>
    </w:p>
    <w:sdt>
      <w:sdtPr>
        <w:rPr>
          <w:b/>
          <w:bCs/>
          <w:sz w:val="32"/>
          <w:szCs w:val="32"/>
        </w:rPr>
        <w:id w:val="-910385824"/>
        <w:docPartObj>
          <w:docPartGallery w:val="Table of Contents"/>
          <w:docPartUnique/>
        </w:docPartObj>
      </w:sdtPr>
      <w:sdtEndPr>
        <w:rPr>
          <w:sz w:val="24"/>
          <w:szCs w:val="24"/>
        </w:rPr>
      </w:sdtEndPr>
      <w:sdtContent>
        <w:p w14:paraId="2A0E98E8" w14:textId="3ACFB0B8" w:rsidR="00221CDA" w:rsidRPr="002D4ADE" w:rsidRDefault="00221CDA" w:rsidP="002D4ADE">
          <w:pPr>
            <w:pStyle w:val="BodyText3"/>
            <w:rPr>
              <w:b/>
              <w:bCs/>
              <w:sz w:val="32"/>
              <w:szCs w:val="32"/>
            </w:rPr>
          </w:pPr>
          <w:r w:rsidRPr="002D4ADE">
            <w:rPr>
              <w:b/>
              <w:bCs/>
              <w:sz w:val="32"/>
              <w:szCs w:val="32"/>
            </w:rPr>
            <w:t>Sumário</w:t>
          </w:r>
        </w:p>
        <w:p w14:paraId="14EC3BCD" w14:textId="6FD1BAF7" w:rsidR="00BD3B4B" w:rsidRDefault="00221CDA">
          <w:pPr>
            <w:pStyle w:val="TOC1"/>
            <w:tabs>
              <w:tab w:val="left" w:pos="482"/>
            </w:tabs>
            <w:rPr>
              <w:rFonts w:asciiTheme="minorHAnsi" w:eastAsiaTheme="minorEastAsia" w:hAnsiTheme="minorHAnsi" w:cstheme="minorBidi"/>
              <w:noProof/>
              <w:sz w:val="22"/>
              <w:szCs w:val="22"/>
              <w:lang w:eastAsia="pt-BR"/>
            </w:rPr>
          </w:pPr>
          <w:r w:rsidRPr="002D4ADE">
            <w:rPr>
              <w:sz w:val="24"/>
            </w:rPr>
            <w:fldChar w:fldCharType="begin"/>
          </w:r>
          <w:r w:rsidRPr="002D4ADE">
            <w:rPr>
              <w:sz w:val="24"/>
            </w:rPr>
            <w:instrText xml:space="preserve"> TOC \o "1-3" \h \z \u </w:instrText>
          </w:r>
          <w:r w:rsidRPr="002D4ADE">
            <w:rPr>
              <w:sz w:val="24"/>
            </w:rPr>
            <w:fldChar w:fldCharType="separate"/>
          </w:r>
          <w:hyperlink w:anchor="_Toc88465938" w:history="1">
            <w:r w:rsidR="00BD3B4B" w:rsidRPr="00B60856">
              <w:rPr>
                <w:rStyle w:val="Hyperlink"/>
                <w:noProof/>
              </w:rPr>
              <w:t>1.</w:t>
            </w:r>
            <w:r w:rsidR="00BD3B4B">
              <w:rPr>
                <w:rFonts w:asciiTheme="minorHAnsi" w:eastAsiaTheme="minorEastAsia" w:hAnsiTheme="minorHAnsi" w:cstheme="minorBidi"/>
                <w:noProof/>
                <w:sz w:val="22"/>
                <w:szCs w:val="22"/>
                <w:lang w:eastAsia="pt-BR"/>
              </w:rPr>
              <w:tab/>
            </w:r>
            <w:r w:rsidR="00BD3B4B" w:rsidRPr="00B60856">
              <w:rPr>
                <w:rStyle w:val="Hyperlink"/>
                <w:noProof/>
              </w:rPr>
              <w:t>INTRODUÇÃO</w:t>
            </w:r>
            <w:r w:rsidR="00BD3B4B">
              <w:rPr>
                <w:noProof/>
                <w:webHidden/>
              </w:rPr>
              <w:tab/>
            </w:r>
            <w:r w:rsidR="00BD3B4B">
              <w:rPr>
                <w:noProof/>
                <w:webHidden/>
              </w:rPr>
              <w:fldChar w:fldCharType="begin"/>
            </w:r>
            <w:r w:rsidR="00BD3B4B">
              <w:rPr>
                <w:noProof/>
                <w:webHidden/>
              </w:rPr>
              <w:instrText xml:space="preserve"> PAGEREF _Toc88465938 \h </w:instrText>
            </w:r>
            <w:r w:rsidR="00BD3B4B">
              <w:rPr>
                <w:noProof/>
                <w:webHidden/>
              </w:rPr>
            </w:r>
            <w:r w:rsidR="00BD3B4B">
              <w:rPr>
                <w:noProof/>
                <w:webHidden/>
              </w:rPr>
              <w:fldChar w:fldCharType="separate"/>
            </w:r>
            <w:r w:rsidR="00BD3B4B">
              <w:rPr>
                <w:noProof/>
                <w:webHidden/>
              </w:rPr>
              <w:t>4</w:t>
            </w:r>
            <w:r w:rsidR="00BD3B4B">
              <w:rPr>
                <w:noProof/>
                <w:webHidden/>
              </w:rPr>
              <w:fldChar w:fldCharType="end"/>
            </w:r>
          </w:hyperlink>
        </w:p>
        <w:p w14:paraId="45BEDC39" w14:textId="620AC916" w:rsidR="00BD3B4B" w:rsidRDefault="001D63BD">
          <w:pPr>
            <w:pStyle w:val="TOC1"/>
            <w:tabs>
              <w:tab w:val="left" w:pos="482"/>
            </w:tabs>
            <w:rPr>
              <w:rFonts w:asciiTheme="minorHAnsi" w:eastAsiaTheme="minorEastAsia" w:hAnsiTheme="minorHAnsi" w:cstheme="minorBidi"/>
              <w:noProof/>
              <w:sz w:val="22"/>
              <w:szCs w:val="22"/>
              <w:lang w:eastAsia="pt-BR"/>
            </w:rPr>
          </w:pPr>
          <w:hyperlink w:anchor="_Toc88465939" w:history="1">
            <w:r w:rsidR="00BD3B4B" w:rsidRPr="00B60856">
              <w:rPr>
                <w:rStyle w:val="Hyperlink"/>
                <w:noProof/>
              </w:rPr>
              <w:t>2.</w:t>
            </w:r>
            <w:r w:rsidR="00BD3B4B">
              <w:rPr>
                <w:rFonts w:asciiTheme="minorHAnsi" w:eastAsiaTheme="minorEastAsia" w:hAnsiTheme="minorHAnsi" w:cstheme="minorBidi"/>
                <w:noProof/>
                <w:sz w:val="22"/>
                <w:szCs w:val="22"/>
                <w:lang w:eastAsia="pt-BR"/>
              </w:rPr>
              <w:tab/>
            </w:r>
            <w:r w:rsidR="00BD3B4B" w:rsidRPr="00B60856">
              <w:rPr>
                <w:rStyle w:val="Hyperlink"/>
                <w:noProof/>
              </w:rPr>
              <w:t>REFERENCIAL TEÓRICO</w:t>
            </w:r>
            <w:r w:rsidR="00BD3B4B">
              <w:rPr>
                <w:noProof/>
                <w:webHidden/>
              </w:rPr>
              <w:tab/>
            </w:r>
            <w:r w:rsidR="00BD3B4B">
              <w:rPr>
                <w:noProof/>
                <w:webHidden/>
              </w:rPr>
              <w:fldChar w:fldCharType="begin"/>
            </w:r>
            <w:r w:rsidR="00BD3B4B">
              <w:rPr>
                <w:noProof/>
                <w:webHidden/>
              </w:rPr>
              <w:instrText xml:space="preserve"> PAGEREF _Toc88465939 \h </w:instrText>
            </w:r>
            <w:r w:rsidR="00BD3B4B">
              <w:rPr>
                <w:noProof/>
                <w:webHidden/>
              </w:rPr>
            </w:r>
            <w:r w:rsidR="00BD3B4B">
              <w:rPr>
                <w:noProof/>
                <w:webHidden/>
              </w:rPr>
              <w:fldChar w:fldCharType="separate"/>
            </w:r>
            <w:r w:rsidR="00BD3B4B">
              <w:rPr>
                <w:noProof/>
                <w:webHidden/>
              </w:rPr>
              <w:t>7</w:t>
            </w:r>
            <w:r w:rsidR="00BD3B4B">
              <w:rPr>
                <w:noProof/>
                <w:webHidden/>
              </w:rPr>
              <w:fldChar w:fldCharType="end"/>
            </w:r>
          </w:hyperlink>
        </w:p>
        <w:p w14:paraId="46134BC0" w14:textId="46FA94A2" w:rsidR="00BD3B4B" w:rsidRDefault="001D63BD">
          <w:pPr>
            <w:pStyle w:val="TOC1"/>
            <w:tabs>
              <w:tab w:val="left" w:pos="482"/>
            </w:tabs>
            <w:rPr>
              <w:rFonts w:asciiTheme="minorHAnsi" w:eastAsiaTheme="minorEastAsia" w:hAnsiTheme="minorHAnsi" w:cstheme="minorBidi"/>
              <w:noProof/>
              <w:sz w:val="22"/>
              <w:szCs w:val="22"/>
              <w:lang w:eastAsia="pt-BR"/>
            </w:rPr>
          </w:pPr>
          <w:hyperlink w:anchor="_Toc88465940" w:history="1">
            <w:r w:rsidR="00BD3B4B" w:rsidRPr="00B60856">
              <w:rPr>
                <w:rStyle w:val="Hyperlink"/>
                <w:noProof/>
              </w:rPr>
              <w:t>3.</w:t>
            </w:r>
            <w:r w:rsidR="00BD3B4B">
              <w:rPr>
                <w:rFonts w:asciiTheme="minorHAnsi" w:eastAsiaTheme="minorEastAsia" w:hAnsiTheme="minorHAnsi" w:cstheme="minorBidi"/>
                <w:noProof/>
                <w:sz w:val="22"/>
                <w:szCs w:val="22"/>
                <w:lang w:eastAsia="pt-BR"/>
              </w:rPr>
              <w:tab/>
            </w:r>
            <w:r w:rsidR="00BD3B4B" w:rsidRPr="00B60856">
              <w:rPr>
                <w:rStyle w:val="Hyperlink"/>
                <w:noProof/>
              </w:rPr>
              <w:t>METODOLOGIA</w:t>
            </w:r>
            <w:r w:rsidR="00BD3B4B">
              <w:rPr>
                <w:noProof/>
                <w:webHidden/>
              </w:rPr>
              <w:tab/>
            </w:r>
            <w:r w:rsidR="00BD3B4B">
              <w:rPr>
                <w:noProof/>
                <w:webHidden/>
              </w:rPr>
              <w:fldChar w:fldCharType="begin"/>
            </w:r>
            <w:r w:rsidR="00BD3B4B">
              <w:rPr>
                <w:noProof/>
                <w:webHidden/>
              </w:rPr>
              <w:instrText xml:space="preserve"> PAGEREF _Toc88465940 \h </w:instrText>
            </w:r>
            <w:r w:rsidR="00BD3B4B">
              <w:rPr>
                <w:noProof/>
                <w:webHidden/>
              </w:rPr>
            </w:r>
            <w:r w:rsidR="00BD3B4B">
              <w:rPr>
                <w:noProof/>
                <w:webHidden/>
              </w:rPr>
              <w:fldChar w:fldCharType="separate"/>
            </w:r>
            <w:r w:rsidR="00BD3B4B">
              <w:rPr>
                <w:noProof/>
                <w:webHidden/>
              </w:rPr>
              <w:t>10</w:t>
            </w:r>
            <w:r w:rsidR="00BD3B4B">
              <w:rPr>
                <w:noProof/>
                <w:webHidden/>
              </w:rPr>
              <w:fldChar w:fldCharType="end"/>
            </w:r>
          </w:hyperlink>
        </w:p>
        <w:p w14:paraId="6D4DE4CE" w14:textId="1CF582BF" w:rsidR="00BD3B4B" w:rsidRDefault="001D63BD">
          <w:pPr>
            <w:pStyle w:val="TOC1"/>
            <w:tabs>
              <w:tab w:val="left" w:pos="482"/>
            </w:tabs>
            <w:rPr>
              <w:rFonts w:asciiTheme="minorHAnsi" w:eastAsiaTheme="minorEastAsia" w:hAnsiTheme="minorHAnsi" w:cstheme="minorBidi"/>
              <w:noProof/>
              <w:sz w:val="22"/>
              <w:szCs w:val="22"/>
              <w:lang w:eastAsia="pt-BR"/>
            </w:rPr>
          </w:pPr>
          <w:hyperlink w:anchor="_Toc88465941" w:history="1">
            <w:r w:rsidR="00BD3B4B" w:rsidRPr="00B60856">
              <w:rPr>
                <w:rStyle w:val="Hyperlink"/>
                <w:noProof/>
              </w:rPr>
              <w:t>4.</w:t>
            </w:r>
            <w:r w:rsidR="00BD3B4B">
              <w:rPr>
                <w:rFonts w:asciiTheme="minorHAnsi" w:eastAsiaTheme="minorEastAsia" w:hAnsiTheme="minorHAnsi" w:cstheme="minorBidi"/>
                <w:noProof/>
                <w:sz w:val="22"/>
                <w:szCs w:val="22"/>
                <w:lang w:eastAsia="pt-BR"/>
              </w:rPr>
              <w:tab/>
            </w:r>
            <w:r w:rsidR="00BD3B4B" w:rsidRPr="00B60856">
              <w:rPr>
                <w:rStyle w:val="Hyperlink"/>
                <w:noProof/>
              </w:rPr>
              <w:t>CRONOGRAMA</w:t>
            </w:r>
            <w:r w:rsidR="00BD3B4B">
              <w:rPr>
                <w:noProof/>
                <w:webHidden/>
              </w:rPr>
              <w:tab/>
            </w:r>
            <w:r w:rsidR="00BD3B4B">
              <w:rPr>
                <w:noProof/>
                <w:webHidden/>
              </w:rPr>
              <w:fldChar w:fldCharType="begin"/>
            </w:r>
            <w:r w:rsidR="00BD3B4B">
              <w:rPr>
                <w:noProof/>
                <w:webHidden/>
              </w:rPr>
              <w:instrText xml:space="preserve"> PAGEREF _Toc88465941 \h </w:instrText>
            </w:r>
            <w:r w:rsidR="00BD3B4B">
              <w:rPr>
                <w:noProof/>
                <w:webHidden/>
              </w:rPr>
            </w:r>
            <w:r w:rsidR="00BD3B4B">
              <w:rPr>
                <w:noProof/>
                <w:webHidden/>
              </w:rPr>
              <w:fldChar w:fldCharType="separate"/>
            </w:r>
            <w:r w:rsidR="00BD3B4B">
              <w:rPr>
                <w:noProof/>
                <w:webHidden/>
              </w:rPr>
              <w:t>11</w:t>
            </w:r>
            <w:r w:rsidR="00BD3B4B">
              <w:rPr>
                <w:noProof/>
                <w:webHidden/>
              </w:rPr>
              <w:fldChar w:fldCharType="end"/>
            </w:r>
          </w:hyperlink>
        </w:p>
        <w:p w14:paraId="604FADCB" w14:textId="38E8E25D" w:rsidR="00BD3B4B" w:rsidRDefault="001D63BD">
          <w:pPr>
            <w:pStyle w:val="TOC1"/>
            <w:tabs>
              <w:tab w:val="left" w:pos="482"/>
            </w:tabs>
            <w:rPr>
              <w:rFonts w:asciiTheme="minorHAnsi" w:eastAsiaTheme="minorEastAsia" w:hAnsiTheme="minorHAnsi" w:cstheme="minorBidi"/>
              <w:noProof/>
              <w:sz w:val="22"/>
              <w:szCs w:val="22"/>
              <w:lang w:eastAsia="pt-BR"/>
            </w:rPr>
          </w:pPr>
          <w:hyperlink w:anchor="_Toc88465942" w:history="1">
            <w:r w:rsidR="00BD3B4B" w:rsidRPr="00B60856">
              <w:rPr>
                <w:rStyle w:val="Hyperlink"/>
                <w:noProof/>
              </w:rPr>
              <w:t>5.</w:t>
            </w:r>
            <w:r w:rsidR="00BD3B4B">
              <w:rPr>
                <w:rFonts w:asciiTheme="minorHAnsi" w:eastAsiaTheme="minorEastAsia" w:hAnsiTheme="minorHAnsi" w:cstheme="minorBidi"/>
                <w:noProof/>
                <w:sz w:val="22"/>
                <w:szCs w:val="22"/>
                <w:lang w:eastAsia="pt-BR"/>
              </w:rPr>
              <w:tab/>
            </w:r>
            <w:r w:rsidR="00BD3B4B" w:rsidRPr="00B60856">
              <w:rPr>
                <w:rStyle w:val="Hyperlink"/>
                <w:noProof/>
              </w:rPr>
              <w:t>ORÇAMENTO</w:t>
            </w:r>
            <w:r w:rsidR="00BD3B4B">
              <w:rPr>
                <w:noProof/>
                <w:webHidden/>
              </w:rPr>
              <w:tab/>
            </w:r>
            <w:r w:rsidR="00BD3B4B">
              <w:rPr>
                <w:noProof/>
                <w:webHidden/>
              </w:rPr>
              <w:fldChar w:fldCharType="begin"/>
            </w:r>
            <w:r w:rsidR="00BD3B4B">
              <w:rPr>
                <w:noProof/>
                <w:webHidden/>
              </w:rPr>
              <w:instrText xml:space="preserve"> PAGEREF _Toc88465942 \h </w:instrText>
            </w:r>
            <w:r w:rsidR="00BD3B4B">
              <w:rPr>
                <w:noProof/>
                <w:webHidden/>
              </w:rPr>
            </w:r>
            <w:r w:rsidR="00BD3B4B">
              <w:rPr>
                <w:noProof/>
                <w:webHidden/>
              </w:rPr>
              <w:fldChar w:fldCharType="separate"/>
            </w:r>
            <w:r w:rsidR="00BD3B4B">
              <w:rPr>
                <w:noProof/>
                <w:webHidden/>
              </w:rPr>
              <w:t>12</w:t>
            </w:r>
            <w:r w:rsidR="00BD3B4B">
              <w:rPr>
                <w:noProof/>
                <w:webHidden/>
              </w:rPr>
              <w:fldChar w:fldCharType="end"/>
            </w:r>
          </w:hyperlink>
        </w:p>
        <w:p w14:paraId="6BCB216E" w14:textId="0CBA3350" w:rsidR="00BD3B4B" w:rsidRDefault="001D63BD">
          <w:pPr>
            <w:pStyle w:val="TOC1"/>
            <w:tabs>
              <w:tab w:val="left" w:pos="482"/>
            </w:tabs>
            <w:rPr>
              <w:rFonts w:asciiTheme="minorHAnsi" w:eastAsiaTheme="minorEastAsia" w:hAnsiTheme="minorHAnsi" w:cstheme="minorBidi"/>
              <w:noProof/>
              <w:sz w:val="22"/>
              <w:szCs w:val="22"/>
              <w:lang w:eastAsia="pt-BR"/>
            </w:rPr>
          </w:pPr>
          <w:hyperlink w:anchor="_Toc88465943" w:history="1">
            <w:r w:rsidR="00BD3B4B" w:rsidRPr="00B60856">
              <w:rPr>
                <w:rStyle w:val="Hyperlink"/>
                <w:noProof/>
              </w:rPr>
              <w:t>6.</w:t>
            </w:r>
            <w:r w:rsidR="00BD3B4B">
              <w:rPr>
                <w:rFonts w:asciiTheme="minorHAnsi" w:eastAsiaTheme="minorEastAsia" w:hAnsiTheme="minorHAnsi" w:cstheme="minorBidi"/>
                <w:noProof/>
                <w:sz w:val="22"/>
                <w:szCs w:val="22"/>
                <w:lang w:eastAsia="pt-BR"/>
              </w:rPr>
              <w:tab/>
            </w:r>
            <w:r w:rsidR="00BD3B4B" w:rsidRPr="00B60856">
              <w:rPr>
                <w:rStyle w:val="Hyperlink"/>
                <w:noProof/>
              </w:rPr>
              <w:t>REFERÊNCIAS</w:t>
            </w:r>
            <w:r w:rsidR="00BD3B4B">
              <w:rPr>
                <w:noProof/>
                <w:webHidden/>
              </w:rPr>
              <w:tab/>
            </w:r>
            <w:r w:rsidR="00BD3B4B">
              <w:rPr>
                <w:noProof/>
                <w:webHidden/>
              </w:rPr>
              <w:fldChar w:fldCharType="begin"/>
            </w:r>
            <w:r w:rsidR="00BD3B4B">
              <w:rPr>
                <w:noProof/>
                <w:webHidden/>
              </w:rPr>
              <w:instrText xml:space="preserve"> PAGEREF _Toc88465943 \h </w:instrText>
            </w:r>
            <w:r w:rsidR="00BD3B4B">
              <w:rPr>
                <w:noProof/>
                <w:webHidden/>
              </w:rPr>
            </w:r>
            <w:r w:rsidR="00BD3B4B">
              <w:rPr>
                <w:noProof/>
                <w:webHidden/>
              </w:rPr>
              <w:fldChar w:fldCharType="separate"/>
            </w:r>
            <w:r w:rsidR="00BD3B4B">
              <w:rPr>
                <w:noProof/>
                <w:webHidden/>
              </w:rPr>
              <w:t>13</w:t>
            </w:r>
            <w:r w:rsidR="00BD3B4B">
              <w:rPr>
                <w:noProof/>
                <w:webHidden/>
              </w:rPr>
              <w:fldChar w:fldCharType="end"/>
            </w:r>
          </w:hyperlink>
        </w:p>
        <w:p w14:paraId="0D0CB9A7" w14:textId="6ACE6D3F" w:rsidR="00221CDA" w:rsidRDefault="00221CDA">
          <w:r w:rsidRPr="002D4ADE">
            <w:rPr>
              <w:b/>
              <w:bCs/>
            </w:rPr>
            <w:fldChar w:fldCharType="end"/>
          </w:r>
        </w:p>
      </w:sdtContent>
    </w:sdt>
    <w:p w14:paraId="0B1BE752" w14:textId="046C02D1" w:rsidR="00B7036E" w:rsidRDefault="00B7036E" w:rsidP="00221CDA">
      <w:pPr>
        <w:pStyle w:val="MonografiaParteInicial"/>
        <w:jc w:val="left"/>
      </w:pPr>
    </w:p>
    <w:p w14:paraId="30AA2634" w14:textId="0EAF7596" w:rsidR="00537EDF" w:rsidRDefault="00537EDF" w:rsidP="00531AFB">
      <w:pPr>
        <w:pStyle w:val="MonografiaParteInicial"/>
      </w:pPr>
    </w:p>
    <w:p w14:paraId="5C717AE1" w14:textId="77777777" w:rsidR="00B7036E" w:rsidRDefault="00B7036E" w:rsidP="00531AFB">
      <w:pPr>
        <w:pStyle w:val="MonografiaParteInicial"/>
      </w:pPr>
    </w:p>
    <w:p w14:paraId="508B9D1C" w14:textId="7B0978AB" w:rsidR="00B7036E" w:rsidRPr="00B7036E" w:rsidRDefault="00B7036E" w:rsidP="00B7036E">
      <w:pPr>
        <w:sectPr w:rsidR="00B7036E" w:rsidRPr="00B7036E">
          <w:headerReference w:type="default" r:id="rId8"/>
          <w:footerReference w:type="default" r:id="rId9"/>
          <w:footerReference w:type="first" r:id="rId10"/>
          <w:pgSz w:w="11906" w:h="16838"/>
          <w:pgMar w:top="1701" w:right="1134" w:bottom="1134" w:left="1701" w:header="851" w:footer="567" w:gutter="0"/>
          <w:cols w:space="720"/>
          <w:formProt w:val="0"/>
          <w:titlePg/>
          <w:docGrid w:linePitch="360"/>
        </w:sectPr>
      </w:pPr>
      <w:bookmarkStart w:id="13" w:name="_Toc130941861"/>
      <w:bookmarkStart w:id="14" w:name="_Toc75754420"/>
      <w:bookmarkEnd w:id="13"/>
      <w:bookmarkEnd w:id="14"/>
    </w:p>
    <w:p w14:paraId="1577347C" w14:textId="3251295E" w:rsidR="008E2B3A" w:rsidRPr="008E2B3A" w:rsidRDefault="008E2B3A" w:rsidP="008E2B3A">
      <w:pPr>
        <w:tabs>
          <w:tab w:val="left" w:pos="709"/>
          <w:tab w:val="left" w:pos="7560"/>
          <w:tab w:val="right" w:pos="9072"/>
        </w:tabs>
        <w:spacing w:line="360" w:lineRule="auto"/>
        <w:jc w:val="both"/>
      </w:pPr>
    </w:p>
    <w:p w14:paraId="5DF66217" w14:textId="7D8790A9" w:rsidR="00410DAF" w:rsidRPr="00221CDA" w:rsidRDefault="008E2B3A" w:rsidP="00221CDA">
      <w:pPr>
        <w:pStyle w:val="Heading1"/>
        <w:rPr>
          <w:rStyle w:val="Vnculodendice"/>
        </w:rPr>
      </w:pPr>
      <w:bookmarkStart w:id="15" w:name="_Toc88465938"/>
      <w:r w:rsidRPr="00221CDA">
        <w:rPr>
          <w:rStyle w:val="Vnculodendice"/>
        </w:rPr>
        <w:t>INTRODUÇÃO</w:t>
      </w:r>
      <w:bookmarkEnd w:id="15"/>
      <w:r w:rsidR="004108B1" w:rsidRPr="00221CDA">
        <w:rPr>
          <w:rStyle w:val="Vnculodendice"/>
        </w:rPr>
        <w:t xml:space="preserve"> </w:t>
      </w:r>
    </w:p>
    <w:p w14:paraId="783834C1" w14:textId="77777777" w:rsidR="002F299E" w:rsidRDefault="00F12B2F" w:rsidP="002F299E">
      <w:pPr>
        <w:pStyle w:val="ListParagraph"/>
        <w:tabs>
          <w:tab w:val="left" w:pos="709"/>
          <w:tab w:val="left" w:pos="7560"/>
          <w:tab w:val="right" w:pos="9072"/>
        </w:tabs>
        <w:spacing w:line="360" w:lineRule="auto"/>
        <w:ind w:left="360"/>
        <w:jc w:val="both"/>
      </w:pPr>
      <w:r>
        <w:tab/>
      </w:r>
      <w:r w:rsidR="002F299E">
        <w:t>O desastre ambiental causado pelo rompimento da barragem de Fundão, em Mariana (MG), no dia 05 de novembro de 2015</w:t>
      </w:r>
      <w:r w:rsidR="002F299E">
        <w:rPr>
          <w:rStyle w:val="FootnoteReference"/>
        </w:rPr>
        <w:footnoteReference w:id="1"/>
      </w:r>
      <w:r w:rsidR="002F299E">
        <w:t>, evidenciou a íntima relação existente entre o meio biótico e o meio antrópico. Segundo Godoy e Dias (2021), o impacto causado pelo desastre ambiental provocou sérias consequências não somente na região de ocorrência, mas em todo o percurso dos rejeitos até a sua chegada ao mar. Estas consequências não se restringem somente às questões ambientais, mas sim socioeconômicas, políticas e humanas. Segundo Barbosa et al (2015), após o desastre, estima-se que as prefeituras das áreas envolvidas terão que gastar cerca de R$150 milhões, além de que há uma proposta da criação de um fundo de US$20 bilhões, ao longo de 10 anos, pelas empresas envolvidas.</w:t>
      </w:r>
    </w:p>
    <w:p w14:paraId="1F4CD21E" w14:textId="77777777" w:rsidR="002F299E" w:rsidRDefault="002F299E" w:rsidP="002F299E">
      <w:pPr>
        <w:pStyle w:val="ListParagraph"/>
        <w:tabs>
          <w:tab w:val="left" w:pos="709"/>
          <w:tab w:val="left" w:pos="7560"/>
          <w:tab w:val="right" w:pos="9072"/>
        </w:tabs>
        <w:spacing w:line="360" w:lineRule="auto"/>
        <w:ind w:left="360"/>
        <w:jc w:val="both"/>
      </w:pPr>
      <w:r>
        <w:tab/>
        <w:t xml:space="preserve">Uma das áreas atingidas com o desastre foi a Bacia Hidrográfica do Rio Paraopeba (BHRP) – Minas Gerais, Brasil. Abrangendo uma área de 12.054,25 km² e contando com um total de 1.318.885 milhão de habitantes (IBGE/CENSO 2010) distribuídos ao longo de 48 municípios, a BHRP é um dos principais afluentes da Bacia Hidrográfica Federal do Rio São Francisco, fazendo parte da chamada Circunscrição Hidrográfica SF3, conforme a Deliberação Normativa CERH-MG </w:t>
      </w:r>
      <w:r w:rsidRPr="004E162B">
        <w:t>nº</w:t>
      </w:r>
      <w:r>
        <w:t xml:space="preserve"> 66, de 17 de novembro de 2020. As principais atividades econômicas desses municípios giram em torno desse recurso hídrico (IGAM, 2013), destacando-se as atividades extrativistas, industriais e agropecuárias.</w:t>
      </w:r>
    </w:p>
    <w:p w14:paraId="61258211" w14:textId="77777777" w:rsidR="002F299E" w:rsidRDefault="002F299E" w:rsidP="002F299E">
      <w:pPr>
        <w:pStyle w:val="ListParagraph"/>
        <w:tabs>
          <w:tab w:val="left" w:pos="709"/>
          <w:tab w:val="left" w:pos="7560"/>
          <w:tab w:val="right" w:pos="9072"/>
        </w:tabs>
        <w:spacing w:line="360" w:lineRule="auto"/>
        <w:ind w:left="360"/>
        <w:jc w:val="both"/>
      </w:pPr>
      <w:r>
        <w:tab/>
        <w:t xml:space="preserve">Com o desastre ocorrido, parte das atividades econômicas foram comprometidas, uma vez que as áreas de ocorrência delas foram atingidas diretamente ou indiretamente. Buscando auxiliar no processo de retomada dessas atividades, dados públicos disponíveis podem ser utilizados no processo de tomada de decisão futuro. Como exemplo desses dados, tem-se os dados ambientais do Cadastro Ambiental Rural (CAR). Os dados referentes às propriedades rurais devem ser informados de maneira eletrônica por todos aqueles que possuem uma propriedade rural ou que são responsáveis legais </w:t>
      </w:r>
      <w:proofErr w:type="gramStart"/>
      <w:r>
        <w:t>pelas mesmas</w:t>
      </w:r>
      <w:proofErr w:type="gramEnd"/>
      <w:r>
        <w:t>. Sendo assim, estes dados possuem a capacidade de descrever quantitativamente e qualitativamente uma dada região rural. Utilizando técnicas adequadas, é possível aplicar o Processo de Descoberta de Conhecimento em Bases de Dados (</w:t>
      </w:r>
      <w:proofErr w:type="spellStart"/>
      <w:r w:rsidRPr="00F87350">
        <w:rPr>
          <w:i/>
          <w:iCs/>
        </w:rPr>
        <w:t>Knowledge</w:t>
      </w:r>
      <w:proofErr w:type="spellEnd"/>
      <w:r w:rsidRPr="00F87350">
        <w:rPr>
          <w:i/>
          <w:iCs/>
        </w:rPr>
        <w:t xml:space="preserve"> Discovery in </w:t>
      </w:r>
      <w:proofErr w:type="spellStart"/>
      <w:r w:rsidRPr="00F87350">
        <w:rPr>
          <w:i/>
          <w:iCs/>
        </w:rPr>
        <w:t>Database</w:t>
      </w:r>
      <w:proofErr w:type="spellEnd"/>
      <w:r w:rsidRPr="00F87350">
        <w:rPr>
          <w:i/>
          <w:iCs/>
        </w:rPr>
        <w:t xml:space="preserve"> – KDD</w:t>
      </w:r>
      <w:r>
        <w:t xml:space="preserve">) a fim de extrair informações, verificar hipóteses e descobrir novos padrões nos dados, como proposto por </w:t>
      </w:r>
      <w:proofErr w:type="spellStart"/>
      <w:r>
        <w:t>Fayyad</w:t>
      </w:r>
      <w:proofErr w:type="spellEnd"/>
      <w:r>
        <w:t xml:space="preserve">, </w:t>
      </w:r>
      <w:proofErr w:type="spellStart"/>
      <w:r>
        <w:t>Piatetsky</w:t>
      </w:r>
      <w:proofErr w:type="spellEnd"/>
      <w:r>
        <w:t xml:space="preserve">-Shapiro, </w:t>
      </w:r>
      <w:proofErr w:type="spellStart"/>
      <w:r>
        <w:t>Smyth</w:t>
      </w:r>
      <w:proofErr w:type="spellEnd"/>
      <w:r>
        <w:t xml:space="preserve"> (1996). </w:t>
      </w:r>
    </w:p>
    <w:p w14:paraId="76FBB6B7" w14:textId="77777777" w:rsidR="002F299E" w:rsidRDefault="002F299E" w:rsidP="002F299E">
      <w:pPr>
        <w:pStyle w:val="ListParagraph"/>
        <w:tabs>
          <w:tab w:val="left" w:pos="709"/>
          <w:tab w:val="left" w:pos="7560"/>
          <w:tab w:val="right" w:pos="9072"/>
        </w:tabs>
        <w:spacing w:line="360" w:lineRule="auto"/>
        <w:ind w:left="360"/>
        <w:jc w:val="both"/>
      </w:pPr>
      <w:r>
        <w:lastRenderedPageBreak/>
        <w:tab/>
        <w:t>Miller e Han (2009) definem o processo de KDD como sendo constituído por quatro etapas não lineares: Seleção, Pré-Processamento, Redução e Projeção, e Interpretação e Comunicação dos Dados, conforme a Figura 01 abaixo:</w:t>
      </w:r>
    </w:p>
    <w:p w14:paraId="319D83F1" w14:textId="77777777" w:rsidR="002F299E" w:rsidRDefault="002F299E" w:rsidP="002F299E">
      <w:pPr>
        <w:pStyle w:val="ListParagraph"/>
        <w:tabs>
          <w:tab w:val="left" w:pos="709"/>
          <w:tab w:val="left" w:pos="7560"/>
          <w:tab w:val="right" w:pos="9072"/>
        </w:tabs>
        <w:spacing w:line="360" w:lineRule="auto"/>
        <w:ind w:left="360"/>
        <w:jc w:val="center"/>
      </w:pPr>
      <w:r>
        <w:rPr>
          <w:noProof/>
        </w:rPr>
        <w:drawing>
          <wp:inline distT="0" distB="0" distL="0" distR="0" wp14:anchorId="461FA71A" wp14:editId="475A74C6">
            <wp:extent cx="3117273" cy="212642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1">
                      <a:extLst>
                        <a:ext uri="{28A0092B-C50C-407E-A947-70E740481C1C}">
                          <a14:useLocalDpi xmlns:a14="http://schemas.microsoft.com/office/drawing/2010/main" val="0"/>
                        </a:ext>
                      </a:extLst>
                    </a:blip>
                    <a:stretch>
                      <a:fillRect/>
                    </a:stretch>
                  </pic:blipFill>
                  <pic:spPr>
                    <a:xfrm>
                      <a:off x="0" y="0"/>
                      <a:ext cx="3127327" cy="2133284"/>
                    </a:xfrm>
                    <a:prstGeom prst="rect">
                      <a:avLst/>
                    </a:prstGeom>
                  </pic:spPr>
                </pic:pic>
              </a:graphicData>
            </a:graphic>
          </wp:inline>
        </w:drawing>
      </w:r>
    </w:p>
    <w:p w14:paraId="02DB78F7" w14:textId="1002B120" w:rsidR="002F299E" w:rsidRDefault="002F299E" w:rsidP="002F299E">
      <w:pPr>
        <w:pStyle w:val="ListParagraph"/>
        <w:tabs>
          <w:tab w:val="left" w:pos="709"/>
          <w:tab w:val="left" w:pos="7560"/>
          <w:tab w:val="right" w:pos="9072"/>
        </w:tabs>
        <w:spacing w:line="360" w:lineRule="auto"/>
        <w:ind w:left="360"/>
        <w:jc w:val="center"/>
      </w:pPr>
      <w:r>
        <w:t xml:space="preserve">(Figura 01: Etapas do KDD segundo Miller e </w:t>
      </w:r>
      <w:proofErr w:type="gramStart"/>
      <w:r>
        <w:t>Han(</w:t>
      </w:r>
      <w:proofErr w:type="gramEnd"/>
      <w:r>
        <w:t>2009))</w:t>
      </w:r>
    </w:p>
    <w:p w14:paraId="5251D4DE" w14:textId="77777777" w:rsidR="00741121" w:rsidRDefault="00741121" w:rsidP="002F299E">
      <w:pPr>
        <w:pStyle w:val="ListParagraph"/>
        <w:tabs>
          <w:tab w:val="left" w:pos="709"/>
          <w:tab w:val="left" w:pos="7560"/>
          <w:tab w:val="right" w:pos="9072"/>
        </w:tabs>
        <w:spacing w:line="360" w:lineRule="auto"/>
        <w:ind w:left="360"/>
        <w:jc w:val="center"/>
      </w:pPr>
    </w:p>
    <w:p w14:paraId="38BC48FD" w14:textId="77777777" w:rsidR="002F299E" w:rsidRDefault="002F299E" w:rsidP="002F299E">
      <w:pPr>
        <w:pStyle w:val="ListParagraph"/>
        <w:tabs>
          <w:tab w:val="left" w:pos="709"/>
          <w:tab w:val="left" w:pos="7560"/>
          <w:tab w:val="right" w:pos="9072"/>
        </w:tabs>
        <w:spacing w:line="360" w:lineRule="auto"/>
        <w:ind w:left="360"/>
        <w:jc w:val="both"/>
      </w:pPr>
      <w:r>
        <w:tab/>
        <w:t>A primeira etapa é a Seleção. Ela é responsável por determinar os conjuntos de dados que serão utilizados e definir quais as varáveis de interesse para verificação. A segunda etapa é o Pré-Processamento, e é onde ocorre a “limpeza” dos dados. Nela, os ruídos e os dados duplicados são eliminados e os dados faltantes são determinados, além de serem definidas também outras bases de dados para obter dados complementares de interesse. Na terceira etapa, que é a de Redução e Projeção, o volume total de dados é reduzido, buscando assim trabalhar somente com um conjunto representativo dos dados gerais, o que facilita a manipulação posterior deles pelos algoritmos de mineração de dados em si. Na última etapa, é obtido o resultado das manipulações e esses valores são interpretados em relação ao contexto geral do problema.</w:t>
      </w:r>
      <w:r>
        <w:tab/>
        <w:t xml:space="preserve"> </w:t>
      </w:r>
    </w:p>
    <w:p w14:paraId="2A48E0AA" w14:textId="77777777" w:rsidR="002F299E" w:rsidRDefault="002F299E" w:rsidP="002F299E">
      <w:pPr>
        <w:pStyle w:val="ListParagraph"/>
        <w:tabs>
          <w:tab w:val="left" w:pos="709"/>
          <w:tab w:val="left" w:pos="7560"/>
          <w:tab w:val="right" w:pos="9072"/>
        </w:tabs>
        <w:spacing w:line="360" w:lineRule="auto"/>
        <w:ind w:left="360"/>
        <w:jc w:val="both"/>
      </w:pPr>
      <w:r>
        <w:tab/>
        <w:t>Hand (1999), por outro lado, definiu a mineração de dados como uma etapa independente no processo de KDD, consistindo em um conjunto de ideias, ferramentas e métodos de várias outras áreas, como a Estatística e o Aprendizado de Máquina, por exemplo, para a aplicação em um conjunto de dados. Dessa forma, a mineração de dados é um conceito multidisciplinar, voltado para o entendimento do problema e o uso das melhores técnicas disponíveis.</w:t>
      </w:r>
    </w:p>
    <w:p w14:paraId="622EB0CD" w14:textId="48DFA091" w:rsidR="002F299E" w:rsidRDefault="002F299E" w:rsidP="002F299E">
      <w:pPr>
        <w:pStyle w:val="ListParagraph"/>
        <w:tabs>
          <w:tab w:val="left" w:pos="709"/>
          <w:tab w:val="left" w:pos="7560"/>
          <w:tab w:val="right" w:pos="9072"/>
        </w:tabs>
        <w:spacing w:line="360" w:lineRule="auto"/>
        <w:ind w:left="360"/>
        <w:jc w:val="both"/>
      </w:pPr>
      <w:r>
        <w:t xml:space="preserve">Com base nos conceitos apresentados até agora, esse trabalho busca aplicar as técnicas de mineração de dados sobre os dados disponíveis no CAR em relação à BHRP, buscando assim verificar como ocorre a distribuição das principais coberturas vegetais e hídricas ao longo da bacia e a relação existente entre elas e os aspectos socioeconômicas da região, </w:t>
      </w:r>
      <w:r>
        <w:lastRenderedPageBreak/>
        <w:t>evidenciando assim a importância da bacia para as cidades locais. Com os resultados, espera-se que possam ser úteis para o processo de tomada de decisão relativos à priorização de áreas para o reflorestamento e recuperação dos recursos hídricos dado o impacto socioeconômico local, além de se ter uma visão mais ampla da região.</w:t>
      </w:r>
    </w:p>
    <w:p w14:paraId="7C2F4BC2" w14:textId="61331412" w:rsidR="00C140E6" w:rsidRPr="000A4B23" w:rsidRDefault="000A4B23" w:rsidP="0004365E">
      <w:pPr>
        <w:spacing w:line="360" w:lineRule="auto"/>
        <w:ind w:left="357" w:firstLine="363"/>
        <w:jc w:val="both"/>
      </w:pPr>
      <w:r>
        <w:br w:type="page"/>
      </w:r>
    </w:p>
    <w:p w14:paraId="7BE6A4C9" w14:textId="286023FD" w:rsidR="00FD5A87" w:rsidRDefault="00D4485B" w:rsidP="00221CDA">
      <w:pPr>
        <w:pStyle w:val="Heading1"/>
        <w:rPr>
          <w:rStyle w:val="Vnculodendice"/>
        </w:rPr>
      </w:pPr>
      <w:bookmarkStart w:id="16" w:name="_Toc88465939"/>
      <w:r w:rsidRPr="00221CDA">
        <w:rPr>
          <w:rStyle w:val="Vnculodendice"/>
        </w:rPr>
        <w:lastRenderedPageBreak/>
        <w:t>REFERENCIA</w:t>
      </w:r>
      <w:r w:rsidR="004108B1" w:rsidRPr="00221CDA">
        <w:rPr>
          <w:rStyle w:val="Vnculodendice"/>
        </w:rPr>
        <w:t>L</w:t>
      </w:r>
      <w:r w:rsidRPr="00221CDA">
        <w:rPr>
          <w:rStyle w:val="Vnculodendice"/>
        </w:rPr>
        <w:t xml:space="preserve"> TEÓRICO</w:t>
      </w:r>
      <w:bookmarkEnd w:id="16"/>
    </w:p>
    <w:p w14:paraId="0B516480" w14:textId="0F619522" w:rsidR="00741121" w:rsidRDefault="00741121" w:rsidP="00741121"/>
    <w:p w14:paraId="5F2CAE0B" w14:textId="2BA0666C" w:rsidR="00741121" w:rsidRPr="00741121" w:rsidRDefault="00741121" w:rsidP="00741121">
      <w:commentRangeStart w:id="17"/>
      <w:r>
        <w:t>Esta seção</w:t>
      </w:r>
      <w:r w:rsidRPr="00741121">
        <w:rPr>
          <w:lang w:val="en-BR"/>
        </w:rPr>
        <w:t xml:space="preserve"> apresenta os principais conceitos relacionados à area de</w:t>
      </w:r>
      <w:r>
        <w:t>... Além disso, é apresentada uma descrição de trabalhos relacionados...</w:t>
      </w:r>
      <w:commentRangeEnd w:id="17"/>
      <w:r>
        <w:rPr>
          <w:rStyle w:val="CommentReference"/>
        </w:rPr>
        <w:commentReference w:id="17"/>
      </w:r>
    </w:p>
    <w:p w14:paraId="2DA2E8DC" w14:textId="501DD4EE" w:rsidR="00741121" w:rsidRPr="00741121" w:rsidRDefault="00741121" w:rsidP="00741121">
      <w:pPr>
        <w:rPr>
          <w:lang w:val="en-BR"/>
        </w:rPr>
      </w:pPr>
    </w:p>
    <w:p w14:paraId="45FCD419" w14:textId="77777777" w:rsidR="00741121" w:rsidRPr="00741121" w:rsidRDefault="00741121" w:rsidP="00741121"/>
    <w:p w14:paraId="4BC5F62B" w14:textId="667DA05F" w:rsidR="00EB2AC5" w:rsidRPr="00221CDA" w:rsidRDefault="007C2EB8" w:rsidP="00221CDA">
      <w:pPr>
        <w:pStyle w:val="Subtitle"/>
      </w:pPr>
      <w:r w:rsidRPr="00221CDA">
        <w:t>CADASTRO AMBIENTAL RURAL (CAR</w:t>
      </w:r>
      <w:r w:rsidR="007A003D" w:rsidRPr="00221CDA">
        <w:t>)</w:t>
      </w:r>
    </w:p>
    <w:p w14:paraId="523DA88F" w14:textId="51BACC71" w:rsidR="00840107" w:rsidRDefault="00D32E22" w:rsidP="006817C3">
      <w:pPr>
        <w:tabs>
          <w:tab w:val="left" w:pos="709"/>
          <w:tab w:val="left" w:pos="7560"/>
          <w:tab w:val="right" w:pos="9072"/>
        </w:tabs>
        <w:spacing w:line="360" w:lineRule="auto"/>
        <w:ind w:left="360"/>
        <w:jc w:val="both"/>
      </w:pPr>
      <w:r>
        <w:tab/>
        <w:t>Com os objetivos de</w:t>
      </w:r>
      <w:r w:rsidR="008F61B7">
        <w:t xml:space="preserve"> auxiliar o planejamento ambiental e econômico</w:t>
      </w:r>
      <w:r>
        <w:t>,</w:t>
      </w:r>
      <w:r w:rsidR="008F61B7">
        <w:t xml:space="preserve"> o controle e o monitoramento das áreas rurais e a recuperação de áreas degradadas (De Alcântara </w:t>
      </w:r>
      <w:proofErr w:type="spellStart"/>
      <w:r w:rsidR="008F61B7">
        <w:t>Laudares</w:t>
      </w:r>
      <w:proofErr w:type="spellEnd"/>
      <w:r w:rsidR="008F61B7">
        <w:t>, Da Silva e Borges 2014),</w:t>
      </w:r>
      <w:r>
        <w:t xml:space="preserve"> o Governo Brasileiro definiu por meio da lei </w:t>
      </w:r>
      <w:r w:rsidRPr="00D32E22">
        <w:t>nº</w:t>
      </w:r>
      <w:r>
        <w:t xml:space="preserve"> 12.651, de 25 de maio de 2012, a criação do Cadastro Ambiental Rural (</w:t>
      </w:r>
      <w:commentRangeStart w:id="18"/>
      <w:r>
        <w:t xml:space="preserve">CAR). </w:t>
      </w:r>
      <w:commentRangeEnd w:id="18"/>
      <w:r w:rsidR="006A47C2">
        <w:rPr>
          <w:rStyle w:val="CommentReference"/>
        </w:rPr>
        <w:commentReference w:id="18"/>
      </w:r>
      <w:r w:rsidR="00AD765A">
        <w:t xml:space="preserve">O registro é obrigatório para todos os imóveis rurais e é composto de um conjunto de informações sobre </w:t>
      </w:r>
      <w:r w:rsidR="006817C3">
        <w:t>a propriedade rural.</w:t>
      </w:r>
    </w:p>
    <w:p w14:paraId="0641F1EE" w14:textId="77777777" w:rsidR="006817C3" w:rsidRPr="00D32E22" w:rsidRDefault="006817C3" w:rsidP="006817C3">
      <w:pPr>
        <w:tabs>
          <w:tab w:val="left" w:pos="709"/>
          <w:tab w:val="left" w:pos="7560"/>
          <w:tab w:val="right" w:pos="9072"/>
        </w:tabs>
        <w:spacing w:line="360" w:lineRule="auto"/>
        <w:ind w:left="360"/>
        <w:jc w:val="both"/>
      </w:pPr>
    </w:p>
    <w:p w14:paraId="600BF2F7" w14:textId="7F9C0588" w:rsidR="007C2EB8" w:rsidRDefault="007C2EB8" w:rsidP="00221CDA">
      <w:pPr>
        <w:pStyle w:val="Subtitle"/>
      </w:pPr>
      <w:r w:rsidRPr="00405865">
        <w:t>SISTEMA NACIONAL DE CADASTRO AMBI</w:t>
      </w:r>
      <w:r w:rsidR="007A003D" w:rsidRPr="00405865">
        <w:t>EN</w:t>
      </w:r>
      <w:r w:rsidRPr="00405865">
        <w:t>TAL RURAL (S</w:t>
      </w:r>
      <w:r w:rsidR="00F9290D">
        <w:t>I</w:t>
      </w:r>
      <w:r w:rsidRPr="00405865">
        <w:t>CAR)</w:t>
      </w:r>
    </w:p>
    <w:p w14:paraId="5E109102" w14:textId="06135757" w:rsidR="0090025E" w:rsidRDefault="0090025E" w:rsidP="00EA2D80">
      <w:pPr>
        <w:tabs>
          <w:tab w:val="left" w:pos="709"/>
          <w:tab w:val="left" w:pos="7560"/>
          <w:tab w:val="right" w:pos="9072"/>
        </w:tabs>
        <w:spacing w:line="360" w:lineRule="auto"/>
        <w:ind w:left="360"/>
        <w:jc w:val="both"/>
      </w:pPr>
      <w:r>
        <w:tab/>
        <w:t>O Sistema Nacional de Cadastro Ambiental Rural (SICAR) é o sistema eletrônico para gerenciamento dos dados do CAR.</w:t>
      </w:r>
      <w:r w:rsidR="0045600F">
        <w:t xml:space="preserve"> Criado pelo Decreto </w:t>
      </w:r>
      <w:r w:rsidR="0045600F" w:rsidRPr="00D32E22">
        <w:t>nº</w:t>
      </w:r>
      <w:r w:rsidR="0045600F">
        <w:t xml:space="preserve"> 7.830, de 17 de outubro de 2012,</w:t>
      </w:r>
      <w:r w:rsidR="006817C3">
        <w:t xml:space="preserve"> </w:t>
      </w:r>
      <w:r w:rsidR="0045600F">
        <w:t>é a</w:t>
      </w:r>
      <w:r>
        <w:t>través dele</w:t>
      </w:r>
      <w:r w:rsidR="0045600F">
        <w:t xml:space="preserve"> que</w:t>
      </w:r>
      <w:r>
        <w:t xml:space="preserve"> o usuário consegue realizar o cadastro dos seus dados. Além disso, é onde ficam disponíveis para </w:t>
      </w:r>
      <w:r>
        <w:rPr>
          <w:i/>
          <w:iCs/>
        </w:rPr>
        <w:t>download</w:t>
      </w:r>
      <w:r>
        <w:t>, em formato</w:t>
      </w:r>
      <w:r>
        <w:rPr>
          <w:i/>
          <w:iCs/>
        </w:rPr>
        <w:t xml:space="preserve"> </w:t>
      </w:r>
      <w:commentRangeStart w:id="19"/>
      <w:proofErr w:type="spellStart"/>
      <w:r>
        <w:rPr>
          <w:i/>
          <w:iCs/>
        </w:rPr>
        <w:t>shapefile</w:t>
      </w:r>
      <w:proofErr w:type="spellEnd"/>
      <w:r>
        <w:t xml:space="preserve"> (</w:t>
      </w:r>
      <w:proofErr w:type="spellStart"/>
      <w:r>
        <w:t>shp</w:t>
      </w:r>
      <w:proofErr w:type="spellEnd"/>
      <w:r>
        <w:t xml:space="preserve">), </w:t>
      </w:r>
      <w:commentRangeEnd w:id="19"/>
      <w:r w:rsidR="006A47C2">
        <w:rPr>
          <w:rStyle w:val="CommentReference"/>
        </w:rPr>
        <w:commentReference w:id="19"/>
      </w:r>
      <w:r>
        <w:t xml:space="preserve">todos os dados informados. </w:t>
      </w:r>
      <w:r w:rsidR="0045600F">
        <w:t>Assim, é possível filtrar os dados por estado e município, e realizar uma cópia local dos dados lá presentes.</w:t>
      </w:r>
    </w:p>
    <w:p w14:paraId="0028C65B" w14:textId="77777777" w:rsidR="00EA2D80" w:rsidRPr="00EA2D80" w:rsidRDefault="00EA2D80" w:rsidP="00EA2D80">
      <w:pPr>
        <w:tabs>
          <w:tab w:val="left" w:pos="709"/>
          <w:tab w:val="left" w:pos="7560"/>
          <w:tab w:val="right" w:pos="9072"/>
        </w:tabs>
        <w:spacing w:line="360" w:lineRule="auto"/>
        <w:ind w:left="360"/>
        <w:jc w:val="both"/>
      </w:pPr>
    </w:p>
    <w:p w14:paraId="229FBA45" w14:textId="69743F23" w:rsidR="007A003D" w:rsidRDefault="007A003D" w:rsidP="00221CDA">
      <w:pPr>
        <w:pStyle w:val="Subtitle"/>
      </w:pPr>
      <w:r w:rsidRPr="00405865">
        <w:t>MINERAÇÃO DE DADOS</w:t>
      </w:r>
    </w:p>
    <w:p w14:paraId="2BA71435" w14:textId="766F23B9" w:rsidR="00D520F4" w:rsidRDefault="00A45D62" w:rsidP="00A45D62">
      <w:pPr>
        <w:tabs>
          <w:tab w:val="left" w:pos="709"/>
          <w:tab w:val="left" w:pos="7560"/>
          <w:tab w:val="right" w:pos="9072"/>
        </w:tabs>
        <w:spacing w:line="360" w:lineRule="auto"/>
        <w:ind w:left="360"/>
        <w:jc w:val="both"/>
      </w:pPr>
      <w:r>
        <w:tab/>
        <w:t>A mineração de dados é uma das etapas finais do processo de Descobrimento de Informação em Bases de Dados (</w:t>
      </w:r>
      <w:proofErr w:type="spellStart"/>
      <w:r>
        <w:rPr>
          <w:i/>
          <w:iCs/>
        </w:rPr>
        <w:t>Knowledge</w:t>
      </w:r>
      <w:proofErr w:type="spellEnd"/>
      <w:r>
        <w:rPr>
          <w:i/>
          <w:iCs/>
        </w:rPr>
        <w:t xml:space="preserve"> Discovery in </w:t>
      </w:r>
      <w:proofErr w:type="spellStart"/>
      <w:r>
        <w:rPr>
          <w:i/>
          <w:iCs/>
        </w:rPr>
        <w:t>Databases</w:t>
      </w:r>
      <w:proofErr w:type="spellEnd"/>
      <w:r>
        <w:rPr>
          <w:i/>
          <w:iCs/>
        </w:rPr>
        <w:t xml:space="preserve"> – KDD)</w:t>
      </w:r>
      <w:r>
        <w:t xml:space="preserve">. </w:t>
      </w:r>
      <w:r w:rsidR="00EF253B">
        <w:t>De acordo com De Amo (2004), a</w:t>
      </w:r>
      <w:r w:rsidR="006711A4">
        <w:t xml:space="preserve">s técnicas existentes na mineração de dados permitem a resolução de problemas de </w:t>
      </w:r>
      <w:r w:rsidR="00EF253B">
        <w:t xml:space="preserve">descrição, </w:t>
      </w:r>
      <w:r w:rsidR="006711A4">
        <w:t xml:space="preserve">classificação, regressão, </w:t>
      </w:r>
      <w:r w:rsidR="00EF253B">
        <w:t xml:space="preserve">predição, </w:t>
      </w:r>
      <w:r w:rsidR="006711A4">
        <w:t>associação e agrupamento</w:t>
      </w:r>
      <w:r w:rsidR="00EF253B">
        <w:t xml:space="preserve"> (</w:t>
      </w:r>
      <w:proofErr w:type="spellStart"/>
      <w:r w:rsidR="00EF253B">
        <w:t>clusterização</w:t>
      </w:r>
      <w:proofErr w:type="spellEnd"/>
      <w:r w:rsidR="00EF253B">
        <w:t>)</w:t>
      </w:r>
      <w:r w:rsidR="006711A4">
        <w:t>.</w:t>
      </w:r>
      <w:r w:rsidR="00EF253B">
        <w:t xml:space="preserve"> Uma breve descrição das técnicas pode ser vista na Tabela </w:t>
      </w:r>
      <w:commentRangeStart w:id="20"/>
      <w:r w:rsidR="00EF253B">
        <w:t>0x</w:t>
      </w:r>
      <w:commentRangeEnd w:id="20"/>
      <w:r w:rsidR="00741121">
        <w:rPr>
          <w:rStyle w:val="CommentReference"/>
        </w:rPr>
        <w:commentReference w:id="20"/>
      </w:r>
      <w:r w:rsidR="00EF253B">
        <w:t xml:space="preserve"> a seguir:</w:t>
      </w:r>
    </w:p>
    <w:tbl>
      <w:tblPr>
        <w:tblStyle w:val="TableGrid"/>
        <w:tblW w:w="0" w:type="auto"/>
        <w:tblInd w:w="360" w:type="dxa"/>
        <w:tblLook w:val="04A0" w:firstRow="1" w:lastRow="0" w:firstColumn="1" w:lastColumn="0" w:noHBand="0" w:noVBand="1"/>
      </w:tblPr>
      <w:tblGrid>
        <w:gridCol w:w="3179"/>
        <w:gridCol w:w="5522"/>
      </w:tblGrid>
      <w:tr w:rsidR="00EF253B" w14:paraId="1DFC8A5C" w14:textId="77777777" w:rsidTr="00EF253B">
        <w:tc>
          <w:tcPr>
            <w:tcW w:w="3179" w:type="dxa"/>
          </w:tcPr>
          <w:p w14:paraId="44BBC2F3" w14:textId="2C27A8EC" w:rsidR="00EF253B" w:rsidRDefault="002812E8" w:rsidP="00EF253B">
            <w:pPr>
              <w:tabs>
                <w:tab w:val="left" w:pos="709"/>
                <w:tab w:val="left" w:pos="7560"/>
                <w:tab w:val="right" w:pos="9072"/>
              </w:tabs>
              <w:spacing w:line="360" w:lineRule="auto"/>
              <w:jc w:val="both"/>
            </w:pPr>
            <w:commentRangeStart w:id="21"/>
            <w:r>
              <w:t>Problema</w:t>
            </w:r>
          </w:p>
        </w:tc>
        <w:tc>
          <w:tcPr>
            <w:tcW w:w="5522" w:type="dxa"/>
          </w:tcPr>
          <w:p w14:paraId="7232B2A6" w14:textId="03FE7F84" w:rsidR="00EF253B" w:rsidRDefault="00EF253B" w:rsidP="00EF253B">
            <w:pPr>
              <w:tabs>
                <w:tab w:val="left" w:pos="709"/>
                <w:tab w:val="left" w:pos="7560"/>
                <w:tab w:val="right" w:pos="9072"/>
              </w:tabs>
              <w:spacing w:line="360" w:lineRule="auto"/>
              <w:jc w:val="both"/>
            </w:pPr>
            <w:r>
              <w:t>Descrição</w:t>
            </w:r>
            <w:commentRangeEnd w:id="21"/>
            <w:r w:rsidR="00741121">
              <w:rPr>
                <w:rStyle w:val="CommentReference"/>
              </w:rPr>
              <w:commentReference w:id="21"/>
            </w:r>
          </w:p>
        </w:tc>
      </w:tr>
      <w:tr w:rsidR="00EF253B" w14:paraId="6125499F" w14:textId="77777777" w:rsidTr="00EF253B">
        <w:tc>
          <w:tcPr>
            <w:tcW w:w="3179" w:type="dxa"/>
          </w:tcPr>
          <w:p w14:paraId="7C54AF3B" w14:textId="0CE78191" w:rsidR="00EF253B" w:rsidRDefault="00EF253B" w:rsidP="00EF253B">
            <w:pPr>
              <w:tabs>
                <w:tab w:val="left" w:pos="709"/>
                <w:tab w:val="left" w:pos="7560"/>
                <w:tab w:val="right" w:pos="9072"/>
              </w:tabs>
              <w:spacing w:line="360" w:lineRule="auto"/>
              <w:jc w:val="both"/>
            </w:pPr>
            <w:r>
              <w:t>Descrição</w:t>
            </w:r>
          </w:p>
        </w:tc>
        <w:tc>
          <w:tcPr>
            <w:tcW w:w="5522" w:type="dxa"/>
          </w:tcPr>
          <w:p w14:paraId="57D35308" w14:textId="3B186450" w:rsidR="00EF253B" w:rsidRDefault="00EF253B" w:rsidP="00EF253B">
            <w:pPr>
              <w:tabs>
                <w:tab w:val="left" w:pos="709"/>
                <w:tab w:val="left" w:pos="7560"/>
                <w:tab w:val="right" w:pos="9072"/>
              </w:tabs>
              <w:spacing w:line="360" w:lineRule="auto"/>
              <w:jc w:val="both"/>
            </w:pPr>
            <w:r>
              <w:t>Descrição dos padrões e tendências observadas. Comumente utilizada na análise exploratória dos dados.</w:t>
            </w:r>
          </w:p>
        </w:tc>
      </w:tr>
      <w:tr w:rsidR="00EF253B" w14:paraId="29CCF19D" w14:textId="77777777" w:rsidTr="00EF253B">
        <w:tc>
          <w:tcPr>
            <w:tcW w:w="3179" w:type="dxa"/>
          </w:tcPr>
          <w:p w14:paraId="6E86524B" w14:textId="5FF38BBA" w:rsidR="00EF253B" w:rsidRDefault="00EF253B" w:rsidP="00EF253B">
            <w:pPr>
              <w:tabs>
                <w:tab w:val="left" w:pos="709"/>
                <w:tab w:val="left" w:pos="7560"/>
                <w:tab w:val="right" w:pos="9072"/>
              </w:tabs>
              <w:spacing w:line="360" w:lineRule="auto"/>
              <w:jc w:val="both"/>
            </w:pPr>
            <w:r>
              <w:t>Classificação</w:t>
            </w:r>
          </w:p>
        </w:tc>
        <w:tc>
          <w:tcPr>
            <w:tcW w:w="5522" w:type="dxa"/>
          </w:tcPr>
          <w:p w14:paraId="320FF8EA" w14:textId="3829E07D" w:rsidR="00EF253B" w:rsidRDefault="00EF253B" w:rsidP="00EF253B">
            <w:pPr>
              <w:tabs>
                <w:tab w:val="left" w:pos="709"/>
                <w:tab w:val="left" w:pos="7560"/>
                <w:tab w:val="right" w:pos="9072"/>
              </w:tabs>
              <w:spacing w:line="360" w:lineRule="auto"/>
              <w:jc w:val="both"/>
            </w:pPr>
            <w:r>
              <w:t>Identifica um determinado conjunto de dados e determina a qual dos grupos disponíveis ele pertence.</w:t>
            </w:r>
          </w:p>
        </w:tc>
      </w:tr>
      <w:tr w:rsidR="00EF253B" w14:paraId="5FB2C333" w14:textId="77777777" w:rsidTr="00EF253B">
        <w:tc>
          <w:tcPr>
            <w:tcW w:w="3179" w:type="dxa"/>
          </w:tcPr>
          <w:p w14:paraId="365DEE40" w14:textId="69819AE3" w:rsidR="00EF253B" w:rsidRDefault="00EF253B" w:rsidP="00EF253B">
            <w:pPr>
              <w:tabs>
                <w:tab w:val="left" w:pos="709"/>
                <w:tab w:val="left" w:pos="7560"/>
                <w:tab w:val="right" w:pos="9072"/>
              </w:tabs>
              <w:spacing w:line="360" w:lineRule="auto"/>
              <w:jc w:val="both"/>
            </w:pPr>
            <w:r>
              <w:t>Regressão</w:t>
            </w:r>
          </w:p>
        </w:tc>
        <w:tc>
          <w:tcPr>
            <w:tcW w:w="5522" w:type="dxa"/>
          </w:tcPr>
          <w:p w14:paraId="4C89DB66" w14:textId="0B8001AA" w:rsidR="00EF253B" w:rsidRDefault="00EF253B" w:rsidP="00EF253B">
            <w:pPr>
              <w:tabs>
                <w:tab w:val="left" w:pos="709"/>
                <w:tab w:val="left" w:pos="7560"/>
                <w:tab w:val="right" w:pos="9072"/>
              </w:tabs>
              <w:spacing w:line="360" w:lineRule="auto"/>
              <w:jc w:val="both"/>
            </w:pPr>
            <w:r>
              <w:t>Com base em um conjunto de dados do tipo numérico</w:t>
            </w:r>
            <w:r w:rsidR="002812E8">
              <w:t xml:space="preserve">, formula uma equação que descreve eles. </w:t>
            </w:r>
          </w:p>
        </w:tc>
      </w:tr>
      <w:tr w:rsidR="00EF253B" w14:paraId="2540FBEA" w14:textId="77777777" w:rsidTr="00EF253B">
        <w:tc>
          <w:tcPr>
            <w:tcW w:w="3179" w:type="dxa"/>
          </w:tcPr>
          <w:p w14:paraId="67F771FD" w14:textId="6B46C8D3" w:rsidR="00EF253B" w:rsidRDefault="00EF253B" w:rsidP="00EF253B">
            <w:pPr>
              <w:tabs>
                <w:tab w:val="left" w:pos="709"/>
                <w:tab w:val="left" w:pos="7560"/>
                <w:tab w:val="right" w:pos="9072"/>
              </w:tabs>
              <w:spacing w:line="360" w:lineRule="auto"/>
              <w:jc w:val="both"/>
            </w:pPr>
            <w:r>
              <w:lastRenderedPageBreak/>
              <w:t>Predição</w:t>
            </w:r>
          </w:p>
        </w:tc>
        <w:tc>
          <w:tcPr>
            <w:tcW w:w="5522" w:type="dxa"/>
          </w:tcPr>
          <w:p w14:paraId="1ADCD76C" w14:textId="660ECAF7" w:rsidR="00EF253B" w:rsidRDefault="002812E8" w:rsidP="00EF253B">
            <w:pPr>
              <w:tabs>
                <w:tab w:val="left" w:pos="709"/>
                <w:tab w:val="left" w:pos="7560"/>
                <w:tab w:val="right" w:pos="9072"/>
              </w:tabs>
              <w:spacing w:line="360" w:lineRule="auto"/>
              <w:jc w:val="both"/>
            </w:pPr>
            <w:r>
              <w:t>Com base em um conjunto de dados, tenta estimar quais os possíveis valores que tendem a aparecer.</w:t>
            </w:r>
          </w:p>
        </w:tc>
      </w:tr>
      <w:tr w:rsidR="00EF253B" w14:paraId="2C82DB4A" w14:textId="77777777" w:rsidTr="00EF253B">
        <w:tc>
          <w:tcPr>
            <w:tcW w:w="3179" w:type="dxa"/>
          </w:tcPr>
          <w:p w14:paraId="490D03E5" w14:textId="68A78DA3" w:rsidR="00EF253B" w:rsidRDefault="00EF253B" w:rsidP="00EF253B">
            <w:pPr>
              <w:tabs>
                <w:tab w:val="left" w:pos="709"/>
                <w:tab w:val="left" w:pos="7560"/>
                <w:tab w:val="right" w:pos="9072"/>
              </w:tabs>
              <w:spacing w:line="360" w:lineRule="auto"/>
              <w:jc w:val="both"/>
            </w:pPr>
            <w:r>
              <w:t>Associação</w:t>
            </w:r>
          </w:p>
        </w:tc>
        <w:tc>
          <w:tcPr>
            <w:tcW w:w="5522" w:type="dxa"/>
          </w:tcPr>
          <w:p w14:paraId="135B3166" w14:textId="214E7BE0" w:rsidR="00EF253B" w:rsidRDefault="002812E8" w:rsidP="00EF253B">
            <w:pPr>
              <w:tabs>
                <w:tab w:val="left" w:pos="709"/>
                <w:tab w:val="left" w:pos="7560"/>
                <w:tab w:val="right" w:pos="9072"/>
              </w:tabs>
              <w:spacing w:line="360" w:lineRule="auto"/>
              <w:jc w:val="both"/>
            </w:pPr>
            <w:r>
              <w:t>Busca identificar dois ou mais valores que apresentam uma relação de dependência entre si.</w:t>
            </w:r>
          </w:p>
        </w:tc>
      </w:tr>
      <w:tr w:rsidR="00EF253B" w14:paraId="6AEBAB4F" w14:textId="77777777" w:rsidTr="00EF253B">
        <w:tc>
          <w:tcPr>
            <w:tcW w:w="3179" w:type="dxa"/>
          </w:tcPr>
          <w:p w14:paraId="3323796E" w14:textId="0C2985A5" w:rsidR="00EF253B" w:rsidRDefault="00EF253B" w:rsidP="00EF253B">
            <w:pPr>
              <w:tabs>
                <w:tab w:val="left" w:pos="709"/>
                <w:tab w:val="left" w:pos="7560"/>
                <w:tab w:val="right" w:pos="9072"/>
              </w:tabs>
              <w:spacing w:line="360" w:lineRule="auto"/>
              <w:jc w:val="both"/>
            </w:pPr>
            <w:r>
              <w:t>Agrupamento (</w:t>
            </w:r>
            <w:proofErr w:type="spellStart"/>
            <w:r>
              <w:t>Clusterização</w:t>
            </w:r>
            <w:proofErr w:type="spellEnd"/>
            <w:r>
              <w:t>)</w:t>
            </w:r>
          </w:p>
        </w:tc>
        <w:tc>
          <w:tcPr>
            <w:tcW w:w="5522" w:type="dxa"/>
          </w:tcPr>
          <w:p w14:paraId="72F638BD" w14:textId="21DBF2D0" w:rsidR="00EF253B" w:rsidRDefault="002812E8" w:rsidP="00EF253B">
            <w:pPr>
              <w:tabs>
                <w:tab w:val="left" w:pos="709"/>
                <w:tab w:val="left" w:pos="7560"/>
                <w:tab w:val="right" w:pos="9072"/>
              </w:tabs>
              <w:spacing w:line="360" w:lineRule="auto"/>
              <w:jc w:val="both"/>
            </w:pPr>
            <w:r>
              <w:t>Busca agrupar possíveis valores com base em algum padrão identificado ao longo da execução.</w:t>
            </w:r>
          </w:p>
        </w:tc>
      </w:tr>
    </w:tbl>
    <w:p w14:paraId="4157396C" w14:textId="69272CDA" w:rsidR="00EF253B" w:rsidRDefault="002812E8" w:rsidP="002812E8">
      <w:pPr>
        <w:tabs>
          <w:tab w:val="left" w:pos="709"/>
          <w:tab w:val="left" w:pos="7560"/>
          <w:tab w:val="right" w:pos="9072"/>
        </w:tabs>
        <w:spacing w:line="360" w:lineRule="auto"/>
        <w:ind w:left="360"/>
        <w:jc w:val="center"/>
      </w:pPr>
      <w:r>
        <w:t>(Tabela 0x: Descrição dos possíveis problemas resolvidos com a mineração de dados)</w:t>
      </w:r>
    </w:p>
    <w:p w14:paraId="1EF09963" w14:textId="07E95BC6" w:rsidR="002812E8" w:rsidRDefault="002812E8" w:rsidP="002812E8">
      <w:pPr>
        <w:tabs>
          <w:tab w:val="left" w:pos="709"/>
          <w:tab w:val="left" w:pos="7560"/>
          <w:tab w:val="right" w:pos="9072"/>
        </w:tabs>
        <w:spacing w:line="360" w:lineRule="auto"/>
        <w:ind w:left="360"/>
      </w:pPr>
      <w:r>
        <w:tab/>
        <w:t xml:space="preserve">Para cada um dos problemas apresentados acima, há um conjunto de algoritmos específicos que </w:t>
      </w:r>
      <w:r w:rsidR="004D56A6">
        <w:t>podem solucionar</w:t>
      </w:r>
      <w:r>
        <w:t xml:space="preserve"> eles. Há a possibilidade </w:t>
      </w:r>
      <w:r w:rsidR="004D56A6">
        <w:t xml:space="preserve">também </w:t>
      </w:r>
      <w:r>
        <w:t>de um mesmo algoritmo resolver mais de um</w:t>
      </w:r>
      <w:r w:rsidR="00CA6B59">
        <w:t xml:space="preserve"> tipo de</w:t>
      </w:r>
      <w:r>
        <w:t xml:space="preserve"> problema. Como exemplo </w:t>
      </w:r>
      <w:r w:rsidR="00CA6B59">
        <w:t xml:space="preserve">de </w:t>
      </w:r>
      <w:commentRangeStart w:id="22"/>
      <w:r w:rsidR="00CA6B59">
        <w:t>técnicas existentes</w:t>
      </w:r>
      <w:commentRangeEnd w:id="22"/>
      <w:r w:rsidR="006A47C2">
        <w:rPr>
          <w:rStyle w:val="CommentReference"/>
        </w:rPr>
        <w:commentReference w:id="22"/>
      </w:r>
      <w:r>
        <w:t xml:space="preserve">, pode-se </w:t>
      </w:r>
      <w:r w:rsidR="004D56A6">
        <w:t>destacar</w:t>
      </w:r>
      <w:r>
        <w:t>:</w:t>
      </w:r>
    </w:p>
    <w:p w14:paraId="7DB00F87" w14:textId="6EF1951F" w:rsidR="002812E8" w:rsidRDefault="002812E8" w:rsidP="002812E8">
      <w:pPr>
        <w:pStyle w:val="ListParagraph"/>
        <w:numPr>
          <w:ilvl w:val="0"/>
          <w:numId w:val="14"/>
        </w:numPr>
        <w:tabs>
          <w:tab w:val="left" w:pos="709"/>
          <w:tab w:val="left" w:pos="7560"/>
          <w:tab w:val="right" w:pos="9072"/>
        </w:tabs>
        <w:spacing w:line="360" w:lineRule="auto"/>
      </w:pPr>
      <w:r>
        <w:t>Mineração de Itens Frequentes</w:t>
      </w:r>
    </w:p>
    <w:p w14:paraId="44F2C5B7" w14:textId="5920D2E4" w:rsidR="002812E8" w:rsidRDefault="002812E8" w:rsidP="002812E8">
      <w:pPr>
        <w:pStyle w:val="ListParagraph"/>
        <w:numPr>
          <w:ilvl w:val="0"/>
          <w:numId w:val="14"/>
        </w:numPr>
        <w:tabs>
          <w:tab w:val="left" w:pos="709"/>
          <w:tab w:val="left" w:pos="7560"/>
          <w:tab w:val="right" w:pos="9072"/>
        </w:tabs>
        <w:spacing w:line="360" w:lineRule="auto"/>
      </w:pPr>
      <w:r>
        <w:t>Árvores de Decisão</w:t>
      </w:r>
    </w:p>
    <w:p w14:paraId="5B476A04" w14:textId="76C7029B" w:rsidR="004D56A6" w:rsidRDefault="004D56A6" w:rsidP="002812E8">
      <w:pPr>
        <w:pStyle w:val="ListParagraph"/>
        <w:numPr>
          <w:ilvl w:val="0"/>
          <w:numId w:val="14"/>
        </w:numPr>
        <w:tabs>
          <w:tab w:val="left" w:pos="709"/>
          <w:tab w:val="left" w:pos="7560"/>
          <w:tab w:val="right" w:pos="9072"/>
        </w:tabs>
        <w:spacing w:line="360" w:lineRule="auto"/>
      </w:pPr>
      <w:r>
        <w:t>Classificação Bayesiana</w:t>
      </w:r>
    </w:p>
    <w:p w14:paraId="4BBBF03D" w14:textId="519A5EEE" w:rsidR="004D56A6" w:rsidRDefault="004D56A6" w:rsidP="002812E8">
      <w:pPr>
        <w:pStyle w:val="ListParagraph"/>
        <w:numPr>
          <w:ilvl w:val="0"/>
          <w:numId w:val="14"/>
        </w:numPr>
        <w:tabs>
          <w:tab w:val="left" w:pos="709"/>
          <w:tab w:val="left" w:pos="7560"/>
          <w:tab w:val="right" w:pos="9072"/>
        </w:tabs>
        <w:spacing w:line="360" w:lineRule="auto"/>
      </w:pPr>
      <w:r>
        <w:t>Classificação Baseada em Regras</w:t>
      </w:r>
    </w:p>
    <w:p w14:paraId="2A38C128" w14:textId="4836401B" w:rsidR="004D56A6" w:rsidRDefault="004D56A6" w:rsidP="002812E8">
      <w:pPr>
        <w:pStyle w:val="ListParagraph"/>
        <w:numPr>
          <w:ilvl w:val="0"/>
          <w:numId w:val="14"/>
        </w:numPr>
        <w:tabs>
          <w:tab w:val="left" w:pos="709"/>
          <w:tab w:val="left" w:pos="7560"/>
          <w:tab w:val="right" w:pos="9072"/>
        </w:tabs>
        <w:spacing w:line="360" w:lineRule="auto"/>
      </w:pPr>
      <w:r>
        <w:t>Redes Neurais</w:t>
      </w:r>
    </w:p>
    <w:p w14:paraId="64462A24" w14:textId="178CBCB5" w:rsidR="004D56A6" w:rsidRDefault="004D56A6" w:rsidP="002812E8">
      <w:pPr>
        <w:pStyle w:val="ListParagraph"/>
        <w:numPr>
          <w:ilvl w:val="0"/>
          <w:numId w:val="14"/>
        </w:numPr>
        <w:tabs>
          <w:tab w:val="left" w:pos="709"/>
          <w:tab w:val="left" w:pos="7560"/>
          <w:tab w:val="right" w:pos="9072"/>
        </w:tabs>
        <w:spacing w:line="360" w:lineRule="auto"/>
      </w:pPr>
      <w:r>
        <w:t>SVM (</w:t>
      </w:r>
      <w:proofErr w:type="spellStart"/>
      <w:r>
        <w:rPr>
          <w:i/>
          <w:iCs/>
        </w:rPr>
        <w:t>Support</w:t>
      </w:r>
      <w:proofErr w:type="spellEnd"/>
      <w:r>
        <w:rPr>
          <w:i/>
          <w:iCs/>
        </w:rPr>
        <w:t xml:space="preserve"> Vector </w:t>
      </w:r>
      <w:proofErr w:type="spellStart"/>
      <w:r>
        <w:rPr>
          <w:i/>
          <w:iCs/>
        </w:rPr>
        <w:t>Machine</w:t>
      </w:r>
      <w:proofErr w:type="spellEnd"/>
      <w:r>
        <w:t>)</w:t>
      </w:r>
    </w:p>
    <w:p w14:paraId="0D30194E" w14:textId="4FBD822C" w:rsidR="004D56A6" w:rsidRDefault="004D56A6" w:rsidP="002812E8">
      <w:pPr>
        <w:pStyle w:val="ListParagraph"/>
        <w:numPr>
          <w:ilvl w:val="0"/>
          <w:numId w:val="14"/>
        </w:numPr>
        <w:tabs>
          <w:tab w:val="left" w:pos="709"/>
          <w:tab w:val="left" w:pos="7560"/>
          <w:tab w:val="right" w:pos="9072"/>
        </w:tabs>
        <w:spacing w:line="360" w:lineRule="auto"/>
      </w:pPr>
      <w:r>
        <w:t>Classificação por Regras de Associação</w:t>
      </w:r>
    </w:p>
    <w:p w14:paraId="3437AC46" w14:textId="16CF6029" w:rsidR="004D56A6" w:rsidRDefault="004D56A6" w:rsidP="002812E8">
      <w:pPr>
        <w:pStyle w:val="ListParagraph"/>
        <w:numPr>
          <w:ilvl w:val="0"/>
          <w:numId w:val="14"/>
        </w:numPr>
        <w:tabs>
          <w:tab w:val="left" w:pos="709"/>
          <w:tab w:val="left" w:pos="7560"/>
          <w:tab w:val="right" w:pos="9072"/>
        </w:tabs>
        <w:spacing w:line="360" w:lineRule="auto"/>
      </w:pPr>
      <w:r>
        <w:t>Aprendizado Tardio</w:t>
      </w:r>
    </w:p>
    <w:p w14:paraId="2CA8CE8D" w14:textId="6155D595" w:rsidR="004D56A6" w:rsidRDefault="004D56A6" w:rsidP="002812E8">
      <w:pPr>
        <w:pStyle w:val="ListParagraph"/>
        <w:numPr>
          <w:ilvl w:val="0"/>
          <w:numId w:val="14"/>
        </w:numPr>
        <w:tabs>
          <w:tab w:val="left" w:pos="709"/>
          <w:tab w:val="left" w:pos="7560"/>
          <w:tab w:val="right" w:pos="9072"/>
        </w:tabs>
        <w:spacing w:line="360" w:lineRule="auto"/>
      </w:pPr>
      <w:r>
        <w:t>Algoritmo Genético</w:t>
      </w:r>
    </w:p>
    <w:p w14:paraId="34EFA1A0" w14:textId="4CF37746" w:rsidR="004D56A6" w:rsidRDefault="004D56A6" w:rsidP="002812E8">
      <w:pPr>
        <w:pStyle w:val="ListParagraph"/>
        <w:numPr>
          <w:ilvl w:val="0"/>
          <w:numId w:val="14"/>
        </w:numPr>
        <w:tabs>
          <w:tab w:val="left" w:pos="709"/>
          <w:tab w:val="left" w:pos="7560"/>
          <w:tab w:val="right" w:pos="9072"/>
        </w:tabs>
        <w:spacing w:line="360" w:lineRule="auto"/>
      </w:pPr>
      <w:r>
        <w:t>Conjuntos Aproximados</w:t>
      </w:r>
    </w:p>
    <w:p w14:paraId="333398DD" w14:textId="68180792" w:rsidR="004D56A6" w:rsidRDefault="004D56A6" w:rsidP="002812E8">
      <w:pPr>
        <w:pStyle w:val="ListParagraph"/>
        <w:numPr>
          <w:ilvl w:val="0"/>
          <w:numId w:val="14"/>
        </w:numPr>
        <w:tabs>
          <w:tab w:val="left" w:pos="709"/>
          <w:tab w:val="left" w:pos="7560"/>
          <w:tab w:val="right" w:pos="9072"/>
        </w:tabs>
        <w:spacing w:line="360" w:lineRule="auto"/>
      </w:pPr>
      <w:r>
        <w:t>Conjuntos Nebulosos</w:t>
      </w:r>
    </w:p>
    <w:p w14:paraId="7CE75EE7" w14:textId="0D201EF6" w:rsidR="004D56A6" w:rsidRDefault="004D56A6" w:rsidP="002812E8">
      <w:pPr>
        <w:pStyle w:val="ListParagraph"/>
        <w:numPr>
          <w:ilvl w:val="0"/>
          <w:numId w:val="14"/>
        </w:numPr>
        <w:tabs>
          <w:tab w:val="left" w:pos="709"/>
          <w:tab w:val="left" w:pos="7560"/>
          <w:tab w:val="right" w:pos="9072"/>
        </w:tabs>
        <w:spacing w:line="360" w:lineRule="auto"/>
      </w:pPr>
      <w:r>
        <w:t>Regressão Linear</w:t>
      </w:r>
    </w:p>
    <w:p w14:paraId="24508934" w14:textId="66FE0789" w:rsidR="004D56A6" w:rsidRDefault="004D56A6" w:rsidP="002812E8">
      <w:pPr>
        <w:pStyle w:val="ListParagraph"/>
        <w:numPr>
          <w:ilvl w:val="0"/>
          <w:numId w:val="14"/>
        </w:numPr>
        <w:tabs>
          <w:tab w:val="left" w:pos="709"/>
          <w:tab w:val="left" w:pos="7560"/>
          <w:tab w:val="right" w:pos="9072"/>
        </w:tabs>
        <w:spacing w:line="360" w:lineRule="auto"/>
      </w:pPr>
      <w:r>
        <w:t>Regressão Não-Linear</w:t>
      </w:r>
    </w:p>
    <w:p w14:paraId="3A73F6CD" w14:textId="046B8E95" w:rsidR="004D56A6" w:rsidRDefault="004D56A6" w:rsidP="002812E8">
      <w:pPr>
        <w:pStyle w:val="ListParagraph"/>
        <w:numPr>
          <w:ilvl w:val="0"/>
          <w:numId w:val="14"/>
        </w:numPr>
        <w:tabs>
          <w:tab w:val="left" w:pos="709"/>
          <w:tab w:val="left" w:pos="7560"/>
          <w:tab w:val="right" w:pos="9072"/>
        </w:tabs>
        <w:spacing w:line="360" w:lineRule="auto"/>
      </w:pPr>
      <w:r>
        <w:t xml:space="preserve">Métodos de </w:t>
      </w:r>
      <w:proofErr w:type="spellStart"/>
      <w:r>
        <w:t>Particionamento</w:t>
      </w:r>
      <w:proofErr w:type="spellEnd"/>
      <w:r>
        <w:t xml:space="preserve"> (K-</w:t>
      </w:r>
      <w:proofErr w:type="spellStart"/>
      <w:r>
        <w:t>means</w:t>
      </w:r>
      <w:proofErr w:type="spellEnd"/>
      <w:r>
        <w:t xml:space="preserve"> e K-</w:t>
      </w:r>
      <w:proofErr w:type="spellStart"/>
      <w:r>
        <w:t>Medoids</w:t>
      </w:r>
      <w:proofErr w:type="spellEnd"/>
      <w:r>
        <w:t>)</w:t>
      </w:r>
    </w:p>
    <w:p w14:paraId="2D498E3F" w14:textId="05560127" w:rsidR="004D56A6" w:rsidRDefault="004D56A6" w:rsidP="002812E8">
      <w:pPr>
        <w:pStyle w:val="ListParagraph"/>
        <w:numPr>
          <w:ilvl w:val="0"/>
          <w:numId w:val="14"/>
        </w:numPr>
        <w:tabs>
          <w:tab w:val="left" w:pos="709"/>
          <w:tab w:val="left" w:pos="7560"/>
          <w:tab w:val="right" w:pos="9072"/>
        </w:tabs>
        <w:spacing w:line="360" w:lineRule="auto"/>
      </w:pPr>
      <w:r>
        <w:t>Métodos Hierárquicos (</w:t>
      </w:r>
      <w:proofErr w:type="spellStart"/>
      <w:r>
        <w:t>Aglomerativos</w:t>
      </w:r>
      <w:proofErr w:type="spellEnd"/>
      <w:r>
        <w:t xml:space="preserve"> e </w:t>
      </w:r>
      <w:proofErr w:type="spellStart"/>
      <w:r>
        <w:t>Divisivos</w:t>
      </w:r>
      <w:proofErr w:type="spellEnd"/>
      <w:r>
        <w:t>)</w:t>
      </w:r>
    </w:p>
    <w:p w14:paraId="4F76E92B" w14:textId="4C546ED8" w:rsidR="004D56A6" w:rsidRDefault="004D56A6" w:rsidP="002812E8">
      <w:pPr>
        <w:pStyle w:val="ListParagraph"/>
        <w:numPr>
          <w:ilvl w:val="0"/>
          <w:numId w:val="14"/>
        </w:numPr>
        <w:tabs>
          <w:tab w:val="left" w:pos="709"/>
          <w:tab w:val="left" w:pos="7560"/>
          <w:tab w:val="right" w:pos="9072"/>
        </w:tabs>
        <w:spacing w:line="360" w:lineRule="auto"/>
      </w:pPr>
      <w:r>
        <w:t xml:space="preserve">Métodos Baseados na Densidade </w:t>
      </w:r>
    </w:p>
    <w:p w14:paraId="5E2D3008" w14:textId="676502B4" w:rsidR="004D56A6" w:rsidRDefault="004D56A6" w:rsidP="002812E8">
      <w:pPr>
        <w:pStyle w:val="ListParagraph"/>
        <w:numPr>
          <w:ilvl w:val="0"/>
          <w:numId w:val="14"/>
        </w:numPr>
        <w:tabs>
          <w:tab w:val="left" w:pos="709"/>
          <w:tab w:val="left" w:pos="7560"/>
          <w:tab w:val="right" w:pos="9072"/>
        </w:tabs>
        <w:spacing w:line="360" w:lineRule="auto"/>
      </w:pPr>
      <w:r>
        <w:t>Métodos Baseados em Grade</w:t>
      </w:r>
    </w:p>
    <w:p w14:paraId="29259403" w14:textId="70D68E8A" w:rsidR="004D56A6" w:rsidRDefault="004D56A6" w:rsidP="002812E8">
      <w:pPr>
        <w:pStyle w:val="ListParagraph"/>
        <w:numPr>
          <w:ilvl w:val="0"/>
          <w:numId w:val="14"/>
        </w:numPr>
        <w:tabs>
          <w:tab w:val="left" w:pos="709"/>
          <w:tab w:val="left" w:pos="7560"/>
          <w:tab w:val="right" w:pos="9072"/>
        </w:tabs>
        <w:spacing w:line="360" w:lineRule="auto"/>
      </w:pPr>
      <w:r>
        <w:t>Métodos Baseados em Modelos</w:t>
      </w:r>
    </w:p>
    <w:p w14:paraId="5AC9B165" w14:textId="56FCF972" w:rsidR="00E25DAD" w:rsidRDefault="00E85F79" w:rsidP="009C2DE3">
      <w:pPr>
        <w:tabs>
          <w:tab w:val="left" w:pos="709"/>
          <w:tab w:val="left" w:pos="7560"/>
          <w:tab w:val="right" w:pos="9072"/>
        </w:tabs>
        <w:spacing w:line="360" w:lineRule="auto"/>
      </w:pPr>
      <w:r>
        <w:tab/>
        <w:t xml:space="preserve">A mineração de dados </w:t>
      </w:r>
      <w:commentRangeStart w:id="23"/>
      <w:r>
        <w:t xml:space="preserve">aplicado em cima de dados </w:t>
      </w:r>
      <w:commentRangeEnd w:id="23"/>
      <w:r w:rsidR="00741121">
        <w:rPr>
          <w:rStyle w:val="CommentReference"/>
        </w:rPr>
        <w:commentReference w:id="23"/>
      </w:r>
      <w:proofErr w:type="spellStart"/>
      <w:r>
        <w:t>geoespaciais</w:t>
      </w:r>
      <w:proofErr w:type="spellEnd"/>
      <w:r>
        <w:t xml:space="preserve"> pode ser classificada como sendo uma mineração de </w:t>
      </w:r>
      <w:commentRangeStart w:id="24"/>
      <w:r>
        <w:t>estruturas complexas</w:t>
      </w:r>
      <w:commentRangeEnd w:id="24"/>
      <w:r w:rsidR="006A47C2">
        <w:rPr>
          <w:rStyle w:val="CommentReference"/>
        </w:rPr>
        <w:commentReference w:id="24"/>
      </w:r>
      <w:r>
        <w:t xml:space="preserve">, de acordo com Camilo e Silva (2009). </w:t>
      </w:r>
      <w:r w:rsidR="003D1913">
        <w:t>O autor afirma que e</w:t>
      </w:r>
      <w:r>
        <w:t xml:space="preserve">ssa classificação ocorre porque a concepção da mineração de dados é para atuar </w:t>
      </w:r>
      <w:commentRangeStart w:id="25"/>
      <w:r>
        <w:t>em cima</w:t>
      </w:r>
      <w:commentRangeEnd w:id="25"/>
      <w:r w:rsidR="006A47C2">
        <w:rPr>
          <w:rStyle w:val="CommentReference"/>
        </w:rPr>
        <w:commentReference w:id="25"/>
      </w:r>
      <w:r>
        <w:t xml:space="preserve"> de dados estruturados, como banco de dados ou arquivos em formato </w:t>
      </w:r>
      <w:proofErr w:type="spellStart"/>
      <w:r>
        <w:t>csv</w:t>
      </w:r>
      <w:proofErr w:type="spellEnd"/>
      <w:r>
        <w:t xml:space="preserve">. Os </w:t>
      </w:r>
      <w:r>
        <w:lastRenderedPageBreak/>
        <w:t>dados geoespaciais apresentam formatos específicos que fogem dessa classificação, podendo assim serem classificados até mesmo como um tipo de dado não estruturado</w:t>
      </w:r>
      <w:r w:rsidR="00390BCB">
        <w:t>.</w:t>
      </w:r>
      <w:r w:rsidR="003D1913">
        <w:t xml:space="preserve"> Um ponto a ser considerado</w:t>
      </w:r>
      <w:r w:rsidR="0020358F">
        <w:t xml:space="preserve"> também</w:t>
      </w:r>
      <w:r w:rsidR="003D1913">
        <w:t xml:space="preserve"> é que os dados geoespaciais seguem um padrão técnico estabelecido pela </w:t>
      </w:r>
      <w:commentRangeStart w:id="26"/>
      <w:commentRangeStart w:id="27"/>
      <w:r w:rsidR="003D1913">
        <w:rPr>
          <w:i/>
          <w:iCs/>
        </w:rPr>
        <w:t xml:space="preserve">Open </w:t>
      </w:r>
      <w:proofErr w:type="spellStart"/>
      <w:r w:rsidR="003D1913">
        <w:rPr>
          <w:i/>
          <w:iCs/>
        </w:rPr>
        <w:t>Geospatial</w:t>
      </w:r>
      <w:proofErr w:type="spellEnd"/>
      <w:r w:rsidR="003D1913">
        <w:rPr>
          <w:i/>
          <w:iCs/>
        </w:rPr>
        <w:t xml:space="preserve"> Consortium</w:t>
      </w:r>
      <w:r w:rsidR="003D1913">
        <w:t xml:space="preserve"> (OGC</w:t>
      </w:r>
      <w:commentRangeEnd w:id="27"/>
      <w:r w:rsidR="006A47C2">
        <w:rPr>
          <w:rStyle w:val="CommentReference"/>
        </w:rPr>
        <w:commentReference w:id="27"/>
      </w:r>
      <w:r w:rsidR="003D1913">
        <w:t xml:space="preserve">), o que permite a interoperabilidade entre os mais diversos </w:t>
      </w:r>
      <w:r w:rsidR="000B3701">
        <w:t xml:space="preserve">tipos de Sistemas de Informação Geográfica (SIG). </w:t>
      </w:r>
      <w:r w:rsidR="0020358F">
        <w:t xml:space="preserve">Dessa forma, os dados geoespaciais </w:t>
      </w:r>
      <w:r w:rsidR="00115E6A">
        <w:t>podem ser</w:t>
      </w:r>
      <w:r w:rsidR="0020358F">
        <w:t xml:space="preserve"> definidos como </w:t>
      </w:r>
      <w:r w:rsidR="00115E6A">
        <w:t xml:space="preserve">dados </w:t>
      </w:r>
      <w:r w:rsidR="004C4ED3">
        <w:t>semiestruturados</w:t>
      </w:r>
      <w:r w:rsidR="0020358F">
        <w:t xml:space="preserve">, uma vez que </w:t>
      </w:r>
      <w:r w:rsidR="00115E6A">
        <w:t xml:space="preserve">alguns formatos derivam de formatos pré-existentes, sendo apenas uma extensão espacial daquele formato, como o </w:t>
      </w:r>
      <w:proofErr w:type="spellStart"/>
      <w:r w:rsidR="00CA6B59">
        <w:t>GeoJSON</w:t>
      </w:r>
      <w:proofErr w:type="spellEnd"/>
      <w:r w:rsidR="00115E6A">
        <w:t xml:space="preserve">, por exemplo, que </w:t>
      </w:r>
      <w:r w:rsidR="00CA6B59">
        <w:t>esten</w:t>
      </w:r>
      <w:r w:rsidR="004C4ED3">
        <w:t>d</w:t>
      </w:r>
      <w:r w:rsidR="00CA6B59">
        <w:t>e o formato</w:t>
      </w:r>
      <w:r w:rsidR="00115E6A">
        <w:t xml:space="preserve"> </w:t>
      </w:r>
      <w:r w:rsidR="00CA6B59">
        <w:t>JSON.</w:t>
      </w:r>
      <w:commentRangeEnd w:id="26"/>
      <w:r w:rsidR="00741121">
        <w:rPr>
          <w:rStyle w:val="CommentReference"/>
        </w:rPr>
        <w:commentReference w:id="26"/>
      </w:r>
    </w:p>
    <w:p w14:paraId="41FA727D" w14:textId="77777777" w:rsidR="0028332F" w:rsidRPr="00D520F4" w:rsidRDefault="0028332F" w:rsidP="009C2DE3">
      <w:pPr>
        <w:tabs>
          <w:tab w:val="left" w:pos="709"/>
          <w:tab w:val="left" w:pos="7560"/>
          <w:tab w:val="right" w:pos="9072"/>
        </w:tabs>
        <w:spacing w:line="360" w:lineRule="auto"/>
      </w:pPr>
    </w:p>
    <w:p w14:paraId="2FBA12EE" w14:textId="77777777" w:rsidR="00DE157C" w:rsidRDefault="00E64246" w:rsidP="00221CDA">
      <w:pPr>
        <w:pStyle w:val="Subtitle"/>
      </w:pPr>
      <w:commentRangeStart w:id="28"/>
      <w:r>
        <w:t>DADOS GEOESPACIAIS</w:t>
      </w:r>
      <w:commentRangeEnd w:id="28"/>
      <w:r w:rsidR="00741121">
        <w:rPr>
          <w:rStyle w:val="CommentReference"/>
          <w:b w:val="0"/>
          <w:bCs w:val="0"/>
        </w:rPr>
        <w:commentReference w:id="28"/>
      </w:r>
    </w:p>
    <w:p w14:paraId="65F64D04" w14:textId="691B5CD2" w:rsidR="00B964B0" w:rsidRPr="000D34A8" w:rsidRDefault="00CA6B59" w:rsidP="00A54FE4">
      <w:pPr>
        <w:spacing w:line="360" w:lineRule="auto"/>
        <w:rPr>
          <w:b/>
          <w:bCs/>
        </w:rPr>
      </w:pPr>
      <w:r>
        <w:tab/>
      </w:r>
      <w:r w:rsidR="000D34A8">
        <w:t xml:space="preserve">Dados Geoespaciais (ou dados georreferenciados) são um conjunto </w:t>
      </w:r>
      <w:commentRangeStart w:id="29"/>
      <w:proofErr w:type="gramStart"/>
      <w:r w:rsidR="000D34A8">
        <w:t>especifico</w:t>
      </w:r>
      <w:proofErr w:type="gramEnd"/>
      <w:r w:rsidR="000D34A8">
        <w:t xml:space="preserve"> </w:t>
      </w:r>
      <w:commentRangeEnd w:id="29"/>
      <w:r w:rsidR="006A47C2">
        <w:rPr>
          <w:rStyle w:val="CommentReference"/>
        </w:rPr>
        <w:commentReference w:id="29"/>
      </w:r>
      <w:r w:rsidR="000D34A8">
        <w:t>de dados que contém além de informações sobre um evento ou objeto, a presença de um componente espacial que representa a localização daquele fenômeno em relação à superfície da Terra. Esse componente pode ser um ou mais pares ordenados do tipo latitude/ longitude</w:t>
      </w:r>
      <w:r w:rsidR="00873ABB">
        <w:t xml:space="preserve"> e</w:t>
      </w:r>
      <w:r w:rsidR="00A009C4">
        <w:t>,</w:t>
      </w:r>
      <w:r w:rsidR="00873ABB">
        <w:t xml:space="preserve"> associado a ele</w:t>
      </w:r>
      <w:r w:rsidR="00A009C4">
        <w:t xml:space="preserve">, </w:t>
      </w:r>
      <w:r w:rsidR="00873ABB">
        <w:t>há uma geometria</w:t>
      </w:r>
      <w:r w:rsidR="00B70FD2">
        <w:t xml:space="preserve">, que pode ser classificada como </w:t>
      </w:r>
      <w:r w:rsidR="00873ABB">
        <w:t>ponto, linha ou polígono.</w:t>
      </w:r>
      <w:r w:rsidR="00B70FD2">
        <w:t xml:space="preserve"> Além dessas duas características, o dado geoespacial apresenta ainda um atributo temporal, representando o intervalo d</w:t>
      </w:r>
      <w:r w:rsidR="00840534">
        <w:t>o</w:t>
      </w:r>
      <w:r w:rsidR="00B70FD2">
        <w:t xml:space="preserve"> tempo de ocorrência</w:t>
      </w:r>
      <w:commentRangeStart w:id="30"/>
      <w:r w:rsidR="00B70FD2">
        <w:t>.</w:t>
      </w:r>
      <w:r w:rsidR="00772621">
        <w:t xml:space="preserve"> </w:t>
      </w:r>
      <w:commentRangeEnd w:id="30"/>
      <w:r w:rsidR="00741121">
        <w:rPr>
          <w:rStyle w:val="CommentReference"/>
        </w:rPr>
        <w:commentReference w:id="30"/>
      </w:r>
      <w:r w:rsidR="002A1AD9">
        <w:br w:type="page"/>
      </w:r>
    </w:p>
    <w:p w14:paraId="2A24F243" w14:textId="655618CC" w:rsidR="007A4F93" w:rsidRPr="007A4F93" w:rsidRDefault="00D4485B" w:rsidP="00221CDA">
      <w:pPr>
        <w:pStyle w:val="Heading1"/>
      </w:pPr>
      <w:bookmarkStart w:id="31" w:name="_Toc88465940"/>
      <w:r w:rsidRPr="00405865">
        <w:lastRenderedPageBreak/>
        <w:t>METODOLOGIA</w:t>
      </w:r>
      <w:bookmarkEnd w:id="31"/>
      <w:r w:rsidR="00D938D5" w:rsidRPr="00E134A8">
        <w:t xml:space="preserve"> </w:t>
      </w:r>
    </w:p>
    <w:p w14:paraId="46EED291" w14:textId="605E6F9A" w:rsidR="002A1AD9" w:rsidRPr="00B3692F" w:rsidRDefault="00E54649" w:rsidP="00B3692F">
      <w:pPr>
        <w:pStyle w:val="ListParagraph"/>
        <w:tabs>
          <w:tab w:val="left" w:pos="709"/>
          <w:tab w:val="left" w:pos="7560"/>
          <w:tab w:val="right" w:pos="9072"/>
        </w:tabs>
        <w:spacing w:line="360" w:lineRule="auto"/>
        <w:ind w:left="360"/>
        <w:jc w:val="both"/>
      </w:pPr>
      <w:r>
        <w:tab/>
      </w:r>
      <w:commentRangeStart w:id="32"/>
      <w:r w:rsidR="00C36C19">
        <w:t>Foi obtido os dados do CAR</w:t>
      </w:r>
      <w:commentRangeEnd w:id="32"/>
      <w:r w:rsidR="00741121">
        <w:rPr>
          <w:rStyle w:val="CommentReference"/>
        </w:rPr>
        <w:commentReference w:id="32"/>
      </w:r>
      <w:r w:rsidR="00C36C19">
        <w:t xml:space="preserve"> para os 48 municípios que compõem a </w:t>
      </w:r>
      <w:commentRangeStart w:id="33"/>
      <w:r w:rsidR="00C36C19">
        <w:t xml:space="preserve">BHRP </w:t>
      </w:r>
      <w:commentRangeEnd w:id="33"/>
      <w:r w:rsidR="00741121">
        <w:rPr>
          <w:rStyle w:val="CommentReference"/>
        </w:rPr>
        <w:commentReference w:id="33"/>
      </w:r>
      <w:r w:rsidR="00C36C19">
        <w:t>no dia 21 de outubro de 2021.</w:t>
      </w:r>
      <w:r>
        <w:t xml:space="preserve"> </w:t>
      </w:r>
      <w:commentRangeStart w:id="34"/>
      <w:r>
        <w:t>A</w:t>
      </w:r>
      <w:commentRangeEnd w:id="34"/>
      <w:r w:rsidR="006A47C2">
        <w:rPr>
          <w:rStyle w:val="CommentReference"/>
        </w:rPr>
        <w:commentReference w:id="34"/>
      </w:r>
      <w:r>
        <w:t xml:space="preserve"> primeira etapa de trabalho consiste na sumarização dos dados, buscando </w:t>
      </w:r>
      <w:commentRangeStart w:id="35"/>
      <w:r>
        <w:t xml:space="preserve">identificar e determinar a quantidade de coberturas vegetais e hídricas </w:t>
      </w:r>
      <w:commentRangeEnd w:id="35"/>
      <w:r w:rsidR="006A47C2">
        <w:rPr>
          <w:rStyle w:val="CommentReference"/>
        </w:rPr>
        <w:commentReference w:id="35"/>
      </w:r>
      <w:r>
        <w:t xml:space="preserve">existentes em cada munícipio, assim como a área total </w:t>
      </w:r>
      <w:r w:rsidR="00ED42E5">
        <w:t xml:space="preserve">ocupada. Essa etapa está sendo realizada utilizando o </w:t>
      </w:r>
      <w:r w:rsidR="00ED42E5">
        <w:rPr>
          <w:i/>
          <w:iCs/>
        </w:rPr>
        <w:t>software Quantum GIS (QGIS)</w:t>
      </w:r>
      <w:r w:rsidR="00ED42E5">
        <w:t xml:space="preserve"> como ferramenta de apoio.</w:t>
      </w:r>
      <w:r w:rsidR="008B06E7">
        <w:t xml:space="preserve"> </w:t>
      </w:r>
      <w:r w:rsidR="00F5766C">
        <w:t xml:space="preserve">Os dados são obtidos de forma manual e inseridos em um arquivo do formato CSV. </w:t>
      </w:r>
      <w:r w:rsidR="008B06E7">
        <w:t>Em seguida</w:t>
      </w:r>
      <w:r w:rsidR="00F5766C">
        <w:t>,</w:t>
      </w:r>
      <w:r w:rsidR="008B06E7">
        <w:t xml:space="preserve"> será feita a análise descritiva para </w:t>
      </w:r>
      <w:r w:rsidR="00F5766C">
        <w:t xml:space="preserve">os dados obtidos, buscando-se entender como os dados se manifestam na região de interesse. </w:t>
      </w:r>
      <w:commentRangeStart w:id="36"/>
      <w:r w:rsidR="00F5766C">
        <w:t xml:space="preserve">Essa primeira análise será importante também para servir de base para futuras análises quantitativas e qualitativas </w:t>
      </w:r>
      <w:r w:rsidR="004B7619">
        <w:t>acerca</w:t>
      </w:r>
      <w:r w:rsidR="00F5766C">
        <w:t xml:space="preserve"> dos dados.</w:t>
      </w:r>
      <w:r w:rsidR="008B06E7">
        <w:t xml:space="preserve"> </w:t>
      </w:r>
      <w:r w:rsidR="00B12CF5">
        <w:t>No final do projeto, a</w:t>
      </w:r>
      <w:r w:rsidR="005E63C5">
        <w:t>pós</w:t>
      </w:r>
      <w:r w:rsidR="00B12CF5">
        <w:t xml:space="preserve"> todas</w:t>
      </w:r>
      <w:r w:rsidR="005E63C5">
        <w:t xml:space="preserve"> as análises realizadas, será implementado um visualizador para os dados geoespaciais e </w:t>
      </w:r>
      <w:r w:rsidR="00BD3B4B">
        <w:t>para os resultados obtidos</w:t>
      </w:r>
      <w:r w:rsidR="005E63C5">
        <w:t xml:space="preserve">. Dessa forma, como um dos objetivos desse trabalho é de servir como ferramenta de apoio </w:t>
      </w:r>
      <w:r w:rsidR="00B3692F">
        <w:t>à</w:t>
      </w:r>
      <w:r w:rsidR="005E63C5">
        <w:t xml:space="preserve"> tomada de decisão, essa etapa de interação entre os usuários e os dados é de extrema importância para o objetivo proposto.</w:t>
      </w:r>
      <w:commentRangeEnd w:id="36"/>
      <w:r w:rsidR="006A47C2">
        <w:rPr>
          <w:rStyle w:val="CommentReference"/>
        </w:rPr>
        <w:commentReference w:id="36"/>
      </w:r>
      <w:r w:rsidR="002A1AD9">
        <w:br w:type="page"/>
      </w:r>
    </w:p>
    <w:p w14:paraId="2C4E6AAE" w14:textId="6DC95022" w:rsidR="00D4485B" w:rsidRDefault="00D4485B" w:rsidP="00221CDA">
      <w:pPr>
        <w:pStyle w:val="Heading1"/>
      </w:pPr>
      <w:bookmarkStart w:id="37" w:name="_Toc88465941"/>
      <w:r w:rsidRPr="00405865">
        <w:lastRenderedPageBreak/>
        <w:t>CRONOGRAMA</w:t>
      </w:r>
      <w:bookmarkEnd w:id="37"/>
    </w:p>
    <w:tbl>
      <w:tblPr>
        <w:tblStyle w:val="TableGrid"/>
        <w:tblW w:w="0" w:type="auto"/>
        <w:tblInd w:w="360" w:type="dxa"/>
        <w:tblLook w:val="04A0" w:firstRow="1" w:lastRow="0" w:firstColumn="1" w:lastColumn="0" w:noHBand="0" w:noVBand="1"/>
      </w:tblPr>
      <w:tblGrid>
        <w:gridCol w:w="2215"/>
        <w:gridCol w:w="528"/>
        <w:gridCol w:w="527"/>
        <w:gridCol w:w="594"/>
        <w:gridCol w:w="561"/>
        <w:gridCol w:w="561"/>
        <w:gridCol w:w="539"/>
        <w:gridCol w:w="483"/>
        <w:gridCol w:w="561"/>
        <w:gridCol w:w="483"/>
        <w:gridCol w:w="550"/>
        <w:gridCol w:w="561"/>
        <w:gridCol w:w="538"/>
      </w:tblGrid>
      <w:tr w:rsidR="004A0939" w14:paraId="4B134559" w14:textId="77777777" w:rsidTr="004A0939">
        <w:tc>
          <w:tcPr>
            <w:tcW w:w="0" w:type="auto"/>
          </w:tcPr>
          <w:p w14:paraId="2D10DB1C" w14:textId="1B006308" w:rsidR="004A0939" w:rsidRPr="004A0939" w:rsidRDefault="004A0939" w:rsidP="004A0939">
            <w:pPr>
              <w:pStyle w:val="ListParagraph"/>
              <w:tabs>
                <w:tab w:val="left" w:pos="709"/>
                <w:tab w:val="left" w:pos="7560"/>
                <w:tab w:val="right" w:pos="9072"/>
              </w:tabs>
              <w:spacing w:line="360" w:lineRule="auto"/>
              <w:ind w:left="0"/>
              <w:jc w:val="center"/>
              <w:rPr>
                <w:b/>
                <w:bCs/>
                <w:sz w:val="20"/>
                <w:szCs w:val="20"/>
              </w:rPr>
            </w:pPr>
            <w:r w:rsidRPr="004A0939">
              <w:rPr>
                <w:b/>
                <w:bCs/>
                <w:sz w:val="20"/>
                <w:szCs w:val="20"/>
              </w:rPr>
              <w:t>Atividade</w:t>
            </w:r>
          </w:p>
        </w:tc>
        <w:tc>
          <w:tcPr>
            <w:tcW w:w="0" w:type="auto"/>
          </w:tcPr>
          <w:p w14:paraId="7AB279BD" w14:textId="77B95850" w:rsidR="004A0939" w:rsidRPr="004A0939" w:rsidRDefault="004A0939" w:rsidP="004A0939">
            <w:pPr>
              <w:pStyle w:val="ListParagraph"/>
              <w:tabs>
                <w:tab w:val="left" w:pos="709"/>
                <w:tab w:val="left" w:pos="7560"/>
                <w:tab w:val="right" w:pos="9072"/>
              </w:tabs>
              <w:spacing w:line="360" w:lineRule="auto"/>
              <w:ind w:left="0"/>
              <w:jc w:val="center"/>
              <w:rPr>
                <w:b/>
                <w:bCs/>
                <w:sz w:val="20"/>
                <w:szCs w:val="20"/>
              </w:rPr>
            </w:pPr>
            <w:r w:rsidRPr="004A0939">
              <w:rPr>
                <w:b/>
                <w:bCs/>
                <w:sz w:val="20"/>
                <w:szCs w:val="20"/>
              </w:rPr>
              <w:t>Jan</w:t>
            </w:r>
          </w:p>
        </w:tc>
        <w:tc>
          <w:tcPr>
            <w:tcW w:w="0" w:type="auto"/>
          </w:tcPr>
          <w:p w14:paraId="2BF54D2F" w14:textId="718D0F59" w:rsidR="004A0939" w:rsidRPr="004A0939" w:rsidRDefault="004A0939" w:rsidP="004A0939">
            <w:pPr>
              <w:pStyle w:val="ListParagraph"/>
              <w:tabs>
                <w:tab w:val="left" w:pos="709"/>
                <w:tab w:val="left" w:pos="7560"/>
                <w:tab w:val="right" w:pos="9072"/>
              </w:tabs>
              <w:spacing w:line="360" w:lineRule="auto"/>
              <w:ind w:left="0"/>
              <w:jc w:val="center"/>
              <w:rPr>
                <w:b/>
                <w:bCs/>
                <w:sz w:val="20"/>
                <w:szCs w:val="20"/>
              </w:rPr>
            </w:pPr>
            <w:proofErr w:type="spellStart"/>
            <w:r w:rsidRPr="004A0939">
              <w:rPr>
                <w:b/>
                <w:bCs/>
                <w:sz w:val="20"/>
                <w:szCs w:val="20"/>
              </w:rPr>
              <w:t>Fev</w:t>
            </w:r>
            <w:proofErr w:type="spellEnd"/>
          </w:p>
        </w:tc>
        <w:tc>
          <w:tcPr>
            <w:tcW w:w="0" w:type="auto"/>
          </w:tcPr>
          <w:p w14:paraId="7C9ED1EC" w14:textId="59EC0AB4" w:rsidR="004A0939" w:rsidRPr="004A0939" w:rsidRDefault="004A0939" w:rsidP="004A0939">
            <w:pPr>
              <w:pStyle w:val="ListParagraph"/>
              <w:tabs>
                <w:tab w:val="left" w:pos="709"/>
                <w:tab w:val="left" w:pos="7560"/>
                <w:tab w:val="right" w:pos="9072"/>
              </w:tabs>
              <w:spacing w:line="360" w:lineRule="auto"/>
              <w:ind w:left="0"/>
              <w:jc w:val="center"/>
              <w:rPr>
                <w:b/>
                <w:bCs/>
                <w:sz w:val="20"/>
                <w:szCs w:val="20"/>
              </w:rPr>
            </w:pPr>
            <w:r w:rsidRPr="004A0939">
              <w:rPr>
                <w:b/>
                <w:bCs/>
                <w:sz w:val="20"/>
                <w:szCs w:val="20"/>
              </w:rPr>
              <w:t>Mar</w:t>
            </w:r>
          </w:p>
        </w:tc>
        <w:tc>
          <w:tcPr>
            <w:tcW w:w="0" w:type="auto"/>
          </w:tcPr>
          <w:p w14:paraId="73E8405E" w14:textId="6965AE24" w:rsidR="004A0939" w:rsidRPr="004A0939" w:rsidRDefault="004A0939" w:rsidP="004A0939">
            <w:pPr>
              <w:pStyle w:val="ListParagraph"/>
              <w:tabs>
                <w:tab w:val="left" w:pos="709"/>
                <w:tab w:val="left" w:pos="7560"/>
                <w:tab w:val="right" w:pos="9072"/>
              </w:tabs>
              <w:spacing w:line="360" w:lineRule="auto"/>
              <w:ind w:left="0"/>
              <w:jc w:val="center"/>
              <w:rPr>
                <w:b/>
                <w:bCs/>
                <w:sz w:val="20"/>
                <w:szCs w:val="20"/>
              </w:rPr>
            </w:pPr>
            <w:proofErr w:type="spellStart"/>
            <w:r w:rsidRPr="004A0939">
              <w:rPr>
                <w:b/>
                <w:bCs/>
                <w:sz w:val="20"/>
                <w:szCs w:val="20"/>
              </w:rPr>
              <w:t>Abr</w:t>
            </w:r>
            <w:proofErr w:type="spellEnd"/>
          </w:p>
        </w:tc>
        <w:tc>
          <w:tcPr>
            <w:tcW w:w="0" w:type="auto"/>
          </w:tcPr>
          <w:p w14:paraId="2FFA5D3F" w14:textId="2DF1961B" w:rsidR="004A0939" w:rsidRPr="004A0939" w:rsidRDefault="004A0939" w:rsidP="004A0939">
            <w:pPr>
              <w:pStyle w:val="ListParagraph"/>
              <w:tabs>
                <w:tab w:val="left" w:pos="709"/>
                <w:tab w:val="left" w:pos="7560"/>
                <w:tab w:val="right" w:pos="9072"/>
              </w:tabs>
              <w:spacing w:line="360" w:lineRule="auto"/>
              <w:ind w:left="0"/>
              <w:jc w:val="center"/>
              <w:rPr>
                <w:b/>
                <w:bCs/>
                <w:sz w:val="20"/>
                <w:szCs w:val="20"/>
              </w:rPr>
            </w:pPr>
            <w:r w:rsidRPr="004A0939">
              <w:rPr>
                <w:b/>
                <w:bCs/>
                <w:sz w:val="20"/>
                <w:szCs w:val="20"/>
              </w:rPr>
              <w:t>Mai</w:t>
            </w:r>
          </w:p>
        </w:tc>
        <w:tc>
          <w:tcPr>
            <w:tcW w:w="0" w:type="auto"/>
          </w:tcPr>
          <w:p w14:paraId="32D8008C" w14:textId="08EC9F33" w:rsidR="004A0939" w:rsidRPr="004A0939" w:rsidRDefault="004A0939" w:rsidP="004A0939">
            <w:pPr>
              <w:pStyle w:val="ListParagraph"/>
              <w:tabs>
                <w:tab w:val="left" w:pos="709"/>
                <w:tab w:val="left" w:pos="7560"/>
                <w:tab w:val="right" w:pos="9072"/>
              </w:tabs>
              <w:spacing w:line="360" w:lineRule="auto"/>
              <w:ind w:left="0"/>
              <w:jc w:val="center"/>
              <w:rPr>
                <w:b/>
                <w:bCs/>
                <w:sz w:val="20"/>
                <w:szCs w:val="20"/>
              </w:rPr>
            </w:pPr>
            <w:proofErr w:type="spellStart"/>
            <w:r w:rsidRPr="004A0939">
              <w:rPr>
                <w:b/>
                <w:bCs/>
                <w:sz w:val="20"/>
                <w:szCs w:val="20"/>
              </w:rPr>
              <w:t>Jun</w:t>
            </w:r>
            <w:proofErr w:type="spellEnd"/>
          </w:p>
        </w:tc>
        <w:tc>
          <w:tcPr>
            <w:tcW w:w="0" w:type="auto"/>
          </w:tcPr>
          <w:p w14:paraId="2399B95A" w14:textId="3A59C3AD" w:rsidR="004A0939" w:rsidRPr="004A0939" w:rsidRDefault="004A0939" w:rsidP="004A0939">
            <w:pPr>
              <w:pStyle w:val="ListParagraph"/>
              <w:tabs>
                <w:tab w:val="left" w:pos="709"/>
                <w:tab w:val="left" w:pos="7560"/>
                <w:tab w:val="right" w:pos="9072"/>
              </w:tabs>
              <w:spacing w:line="360" w:lineRule="auto"/>
              <w:ind w:left="0"/>
              <w:jc w:val="center"/>
              <w:rPr>
                <w:b/>
                <w:bCs/>
                <w:sz w:val="20"/>
                <w:szCs w:val="20"/>
              </w:rPr>
            </w:pPr>
            <w:r w:rsidRPr="004A0939">
              <w:rPr>
                <w:b/>
                <w:bCs/>
                <w:sz w:val="20"/>
                <w:szCs w:val="20"/>
              </w:rPr>
              <w:t>Jul</w:t>
            </w:r>
          </w:p>
        </w:tc>
        <w:tc>
          <w:tcPr>
            <w:tcW w:w="0" w:type="auto"/>
          </w:tcPr>
          <w:p w14:paraId="5B6877E7" w14:textId="23800C0D" w:rsidR="004A0939" w:rsidRPr="004A0939" w:rsidRDefault="004A0939" w:rsidP="004A0939">
            <w:pPr>
              <w:pStyle w:val="ListParagraph"/>
              <w:tabs>
                <w:tab w:val="left" w:pos="709"/>
                <w:tab w:val="left" w:pos="7560"/>
                <w:tab w:val="right" w:pos="9072"/>
              </w:tabs>
              <w:spacing w:line="360" w:lineRule="auto"/>
              <w:ind w:left="0"/>
              <w:jc w:val="center"/>
              <w:rPr>
                <w:b/>
                <w:bCs/>
                <w:sz w:val="20"/>
                <w:szCs w:val="20"/>
              </w:rPr>
            </w:pPr>
            <w:proofErr w:type="spellStart"/>
            <w:r w:rsidRPr="004A0939">
              <w:rPr>
                <w:b/>
                <w:bCs/>
                <w:sz w:val="20"/>
                <w:szCs w:val="20"/>
              </w:rPr>
              <w:t>Ago</w:t>
            </w:r>
            <w:proofErr w:type="spellEnd"/>
          </w:p>
        </w:tc>
        <w:tc>
          <w:tcPr>
            <w:tcW w:w="0" w:type="auto"/>
          </w:tcPr>
          <w:p w14:paraId="51CCBA53" w14:textId="33F790CD" w:rsidR="004A0939" w:rsidRPr="004A0939" w:rsidRDefault="004A0939" w:rsidP="004A0939">
            <w:pPr>
              <w:pStyle w:val="ListParagraph"/>
              <w:tabs>
                <w:tab w:val="left" w:pos="709"/>
                <w:tab w:val="left" w:pos="7560"/>
                <w:tab w:val="right" w:pos="9072"/>
              </w:tabs>
              <w:spacing w:line="360" w:lineRule="auto"/>
              <w:ind w:left="0"/>
              <w:jc w:val="center"/>
              <w:rPr>
                <w:b/>
                <w:bCs/>
                <w:sz w:val="20"/>
                <w:szCs w:val="20"/>
              </w:rPr>
            </w:pPr>
            <w:r w:rsidRPr="004A0939">
              <w:rPr>
                <w:b/>
                <w:bCs/>
                <w:sz w:val="20"/>
                <w:szCs w:val="20"/>
              </w:rPr>
              <w:t>Set</w:t>
            </w:r>
          </w:p>
        </w:tc>
        <w:tc>
          <w:tcPr>
            <w:tcW w:w="0" w:type="auto"/>
          </w:tcPr>
          <w:p w14:paraId="7E16EEE6" w14:textId="7F26545E" w:rsidR="004A0939" w:rsidRPr="004A0939" w:rsidRDefault="004A0939" w:rsidP="004A0939">
            <w:pPr>
              <w:pStyle w:val="ListParagraph"/>
              <w:tabs>
                <w:tab w:val="left" w:pos="709"/>
                <w:tab w:val="left" w:pos="7560"/>
                <w:tab w:val="right" w:pos="9072"/>
              </w:tabs>
              <w:spacing w:line="360" w:lineRule="auto"/>
              <w:ind w:left="0"/>
              <w:jc w:val="center"/>
              <w:rPr>
                <w:b/>
                <w:bCs/>
                <w:sz w:val="20"/>
                <w:szCs w:val="20"/>
              </w:rPr>
            </w:pPr>
            <w:r w:rsidRPr="004A0939">
              <w:rPr>
                <w:b/>
                <w:bCs/>
                <w:sz w:val="20"/>
                <w:szCs w:val="20"/>
              </w:rPr>
              <w:t>Out</w:t>
            </w:r>
          </w:p>
        </w:tc>
        <w:tc>
          <w:tcPr>
            <w:tcW w:w="0" w:type="auto"/>
          </w:tcPr>
          <w:p w14:paraId="3614E116" w14:textId="4353BA17" w:rsidR="004A0939" w:rsidRPr="004A0939" w:rsidRDefault="004A0939" w:rsidP="004A0939">
            <w:pPr>
              <w:pStyle w:val="ListParagraph"/>
              <w:tabs>
                <w:tab w:val="left" w:pos="709"/>
                <w:tab w:val="left" w:pos="7560"/>
                <w:tab w:val="right" w:pos="9072"/>
              </w:tabs>
              <w:spacing w:line="360" w:lineRule="auto"/>
              <w:ind w:left="0"/>
              <w:jc w:val="center"/>
              <w:rPr>
                <w:b/>
                <w:bCs/>
                <w:sz w:val="20"/>
                <w:szCs w:val="20"/>
              </w:rPr>
            </w:pPr>
            <w:proofErr w:type="spellStart"/>
            <w:r w:rsidRPr="004A0939">
              <w:rPr>
                <w:b/>
                <w:bCs/>
                <w:sz w:val="20"/>
                <w:szCs w:val="20"/>
              </w:rPr>
              <w:t>Nov</w:t>
            </w:r>
            <w:proofErr w:type="spellEnd"/>
          </w:p>
        </w:tc>
        <w:tc>
          <w:tcPr>
            <w:tcW w:w="0" w:type="auto"/>
          </w:tcPr>
          <w:p w14:paraId="5A0BE826" w14:textId="505197DF" w:rsidR="004A0939" w:rsidRPr="004A0939" w:rsidRDefault="004A0939" w:rsidP="004A0939">
            <w:pPr>
              <w:pStyle w:val="ListParagraph"/>
              <w:tabs>
                <w:tab w:val="left" w:pos="709"/>
                <w:tab w:val="left" w:pos="7560"/>
                <w:tab w:val="right" w:pos="9072"/>
              </w:tabs>
              <w:spacing w:line="360" w:lineRule="auto"/>
              <w:ind w:left="0"/>
              <w:jc w:val="center"/>
              <w:rPr>
                <w:b/>
                <w:bCs/>
                <w:sz w:val="20"/>
                <w:szCs w:val="20"/>
              </w:rPr>
            </w:pPr>
            <w:r w:rsidRPr="004A0939">
              <w:rPr>
                <w:b/>
                <w:bCs/>
                <w:sz w:val="20"/>
                <w:szCs w:val="20"/>
              </w:rPr>
              <w:t>Dez</w:t>
            </w:r>
          </w:p>
        </w:tc>
      </w:tr>
      <w:tr w:rsidR="004A0939" w14:paraId="2431B48C" w14:textId="77777777" w:rsidTr="004A0939">
        <w:tc>
          <w:tcPr>
            <w:tcW w:w="0" w:type="auto"/>
          </w:tcPr>
          <w:p w14:paraId="3D585028" w14:textId="19E20ABB"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sidRPr="004A0939">
              <w:rPr>
                <w:sz w:val="20"/>
                <w:szCs w:val="20"/>
              </w:rPr>
              <w:t>Revisão de literatura</w:t>
            </w:r>
          </w:p>
        </w:tc>
        <w:tc>
          <w:tcPr>
            <w:tcW w:w="0" w:type="auto"/>
          </w:tcPr>
          <w:p w14:paraId="0007ECCC" w14:textId="5692B63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4B13EE8E" w14:textId="55653C56"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56B38A03" w14:textId="27C89FB6"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40C2870E" w14:textId="56A3D53E"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1C4087E" w14:textId="66389A5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58868C89" w14:textId="2485EE3F"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3CCA378B" w14:textId="4111BD48"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34C19CD3" w14:textId="60973731"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2AA0F84" w14:textId="242D29F2"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87829D4" w14:textId="7C7F9208"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121EBA8" w14:textId="50D7F8FF"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1D5A686C"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r>
      <w:tr w:rsidR="004A0939" w14:paraId="12C4DB65" w14:textId="77777777" w:rsidTr="004A0939">
        <w:tc>
          <w:tcPr>
            <w:tcW w:w="0" w:type="auto"/>
          </w:tcPr>
          <w:p w14:paraId="21E81449" w14:textId="728D4F33"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sidRPr="004A0939">
              <w:rPr>
                <w:sz w:val="20"/>
                <w:szCs w:val="20"/>
              </w:rPr>
              <w:t>Seleção</w:t>
            </w:r>
          </w:p>
        </w:tc>
        <w:tc>
          <w:tcPr>
            <w:tcW w:w="0" w:type="auto"/>
          </w:tcPr>
          <w:p w14:paraId="5F5EFB8D" w14:textId="45122EB9"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9E5318E" w14:textId="659745BF"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8AAEC8D" w14:textId="775BA8B8"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041C080"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5582E230"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192C36AA"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5039C876"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53CC3341"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5BD71D07"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0807D8B3"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66817C45" w14:textId="04E95FAB"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10893E08"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r>
      <w:tr w:rsidR="004A0939" w14:paraId="79B6AF84" w14:textId="77777777" w:rsidTr="004A0939">
        <w:tc>
          <w:tcPr>
            <w:tcW w:w="0" w:type="auto"/>
          </w:tcPr>
          <w:p w14:paraId="25215F2D" w14:textId="42D73ED8"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sidRPr="004A0939">
              <w:rPr>
                <w:sz w:val="20"/>
                <w:szCs w:val="20"/>
              </w:rPr>
              <w:t>Pré-processamento</w:t>
            </w:r>
          </w:p>
        </w:tc>
        <w:tc>
          <w:tcPr>
            <w:tcW w:w="0" w:type="auto"/>
          </w:tcPr>
          <w:p w14:paraId="0C4CFEA4"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00D1A363" w14:textId="1264901C"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575BD39" w14:textId="36F93FFD"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0E8E64A" w14:textId="1318A122"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1D754CB"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4CDCDB40"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4FD3FAB2"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12454D58"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07B4D1CF"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164594F2"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3EE1A573" w14:textId="3010F9A2"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71950FE8"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r>
      <w:tr w:rsidR="004A0939" w14:paraId="17EC566C" w14:textId="77777777" w:rsidTr="004A0939">
        <w:tc>
          <w:tcPr>
            <w:tcW w:w="0" w:type="auto"/>
          </w:tcPr>
          <w:p w14:paraId="707865A5" w14:textId="69D3EA7C"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sidRPr="004A0939">
              <w:rPr>
                <w:sz w:val="20"/>
                <w:szCs w:val="20"/>
              </w:rPr>
              <w:t>Transformação</w:t>
            </w:r>
          </w:p>
        </w:tc>
        <w:tc>
          <w:tcPr>
            <w:tcW w:w="0" w:type="auto"/>
          </w:tcPr>
          <w:p w14:paraId="55E04D2C"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18FD6FEC"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4DBB6988"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29CC541C"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1EC37783" w14:textId="32EA4F1F"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BCC9F0D"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03FE93FD"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587FF15A"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3F5AFC7C"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07499EF2"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20950561" w14:textId="066FBA45"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0FFC1609"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r>
      <w:tr w:rsidR="004A0939" w14:paraId="47D8EAA0" w14:textId="77777777" w:rsidTr="004A0939">
        <w:tc>
          <w:tcPr>
            <w:tcW w:w="0" w:type="auto"/>
          </w:tcPr>
          <w:p w14:paraId="60BC3EAE" w14:textId="592F060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sidRPr="004A0939">
              <w:rPr>
                <w:sz w:val="20"/>
                <w:szCs w:val="20"/>
              </w:rPr>
              <w:t>Mineração de Dados</w:t>
            </w:r>
          </w:p>
        </w:tc>
        <w:tc>
          <w:tcPr>
            <w:tcW w:w="0" w:type="auto"/>
          </w:tcPr>
          <w:p w14:paraId="30BD840F"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71800E09"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58A76043"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2824C0E2"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25087013" w14:textId="61EA33D3"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FC057CD" w14:textId="70D2FE24"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20F53794" w14:textId="696C98C5"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A61F603" w14:textId="062DBAC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B27DBB6"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32B55183"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63248A17" w14:textId="2E634E08"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0BD27E4F"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r>
      <w:tr w:rsidR="004A0939" w14:paraId="2BF747BE" w14:textId="77777777" w:rsidTr="004A0939">
        <w:tc>
          <w:tcPr>
            <w:tcW w:w="0" w:type="auto"/>
          </w:tcPr>
          <w:p w14:paraId="67ADCE2B" w14:textId="77FF54AF"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sidRPr="004A0939">
              <w:rPr>
                <w:sz w:val="20"/>
                <w:szCs w:val="20"/>
              </w:rPr>
              <w:t>Interpretação</w:t>
            </w:r>
          </w:p>
        </w:tc>
        <w:tc>
          <w:tcPr>
            <w:tcW w:w="0" w:type="auto"/>
          </w:tcPr>
          <w:p w14:paraId="11CB43DB"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3DF6E22E"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434FCC56"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675EDFF9"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3DC34067"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068A8D4F"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0C5BB3AB"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350861CA" w14:textId="2363056A"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D9C64D7" w14:textId="28D371ED"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463F4FC"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13D55982" w14:textId="7104E8CD"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7AD79C0D"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r>
      <w:tr w:rsidR="004A0939" w14:paraId="1966358A" w14:textId="77777777" w:rsidTr="004A0939">
        <w:tc>
          <w:tcPr>
            <w:tcW w:w="0" w:type="auto"/>
          </w:tcPr>
          <w:p w14:paraId="48881FE3" w14:textId="71239185"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sidRPr="004A0939">
              <w:rPr>
                <w:sz w:val="20"/>
                <w:szCs w:val="20"/>
              </w:rPr>
              <w:t>Interface de Visualização</w:t>
            </w:r>
          </w:p>
        </w:tc>
        <w:tc>
          <w:tcPr>
            <w:tcW w:w="0" w:type="auto"/>
          </w:tcPr>
          <w:p w14:paraId="293C1578"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01105372"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6A5DEE64"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308F5217"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054D008B"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761A9335"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748E59BA" w14:textId="5DFCDC20"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4152FFB" w14:textId="52C65056"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BDE69F5"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2C0626A2"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6E939133" w14:textId="69BA52C4"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2E365062"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r>
      <w:tr w:rsidR="004A0939" w14:paraId="6A9ED412" w14:textId="77777777" w:rsidTr="004A0939">
        <w:tc>
          <w:tcPr>
            <w:tcW w:w="0" w:type="auto"/>
          </w:tcPr>
          <w:p w14:paraId="0120B27F" w14:textId="08E29CEC"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sidRPr="004A0939">
              <w:rPr>
                <w:sz w:val="20"/>
                <w:szCs w:val="20"/>
              </w:rPr>
              <w:t>Escrita de Artigos e Submissões</w:t>
            </w:r>
          </w:p>
        </w:tc>
        <w:tc>
          <w:tcPr>
            <w:tcW w:w="0" w:type="auto"/>
          </w:tcPr>
          <w:p w14:paraId="5E6C70ED"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0135162F"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6CA0BF18" w14:textId="48959A4E"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DCFFA7F" w14:textId="2E4D84A5"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EC9CC67" w14:textId="6EE66D6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EB36567" w14:textId="190002DA"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3462664" w14:textId="307A378B"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53B9B79" w14:textId="1D04D8C6"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AC8664C" w14:textId="5BB19ADF"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FA78993" w14:textId="478F52E0"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5093678" w14:textId="606B2A7F"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D7B70AA"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r>
      <w:tr w:rsidR="004A0939" w14:paraId="132E76AB" w14:textId="77777777" w:rsidTr="004A0939">
        <w:tc>
          <w:tcPr>
            <w:tcW w:w="0" w:type="auto"/>
          </w:tcPr>
          <w:p w14:paraId="6A3A9D43" w14:textId="23C85766"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sidRPr="004A0939">
              <w:rPr>
                <w:sz w:val="20"/>
                <w:szCs w:val="20"/>
              </w:rPr>
              <w:t>Defesa de Dissertação</w:t>
            </w:r>
          </w:p>
        </w:tc>
        <w:tc>
          <w:tcPr>
            <w:tcW w:w="0" w:type="auto"/>
          </w:tcPr>
          <w:p w14:paraId="65B014AA"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2F15AB3B"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6D56B85E"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32EBE85C"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1F3DCECA"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2132EC28"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399A8D07"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79211EDB"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06A9A52F"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37C5EAF4" w14:textId="77777777"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3532A5A9" w14:textId="0955B323"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p>
        </w:tc>
        <w:tc>
          <w:tcPr>
            <w:tcW w:w="0" w:type="auto"/>
          </w:tcPr>
          <w:p w14:paraId="730A16F6" w14:textId="0A4A4326" w:rsidR="004A0939" w:rsidRPr="004A0939" w:rsidRDefault="004A0939" w:rsidP="004A0939">
            <w:pPr>
              <w:pStyle w:val="ListParagraph"/>
              <w:tabs>
                <w:tab w:val="left" w:pos="709"/>
                <w:tab w:val="left" w:pos="7560"/>
                <w:tab w:val="right" w:pos="9072"/>
              </w:tabs>
              <w:spacing w:line="360" w:lineRule="auto"/>
              <w:ind w:left="0"/>
              <w:jc w:val="center"/>
              <w:rPr>
                <w:sz w:val="20"/>
                <w:szCs w:val="20"/>
              </w:rPr>
            </w:pPr>
            <w:r>
              <w:rPr>
                <w:sz w:val="20"/>
                <w:szCs w:val="20"/>
              </w:rPr>
              <w:t>x</w:t>
            </w:r>
          </w:p>
        </w:tc>
      </w:tr>
    </w:tbl>
    <w:p w14:paraId="5F140A95" w14:textId="31BDDD55" w:rsidR="004A0939" w:rsidRDefault="004A0939" w:rsidP="004A0939">
      <w:pPr>
        <w:pStyle w:val="ListParagraph"/>
        <w:tabs>
          <w:tab w:val="left" w:pos="709"/>
          <w:tab w:val="left" w:pos="7560"/>
          <w:tab w:val="right" w:pos="9072"/>
        </w:tabs>
        <w:spacing w:line="360" w:lineRule="auto"/>
        <w:ind w:left="360"/>
        <w:jc w:val="center"/>
      </w:pPr>
      <w:r>
        <w:t>(Tabela 0x – Cronograma do Projeto)</w:t>
      </w:r>
    </w:p>
    <w:p w14:paraId="6411752B" w14:textId="7D6AAE08" w:rsidR="002A1AD9" w:rsidRPr="002A1AD9" w:rsidRDefault="002A1AD9" w:rsidP="002A1AD9">
      <w:r>
        <w:br w:type="page"/>
      </w:r>
    </w:p>
    <w:p w14:paraId="476B7133" w14:textId="6615A780" w:rsidR="00D4485B" w:rsidRDefault="00D4485B" w:rsidP="00221CDA">
      <w:pPr>
        <w:pStyle w:val="Heading1"/>
      </w:pPr>
      <w:bookmarkStart w:id="38" w:name="_Toc88465942"/>
      <w:r w:rsidRPr="00405865">
        <w:lastRenderedPageBreak/>
        <w:t>ORÇAMENTO</w:t>
      </w:r>
      <w:bookmarkEnd w:id="38"/>
    </w:p>
    <w:tbl>
      <w:tblPr>
        <w:tblStyle w:val="TableGrid"/>
        <w:tblW w:w="8666" w:type="dxa"/>
        <w:tblInd w:w="360" w:type="dxa"/>
        <w:tblLook w:val="04A0" w:firstRow="1" w:lastRow="0" w:firstColumn="1" w:lastColumn="0" w:noHBand="0" w:noVBand="1"/>
      </w:tblPr>
      <w:tblGrid>
        <w:gridCol w:w="3299"/>
        <w:gridCol w:w="3040"/>
        <w:gridCol w:w="2327"/>
      </w:tblGrid>
      <w:tr w:rsidR="004A0939" w14:paraId="11E24285" w14:textId="77777777" w:rsidTr="00703700">
        <w:trPr>
          <w:trHeight w:val="375"/>
        </w:trPr>
        <w:tc>
          <w:tcPr>
            <w:tcW w:w="0" w:type="auto"/>
          </w:tcPr>
          <w:p w14:paraId="5300493E" w14:textId="0C7A81A2" w:rsidR="004A0939" w:rsidRPr="00703700" w:rsidRDefault="004A0939" w:rsidP="00703700">
            <w:pPr>
              <w:pStyle w:val="ListParagraph"/>
              <w:tabs>
                <w:tab w:val="left" w:pos="709"/>
                <w:tab w:val="left" w:pos="7560"/>
                <w:tab w:val="right" w:pos="9072"/>
              </w:tabs>
              <w:spacing w:line="360" w:lineRule="auto"/>
              <w:ind w:left="0"/>
              <w:jc w:val="center"/>
              <w:rPr>
                <w:b/>
                <w:bCs/>
                <w:sz w:val="20"/>
                <w:szCs w:val="20"/>
              </w:rPr>
            </w:pPr>
            <w:r w:rsidRPr="00703700">
              <w:rPr>
                <w:b/>
                <w:bCs/>
                <w:sz w:val="20"/>
                <w:szCs w:val="20"/>
              </w:rPr>
              <w:t>Especificação da</w:t>
            </w:r>
            <w:r w:rsidR="00703700" w:rsidRPr="00703700">
              <w:rPr>
                <w:b/>
                <w:bCs/>
                <w:sz w:val="20"/>
                <w:szCs w:val="20"/>
              </w:rPr>
              <w:t>s</w:t>
            </w:r>
            <w:r w:rsidRPr="00703700">
              <w:rPr>
                <w:b/>
                <w:bCs/>
                <w:sz w:val="20"/>
                <w:szCs w:val="20"/>
              </w:rPr>
              <w:t xml:space="preserve"> Despesa</w:t>
            </w:r>
            <w:r w:rsidR="00703700" w:rsidRPr="00703700">
              <w:rPr>
                <w:b/>
                <w:bCs/>
                <w:sz w:val="20"/>
                <w:szCs w:val="20"/>
              </w:rPr>
              <w:t>s</w:t>
            </w:r>
          </w:p>
        </w:tc>
        <w:tc>
          <w:tcPr>
            <w:tcW w:w="0" w:type="auto"/>
          </w:tcPr>
          <w:p w14:paraId="4D06A790" w14:textId="4A36D692" w:rsidR="004A0939" w:rsidRPr="00703700" w:rsidRDefault="00703700" w:rsidP="00703700">
            <w:pPr>
              <w:pStyle w:val="ListParagraph"/>
              <w:tabs>
                <w:tab w:val="left" w:pos="709"/>
                <w:tab w:val="left" w:pos="7560"/>
                <w:tab w:val="right" w:pos="9072"/>
              </w:tabs>
              <w:spacing w:line="360" w:lineRule="auto"/>
              <w:ind w:left="0"/>
              <w:jc w:val="center"/>
              <w:rPr>
                <w:b/>
                <w:bCs/>
                <w:sz w:val="20"/>
                <w:szCs w:val="20"/>
              </w:rPr>
            </w:pPr>
            <w:r w:rsidRPr="00703700">
              <w:rPr>
                <w:b/>
                <w:bCs/>
                <w:sz w:val="20"/>
                <w:szCs w:val="20"/>
              </w:rPr>
              <w:t>Valor</w:t>
            </w:r>
          </w:p>
        </w:tc>
        <w:tc>
          <w:tcPr>
            <w:tcW w:w="0" w:type="auto"/>
          </w:tcPr>
          <w:p w14:paraId="13572990" w14:textId="5403843E" w:rsidR="004A0939" w:rsidRPr="00703700" w:rsidRDefault="00703700" w:rsidP="00703700">
            <w:pPr>
              <w:pStyle w:val="ListParagraph"/>
              <w:tabs>
                <w:tab w:val="left" w:pos="709"/>
                <w:tab w:val="left" w:pos="7560"/>
                <w:tab w:val="right" w:pos="9072"/>
              </w:tabs>
              <w:spacing w:line="360" w:lineRule="auto"/>
              <w:ind w:left="0"/>
              <w:jc w:val="center"/>
              <w:rPr>
                <w:b/>
                <w:bCs/>
                <w:sz w:val="20"/>
                <w:szCs w:val="20"/>
              </w:rPr>
            </w:pPr>
            <w:r w:rsidRPr="00703700">
              <w:rPr>
                <w:b/>
                <w:bCs/>
                <w:sz w:val="20"/>
                <w:szCs w:val="20"/>
              </w:rPr>
              <w:t>Fonte de Recursos</w:t>
            </w:r>
          </w:p>
        </w:tc>
      </w:tr>
      <w:tr w:rsidR="004A0939" w14:paraId="2A741E9F" w14:textId="77777777" w:rsidTr="00703700">
        <w:trPr>
          <w:trHeight w:val="364"/>
        </w:trPr>
        <w:tc>
          <w:tcPr>
            <w:tcW w:w="0" w:type="auto"/>
          </w:tcPr>
          <w:p w14:paraId="301EAD8D" w14:textId="10158546" w:rsidR="004A0939" w:rsidRPr="00703700" w:rsidRDefault="00703700" w:rsidP="00703700">
            <w:pPr>
              <w:pStyle w:val="ListParagraph"/>
              <w:tabs>
                <w:tab w:val="left" w:pos="709"/>
                <w:tab w:val="left" w:pos="7560"/>
                <w:tab w:val="right" w:pos="9072"/>
              </w:tabs>
              <w:spacing w:line="360" w:lineRule="auto"/>
              <w:ind w:left="0"/>
              <w:jc w:val="center"/>
              <w:rPr>
                <w:sz w:val="20"/>
                <w:szCs w:val="20"/>
              </w:rPr>
            </w:pPr>
            <w:r>
              <w:rPr>
                <w:sz w:val="20"/>
                <w:szCs w:val="20"/>
              </w:rPr>
              <w:t>PESSOAL</w:t>
            </w:r>
          </w:p>
        </w:tc>
        <w:tc>
          <w:tcPr>
            <w:tcW w:w="0" w:type="auto"/>
          </w:tcPr>
          <w:p w14:paraId="23F4CDC5" w14:textId="77777777" w:rsidR="004A0939" w:rsidRPr="00703700" w:rsidRDefault="004A0939" w:rsidP="00703700">
            <w:pPr>
              <w:pStyle w:val="ListParagraph"/>
              <w:tabs>
                <w:tab w:val="left" w:pos="709"/>
                <w:tab w:val="left" w:pos="7560"/>
                <w:tab w:val="right" w:pos="9072"/>
              </w:tabs>
              <w:spacing w:line="360" w:lineRule="auto"/>
              <w:ind w:left="0"/>
              <w:jc w:val="center"/>
              <w:rPr>
                <w:sz w:val="20"/>
                <w:szCs w:val="20"/>
              </w:rPr>
            </w:pPr>
          </w:p>
        </w:tc>
        <w:tc>
          <w:tcPr>
            <w:tcW w:w="0" w:type="auto"/>
          </w:tcPr>
          <w:p w14:paraId="0186C65A" w14:textId="77777777" w:rsidR="004A0939" w:rsidRPr="00703700" w:rsidRDefault="004A0939" w:rsidP="00703700">
            <w:pPr>
              <w:pStyle w:val="ListParagraph"/>
              <w:tabs>
                <w:tab w:val="left" w:pos="709"/>
                <w:tab w:val="left" w:pos="7560"/>
                <w:tab w:val="right" w:pos="9072"/>
              </w:tabs>
              <w:spacing w:line="360" w:lineRule="auto"/>
              <w:ind w:left="0"/>
              <w:jc w:val="center"/>
              <w:rPr>
                <w:sz w:val="20"/>
                <w:szCs w:val="20"/>
              </w:rPr>
            </w:pPr>
          </w:p>
        </w:tc>
      </w:tr>
      <w:tr w:rsidR="004A0939" w14:paraId="43C39EFC" w14:textId="77777777" w:rsidTr="00703700">
        <w:trPr>
          <w:trHeight w:val="375"/>
        </w:trPr>
        <w:tc>
          <w:tcPr>
            <w:tcW w:w="0" w:type="auto"/>
          </w:tcPr>
          <w:p w14:paraId="43C78EE2" w14:textId="0AC5A407" w:rsidR="004A0939" w:rsidRPr="00703700" w:rsidRDefault="00703700" w:rsidP="00703700">
            <w:pPr>
              <w:pStyle w:val="ListParagraph"/>
              <w:tabs>
                <w:tab w:val="left" w:pos="709"/>
                <w:tab w:val="left" w:pos="7560"/>
                <w:tab w:val="right" w:pos="9072"/>
              </w:tabs>
              <w:spacing w:line="360" w:lineRule="auto"/>
              <w:ind w:left="0"/>
              <w:jc w:val="center"/>
              <w:rPr>
                <w:sz w:val="20"/>
                <w:szCs w:val="20"/>
              </w:rPr>
            </w:pPr>
            <w:r>
              <w:rPr>
                <w:sz w:val="20"/>
                <w:szCs w:val="20"/>
              </w:rPr>
              <w:t>Bolsa de Estudos</w:t>
            </w:r>
          </w:p>
        </w:tc>
        <w:tc>
          <w:tcPr>
            <w:tcW w:w="0" w:type="auto"/>
          </w:tcPr>
          <w:p w14:paraId="59C14044" w14:textId="1B4B9306" w:rsidR="004A0939" w:rsidRPr="00703700" w:rsidRDefault="00703700" w:rsidP="00703700">
            <w:pPr>
              <w:pStyle w:val="ListParagraph"/>
              <w:tabs>
                <w:tab w:val="left" w:pos="709"/>
                <w:tab w:val="left" w:pos="7560"/>
                <w:tab w:val="right" w:pos="9072"/>
              </w:tabs>
              <w:spacing w:line="360" w:lineRule="auto"/>
              <w:ind w:left="0"/>
              <w:jc w:val="center"/>
              <w:rPr>
                <w:sz w:val="20"/>
                <w:szCs w:val="20"/>
              </w:rPr>
            </w:pPr>
            <w:r>
              <w:rPr>
                <w:sz w:val="20"/>
                <w:szCs w:val="20"/>
              </w:rPr>
              <w:t>18 x 1.500,00 = 27.000,00</w:t>
            </w:r>
          </w:p>
        </w:tc>
        <w:tc>
          <w:tcPr>
            <w:tcW w:w="0" w:type="auto"/>
          </w:tcPr>
          <w:p w14:paraId="65CB4FDC" w14:textId="2DED2FDD" w:rsidR="004A0939" w:rsidRPr="00703700" w:rsidRDefault="00703700" w:rsidP="00703700">
            <w:pPr>
              <w:pStyle w:val="ListParagraph"/>
              <w:tabs>
                <w:tab w:val="left" w:pos="709"/>
                <w:tab w:val="left" w:pos="7560"/>
                <w:tab w:val="right" w:pos="9072"/>
              </w:tabs>
              <w:spacing w:line="360" w:lineRule="auto"/>
              <w:ind w:left="0"/>
              <w:jc w:val="center"/>
              <w:rPr>
                <w:sz w:val="20"/>
                <w:szCs w:val="20"/>
              </w:rPr>
            </w:pPr>
            <w:r>
              <w:rPr>
                <w:sz w:val="20"/>
                <w:szCs w:val="20"/>
              </w:rPr>
              <w:t>Fonte Própria</w:t>
            </w:r>
          </w:p>
        </w:tc>
      </w:tr>
      <w:tr w:rsidR="004A0939" w14:paraId="6F249A0B" w14:textId="77777777" w:rsidTr="00703700">
        <w:trPr>
          <w:trHeight w:val="364"/>
        </w:trPr>
        <w:tc>
          <w:tcPr>
            <w:tcW w:w="0" w:type="auto"/>
          </w:tcPr>
          <w:p w14:paraId="42B7113F" w14:textId="7D8F4F55" w:rsidR="004A0939" w:rsidRPr="00703700" w:rsidRDefault="00703700" w:rsidP="00703700">
            <w:pPr>
              <w:pStyle w:val="ListParagraph"/>
              <w:tabs>
                <w:tab w:val="left" w:pos="709"/>
                <w:tab w:val="left" w:pos="7560"/>
                <w:tab w:val="right" w:pos="9072"/>
              </w:tabs>
              <w:spacing w:line="360" w:lineRule="auto"/>
              <w:ind w:left="0"/>
              <w:jc w:val="center"/>
              <w:rPr>
                <w:sz w:val="20"/>
                <w:szCs w:val="20"/>
              </w:rPr>
            </w:pPr>
            <w:r>
              <w:rPr>
                <w:sz w:val="20"/>
                <w:szCs w:val="20"/>
              </w:rPr>
              <w:t>PUBLICAÇÃO</w:t>
            </w:r>
          </w:p>
        </w:tc>
        <w:tc>
          <w:tcPr>
            <w:tcW w:w="0" w:type="auto"/>
          </w:tcPr>
          <w:p w14:paraId="041D86B7" w14:textId="77777777" w:rsidR="004A0939" w:rsidRPr="00703700" w:rsidRDefault="004A0939" w:rsidP="00703700">
            <w:pPr>
              <w:pStyle w:val="ListParagraph"/>
              <w:tabs>
                <w:tab w:val="left" w:pos="709"/>
                <w:tab w:val="left" w:pos="7560"/>
                <w:tab w:val="right" w:pos="9072"/>
              </w:tabs>
              <w:spacing w:line="360" w:lineRule="auto"/>
              <w:ind w:left="0"/>
              <w:jc w:val="center"/>
              <w:rPr>
                <w:sz w:val="20"/>
                <w:szCs w:val="20"/>
              </w:rPr>
            </w:pPr>
          </w:p>
        </w:tc>
        <w:tc>
          <w:tcPr>
            <w:tcW w:w="0" w:type="auto"/>
          </w:tcPr>
          <w:p w14:paraId="7BC5D260" w14:textId="77777777" w:rsidR="004A0939" w:rsidRPr="00703700" w:rsidRDefault="004A0939" w:rsidP="00703700">
            <w:pPr>
              <w:pStyle w:val="ListParagraph"/>
              <w:tabs>
                <w:tab w:val="left" w:pos="709"/>
                <w:tab w:val="left" w:pos="7560"/>
                <w:tab w:val="right" w:pos="9072"/>
              </w:tabs>
              <w:spacing w:line="360" w:lineRule="auto"/>
              <w:ind w:left="0"/>
              <w:jc w:val="center"/>
              <w:rPr>
                <w:sz w:val="20"/>
                <w:szCs w:val="20"/>
              </w:rPr>
            </w:pPr>
          </w:p>
        </w:tc>
      </w:tr>
      <w:tr w:rsidR="00703700" w14:paraId="0965B266" w14:textId="77777777" w:rsidTr="00703700">
        <w:trPr>
          <w:trHeight w:val="375"/>
        </w:trPr>
        <w:tc>
          <w:tcPr>
            <w:tcW w:w="0" w:type="auto"/>
          </w:tcPr>
          <w:p w14:paraId="6A368ADC" w14:textId="6050D9C5" w:rsidR="00703700" w:rsidRPr="00703700" w:rsidRDefault="00703700" w:rsidP="00703700">
            <w:pPr>
              <w:pStyle w:val="ListParagraph"/>
              <w:tabs>
                <w:tab w:val="left" w:pos="709"/>
                <w:tab w:val="left" w:pos="7560"/>
                <w:tab w:val="right" w:pos="9072"/>
              </w:tabs>
              <w:spacing w:line="360" w:lineRule="auto"/>
              <w:ind w:left="0"/>
              <w:jc w:val="center"/>
              <w:rPr>
                <w:sz w:val="20"/>
                <w:szCs w:val="20"/>
              </w:rPr>
            </w:pPr>
            <w:r>
              <w:rPr>
                <w:sz w:val="20"/>
                <w:szCs w:val="20"/>
              </w:rPr>
              <w:t>Traduções</w:t>
            </w:r>
          </w:p>
        </w:tc>
        <w:tc>
          <w:tcPr>
            <w:tcW w:w="0" w:type="auto"/>
          </w:tcPr>
          <w:p w14:paraId="497A054B" w14:textId="22989403" w:rsidR="00703700" w:rsidRPr="00703700" w:rsidRDefault="00703700" w:rsidP="00703700">
            <w:pPr>
              <w:pStyle w:val="ListParagraph"/>
              <w:tabs>
                <w:tab w:val="left" w:pos="709"/>
                <w:tab w:val="left" w:pos="7560"/>
                <w:tab w:val="right" w:pos="9072"/>
              </w:tabs>
              <w:spacing w:line="360" w:lineRule="auto"/>
              <w:ind w:left="0"/>
              <w:jc w:val="center"/>
              <w:rPr>
                <w:sz w:val="20"/>
                <w:szCs w:val="20"/>
              </w:rPr>
            </w:pPr>
            <w:r>
              <w:rPr>
                <w:sz w:val="20"/>
                <w:szCs w:val="20"/>
              </w:rPr>
              <w:t>1.200,00</w:t>
            </w:r>
          </w:p>
        </w:tc>
        <w:tc>
          <w:tcPr>
            <w:tcW w:w="0" w:type="auto"/>
          </w:tcPr>
          <w:p w14:paraId="6929F33F" w14:textId="235A8076" w:rsidR="00703700" w:rsidRPr="00703700" w:rsidRDefault="00703700" w:rsidP="00703700">
            <w:pPr>
              <w:pStyle w:val="ListParagraph"/>
              <w:tabs>
                <w:tab w:val="left" w:pos="709"/>
                <w:tab w:val="left" w:pos="7560"/>
                <w:tab w:val="right" w:pos="9072"/>
              </w:tabs>
              <w:spacing w:line="360" w:lineRule="auto"/>
              <w:ind w:left="0"/>
              <w:jc w:val="center"/>
              <w:rPr>
                <w:sz w:val="20"/>
                <w:szCs w:val="20"/>
              </w:rPr>
            </w:pPr>
            <w:r>
              <w:rPr>
                <w:sz w:val="20"/>
                <w:szCs w:val="20"/>
              </w:rPr>
              <w:t>Fonte Própria</w:t>
            </w:r>
          </w:p>
        </w:tc>
      </w:tr>
      <w:tr w:rsidR="00703700" w14:paraId="7810EA6E" w14:textId="77777777" w:rsidTr="00703700">
        <w:trPr>
          <w:trHeight w:val="364"/>
        </w:trPr>
        <w:tc>
          <w:tcPr>
            <w:tcW w:w="0" w:type="auto"/>
          </w:tcPr>
          <w:p w14:paraId="1D79A5DC" w14:textId="53839B51" w:rsidR="00703700" w:rsidRPr="00703700" w:rsidRDefault="00703700" w:rsidP="00703700">
            <w:pPr>
              <w:pStyle w:val="ListParagraph"/>
              <w:tabs>
                <w:tab w:val="left" w:pos="709"/>
                <w:tab w:val="left" w:pos="7560"/>
                <w:tab w:val="right" w:pos="9072"/>
              </w:tabs>
              <w:spacing w:line="360" w:lineRule="auto"/>
              <w:ind w:left="0"/>
              <w:jc w:val="center"/>
              <w:rPr>
                <w:sz w:val="20"/>
                <w:szCs w:val="20"/>
              </w:rPr>
            </w:pPr>
            <w:r>
              <w:rPr>
                <w:sz w:val="20"/>
                <w:szCs w:val="20"/>
              </w:rPr>
              <w:t>Taxas de Publicações</w:t>
            </w:r>
          </w:p>
        </w:tc>
        <w:tc>
          <w:tcPr>
            <w:tcW w:w="0" w:type="auto"/>
          </w:tcPr>
          <w:p w14:paraId="5EDCA23E" w14:textId="5E1FA135" w:rsidR="00703700" w:rsidRPr="00703700" w:rsidRDefault="00703700" w:rsidP="00703700">
            <w:pPr>
              <w:pStyle w:val="ListParagraph"/>
              <w:tabs>
                <w:tab w:val="left" w:pos="709"/>
                <w:tab w:val="left" w:pos="7560"/>
                <w:tab w:val="right" w:pos="9072"/>
              </w:tabs>
              <w:spacing w:line="360" w:lineRule="auto"/>
              <w:ind w:left="0"/>
              <w:jc w:val="center"/>
              <w:rPr>
                <w:sz w:val="20"/>
                <w:szCs w:val="20"/>
              </w:rPr>
            </w:pPr>
            <w:r>
              <w:rPr>
                <w:sz w:val="20"/>
                <w:szCs w:val="20"/>
              </w:rPr>
              <w:t>1.000,00</w:t>
            </w:r>
          </w:p>
        </w:tc>
        <w:tc>
          <w:tcPr>
            <w:tcW w:w="0" w:type="auto"/>
          </w:tcPr>
          <w:p w14:paraId="5148FCA3" w14:textId="1114BE5B" w:rsidR="00703700" w:rsidRPr="00703700" w:rsidRDefault="00703700" w:rsidP="00703700">
            <w:pPr>
              <w:pStyle w:val="ListParagraph"/>
              <w:tabs>
                <w:tab w:val="left" w:pos="709"/>
                <w:tab w:val="left" w:pos="7560"/>
                <w:tab w:val="right" w:pos="9072"/>
              </w:tabs>
              <w:spacing w:line="360" w:lineRule="auto"/>
              <w:ind w:left="0"/>
              <w:jc w:val="center"/>
              <w:rPr>
                <w:sz w:val="20"/>
                <w:szCs w:val="20"/>
              </w:rPr>
            </w:pPr>
            <w:r>
              <w:rPr>
                <w:sz w:val="20"/>
                <w:szCs w:val="20"/>
              </w:rPr>
              <w:t>Fonte Própria</w:t>
            </w:r>
          </w:p>
        </w:tc>
      </w:tr>
      <w:tr w:rsidR="00703700" w14:paraId="144E8E0A" w14:textId="77777777" w:rsidTr="00703700">
        <w:trPr>
          <w:trHeight w:val="375"/>
        </w:trPr>
        <w:tc>
          <w:tcPr>
            <w:tcW w:w="0" w:type="auto"/>
          </w:tcPr>
          <w:p w14:paraId="3BFE6969" w14:textId="170E592F" w:rsidR="00703700" w:rsidRPr="00703700" w:rsidRDefault="00703700" w:rsidP="00703700">
            <w:pPr>
              <w:pStyle w:val="ListParagraph"/>
              <w:tabs>
                <w:tab w:val="left" w:pos="709"/>
                <w:tab w:val="left" w:pos="7560"/>
                <w:tab w:val="right" w:pos="9072"/>
              </w:tabs>
              <w:spacing w:line="360" w:lineRule="auto"/>
              <w:ind w:left="0"/>
              <w:jc w:val="center"/>
              <w:rPr>
                <w:sz w:val="20"/>
                <w:szCs w:val="20"/>
              </w:rPr>
            </w:pPr>
            <w:r>
              <w:rPr>
                <w:sz w:val="20"/>
                <w:szCs w:val="20"/>
              </w:rPr>
              <w:t>Viagens para congressos</w:t>
            </w:r>
          </w:p>
        </w:tc>
        <w:tc>
          <w:tcPr>
            <w:tcW w:w="0" w:type="auto"/>
          </w:tcPr>
          <w:p w14:paraId="2A1EA6E8" w14:textId="416F6B96" w:rsidR="00703700" w:rsidRPr="00703700" w:rsidRDefault="00703700" w:rsidP="00703700">
            <w:pPr>
              <w:pStyle w:val="ListParagraph"/>
              <w:tabs>
                <w:tab w:val="left" w:pos="709"/>
                <w:tab w:val="left" w:pos="7560"/>
                <w:tab w:val="right" w:pos="9072"/>
              </w:tabs>
              <w:spacing w:line="360" w:lineRule="auto"/>
              <w:ind w:left="0"/>
              <w:jc w:val="center"/>
              <w:rPr>
                <w:sz w:val="20"/>
                <w:szCs w:val="20"/>
              </w:rPr>
            </w:pPr>
            <w:r>
              <w:rPr>
                <w:sz w:val="20"/>
                <w:szCs w:val="20"/>
              </w:rPr>
              <w:t>1.200,00</w:t>
            </w:r>
            <w:r w:rsidR="00E2193A">
              <w:rPr>
                <w:sz w:val="20"/>
                <w:szCs w:val="20"/>
              </w:rPr>
              <w:t xml:space="preserve"> x 3 = 3.600,00</w:t>
            </w:r>
          </w:p>
        </w:tc>
        <w:tc>
          <w:tcPr>
            <w:tcW w:w="0" w:type="auto"/>
          </w:tcPr>
          <w:p w14:paraId="74F5C9E0" w14:textId="1EC705C3" w:rsidR="00703700" w:rsidRPr="00703700" w:rsidRDefault="00703700" w:rsidP="00703700">
            <w:pPr>
              <w:pStyle w:val="ListParagraph"/>
              <w:tabs>
                <w:tab w:val="left" w:pos="709"/>
                <w:tab w:val="left" w:pos="7560"/>
                <w:tab w:val="right" w:pos="9072"/>
              </w:tabs>
              <w:spacing w:line="360" w:lineRule="auto"/>
              <w:ind w:left="0"/>
              <w:jc w:val="center"/>
              <w:rPr>
                <w:sz w:val="20"/>
                <w:szCs w:val="20"/>
              </w:rPr>
            </w:pPr>
            <w:r>
              <w:rPr>
                <w:sz w:val="20"/>
                <w:szCs w:val="20"/>
              </w:rPr>
              <w:t>Fonte Própria</w:t>
            </w:r>
          </w:p>
        </w:tc>
      </w:tr>
      <w:tr w:rsidR="00703700" w14:paraId="5F3F31BD" w14:textId="77777777" w:rsidTr="00703700">
        <w:trPr>
          <w:trHeight w:val="364"/>
        </w:trPr>
        <w:tc>
          <w:tcPr>
            <w:tcW w:w="0" w:type="auto"/>
          </w:tcPr>
          <w:p w14:paraId="24ABCC42" w14:textId="1176032E" w:rsidR="00703700" w:rsidRPr="00703700" w:rsidRDefault="00703700" w:rsidP="00703700">
            <w:pPr>
              <w:pStyle w:val="ListParagraph"/>
              <w:tabs>
                <w:tab w:val="left" w:pos="709"/>
                <w:tab w:val="left" w:pos="7560"/>
                <w:tab w:val="right" w:pos="9072"/>
              </w:tabs>
              <w:spacing w:line="360" w:lineRule="auto"/>
              <w:ind w:left="0"/>
              <w:jc w:val="center"/>
              <w:rPr>
                <w:sz w:val="20"/>
                <w:szCs w:val="20"/>
              </w:rPr>
            </w:pPr>
            <w:r>
              <w:rPr>
                <w:sz w:val="20"/>
                <w:szCs w:val="20"/>
              </w:rPr>
              <w:t>MATERIAIS</w:t>
            </w:r>
          </w:p>
        </w:tc>
        <w:tc>
          <w:tcPr>
            <w:tcW w:w="0" w:type="auto"/>
          </w:tcPr>
          <w:p w14:paraId="6DC7C369" w14:textId="77777777" w:rsidR="00703700" w:rsidRPr="00703700" w:rsidRDefault="00703700" w:rsidP="00703700">
            <w:pPr>
              <w:pStyle w:val="ListParagraph"/>
              <w:tabs>
                <w:tab w:val="left" w:pos="709"/>
                <w:tab w:val="left" w:pos="7560"/>
                <w:tab w:val="right" w:pos="9072"/>
              </w:tabs>
              <w:spacing w:line="360" w:lineRule="auto"/>
              <w:ind w:left="0"/>
              <w:jc w:val="center"/>
              <w:rPr>
                <w:sz w:val="20"/>
                <w:szCs w:val="20"/>
              </w:rPr>
            </w:pPr>
          </w:p>
        </w:tc>
        <w:tc>
          <w:tcPr>
            <w:tcW w:w="0" w:type="auto"/>
          </w:tcPr>
          <w:p w14:paraId="23A07F45" w14:textId="77777777" w:rsidR="00703700" w:rsidRPr="00703700" w:rsidRDefault="00703700" w:rsidP="00703700">
            <w:pPr>
              <w:pStyle w:val="ListParagraph"/>
              <w:tabs>
                <w:tab w:val="left" w:pos="709"/>
                <w:tab w:val="left" w:pos="7560"/>
                <w:tab w:val="right" w:pos="9072"/>
              </w:tabs>
              <w:spacing w:line="360" w:lineRule="auto"/>
              <w:ind w:left="0"/>
              <w:jc w:val="center"/>
              <w:rPr>
                <w:sz w:val="20"/>
                <w:szCs w:val="20"/>
              </w:rPr>
            </w:pPr>
          </w:p>
        </w:tc>
      </w:tr>
      <w:tr w:rsidR="00703700" w14:paraId="404A86D8" w14:textId="77777777" w:rsidTr="00703700">
        <w:trPr>
          <w:trHeight w:val="375"/>
        </w:trPr>
        <w:tc>
          <w:tcPr>
            <w:tcW w:w="0" w:type="auto"/>
          </w:tcPr>
          <w:p w14:paraId="1663F7EE" w14:textId="24F65416" w:rsidR="00703700" w:rsidRPr="00703700" w:rsidRDefault="00703700" w:rsidP="00703700">
            <w:pPr>
              <w:pStyle w:val="ListParagraph"/>
              <w:tabs>
                <w:tab w:val="left" w:pos="709"/>
                <w:tab w:val="left" w:pos="7560"/>
                <w:tab w:val="right" w:pos="9072"/>
              </w:tabs>
              <w:spacing w:line="360" w:lineRule="auto"/>
              <w:ind w:left="0"/>
              <w:jc w:val="center"/>
              <w:rPr>
                <w:sz w:val="20"/>
                <w:szCs w:val="20"/>
              </w:rPr>
            </w:pPr>
            <w:r>
              <w:rPr>
                <w:sz w:val="20"/>
                <w:szCs w:val="20"/>
              </w:rPr>
              <w:t>Material de Escritório</w:t>
            </w:r>
          </w:p>
        </w:tc>
        <w:tc>
          <w:tcPr>
            <w:tcW w:w="0" w:type="auto"/>
          </w:tcPr>
          <w:p w14:paraId="142B17E4" w14:textId="66CA64C8" w:rsidR="00703700" w:rsidRPr="00703700" w:rsidRDefault="00703700" w:rsidP="00703700">
            <w:pPr>
              <w:pStyle w:val="ListParagraph"/>
              <w:tabs>
                <w:tab w:val="left" w:pos="709"/>
                <w:tab w:val="left" w:pos="7560"/>
                <w:tab w:val="right" w:pos="9072"/>
              </w:tabs>
              <w:spacing w:line="360" w:lineRule="auto"/>
              <w:ind w:left="0"/>
              <w:jc w:val="center"/>
              <w:rPr>
                <w:sz w:val="20"/>
                <w:szCs w:val="20"/>
              </w:rPr>
            </w:pPr>
            <w:r>
              <w:rPr>
                <w:sz w:val="20"/>
                <w:szCs w:val="20"/>
              </w:rPr>
              <w:t>100,00</w:t>
            </w:r>
          </w:p>
        </w:tc>
        <w:tc>
          <w:tcPr>
            <w:tcW w:w="0" w:type="auto"/>
          </w:tcPr>
          <w:p w14:paraId="544042AB" w14:textId="0601A680" w:rsidR="00703700" w:rsidRPr="00703700" w:rsidRDefault="00703700" w:rsidP="00703700">
            <w:pPr>
              <w:pStyle w:val="ListParagraph"/>
              <w:tabs>
                <w:tab w:val="left" w:pos="709"/>
                <w:tab w:val="left" w:pos="7560"/>
                <w:tab w:val="right" w:pos="9072"/>
              </w:tabs>
              <w:spacing w:line="360" w:lineRule="auto"/>
              <w:ind w:left="0"/>
              <w:jc w:val="center"/>
              <w:rPr>
                <w:sz w:val="20"/>
                <w:szCs w:val="20"/>
              </w:rPr>
            </w:pPr>
            <w:r>
              <w:rPr>
                <w:sz w:val="20"/>
                <w:szCs w:val="20"/>
              </w:rPr>
              <w:t>Fonte Própria</w:t>
            </w:r>
          </w:p>
        </w:tc>
      </w:tr>
      <w:tr w:rsidR="00703700" w14:paraId="21D8F586" w14:textId="77777777" w:rsidTr="00703700">
        <w:trPr>
          <w:trHeight w:val="364"/>
        </w:trPr>
        <w:tc>
          <w:tcPr>
            <w:tcW w:w="0" w:type="auto"/>
          </w:tcPr>
          <w:p w14:paraId="0623D574" w14:textId="5A6E9767" w:rsidR="00703700" w:rsidRPr="00703700" w:rsidRDefault="00703700" w:rsidP="00703700">
            <w:pPr>
              <w:pStyle w:val="ListParagraph"/>
              <w:tabs>
                <w:tab w:val="left" w:pos="709"/>
                <w:tab w:val="left" w:pos="7560"/>
                <w:tab w:val="right" w:pos="9072"/>
              </w:tabs>
              <w:spacing w:line="360" w:lineRule="auto"/>
              <w:ind w:left="0"/>
              <w:jc w:val="center"/>
              <w:rPr>
                <w:sz w:val="20"/>
                <w:szCs w:val="20"/>
              </w:rPr>
            </w:pPr>
            <w:r>
              <w:rPr>
                <w:sz w:val="20"/>
                <w:szCs w:val="20"/>
              </w:rPr>
              <w:t>TOTAL</w:t>
            </w:r>
          </w:p>
        </w:tc>
        <w:tc>
          <w:tcPr>
            <w:tcW w:w="0" w:type="auto"/>
          </w:tcPr>
          <w:p w14:paraId="27C07379" w14:textId="5F01C0A1" w:rsidR="00703700" w:rsidRPr="00703700" w:rsidRDefault="00703700" w:rsidP="00703700">
            <w:pPr>
              <w:pStyle w:val="ListParagraph"/>
              <w:tabs>
                <w:tab w:val="left" w:pos="709"/>
                <w:tab w:val="left" w:pos="7560"/>
                <w:tab w:val="right" w:pos="9072"/>
              </w:tabs>
              <w:spacing w:line="360" w:lineRule="auto"/>
              <w:ind w:left="0"/>
              <w:jc w:val="center"/>
              <w:rPr>
                <w:sz w:val="20"/>
                <w:szCs w:val="20"/>
              </w:rPr>
            </w:pPr>
            <w:r>
              <w:rPr>
                <w:sz w:val="20"/>
                <w:szCs w:val="20"/>
              </w:rPr>
              <w:t>3</w:t>
            </w:r>
            <w:r w:rsidR="00E2193A">
              <w:rPr>
                <w:sz w:val="20"/>
                <w:szCs w:val="20"/>
              </w:rPr>
              <w:t>2</w:t>
            </w:r>
            <w:r>
              <w:rPr>
                <w:sz w:val="20"/>
                <w:szCs w:val="20"/>
              </w:rPr>
              <w:t>.</w:t>
            </w:r>
            <w:r w:rsidR="00E2193A">
              <w:rPr>
                <w:sz w:val="20"/>
                <w:szCs w:val="20"/>
              </w:rPr>
              <w:t>9</w:t>
            </w:r>
            <w:r>
              <w:rPr>
                <w:sz w:val="20"/>
                <w:szCs w:val="20"/>
              </w:rPr>
              <w:t>00,00</w:t>
            </w:r>
          </w:p>
        </w:tc>
        <w:tc>
          <w:tcPr>
            <w:tcW w:w="0" w:type="auto"/>
          </w:tcPr>
          <w:p w14:paraId="1D1AA281" w14:textId="62CF0123" w:rsidR="00703700" w:rsidRPr="00703700" w:rsidRDefault="00703700" w:rsidP="00703700">
            <w:pPr>
              <w:pStyle w:val="ListParagraph"/>
              <w:tabs>
                <w:tab w:val="left" w:pos="709"/>
                <w:tab w:val="left" w:pos="7560"/>
                <w:tab w:val="right" w:pos="9072"/>
              </w:tabs>
              <w:spacing w:line="360" w:lineRule="auto"/>
              <w:ind w:left="0"/>
              <w:jc w:val="center"/>
              <w:rPr>
                <w:sz w:val="20"/>
                <w:szCs w:val="20"/>
              </w:rPr>
            </w:pPr>
            <w:r>
              <w:rPr>
                <w:sz w:val="20"/>
                <w:szCs w:val="20"/>
              </w:rPr>
              <w:t>Fonte Própria</w:t>
            </w:r>
          </w:p>
        </w:tc>
      </w:tr>
    </w:tbl>
    <w:p w14:paraId="67C7C924" w14:textId="66968C65" w:rsidR="004A0939" w:rsidRDefault="00703700" w:rsidP="00703700">
      <w:pPr>
        <w:pStyle w:val="ListParagraph"/>
        <w:tabs>
          <w:tab w:val="left" w:pos="709"/>
          <w:tab w:val="left" w:pos="7560"/>
          <w:tab w:val="right" w:pos="9072"/>
        </w:tabs>
        <w:spacing w:line="360" w:lineRule="auto"/>
        <w:ind w:left="360"/>
        <w:jc w:val="center"/>
      </w:pPr>
      <w:r>
        <w:t>(Tabela 0x: Orçamento previsto)</w:t>
      </w:r>
    </w:p>
    <w:p w14:paraId="4A13C9F2" w14:textId="5DB3EA86" w:rsidR="003566CA" w:rsidRPr="002A1AD9" w:rsidRDefault="002A1AD9" w:rsidP="002A1AD9">
      <w:r>
        <w:br w:type="page"/>
      </w:r>
    </w:p>
    <w:p w14:paraId="5D593046" w14:textId="57CE47F3" w:rsidR="00552AE2" w:rsidRDefault="00D4485B" w:rsidP="00221CDA">
      <w:pPr>
        <w:pStyle w:val="Heading1"/>
      </w:pPr>
      <w:bookmarkStart w:id="39" w:name="_Toc88465943"/>
      <w:r w:rsidRPr="00405865">
        <w:lastRenderedPageBreak/>
        <w:t>REFERÊNCIAS</w:t>
      </w:r>
      <w:bookmarkEnd w:id="39"/>
    </w:p>
    <w:p w14:paraId="1FAB0BE6" w14:textId="77777777" w:rsidR="00552AE2" w:rsidRPr="00552AE2" w:rsidRDefault="00552AE2" w:rsidP="00552AE2">
      <w:pPr>
        <w:pStyle w:val="ListParagraph"/>
        <w:tabs>
          <w:tab w:val="left" w:pos="709"/>
          <w:tab w:val="left" w:pos="7560"/>
          <w:tab w:val="right" w:pos="9072"/>
        </w:tabs>
        <w:spacing w:line="360" w:lineRule="auto"/>
        <w:ind w:left="360"/>
        <w:jc w:val="both"/>
        <w:rPr>
          <w:b/>
          <w:bCs/>
        </w:rPr>
      </w:pPr>
    </w:p>
    <w:p w14:paraId="593BB740" w14:textId="5066CD2A" w:rsidR="00E777CA" w:rsidRPr="00E54024" w:rsidRDefault="00E777CA" w:rsidP="00552AE2">
      <w:pPr>
        <w:tabs>
          <w:tab w:val="left" w:pos="709"/>
          <w:tab w:val="left" w:pos="7560"/>
          <w:tab w:val="right" w:pos="9072"/>
        </w:tabs>
        <w:spacing w:line="360" w:lineRule="auto"/>
        <w:ind w:left="359"/>
        <w:jc w:val="both"/>
      </w:pPr>
      <w:r w:rsidRPr="00741121">
        <w:rPr>
          <w:rStyle w:val="style-scope"/>
          <w:lang w:val="en-US"/>
        </w:rPr>
        <w:t xml:space="preserve">CHRISTEN, Martin. </w:t>
      </w:r>
      <w:r w:rsidRPr="00741121">
        <w:rPr>
          <w:b/>
          <w:bCs/>
          <w:lang w:val="en-US"/>
        </w:rPr>
        <w:t>Geospatial Analysis for the Smart City</w:t>
      </w:r>
      <w:r w:rsidRPr="00741121">
        <w:rPr>
          <w:lang w:val="en-US"/>
        </w:rPr>
        <w:t xml:space="preserve">. In: BIG DATA BBQ, 2021, </w:t>
      </w:r>
      <w:r w:rsidR="003202C8" w:rsidRPr="00741121">
        <w:rPr>
          <w:lang w:val="en-US"/>
        </w:rPr>
        <w:t xml:space="preserve">Mannheim. </w:t>
      </w:r>
      <w:r w:rsidR="003202C8" w:rsidRPr="00E54024">
        <w:t>Disponível em: &lt; https://github.com/martinchristen/bigdatabbq2021 &gt;. Acesso em: 23 out. 2021.</w:t>
      </w:r>
    </w:p>
    <w:p w14:paraId="12D9A72B" w14:textId="77777777" w:rsidR="00552AE2" w:rsidRPr="00E54024" w:rsidRDefault="00552AE2" w:rsidP="00552AE2">
      <w:pPr>
        <w:tabs>
          <w:tab w:val="left" w:pos="709"/>
          <w:tab w:val="left" w:pos="7560"/>
          <w:tab w:val="right" w:pos="9072"/>
        </w:tabs>
        <w:spacing w:line="360" w:lineRule="auto"/>
        <w:ind w:left="359"/>
        <w:jc w:val="both"/>
        <w:rPr>
          <w:rStyle w:val="style-scope"/>
        </w:rPr>
      </w:pPr>
    </w:p>
    <w:p w14:paraId="1B6B31DA" w14:textId="40914C8F" w:rsidR="00E777CA" w:rsidRPr="00E54024" w:rsidRDefault="00E777CA" w:rsidP="00552AE2">
      <w:pPr>
        <w:tabs>
          <w:tab w:val="left" w:pos="709"/>
          <w:tab w:val="left" w:pos="7560"/>
          <w:tab w:val="right" w:pos="9072"/>
        </w:tabs>
        <w:spacing w:line="360" w:lineRule="auto"/>
        <w:ind w:left="359"/>
        <w:jc w:val="both"/>
        <w:rPr>
          <w:color w:val="222222"/>
          <w:shd w:val="clear" w:color="auto" w:fill="FFFFFF"/>
        </w:rPr>
      </w:pPr>
      <w:r w:rsidRPr="00741121">
        <w:rPr>
          <w:color w:val="222222"/>
          <w:shd w:val="clear" w:color="auto" w:fill="FFFFFF"/>
          <w:lang w:val="en-US"/>
        </w:rPr>
        <w:t>WESTRA, Erik. </w:t>
      </w:r>
      <w:r w:rsidRPr="00741121">
        <w:rPr>
          <w:b/>
          <w:bCs/>
          <w:color w:val="222222"/>
          <w:shd w:val="clear" w:color="auto" w:fill="FFFFFF"/>
          <w:lang w:val="en-US"/>
        </w:rPr>
        <w:t>Python geospatial development</w:t>
      </w:r>
      <w:r w:rsidRPr="00741121">
        <w:rPr>
          <w:color w:val="222222"/>
          <w:shd w:val="clear" w:color="auto" w:fill="FFFFFF"/>
          <w:lang w:val="en-US"/>
        </w:rPr>
        <w:t xml:space="preserve">. </w:t>
      </w:r>
      <w:r w:rsidRPr="00E54024">
        <w:rPr>
          <w:color w:val="222222"/>
          <w:shd w:val="clear" w:color="auto" w:fill="FFFFFF"/>
        </w:rPr>
        <w:t xml:space="preserve">Birmingham: </w:t>
      </w:r>
      <w:proofErr w:type="spellStart"/>
      <w:r w:rsidRPr="00E54024">
        <w:rPr>
          <w:color w:val="222222"/>
          <w:shd w:val="clear" w:color="auto" w:fill="FFFFFF"/>
        </w:rPr>
        <w:t>Packt</w:t>
      </w:r>
      <w:proofErr w:type="spellEnd"/>
      <w:r w:rsidRPr="00E54024">
        <w:rPr>
          <w:color w:val="222222"/>
          <w:shd w:val="clear" w:color="auto" w:fill="FFFFFF"/>
        </w:rPr>
        <w:t xml:space="preserve"> </w:t>
      </w:r>
      <w:proofErr w:type="spellStart"/>
      <w:r w:rsidRPr="00E54024">
        <w:rPr>
          <w:color w:val="222222"/>
          <w:shd w:val="clear" w:color="auto" w:fill="FFFFFF"/>
        </w:rPr>
        <w:t>Publishing</w:t>
      </w:r>
      <w:proofErr w:type="spellEnd"/>
      <w:r w:rsidRPr="00E54024">
        <w:rPr>
          <w:color w:val="222222"/>
          <w:shd w:val="clear" w:color="auto" w:fill="FFFFFF"/>
        </w:rPr>
        <w:t>, 2010.</w:t>
      </w:r>
    </w:p>
    <w:p w14:paraId="2132D3FB" w14:textId="35FB0958" w:rsidR="00214338" w:rsidRPr="00E54024" w:rsidRDefault="00214338" w:rsidP="00552AE2">
      <w:pPr>
        <w:tabs>
          <w:tab w:val="left" w:pos="709"/>
          <w:tab w:val="left" w:pos="7560"/>
          <w:tab w:val="right" w:pos="9072"/>
        </w:tabs>
        <w:spacing w:line="360" w:lineRule="auto"/>
        <w:ind w:left="359"/>
        <w:jc w:val="both"/>
        <w:rPr>
          <w:color w:val="222222"/>
          <w:shd w:val="clear" w:color="auto" w:fill="FFFFFF"/>
        </w:rPr>
      </w:pPr>
    </w:p>
    <w:p w14:paraId="6504A445" w14:textId="77DC6483" w:rsidR="00F855B7" w:rsidRPr="00E54024" w:rsidRDefault="00214338" w:rsidP="00F855B7">
      <w:pPr>
        <w:tabs>
          <w:tab w:val="left" w:pos="709"/>
          <w:tab w:val="left" w:pos="7560"/>
          <w:tab w:val="right" w:pos="9072"/>
        </w:tabs>
        <w:spacing w:line="360" w:lineRule="auto"/>
        <w:ind w:left="359"/>
        <w:jc w:val="both"/>
        <w:rPr>
          <w:color w:val="222222"/>
          <w:shd w:val="clear" w:color="auto" w:fill="FFFFFF"/>
        </w:rPr>
      </w:pPr>
      <w:r w:rsidRPr="00E54024">
        <w:rPr>
          <w:color w:val="222222"/>
          <w:shd w:val="clear" w:color="auto" w:fill="FFFFFF"/>
        </w:rPr>
        <w:t>LISBOA F., J. Porto Alegre: CPGCC da UFRGS, 1995. 1995. 69p, (TI-491)</w:t>
      </w:r>
    </w:p>
    <w:p w14:paraId="5D08E6BB" w14:textId="77777777" w:rsidR="00F855B7" w:rsidRPr="00E54024" w:rsidRDefault="00F855B7" w:rsidP="00F855B7">
      <w:pPr>
        <w:tabs>
          <w:tab w:val="left" w:pos="709"/>
          <w:tab w:val="left" w:pos="7560"/>
          <w:tab w:val="right" w:pos="9072"/>
        </w:tabs>
        <w:spacing w:line="360" w:lineRule="auto"/>
        <w:ind w:left="359"/>
        <w:jc w:val="both"/>
        <w:rPr>
          <w:color w:val="222222"/>
          <w:shd w:val="clear" w:color="auto" w:fill="FFFFFF"/>
        </w:rPr>
      </w:pPr>
    </w:p>
    <w:p w14:paraId="7DC54654" w14:textId="6FF1A45C" w:rsidR="00F855B7" w:rsidRPr="00E54024" w:rsidRDefault="00F855B7" w:rsidP="00552AE2">
      <w:pPr>
        <w:tabs>
          <w:tab w:val="left" w:pos="709"/>
          <w:tab w:val="left" w:pos="7560"/>
          <w:tab w:val="right" w:pos="9072"/>
        </w:tabs>
        <w:spacing w:line="360" w:lineRule="auto"/>
        <w:ind w:left="359"/>
        <w:jc w:val="both"/>
      </w:pPr>
      <w:r w:rsidRPr="00E54024">
        <w:t>COUTO, Rodrigo de Souza. Estruturação, modelagem e implementação de banco de dados geoespaciais para o cadastro ambiental rural. 2017.</w:t>
      </w:r>
    </w:p>
    <w:p w14:paraId="243B447D" w14:textId="10BF303A" w:rsidR="00B32538" w:rsidRPr="00E54024" w:rsidRDefault="00B32538" w:rsidP="00552AE2">
      <w:pPr>
        <w:tabs>
          <w:tab w:val="left" w:pos="709"/>
          <w:tab w:val="left" w:pos="7560"/>
          <w:tab w:val="right" w:pos="9072"/>
        </w:tabs>
        <w:spacing w:line="360" w:lineRule="auto"/>
        <w:ind w:left="359"/>
        <w:jc w:val="both"/>
      </w:pPr>
    </w:p>
    <w:p w14:paraId="11A9D91F" w14:textId="7B033AD9" w:rsidR="00B32538" w:rsidRPr="00741121" w:rsidRDefault="00B32538" w:rsidP="00552AE2">
      <w:pPr>
        <w:tabs>
          <w:tab w:val="left" w:pos="709"/>
          <w:tab w:val="left" w:pos="7560"/>
          <w:tab w:val="right" w:pos="9072"/>
        </w:tabs>
        <w:spacing w:line="360" w:lineRule="auto"/>
        <w:ind w:left="359"/>
        <w:jc w:val="both"/>
        <w:rPr>
          <w:lang w:val="en-US"/>
        </w:rPr>
      </w:pPr>
      <w:r w:rsidRPr="00E54024">
        <w:t xml:space="preserve">ARAUJO, Marcos Gabriel Pereira. Aplicação de técnicas de mineração de dados para análise climática no estado do Tocantins. </w:t>
      </w:r>
      <w:r w:rsidRPr="00741121">
        <w:rPr>
          <w:lang w:val="en-US"/>
        </w:rPr>
        <w:t>2021.</w:t>
      </w:r>
    </w:p>
    <w:p w14:paraId="45F59ADB" w14:textId="7A429F7E" w:rsidR="006C05DA" w:rsidRPr="00741121" w:rsidRDefault="006C05DA" w:rsidP="00552AE2">
      <w:pPr>
        <w:tabs>
          <w:tab w:val="left" w:pos="709"/>
          <w:tab w:val="left" w:pos="7560"/>
          <w:tab w:val="right" w:pos="9072"/>
        </w:tabs>
        <w:spacing w:line="360" w:lineRule="auto"/>
        <w:ind w:left="359"/>
        <w:jc w:val="both"/>
        <w:rPr>
          <w:lang w:val="en-US"/>
        </w:rPr>
      </w:pPr>
    </w:p>
    <w:p w14:paraId="68EDA01A" w14:textId="1C6C8712" w:rsidR="006C05DA" w:rsidRPr="00E54024" w:rsidRDefault="006C05DA" w:rsidP="00552AE2">
      <w:pPr>
        <w:tabs>
          <w:tab w:val="left" w:pos="709"/>
          <w:tab w:val="left" w:pos="7560"/>
          <w:tab w:val="right" w:pos="9072"/>
        </w:tabs>
        <w:spacing w:line="360" w:lineRule="auto"/>
        <w:ind w:left="359"/>
        <w:jc w:val="both"/>
      </w:pPr>
      <w:r w:rsidRPr="00741121">
        <w:rPr>
          <w:lang w:val="en-US"/>
        </w:rPr>
        <w:t xml:space="preserve">FAYYAD, Usama; PIATETSKY-SHAPIRO, Gregory; SMYTH, Padhraic. From data mining to knowledge discovery in databases. </w:t>
      </w:r>
      <w:r w:rsidRPr="00E54024">
        <w:rPr>
          <w:b/>
          <w:bCs/>
        </w:rPr>
        <w:t>AI magazine</w:t>
      </w:r>
      <w:r w:rsidRPr="00E54024">
        <w:t>, v. 17, n. 3, p. 37-37, 1996.</w:t>
      </w:r>
    </w:p>
    <w:p w14:paraId="0A868D31" w14:textId="66E3477F" w:rsidR="00C140E6" w:rsidRPr="00E54024" w:rsidRDefault="00C140E6" w:rsidP="00552AE2">
      <w:pPr>
        <w:tabs>
          <w:tab w:val="left" w:pos="709"/>
          <w:tab w:val="left" w:pos="7560"/>
          <w:tab w:val="right" w:pos="9072"/>
        </w:tabs>
        <w:spacing w:line="360" w:lineRule="auto"/>
        <w:ind w:left="359"/>
        <w:jc w:val="both"/>
      </w:pPr>
    </w:p>
    <w:p w14:paraId="383AC3E8" w14:textId="1AA6BDD5" w:rsidR="00C140E6" w:rsidRPr="00E54024" w:rsidRDefault="00C140E6" w:rsidP="00552AE2">
      <w:pPr>
        <w:tabs>
          <w:tab w:val="left" w:pos="709"/>
          <w:tab w:val="left" w:pos="7560"/>
          <w:tab w:val="right" w:pos="9072"/>
        </w:tabs>
        <w:spacing w:line="360" w:lineRule="auto"/>
        <w:ind w:left="359"/>
        <w:jc w:val="both"/>
      </w:pPr>
      <w:r w:rsidRPr="00E54024">
        <w:t xml:space="preserve">PIB do setor agropecuário registrou alta de 5,7% no primeiro </w:t>
      </w:r>
      <w:proofErr w:type="spellStart"/>
      <w:r w:rsidRPr="00E54024">
        <w:t>trimester</w:t>
      </w:r>
      <w:proofErr w:type="spellEnd"/>
      <w:r w:rsidRPr="00E54024">
        <w:t>. Disponível em:&lt; https://www.gov.br/agricultura/pt-br/assuntos/noticias/pib-do-setor-agropecuario-registrou-alta-de-5-7-no-primeiro-trimestre&gt;. Acesso em: 23 out. 2021</w:t>
      </w:r>
    </w:p>
    <w:p w14:paraId="09CD4370" w14:textId="22A0D5DD" w:rsidR="00FB5E0E" w:rsidRPr="00E54024" w:rsidRDefault="00FB5E0E" w:rsidP="00552AE2">
      <w:pPr>
        <w:tabs>
          <w:tab w:val="left" w:pos="709"/>
          <w:tab w:val="left" w:pos="7560"/>
          <w:tab w:val="right" w:pos="9072"/>
        </w:tabs>
        <w:spacing w:line="360" w:lineRule="auto"/>
        <w:ind w:left="359"/>
        <w:jc w:val="both"/>
      </w:pPr>
    </w:p>
    <w:p w14:paraId="0F393F47" w14:textId="66A39EB2" w:rsidR="00FB5E0E" w:rsidRPr="00E54024" w:rsidRDefault="00FB5E0E" w:rsidP="00552AE2">
      <w:pPr>
        <w:tabs>
          <w:tab w:val="left" w:pos="709"/>
          <w:tab w:val="left" w:pos="7560"/>
          <w:tab w:val="right" w:pos="9072"/>
        </w:tabs>
        <w:spacing w:line="360" w:lineRule="auto"/>
        <w:ind w:left="359"/>
        <w:jc w:val="both"/>
      </w:pPr>
      <w:r w:rsidRPr="00E54024">
        <w:t xml:space="preserve">BORGES, Sérgio. O desastre da barragem de rejeitos em Mariana, Minas Gerais: aspectos socioambientais e de gestão na exploração de recursos minerais. </w:t>
      </w:r>
      <w:proofErr w:type="spellStart"/>
      <w:r w:rsidRPr="00E54024">
        <w:rPr>
          <w:b/>
          <w:bCs/>
        </w:rPr>
        <w:t>Cuadernos</w:t>
      </w:r>
      <w:proofErr w:type="spellEnd"/>
      <w:r w:rsidRPr="00E54024">
        <w:rPr>
          <w:b/>
          <w:bCs/>
        </w:rPr>
        <w:t xml:space="preserve"> de </w:t>
      </w:r>
      <w:proofErr w:type="spellStart"/>
      <w:r w:rsidRPr="00E54024">
        <w:rPr>
          <w:b/>
          <w:bCs/>
        </w:rPr>
        <w:t>Geografía</w:t>
      </w:r>
      <w:proofErr w:type="spellEnd"/>
      <w:r w:rsidRPr="00E54024">
        <w:rPr>
          <w:b/>
          <w:bCs/>
        </w:rPr>
        <w:t xml:space="preserve">: Revista Colombiana de </w:t>
      </w:r>
      <w:proofErr w:type="spellStart"/>
      <w:r w:rsidRPr="00E54024">
        <w:rPr>
          <w:b/>
          <w:bCs/>
        </w:rPr>
        <w:t>Geografía</w:t>
      </w:r>
      <w:proofErr w:type="spellEnd"/>
      <w:r w:rsidRPr="00E54024">
        <w:t>, v. 27, n. 2, p. 301-312, 2018.</w:t>
      </w:r>
    </w:p>
    <w:p w14:paraId="2E0C03BB" w14:textId="1DF7FA72" w:rsidR="00FB5E0E" w:rsidRPr="00E54024" w:rsidRDefault="00FB5E0E" w:rsidP="00552AE2">
      <w:pPr>
        <w:tabs>
          <w:tab w:val="left" w:pos="709"/>
          <w:tab w:val="left" w:pos="7560"/>
          <w:tab w:val="right" w:pos="9072"/>
        </w:tabs>
        <w:spacing w:line="360" w:lineRule="auto"/>
        <w:ind w:left="359"/>
        <w:jc w:val="both"/>
      </w:pPr>
    </w:p>
    <w:p w14:paraId="4D4FB544" w14:textId="3F874115" w:rsidR="00FB5E0E" w:rsidRPr="00E54024" w:rsidRDefault="00FB5E0E" w:rsidP="00552AE2">
      <w:pPr>
        <w:tabs>
          <w:tab w:val="left" w:pos="709"/>
          <w:tab w:val="left" w:pos="7560"/>
          <w:tab w:val="right" w:pos="9072"/>
        </w:tabs>
        <w:spacing w:line="360" w:lineRule="auto"/>
        <w:ind w:left="359"/>
        <w:jc w:val="both"/>
      </w:pPr>
      <w:r w:rsidRPr="00E54024">
        <w:t xml:space="preserve">ESPINDOLA, </w:t>
      </w:r>
      <w:proofErr w:type="spellStart"/>
      <w:r w:rsidRPr="00E54024">
        <w:t>Haruf</w:t>
      </w:r>
      <w:proofErr w:type="spellEnd"/>
      <w:r w:rsidRPr="00E54024">
        <w:t xml:space="preserve"> </w:t>
      </w:r>
      <w:proofErr w:type="spellStart"/>
      <w:r w:rsidRPr="00E54024">
        <w:t>Salmen</w:t>
      </w:r>
      <w:proofErr w:type="spellEnd"/>
      <w:r w:rsidRPr="00E54024">
        <w:t xml:space="preserve">; NODARI, Eunice Sueli; SANTOS, Mauro Augusto dos. Rio Doce: riscos e incertezas a partir do desastre de Mariana (MG). </w:t>
      </w:r>
      <w:r w:rsidRPr="00E54024">
        <w:rPr>
          <w:b/>
          <w:bCs/>
        </w:rPr>
        <w:t>Revista Brasileira de História</w:t>
      </w:r>
      <w:r w:rsidRPr="00E54024">
        <w:t>, v. 39, p. 141-162, 2019</w:t>
      </w:r>
    </w:p>
    <w:p w14:paraId="6DA019E8" w14:textId="77777777" w:rsidR="0029035D" w:rsidRPr="00E54024" w:rsidRDefault="0029035D" w:rsidP="0029035D">
      <w:pPr>
        <w:ind w:firstLine="359"/>
        <w:rPr>
          <w:b/>
          <w:bCs/>
          <w:color w:val="222222"/>
        </w:rPr>
      </w:pPr>
    </w:p>
    <w:p w14:paraId="387B301B" w14:textId="03A50AE8" w:rsidR="0029035D" w:rsidRPr="00E54024" w:rsidRDefault="0029035D" w:rsidP="0029035D">
      <w:pPr>
        <w:ind w:firstLine="359"/>
        <w:rPr>
          <w:color w:val="222222"/>
          <w:lang w:eastAsia="pt-BR"/>
        </w:rPr>
      </w:pPr>
      <w:r w:rsidRPr="00E54024">
        <w:rPr>
          <w:b/>
          <w:bCs/>
          <w:color w:val="222222"/>
        </w:rPr>
        <w:t>CAR</w:t>
      </w:r>
    </w:p>
    <w:p w14:paraId="1098CFB3" w14:textId="653E9B40" w:rsidR="00D54BCB" w:rsidRPr="00CA534C" w:rsidRDefault="0029035D" w:rsidP="00CA534C">
      <w:pPr>
        <w:ind w:left="359"/>
        <w:rPr>
          <w:color w:val="222222"/>
        </w:rPr>
      </w:pPr>
      <w:r w:rsidRPr="00E54024">
        <w:rPr>
          <w:color w:val="222222"/>
        </w:rPr>
        <w:t>EMBRAPA TERRITORIAL. </w:t>
      </w:r>
      <w:r w:rsidRPr="00E54024">
        <w:rPr>
          <w:b/>
          <w:bCs/>
          <w:color w:val="222222"/>
        </w:rPr>
        <w:t>Agricultura e preservação ambiental</w:t>
      </w:r>
      <w:r w:rsidRPr="00E54024">
        <w:rPr>
          <w:color w:val="222222"/>
        </w:rPr>
        <w:t>: uma análise do cadastro ambiental rural. Campinas, 2020. Disponível em: &lt; www.embrapa.br/car &gt;. Acesso em:  28 out. 2021</w:t>
      </w:r>
    </w:p>
    <w:p w14:paraId="23FEAF91" w14:textId="074264E2" w:rsidR="00D54BCB" w:rsidRDefault="00D54BCB" w:rsidP="0029035D">
      <w:pPr>
        <w:ind w:left="359"/>
      </w:pPr>
      <w:proofErr w:type="spellStart"/>
      <w:r>
        <w:rPr>
          <w:b/>
          <w:bCs/>
        </w:rPr>
        <w:lastRenderedPageBreak/>
        <w:t>What</w:t>
      </w:r>
      <w:proofErr w:type="spellEnd"/>
      <w:r>
        <w:rPr>
          <w:b/>
          <w:bCs/>
        </w:rPr>
        <w:t xml:space="preserve"> </w:t>
      </w:r>
      <w:proofErr w:type="spellStart"/>
      <w:r>
        <w:rPr>
          <w:b/>
          <w:bCs/>
        </w:rPr>
        <w:t>is</w:t>
      </w:r>
      <w:proofErr w:type="spellEnd"/>
      <w:r>
        <w:rPr>
          <w:b/>
          <w:bCs/>
        </w:rPr>
        <w:t xml:space="preserve"> </w:t>
      </w:r>
      <w:proofErr w:type="spellStart"/>
      <w:r>
        <w:rPr>
          <w:b/>
          <w:bCs/>
        </w:rPr>
        <w:t>geospatial</w:t>
      </w:r>
      <w:proofErr w:type="spellEnd"/>
      <w:r>
        <w:rPr>
          <w:b/>
          <w:bCs/>
        </w:rPr>
        <w:t xml:space="preserve"> </w:t>
      </w:r>
      <w:proofErr w:type="gramStart"/>
      <w:r>
        <w:rPr>
          <w:b/>
          <w:bCs/>
        </w:rPr>
        <w:t>data ?</w:t>
      </w:r>
      <w:proofErr w:type="gramEnd"/>
      <w:r>
        <w:t xml:space="preserve"> Disponível em: </w:t>
      </w:r>
      <w:r w:rsidRPr="00D54BCB">
        <w:t>https://www.ibm.com/topics/geospatial-data</w:t>
      </w:r>
      <w:r>
        <w:t>. Acesso em: 05 novem. 2021.</w:t>
      </w:r>
    </w:p>
    <w:p w14:paraId="1924E535" w14:textId="3779E814" w:rsidR="007A0319" w:rsidRDefault="007A0319" w:rsidP="0029035D">
      <w:pPr>
        <w:ind w:left="359"/>
        <w:rPr>
          <w:color w:val="222222"/>
        </w:rPr>
      </w:pPr>
    </w:p>
    <w:p w14:paraId="5AC91CF2" w14:textId="67D0C826" w:rsidR="007A0319" w:rsidRDefault="007A0319" w:rsidP="0029035D">
      <w:pPr>
        <w:ind w:left="359"/>
      </w:pPr>
      <w:r>
        <w:t xml:space="preserve">BARBOSA, Francisco Antônio Rodrigues et al. O desastre de Mariana e suas consequências sociais, econômicas, políticas e ambientais: porque evoluir da abordagem de Gestão dos recursos naturais para Governança dos recursos </w:t>
      </w:r>
      <w:proofErr w:type="gramStart"/>
      <w:r>
        <w:t>naturais?.</w:t>
      </w:r>
      <w:proofErr w:type="gramEnd"/>
      <w:r>
        <w:t xml:space="preserve"> </w:t>
      </w:r>
      <w:r>
        <w:rPr>
          <w:b/>
          <w:bCs/>
        </w:rPr>
        <w:t>Arquivos do Museu de História Natural e Jardim Botânico da UFMG</w:t>
      </w:r>
      <w:r>
        <w:t>, v. 24, n. 1-2, 2015</w:t>
      </w:r>
    </w:p>
    <w:p w14:paraId="4F9B3537" w14:textId="10556FE7" w:rsidR="006907F8" w:rsidRDefault="006907F8" w:rsidP="0029035D">
      <w:pPr>
        <w:ind w:left="359"/>
      </w:pPr>
    </w:p>
    <w:p w14:paraId="38B29A21" w14:textId="47C02E50" w:rsidR="006907F8" w:rsidRDefault="006907F8" w:rsidP="0029035D">
      <w:pPr>
        <w:ind w:left="359"/>
      </w:pPr>
      <w:r>
        <w:t xml:space="preserve">GODOY, Sandro Marcos; DIAS, Mateus Benites. O desastre ambiental de Mariana e o papel da Fundação Renova na reparação dos danos. </w:t>
      </w:r>
      <w:r>
        <w:rPr>
          <w:b/>
          <w:bCs/>
        </w:rPr>
        <w:t>Direito e Desenvolvimento</w:t>
      </w:r>
      <w:r>
        <w:t>, v. 12, n. 1, p. 37-48, 2021</w:t>
      </w:r>
    </w:p>
    <w:p w14:paraId="32BD803D" w14:textId="2AED8173" w:rsidR="002B2DAF" w:rsidRDefault="002B2DAF" w:rsidP="0029035D">
      <w:pPr>
        <w:ind w:left="359"/>
      </w:pPr>
    </w:p>
    <w:p w14:paraId="748BD1B8" w14:textId="7FDE22D6" w:rsidR="002B2DAF" w:rsidRDefault="002B2DAF" w:rsidP="0029035D">
      <w:pPr>
        <w:ind w:left="359"/>
      </w:pPr>
      <w:r>
        <w:rPr>
          <w:b/>
          <w:bCs/>
        </w:rPr>
        <w:t xml:space="preserve">Bacia do Rio </w:t>
      </w:r>
      <w:proofErr w:type="spellStart"/>
      <w:r>
        <w:rPr>
          <w:b/>
          <w:bCs/>
        </w:rPr>
        <w:t>Paraopeba.</w:t>
      </w:r>
      <w:r>
        <w:t>Disponível</w:t>
      </w:r>
      <w:proofErr w:type="spellEnd"/>
      <w:r>
        <w:t xml:space="preserve"> em: </w:t>
      </w:r>
      <w:r w:rsidRPr="002B2DAF">
        <w:t>http://www.feam.br/component/content/article/901-bacia-do-rio-paraopeba</w:t>
      </w:r>
      <w:r>
        <w:t>. Acesso em: 10 novem. 2021.</w:t>
      </w:r>
    </w:p>
    <w:p w14:paraId="07EB56AB" w14:textId="6A689963" w:rsidR="00EE3D62" w:rsidRDefault="00EE3D62" w:rsidP="0029035D">
      <w:pPr>
        <w:ind w:left="359"/>
        <w:rPr>
          <w:color w:val="222222"/>
        </w:rPr>
      </w:pPr>
    </w:p>
    <w:p w14:paraId="49D15ECE" w14:textId="0E04EB1B" w:rsidR="00EE3D62" w:rsidRPr="00741121" w:rsidRDefault="00EE3D62" w:rsidP="0029035D">
      <w:pPr>
        <w:ind w:left="359"/>
        <w:rPr>
          <w:color w:val="222222"/>
          <w:lang w:val="en-US"/>
        </w:rPr>
      </w:pPr>
      <w:r>
        <w:rPr>
          <w:b/>
          <w:bCs/>
          <w:color w:val="222222"/>
        </w:rPr>
        <w:t>QUALIDADE DAS ÁGUAS SUPERFICIAIS DE MINAS GERAIS EM 2013.</w:t>
      </w:r>
      <w:r>
        <w:rPr>
          <w:color w:val="222222"/>
        </w:rPr>
        <w:t xml:space="preserve"> Disponível em: </w:t>
      </w:r>
      <w:r w:rsidRPr="00EE3D62">
        <w:rPr>
          <w:color w:val="222222"/>
        </w:rPr>
        <w:t>http://www.igam.mg.gov.br/images/stories/qualidade_aguas/2014/resumo-executivo-2013.pdf</w:t>
      </w:r>
      <w:r>
        <w:rPr>
          <w:color w:val="222222"/>
        </w:rPr>
        <w:t xml:space="preserve">. Acesso em: 11 novem. </w:t>
      </w:r>
      <w:r w:rsidRPr="00741121">
        <w:rPr>
          <w:color w:val="222222"/>
          <w:lang w:val="en-US"/>
        </w:rPr>
        <w:t>2021.</w:t>
      </w:r>
    </w:p>
    <w:p w14:paraId="42D88BC2" w14:textId="7BB16E49" w:rsidR="0029035D" w:rsidRPr="00741121" w:rsidRDefault="0029035D" w:rsidP="00552AE2">
      <w:pPr>
        <w:tabs>
          <w:tab w:val="left" w:pos="709"/>
          <w:tab w:val="left" w:pos="7560"/>
          <w:tab w:val="right" w:pos="9072"/>
        </w:tabs>
        <w:spacing w:line="360" w:lineRule="auto"/>
        <w:ind w:left="359"/>
        <w:jc w:val="both"/>
        <w:rPr>
          <w:lang w:val="en-US"/>
        </w:rPr>
      </w:pPr>
    </w:p>
    <w:p w14:paraId="60E0E286" w14:textId="40BD1E0B" w:rsidR="000D5ABD" w:rsidRDefault="000D5ABD" w:rsidP="00552AE2">
      <w:pPr>
        <w:tabs>
          <w:tab w:val="left" w:pos="709"/>
          <w:tab w:val="left" w:pos="7560"/>
          <w:tab w:val="right" w:pos="9072"/>
        </w:tabs>
        <w:spacing w:line="360" w:lineRule="auto"/>
        <w:ind w:left="359"/>
        <w:jc w:val="both"/>
      </w:pPr>
      <w:r w:rsidRPr="00741121">
        <w:rPr>
          <w:lang w:val="en-US"/>
        </w:rPr>
        <w:t xml:space="preserve">GOODCHILD, Michael F. Citizens as sensors: the world of volunteered geography. </w:t>
      </w:r>
      <w:proofErr w:type="spellStart"/>
      <w:r>
        <w:rPr>
          <w:b/>
          <w:bCs/>
        </w:rPr>
        <w:t>GeoJournal</w:t>
      </w:r>
      <w:proofErr w:type="spellEnd"/>
      <w:r>
        <w:t>, v. 69, n. 4, p. 211-221, 2007</w:t>
      </w:r>
    </w:p>
    <w:p w14:paraId="2B1C2545" w14:textId="71CEA187" w:rsidR="0029035D" w:rsidRDefault="0029035D" w:rsidP="00552AE2">
      <w:pPr>
        <w:tabs>
          <w:tab w:val="left" w:pos="709"/>
          <w:tab w:val="left" w:pos="7560"/>
          <w:tab w:val="right" w:pos="9072"/>
        </w:tabs>
        <w:spacing w:line="360" w:lineRule="auto"/>
        <w:ind w:left="359"/>
        <w:jc w:val="both"/>
      </w:pPr>
    </w:p>
    <w:p w14:paraId="1F17B39A" w14:textId="7AF88AA2" w:rsidR="0029035D" w:rsidRPr="00741121" w:rsidRDefault="004E162B" w:rsidP="00552AE2">
      <w:pPr>
        <w:tabs>
          <w:tab w:val="left" w:pos="709"/>
          <w:tab w:val="left" w:pos="7560"/>
          <w:tab w:val="right" w:pos="9072"/>
        </w:tabs>
        <w:spacing w:line="360" w:lineRule="auto"/>
        <w:ind w:left="359"/>
        <w:jc w:val="both"/>
        <w:rPr>
          <w:lang w:val="en-US"/>
        </w:rPr>
      </w:pPr>
      <w:r w:rsidRPr="000C48AC">
        <w:rPr>
          <w:b/>
          <w:bCs/>
          <w:color w:val="222222"/>
          <w:shd w:val="clear" w:color="auto" w:fill="FFFFFF"/>
        </w:rPr>
        <w:t>DELIBERAÇÃO NORMATIVA CERH-MG N</w:t>
      </w:r>
      <w:r w:rsidRPr="000C48AC">
        <w:rPr>
          <w:rFonts w:ascii="Arial" w:hAnsi="Arial" w:cs="Arial"/>
          <w:b/>
          <w:bCs/>
        </w:rPr>
        <w:t xml:space="preserve">º </w:t>
      </w:r>
      <w:r w:rsidRPr="000C48AC">
        <w:rPr>
          <w:b/>
          <w:bCs/>
        </w:rPr>
        <w:t>66, DE 17 DE NOVEMBRO DE 2020</w:t>
      </w:r>
      <w:r>
        <w:t xml:space="preserve">. Disponível em: </w:t>
      </w:r>
      <w:r w:rsidRPr="004E162B">
        <w:t>http://www.siam.mg.gov.br/sla/download.pdf?idNorma=52900</w:t>
      </w:r>
      <w:r>
        <w:t xml:space="preserve">. </w:t>
      </w:r>
      <w:proofErr w:type="spellStart"/>
      <w:r w:rsidRPr="00741121">
        <w:rPr>
          <w:lang w:val="en-US"/>
        </w:rPr>
        <w:t>Acesso</w:t>
      </w:r>
      <w:proofErr w:type="spellEnd"/>
      <w:r w:rsidRPr="00741121">
        <w:rPr>
          <w:lang w:val="en-US"/>
        </w:rPr>
        <w:t xml:space="preserve"> </w:t>
      </w:r>
      <w:proofErr w:type="spellStart"/>
      <w:r w:rsidRPr="00741121">
        <w:rPr>
          <w:lang w:val="en-US"/>
        </w:rPr>
        <w:t>em</w:t>
      </w:r>
      <w:proofErr w:type="spellEnd"/>
      <w:r w:rsidR="000C48AC" w:rsidRPr="00741121">
        <w:rPr>
          <w:lang w:val="en-US"/>
        </w:rPr>
        <w:t xml:space="preserve">: 13 </w:t>
      </w:r>
      <w:proofErr w:type="spellStart"/>
      <w:r w:rsidR="000C48AC" w:rsidRPr="00741121">
        <w:rPr>
          <w:lang w:val="en-US"/>
        </w:rPr>
        <w:t>novem</w:t>
      </w:r>
      <w:proofErr w:type="spellEnd"/>
      <w:r w:rsidR="000C48AC" w:rsidRPr="00741121">
        <w:rPr>
          <w:lang w:val="en-US"/>
        </w:rPr>
        <w:t>. 2021</w:t>
      </w:r>
    </w:p>
    <w:p w14:paraId="2BEB5FB0" w14:textId="7FC2C012" w:rsidR="00FD7E88" w:rsidRPr="00741121" w:rsidRDefault="00FD7E88" w:rsidP="00552AE2">
      <w:pPr>
        <w:tabs>
          <w:tab w:val="left" w:pos="709"/>
          <w:tab w:val="left" w:pos="7560"/>
          <w:tab w:val="right" w:pos="9072"/>
        </w:tabs>
        <w:spacing w:line="360" w:lineRule="auto"/>
        <w:ind w:left="359"/>
        <w:jc w:val="both"/>
        <w:rPr>
          <w:lang w:val="en-US"/>
        </w:rPr>
      </w:pPr>
    </w:p>
    <w:p w14:paraId="6D4F6A46" w14:textId="3460B232" w:rsidR="00FD7E88" w:rsidRPr="00741121" w:rsidRDefault="00FD7E88" w:rsidP="00552AE2">
      <w:pPr>
        <w:tabs>
          <w:tab w:val="left" w:pos="709"/>
          <w:tab w:val="left" w:pos="7560"/>
          <w:tab w:val="right" w:pos="9072"/>
        </w:tabs>
        <w:spacing w:line="360" w:lineRule="auto"/>
        <w:ind w:left="359"/>
        <w:jc w:val="both"/>
        <w:rPr>
          <w:lang w:val="en-US"/>
        </w:rPr>
      </w:pPr>
      <w:r w:rsidRPr="00741121">
        <w:rPr>
          <w:lang w:val="en-US"/>
        </w:rPr>
        <w:t xml:space="preserve">HAND, David J. </w:t>
      </w:r>
      <w:proofErr w:type="gramStart"/>
      <w:r w:rsidRPr="00741121">
        <w:rPr>
          <w:lang w:val="en-US"/>
        </w:rPr>
        <w:t>Statistics</w:t>
      </w:r>
      <w:proofErr w:type="gramEnd"/>
      <w:r w:rsidRPr="00741121">
        <w:rPr>
          <w:lang w:val="en-US"/>
        </w:rPr>
        <w:t xml:space="preserve"> and data mining: intersecting disciplines. </w:t>
      </w:r>
      <w:proofErr w:type="spellStart"/>
      <w:r w:rsidRPr="00741121">
        <w:rPr>
          <w:b/>
          <w:bCs/>
          <w:lang w:val="en-US"/>
        </w:rPr>
        <w:t>Acm</w:t>
      </w:r>
      <w:proofErr w:type="spellEnd"/>
      <w:r w:rsidRPr="00741121">
        <w:rPr>
          <w:b/>
          <w:bCs/>
          <w:lang w:val="en-US"/>
        </w:rPr>
        <w:t xml:space="preserve"> </w:t>
      </w:r>
      <w:proofErr w:type="spellStart"/>
      <w:r w:rsidRPr="00741121">
        <w:rPr>
          <w:b/>
          <w:bCs/>
          <w:lang w:val="en-US"/>
        </w:rPr>
        <w:t>Sigkdd</w:t>
      </w:r>
      <w:proofErr w:type="spellEnd"/>
      <w:r w:rsidRPr="00741121">
        <w:rPr>
          <w:b/>
          <w:bCs/>
          <w:lang w:val="en-US"/>
        </w:rPr>
        <w:t xml:space="preserve"> Explorations Newsletter</w:t>
      </w:r>
      <w:r w:rsidRPr="00741121">
        <w:rPr>
          <w:lang w:val="en-US"/>
        </w:rPr>
        <w:t>, v. 1, n. 1, p. 16-19, 1999.</w:t>
      </w:r>
    </w:p>
    <w:p w14:paraId="6DA6C4A7" w14:textId="009FA280" w:rsidR="00FD7E88" w:rsidRPr="00741121" w:rsidRDefault="00FD7E88" w:rsidP="00552AE2">
      <w:pPr>
        <w:tabs>
          <w:tab w:val="left" w:pos="709"/>
          <w:tab w:val="left" w:pos="7560"/>
          <w:tab w:val="right" w:pos="9072"/>
        </w:tabs>
        <w:spacing w:line="360" w:lineRule="auto"/>
        <w:ind w:left="359"/>
        <w:jc w:val="both"/>
        <w:rPr>
          <w:color w:val="222222"/>
          <w:shd w:val="clear" w:color="auto" w:fill="FFFFFF"/>
          <w:lang w:val="en-US"/>
        </w:rPr>
      </w:pPr>
    </w:p>
    <w:p w14:paraId="0729C6B2" w14:textId="76E1A26E" w:rsidR="00C95DA3" w:rsidRDefault="00C95DA3" w:rsidP="00552AE2">
      <w:pPr>
        <w:tabs>
          <w:tab w:val="left" w:pos="709"/>
          <w:tab w:val="left" w:pos="7560"/>
          <w:tab w:val="right" w:pos="9072"/>
        </w:tabs>
        <w:spacing w:line="360" w:lineRule="auto"/>
        <w:ind w:left="359"/>
        <w:jc w:val="both"/>
      </w:pPr>
      <w:r w:rsidRPr="00741121">
        <w:rPr>
          <w:lang w:val="en-US"/>
        </w:rPr>
        <w:t xml:space="preserve">MILLER, Harvey J.; HAN, Jiawei. </w:t>
      </w:r>
      <w:r w:rsidRPr="00741121">
        <w:rPr>
          <w:b/>
          <w:bCs/>
          <w:lang w:val="en-US"/>
        </w:rPr>
        <w:t>Geographic data mining and knowledge discovery</w:t>
      </w:r>
      <w:r w:rsidRPr="00741121">
        <w:rPr>
          <w:lang w:val="en-US"/>
        </w:rPr>
        <w:t xml:space="preserve">. </w:t>
      </w:r>
      <w:r>
        <w:t xml:space="preserve">CRC </w:t>
      </w:r>
      <w:proofErr w:type="spellStart"/>
      <w:r>
        <w:t>press</w:t>
      </w:r>
      <w:proofErr w:type="spellEnd"/>
      <w:r>
        <w:t>, 2009.</w:t>
      </w:r>
    </w:p>
    <w:p w14:paraId="49214A06" w14:textId="1D21AFF5" w:rsidR="008F61B7" w:rsidRDefault="008F61B7" w:rsidP="00552AE2">
      <w:pPr>
        <w:tabs>
          <w:tab w:val="left" w:pos="709"/>
          <w:tab w:val="left" w:pos="7560"/>
          <w:tab w:val="right" w:pos="9072"/>
        </w:tabs>
        <w:spacing w:line="360" w:lineRule="auto"/>
        <w:ind w:left="359"/>
        <w:jc w:val="both"/>
      </w:pPr>
    </w:p>
    <w:p w14:paraId="3068136F" w14:textId="65F223E1" w:rsidR="008F61B7" w:rsidRDefault="008F61B7" w:rsidP="00552AE2">
      <w:pPr>
        <w:tabs>
          <w:tab w:val="left" w:pos="709"/>
          <w:tab w:val="left" w:pos="7560"/>
          <w:tab w:val="right" w:pos="9072"/>
        </w:tabs>
        <w:spacing w:line="360" w:lineRule="auto"/>
        <w:ind w:left="359"/>
        <w:jc w:val="both"/>
      </w:pPr>
      <w:r>
        <w:t xml:space="preserve">DE ALCÂNTARA LAUDARES, Sarita Soraia; DA SILVA, </w:t>
      </w:r>
      <w:proofErr w:type="spellStart"/>
      <w:r>
        <w:t>Kmila</w:t>
      </w:r>
      <w:proofErr w:type="spellEnd"/>
      <w:r>
        <w:t xml:space="preserve"> Gomes; BORGES, Luís Antônio Coimbra. Cadastro Ambiental Rural: uma análise da nova ferramenta para regularização ambiental no Brasil. </w:t>
      </w:r>
      <w:r>
        <w:rPr>
          <w:b/>
          <w:bCs/>
        </w:rPr>
        <w:t>Desenvolvimento e Meio Ambiente</w:t>
      </w:r>
      <w:r>
        <w:t>, v. 31, 2014</w:t>
      </w:r>
    </w:p>
    <w:p w14:paraId="15576727" w14:textId="551CF2AC" w:rsidR="00EF253B" w:rsidRDefault="00EF253B" w:rsidP="00552AE2">
      <w:pPr>
        <w:tabs>
          <w:tab w:val="left" w:pos="709"/>
          <w:tab w:val="left" w:pos="7560"/>
          <w:tab w:val="right" w:pos="9072"/>
        </w:tabs>
        <w:spacing w:line="360" w:lineRule="auto"/>
        <w:ind w:left="359"/>
        <w:jc w:val="both"/>
      </w:pPr>
    </w:p>
    <w:p w14:paraId="52969077" w14:textId="61631C4B" w:rsidR="00EF253B" w:rsidRDefault="00EF253B" w:rsidP="00552AE2">
      <w:pPr>
        <w:tabs>
          <w:tab w:val="left" w:pos="709"/>
          <w:tab w:val="left" w:pos="7560"/>
          <w:tab w:val="right" w:pos="9072"/>
        </w:tabs>
        <w:spacing w:line="360" w:lineRule="auto"/>
        <w:ind w:left="359"/>
        <w:jc w:val="both"/>
      </w:pPr>
      <w:r>
        <w:t xml:space="preserve">DE AMO, Sandra. Técnicas de mineração de dados. </w:t>
      </w:r>
      <w:r>
        <w:rPr>
          <w:b/>
          <w:bCs/>
        </w:rPr>
        <w:t xml:space="preserve">Jornada de </w:t>
      </w:r>
      <w:proofErr w:type="spellStart"/>
      <w:r>
        <w:rPr>
          <w:b/>
          <w:bCs/>
        </w:rPr>
        <w:t>Atualizaçao</w:t>
      </w:r>
      <w:proofErr w:type="spellEnd"/>
      <w:r>
        <w:rPr>
          <w:b/>
          <w:bCs/>
        </w:rPr>
        <w:t xml:space="preserve"> em </w:t>
      </w:r>
      <w:proofErr w:type="spellStart"/>
      <w:r>
        <w:rPr>
          <w:b/>
          <w:bCs/>
        </w:rPr>
        <w:t>Informatica</w:t>
      </w:r>
      <w:proofErr w:type="spellEnd"/>
      <w:r>
        <w:t>, 2004.</w:t>
      </w:r>
    </w:p>
    <w:p w14:paraId="324165DB" w14:textId="30910E70" w:rsidR="00E85F79" w:rsidRDefault="00E85F79" w:rsidP="00552AE2">
      <w:pPr>
        <w:tabs>
          <w:tab w:val="left" w:pos="709"/>
          <w:tab w:val="left" w:pos="7560"/>
          <w:tab w:val="right" w:pos="9072"/>
        </w:tabs>
        <w:spacing w:line="360" w:lineRule="auto"/>
        <w:ind w:left="359"/>
        <w:jc w:val="both"/>
      </w:pPr>
      <w:r>
        <w:lastRenderedPageBreak/>
        <w:t xml:space="preserve">CAMILO, Cássio Oliveira; SILVA, João Carlos da. Mineração de dados: Conceitos, tarefas, métodos e ferramentas. </w:t>
      </w:r>
      <w:r>
        <w:rPr>
          <w:b/>
          <w:bCs/>
        </w:rPr>
        <w:t>Universidade Federal de Goiás (UFC)</w:t>
      </w:r>
      <w:r>
        <w:t>, v. 1, n. 1, p. 1-29, 2009.</w:t>
      </w:r>
    </w:p>
    <w:p w14:paraId="47E3A6B2" w14:textId="037EC380" w:rsidR="00531B47" w:rsidRDefault="00531B47" w:rsidP="00552AE2">
      <w:pPr>
        <w:tabs>
          <w:tab w:val="left" w:pos="709"/>
          <w:tab w:val="left" w:pos="7560"/>
          <w:tab w:val="right" w:pos="9072"/>
        </w:tabs>
        <w:spacing w:line="360" w:lineRule="auto"/>
        <w:ind w:left="359"/>
        <w:jc w:val="both"/>
      </w:pPr>
    </w:p>
    <w:p w14:paraId="311EA7E5" w14:textId="43B46BAF" w:rsidR="00531B47" w:rsidRPr="00531B47" w:rsidRDefault="00531B47" w:rsidP="00552AE2">
      <w:pPr>
        <w:tabs>
          <w:tab w:val="left" w:pos="709"/>
          <w:tab w:val="left" w:pos="7560"/>
          <w:tab w:val="right" w:pos="9072"/>
        </w:tabs>
        <w:spacing w:line="360" w:lineRule="auto"/>
        <w:ind w:left="359"/>
        <w:jc w:val="both"/>
      </w:pPr>
      <w:r>
        <w:rPr>
          <w:b/>
          <w:bCs/>
        </w:rPr>
        <w:t>OGC Standards.</w:t>
      </w:r>
      <w:r>
        <w:t xml:space="preserve"> Disponível em: </w:t>
      </w:r>
      <w:r w:rsidRPr="00531B47">
        <w:t>https://www.ogc.org/docs/is</w:t>
      </w:r>
      <w:r>
        <w:t>. Acesso em: 17 novem. 2021</w:t>
      </w:r>
    </w:p>
    <w:p w14:paraId="4B54BBB9" w14:textId="0CB2989A" w:rsidR="00C95DA3" w:rsidRDefault="00C95DA3" w:rsidP="00552AE2">
      <w:pPr>
        <w:tabs>
          <w:tab w:val="left" w:pos="709"/>
          <w:tab w:val="left" w:pos="7560"/>
          <w:tab w:val="right" w:pos="9072"/>
        </w:tabs>
        <w:spacing w:line="360" w:lineRule="auto"/>
        <w:ind w:left="359"/>
        <w:jc w:val="both"/>
      </w:pPr>
    </w:p>
    <w:p w14:paraId="3A95111B" w14:textId="77777777" w:rsidR="00C95DA3" w:rsidRDefault="00C95DA3" w:rsidP="00552AE2">
      <w:pPr>
        <w:tabs>
          <w:tab w:val="left" w:pos="709"/>
          <w:tab w:val="left" w:pos="7560"/>
          <w:tab w:val="right" w:pos="9072"/>
        </w:tabs>
        <w:spacing w:line="360" w:lineRule="auto"/>
        <w:ind w:left="359"/>
        <w:jc w:val="both"/>
        <w:rPr>
          <w:color w:val="222222"/>
          <w:shd w:val="clear" w:color="auto" w:fill="FFFFFF"/>
        </w:rPr>
      </w:pPr>
    </w:p>
    <w:p w14:paraId="7C6B1579" w14:textId="04FF3B62" w:rsidR="00214338" w:rsidRDefault="00214338" w:rsidP="009B647C">
      <w:pPr>
        <w:tabs>
          <w:tab w:val="left" w:pos="709"/>
          <w:tab w:val="left" w:pos="7560"/>
          <w:tab w:val="right" w:pos="9072"/>
        </w:tabs>
        <w:spacing w:line="360" w:lineRule="auto"/>
        <w:jc w:val="both"/>
      </w:pPr>
    </w:p>
    <w:p w14:paraId="4E95D034" w14:textId="16F5D4CE" w:rsidR="00B32538" w:rsidRPr="00552AE2" w:rsidRDefault="00B32538" w:rsidP="009B647C">
      <w:pPr>
        <w:tabs>
          <w:tab w:val="left" w:pos="709"/>
          <w:tab w:val="left" w:pos="7560"/>
          <w:tab w:val="right" w:pos="9072"/>
        </w:tabs>
        <w:spacing w:line="360" w:lineRule="auto"/>
        <w:jc w:val="both"/>
      </w:pPr>
      <w:r>
        <w:t xml:space="preserve">  </w:t>
      </w:r>
    </w:p>
    <w:sectPr w:rsidR="00B32538" w:rsidRPr="00552AE2">
      <w:headerReference w:type="default" r:id="rId16"/>
      <w:footerReference w:type="default" r:id="rId17"/>
      <w:headerReference w:type="first" r:id="rId18"/>
      <w:footerReference w:type="first" r:id="rId19"/>
      <w:pgSz w:w="11906" w:h="16838"/>
      <w:pgMar w:top="1701" w:right="1134" w:bottom="1134" w:left="1701" w:header="851" w:footer="567"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Julio Reis" w:date="2021-11-29T19:22:00Z" w:initials="JR">
    <w:p w14:paraId="08F9938C" w14:textId="7A6260AB" w:rsidR="00741121" w:rsidRDefault="00741121">
      <w:pPr>
        <w:pStyle w:val="CommentText"/>
      </w:pPr>
      <w:r>
        <w:rPr>
          <w:rStyle w:val="CommentReference"/>
        </w:rPr>
        <w:annotationRef/>
      </w:r>
      <w:r>
        <w:t>Acho legal incluir uma introdução para a seção (situa o leitor). Neste momento não temos nada muito definido, mas situa como esses conceitos estão relacionados ao seu trabalho...</w:t>
      </w:r>
      <w:r w:rsidR="006A47C2">
        <w:t xml:space="preserve"> Exemplo, vamos falar de CAR </w:t>
      </w:r>
      <w:proofErr w:type="spellStart"/>
      <w:r w:rsidR="006A47C2">
        <w:t>pq</w:t>
      </w:r>
      <w:proofErr w:type="spellEnd"/>
      <w:r w:rsidR="006A47C2">
        <w:t xml:space="preserve"> vamos usar os dados dele. Esses dados vão ser minerados, e por isso estamos apresentando uma visão geral disso... </w:t>
      </w:r>
      <w:proofErr w:type="spellStart"/>
      <w:r w:rsidR="006A47C2">
        <w:t>etc</w:t>
      </w:r>
      <w:proofErr w:type="spellEnd"/>
    </w:p>
  </w:comment>
  <w:comment w:id="18" w:author="Julio Reis" w:date="2021-11-29T19:34:00Z" w:initials="JR">
    <w:p w14:paraId="35C3E2BD" w14:textId="58857C52" w:rsidR="006A47C2" w:rsidRDefault="006A47C2">
      <w:pPr>
        <w:pStyle w:val="CommentText"/>
      </w:pPr>
      <w:r>
        <w:rPr>
          <w:rStyle w:val="CommentReference"/>
        </w:rPr>
        <w:annotationRef/>
      </w:r>
      <w:r>
        <w:t xml:space="preserve">Sugiro incluir um </w:t>
      </w:r>
      <w:proofErr w:type="spellStart"/>
      <w:r>
        <w:t>footnote</w:t>
      </w:r>
      <w:proofErr w:type="spellEnd"/>
      <w:r>
        <w:t xml:space="preserve"> com o link.</w:t>
      </w:r>
    </w:p>
  </w:comment>
  <w:comment w:id="19" w:author="Julio Reis" w:date="2021-11-29T19:34:00Z" w:initials="JR">
    <w:p w14:paraId="13FF29C9" w14:textId="19FC8916" w:rsidR="006A47C2" w:rsidRDefault="006A47C2">
      <w:pPr>
        <w:pStyle w:val="CommentText"/>
      </w:pPr>
      <w:r>
        <w:rPr>
          <w:rStyle w:val="CommentReference"/>
        </w:rPr>
        <w:annotationRef/>
      </w:r>
      <w:r>
        <w:t xml:space="preserve">Acho importante explicar que formato é esse e onde é usado. Isso pode não ser comum para o leitor. Talvez um </w:t>
      </w:r>
      <w:proofErr w:type="spellStart"/>
      <w:r>
        <w:t>footnote</w:t>
      </w:r>
      <w:proofErr w:type="spellEnd"/>
      <w:r>
        <w:t xml:space="preserve"> resolva.</w:t>
      </w:r>
    </w:p>
  </w:comment>
  <w:comment w:id="20" w:author="Julio Reis" w:date="2021-11-29T19:24:00Z" w:initials="JR">
    <w:p w14:paraId="0FE56548" w14:textId="1494F667" w:rsidR="00741121" w:rsidRDefault="00741121">
      <w:pPr>
        <w:pStyle w:val="CommentText"/>
      </w:pPr>
      <w:r>
        <w:rPr>
          <w:rStyle w:val="CommentReference"/>
        </w:rPr>
        <w:annotationRef/>
      </w:r>
      <w:r>
        <w:t>Não seria Tabela 1?</w:t>
      </w:r>
    </w:p>
  </w:comment>
  <w:comment w:id="21" w:author="Julio Reis" w:date="2021-11-29T19:24:00Z" w:initials="JR">
    <w:p w14:paraId="31BD7F52" w14:textId="05BC3EB9" w:rsidR="00741121" w:rsidRDefault="00741121">
      <w:pPr>
        <w:pStyle w:val="CommentText"/>
      </w:pPr>
      <w:r>
        <w:rPr>
          <w:rStyle w:val="CommentReference"/>
        </w:rPr>
        <w:annotationRef/>
      </w:r>
      <w:r>
        <w:t>Sugiro negrito</w:t>
      </w:r>
    </w:p>
  </w:comment>
  <w:comment w:id="22" w:author="Julio Reis" w:date="2021-11-29T19:36:00Z" w:initials="JR">
    <w:p w14:paraId="3BF81C88" w14:textId="6BA05013" w:rsidR="006A47C2" w:rsidRDefault="006A47C2">
      <w:pPr>
        <w:pStyle w:val="CommentText"/>
      </w:pPr>
      <w:r>
        <w:rPr>
          <w:rStyle w:val="CommentReference"/>
        </w:rPr>
        <w:annotationRef/>
      </w:r>
      <w:proofErr w:type="gramStart"/>
      <w:r>
        <w:t>técnicas comumente utilizadas para mineração de dados pode-se</w:t>
      </w:r>
      <w:proofErr w:type="gramEnd"/>
      <w:r>
        <w:t xml:space="preserve"> destacar...</w:t>
      </w:r>
    </w:p>
  </w:comment>
  <w:comment w:id="23" w:author="Julio Reis" w:date="2021-11-29T19:25:00Z" w:initials="JR">
    <w:p w14:paraId="21BEFF7F" w14:textId="73DE6838" w:rsidR="00741121" w:rsidRDefault="00741121">
      <w:pPr>
        <w:pStyle w:val="CommentText"/>
      </w:pPr>
      <w:r>
        <w:rPr>
          <w:rStyle w:val="CommentReference"/>
        </w:rPr>
        <w:annotationRef/>
      </w:r>
      <w:r>
        <w:t xml:space="preserve">dados </w:t>
      </w:r>
      <w:proofErr w:type="spellStart"/>
      <w:r>
        <w:t>geoespaciais</w:t>
      </w:r>
      <w:proofErr w:type="spellEnd"/>
      <w:r>
        <w:t xml:space="preserve"> apenas, [em cima de dados não é muito formal]</w:t>
      </w:r>
    </w:p>
  </w:comment>
  <w:comment w:id="24" w:author="Julio Reis" w:date="2021-11-29T19:37:00Z" w:initials="JR">
    <w:p w14:paraId="4B16DCC5" w14:textId="3D67AF86" w:rsidR="006A47C2" w:rsidRDefault="006A47C2">
      <w:pPr>
        <w:pStyle w:val="CommentText"/>
      </w:pPr>
      <w:r>
        <w:rPr>
          <w:rStyle w:val="CommentReference"/>
        </w:rPr>
        <w:annotationRef/>
      </w:r>
      <w:r>
        <w:t>o que é uma estrutura complexa?</w:t>
      </w:r>
    </w:p>
  </w:comment>
  <w:comment w:id="25" w:author="Julio Reis" w:date="2021-11-29T19:37:00Z" w:initials="JR">
    <w:p w14:paraId="002CDCAC" w14:textId="5991D7F6" w:rsidR="006A47C2" w:rsidRDefault="006A47C2">
      <w:pPr>
        <w:pStyle w:val="CommentText"/>
      </w:pPr>
      <w:r>
        <w:rPr>
          <w:rStyle w:val="CommentReference"/>
        </w:rPr>
        <w:annotationRef/>
      </w:r>
      <w:r>
        <w:t>idem... (em cima...)</w:t>
      </w:r>
    </w:p>
  </w:comment>
  <w:comment w:id="27" w:author="Julio Reis" w:date="2021-11-29T19:38:00Z" w:initials="JR">
    <w:p w14:paraId="1B92F280" w14:textId="77FB7676" w:rsidR="006A47C2" w:rsidRDefault="006A47C2">
      <w:pPr>
        <w:pStyle w:val="CommentText"/>
      </w:pPr>
      <w:r>
        <w:rPr>
          <w:rStyle w:val="CommentReference"/>
        </w:rPr>
        <w:annotationRef/>
      </w:r>
      <w:r>
        <w:t xml:space="preserve">O que é a OGC? Algum órgão regulador? Acho bom explicar... e talvez incluir um </w:t>
      </w:r>
      <w:proofErr w:type="spellStart"/>
      <w:r>
        <w:t>footnote</w:t>
      </w:r>
      <w:proofErr w:type="spellEnd"/>
      <w:r>
        <w:t xml:space="preserve"> com o link...</w:t>
      </w:r>
    </w:p>
  </w:comment>
  <w:comment w:id="26" w:author="Julio Reis" w:date="2021-11-29T19:25:00Z" w:initials="JR">
    <w:p w14:paraId="3651183E" w14:textId="3CC39F18" w:rsidR="00741121" w:rsidRDefault="00741121">
      <w:pPr>
        <w:pStyle w:val="CommentText"/>
      </w:pPr>
      <w:r>
        <w:rPr>
          <w:rStyle w:val="CommentReference"/>
        </w:rPr>
        <w:annotationRef/>
      </w:r>
      <w:r>
        <w:t xml:space="preserve">corrigir o alinhamento aqui... e na próxima </w:t>
      </w:r>
      <w:proofErr w:type="spellStart"/>
      <w:r>
        <w:t>subsecao</w:t>
      </w:r>
      <w:proofErr w:type="spellEnd"/>
    </w:p>
  </w:comment>
  <w:comment w:id="28" w:author="Julio Reis" w:date="2021-11-29T19:26:00Z" w:initials="JR">
    <w:p w14:paraId="37BB37F5" w14:textId="3B3B65B3" w:rsidR="00741121" w:rsidRDefault="00741121">
      <w:pPr>
        <w:pStyle w:val="CommentText"/>
      </w:pPr>
      <w:r>
        <w:rPr>
          <w:rStyle w:val="CommentReference"/>
        </w:rPr>
        <w:annotationRef/>
      </w:r>
      <w:r>
        <w:t xml:space="preserve">temos </w:t>
      </w:r>
      <w:proofErr w:type="spellStart"/>
      <w:r>
        <w:t>refs</w:t>
      </w:r>
      <w:proofErr w:type="spellEnd"/>
      <w:r>
        <w:t xml:space="preserve"> aqui? É um pouco esquisito termos uma seção de referencial com definições sem referencias.</w:t>
      </w:r>
    </w:p>
  </w:comment>
  <w:comment w:id="29" w:author="Julio Reis" w:date="2021-11-29T19:39:00Z" w:initials="JR">
    <w:p w14:paraId="04FC9398" w14:textId="576AABA8" w:rsidR="006A47C2" w:rsidRDefault="006A47C2">
      <w:pPr>
        <w:pStyle w:val="CommentText"/>
      </w:pPr>
      <w:r>
        <w:rPr>
          <w:rStyle w:val="CommentReference"/>
        </w:rPr>
        <w:annotationRef/>
      </w:r>
      <w:r>
        <w:t>específico</w:t>
      </w:r>
    </w:p>
  </w:comment>
  <w:comment w:id="30" w:author="Julio Reis" w:date="2021-11-29T19:26:00Z" w:initials="JR">
    <w:p w14:paraId="70B96369" w14:textId="63E6C61C" w:rsidR="00741121" w:rsidRDefault="00741121">
      <w:pPr>
        <w:pStyle w:val="CommentText"/>
      </w:pPr>
      <w:r>
        <w:rPr>
          <w:rStyle w:val="CommentReference"/>
        </w:rPr>
        <w:annotationRef/>
      </w:r>
      <w:r>
        <w:t xml:space="preserve">Não se sei se agora, mas precisamos aqui de uma seção que descreve trabalhos relacionados... além disso, é interessante fechar esse capítulo com o </w:t>
      </w:r>
      <w:proofErr w:type="spellStart"/>
      <w:r>
        <w:t>research</w:t>
      </w:r>
      <w:proofErr w:type="spellEnd"/>
      <w:r>
        <w:t xml:space="preserve"> gap, relacionando os conceitos apresentados e como isso se relaciona com o seu projeto.</w:t>
      </w:r>
    </w:p>
  </w:comment>
  <w:comment w:id="32" w:author="Julio Reis" w:date="2021-11-29T19:28:00Z" w:initials="JR">
    <w:p w14:paraId="274B1151" w14:textId="4C12FE15" w:rsidR="00741121" w:rsidRDefault="00741121">
      <w:pPr>
        <w:pStyle w:val="CommentText"/>
      </w:pPr>
      <w:r>
        <w:rPr>
          <w:rStyle w:val="CommentReference"/>
        </w:rPr>
        <w:annotationRef/>
      </w:r>
      <w:r>
        <w:t>Foi realizada uma coleta de dados?</w:t>
      </w:r>
    </w:p>
  </w:comment>
  <w:comment w:id="33" w:author="Julio Reis" w:date="2021-11-29T19:28:00Z" w:initials="JR">
    <w:p w14:paraId="708E79AD" w14:textId="77F372D0" w:rsidR="00741121" w:rsidRDefault="00741121">
      <w:pPr>
        <w:pStyle w:val="CommentText"/>
      </w:pPr>
      <w:r>
        <w:rPr>
          <w:rStyle w:val="CommentReference"/>
        </w:rPr>
        <w:annotationRef/>
      </w:r>
      <w:r>
        <w:t>Por que essa e não outra? Em algum lugar temos que trazer esse argumento... podemos dizer que ela é uma das principais bacias? Ou então que foi uma das mais afetadas?</w:t>
      </w:r>
    </w:p>
  </w:comment>
  <w:comment w:id="34" w:author="Julio Reis" w:date="2021-11-29T19:29:00Z" w:initials="JR">
    <w:p w14:paraId="2C33AF0F" w14:textId="3D7DF45F" w:rsidR="006A47C2" w:rsidRDefault="006A47C2">
      <w:pPr>
        <w:pStyle w:val="CommentText"/>
      </w:pPr>
      <w:r>
        <w:rPr>
          <w:rStyle w:val="CommentReference"/>
        </w:rPr>
        <w:annotationRef/>
      </w:r>
      <w:r>
        <w:t xml:space="preserve">De forma geral a metodologia geral proposta pode ser dividida em X etapas principais. A primeira consiste... (se forem muitas, vale a pena desenhar uma visão geral...) </w:t>
      </w:r>
    </w:p>
  </w:comment>
  <w:comment w:id="35" w:author="Julio Reis" w:date="2021-11-29T19:31:00Z" w:initials="JR">
    <w:p w14:paraId="6D7F357C" w14:textId="0167D86D" w:rsidR="006A47C2" w:rsidRDefault="006A47C2">
      <w:pPr>
        <w:pStyle w:val="CommentText"/>
      </w:pPr>
      <w:r>
        <w:rPr>
          <w:rStyle w:val="CommentReference"/>
        </w:rPr>
        <w:annotationRef/>
      </w:r>
      <w:r>
        <w:t>Por que isso é importante?</w:t>
      </w:r>
    </w:p>
  </w:comment>
  <w:comment w:id="36" w:author="Julio Reis" w:date="2021-11-29T19:31:00Z" w:initials="JR">
    <w:p w14:paraId="07E66B93" w14:textId="224E6D4D" w:rsidR="006A47C2" w:rsidRDefault="006A47C2">
      <w:pPr>
        <w:pStyle w:val="CommentText"/>
      </w:pPr>
      <w:r>
        <w:rPr>
          <w:rStyle w:val="CommentReference"/>
        </w:rPr>
        <w:annotationRef/>
      </w:r>
      <w:r>
        <w:t xml:space="preserve">E a mineração de dados? Onde entra aqui... quando você fala em entender </w:t>
      </w:r>
      <w:proofErr w:type="gramStart"/>
      <w:r>
        <w:t>dados, etc...</w:t>
      </w:r>
      <w:proofErr w:type="gramEnd"/>
      <w:r>
        <w:t xml:space="preserve"> acho que algum momento pode substituir a expressão por “minerar dados” ou algo nesse sentido... para criarmos o link com tudo que estamos falando desde as seções iniciais.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F9938C" w15:done="0"/>
  <w15:commentEx w15:paraId="35C3E2BD" w15:done="0"/>
  <w15:commentEx w15:paraId="13FF29C9" w15:done="0"/>
  <w15:commentEx w15:paraId="0FE56548" w15:done="0"/>
  <w15:commentEx w15:paraId="31BD7F52" w15:done="0"/>
  <w15:commentEx w15:paraId="3BF81C88" w15:done="0"/>
  <w15:commentEx w15:paraId="21BEFF7F" w15:done="0"/>
  <w15:commentEx w15:paraId="4B16DCC5" w15:done="0"/>
  <w15:commentEx w15:paraId="002CDCAC" w15:done="0"/>
  <w15:commentEx w15:paraId="1B92F280" w15:done="0"/>
  <w15:commentEx w15:paraId="3651183E" w15:done="0"/>
  <w15:commentEx w15:paraId="37BB37F5" w15:done="0"/>
  <w15:commentEx w15:paraId="04FC9398" w15:done="0"/>
  <w15:commentEx w15:paraId="70B96369" w15:done="0"/>
  <w15:commentEx w15:paraId="274B1151" w15:done="0"/>
  <w15:commentEx w15:paraId="708E79AD" w15:done="0"/>
  <w15:commentEx w15:paraId="2C33AF0F" w15:done="0"/>
  <w15:commentEx w15:paraId="6D7F357C" w15:done="0"/>
  <w15:commentEx w15:paraId="07E66B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A6F4" w16cex:dateUtc="2021-11-29T22:22:00Z"/>
  <w16cex:commentExtensible w16cex:durableId="254FA9AA" w16cex:dateUtc="2021-11-29T22:34:00Z"/>
  <w16cex:commentExtensible w16cex:durableId="254FA9C9" w16cex:dateUtc="2021-11-29T22:34:00Z"/>
  <w16cex:commentExtensible w16cex:durableId="254FA75C" w16cex:dateUtc="2021-11-29T22:24:00Z"/>
  <w16cex:commentExtensible w16cex:durableId="254FA76B" w16cex:dateUtc="2021-11-29T22:24:00Z"/>
  <w16cex:commentExtensible w16cex:durableId="254FAA50" w16cex:dateUtc="2021-11-29T22:36:00Z"/>
  <w16cex:commentExtensible w16cex:durableId="254FA791" w16cex:dateUtc="2021-11-29T22:25:00Z"/>
  <w16cex:commentExtensible w16cex:durableId="254FAA94" w16cex:dateUtc="2021-11-29T22:37:00Z"/>
  <w16cex:commentExtensible w16cex:durableId="254FAA7F" w16cex:dateUtc="2021-11-29T22:37:00Z"/>
  <w16cex:commentExtensible w16cex:durableId="254FAAB9" w16cex:dateUtc="2021-11-29T22:38:00Z"/>
  <w16cex:commentExtensible w16cex:durableId="254FA7B5" w16cex:dateUtc="2021-11-29T22:25:00Z"/>
  <w16cex:commentExtensible w16cex:durableId="254FA7D0" w16cex:dateUtc="2021-11-29T22:26:00Z"/>
  <w16cex:commentExtensible w16cex:durableId="254FAAEE" w16cex:dateUtc="2021-11-29T22:39:00Z"/>
  <w16cex:commentExtensible w16cex:durableId="254FA7F8" w16cex:dateUtc="2021-11-29T22:26:00Z"/>
  <w16cex:commentExtensible w16cex:durableId="254FA848" w16cex:dateUtc="2021-11-29T22:28:00Z"/>
  <w16cex:commentExtensible w16cex:durableId="254FA86F" w16cex:dateUtc="2021-11-29T22:28:00Z"/>
  <w16cex:commentExtensible w16cex:durableId="254FA8A1" w16cex:dateUtc="2021-11-29T22:29:00Z"/>
  <w16cex:commentExtensible w16cex:durableId="254FA8FC" w16cex:dateUtc="2021-11-29T22:31:00Z"/>
  <w16cex:commentExtensible w16cex:durableId="254FA92F" w16cex:dateUtc="2021-11-29T2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F9938C" w16cid:durableId="254FA6F4"/>
  <w16cid:commentId w16cid:paraId="35C3E2BD" w16cid:durableId="254FA9AA"/>
  <w16cid:commentId w16cid:paraId="13FF29C9" w16cid:durableId="254FA9C9"/>
  <w16cid:commentId w16cid:paraId="0FE56548" w16cid:durableId="254FA75C"/>
  <w16cid:commentId w16cid:paraId="31BD7F52" w16cid:durableId="254FA76B"/>
  <w16cid:commentId w16cid:paraId="3BF81C88" w16cid:durableId="254FAA50"/>
  <w16cid:commentId w16cid:paraId="21BEFF7F" w16cid:durableId="254FA791"/>
  <w16cid:commentId w16cid:paraId="4B16DCC5" w16cid:durableId="254FAA94"/>
  <w16cid:commentId w16cid:paraId="002CDCAC" w16cid:durableId="254FAA7F"/>
  <w16cid:commentId w16cid:paraId="1B92F280" w16cid:durableId="254FAAB9"/>
  <w16cid:commentId w16cid:paraId="3651183E" w16cid:durableId="254FA7B5"/>
  <w16cid:commentId w16cid:paraId="37BB37F5" w16cid:durableId="254FA7D0"/>
  <w16cid:commentId w16cid:paraId="04FC9398" w16cid:durableId="254FAAEE"/>
  <w16cid:commentId w16cid:paraId="70B96369" w16cid:durableId="254FA7F8"/>
  <w16cid:commentId w16cid:paraId="274B1151" w16cid:durableId="254FA848"/>
  <w16cid:commentId w16cid:paraId="708E79AD" w16cid:durableId="254FA86F"/>
  <w16cid:commentId w16cid:paraId="2C33AF0F" w16cid:durableId="254FA8A1"/>
  <w16cid:commentId w16cid:paraId="6D7F357C" w16cid:durableId="254FA8FC"/>
  <w16cid:commentId w16cid:paraId="07E66B93" w16cid:durableId="254FA9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9F305" w14:textId="77777777" w:rsidR="001D63BD" w:rsidRDefault="001D63BD">
      <w:r>
        <w:separator/>
      </w:r>
    </w:p>
  </w:endnote>
  <w:endnote w:type="continuationSeparator" w:id="0">
    <w:p w14:paraId="485C08CB" w14:textId="77777777" w:rsidR="001D63BD" w:rsidRDefault="001D6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E8B4" w14:textId="77777777" w:rsidR="00537EDF" w:rsidRDefault="00537EDF">
    <w:pPr>
      <w:pStyle w:val="Footer"/>
      <w:ind w:right="360"/>
      <w:jc w:val="center"/>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CBF8D" w14:textId="77777777" w:rsidR="00537EDF" w:rsidRDefault="00537ED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4B17F" w14:textId="77777777" w:rsidR="00537EDF" w:rsidRDefault="00537EDF">
    <w:pPr>
      <w:pStyle w:val="Footer"/>
      <w:ind w:right="360"/>
      <w:jc w:val="center"/>
      <w:rPr>
        <w:sz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CF83" w14:textId="77777777" w:rsidR="00537EDF" w:rsidRDefault="00537ED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8A508" w14:textId="77777777" w:rsidR="001D63BD" w:rsidRDefault="001D63BD">
      <w:r>
        <w:separator/>
      </w:r>
    </w:p>
  </w:footnote>
  <w:footnote w:type="continuationSeparator" w:id="0">
    <w:p w14:paraId="60FBFA97" w14:textId="77777777" w:rsidR="001D63BD" w:rsidRDefault="001D63BD">
      <w:r>
        <w:continuationSeparator/>
      </w:r>
    </w:p>
  </w:footnote>
  <w:footnote w:id="1">
    <w:p w14:paraId="7D2A22EF" w14:textId="77777777" w:rsidR="002F299E" w:rsidRDefault="002F299E" w:rsidP="002F299E">
      <w:pPr>
        <w:pStyle w:val="FootnoteText"/>
      </w:pPr>
      <w:r>
        <w:rPr>
          <w:rStyle w:val="FootnoteReference"/>
        </w:rPr>
        <w:footnoteRef/>
      </w:r>
      <w:r>
        <w:t xml:space="preserve"> </w:t>
      </w:r>
      <w:r w:rsidRPr="000648F4">
        <w:t>https://mundoeducacao.uol.com.br/biologia/acidente-mariana-mg-seus-impactos-ambientais.htm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6042A" w14:textId="77777777" w:rsidR="00537EDF" w:rsidRDefault="00537EDF">
    <w:pPr>
      <w:pStyle w:val="Header"/>
    </w:pPr>
  </w:p>
  <w:p w14:paraId="2C6A7E59" w14:textId="77777777" w:rsidR="00537EDF" w:rsidRDefault="00537EDF">
    <w:pPr>
      <w:pStyle w:val="Header"/>
    </w:pPr>
  </w:p>
  <w:p w14:paraId="0C7DF3ED" w14:textId="77777777" w:rsidR="00537EDF" w:rsidRDefault="00537E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52216" w14:textId="77777777" w:rsidR="00537EDF" w:rsidRDefault="00777B3F">
    <w:pPr>
      <w:pStyle w:val="Header"/>
      <w:tabs>
        <w:tab w:val="clear" w:pos="8640"/>
        <w:tab w:val="right" w:pos="9000"/>
      </w:tabs>
      <w:rPr>
        <w:i/>
        <w:u w:val="single"/>
      </w:rPr>
    </w:pPr>
    <w:r>
      <w:rPr>
        <w:i/>
        <w:u w:val="single"/>
      </w:rPr>
      <w:t>Referências Bibliográficas</w:t>
    </w:r>
    <w:r>
      <w:tab/>
    </w:r>
    <w:r>
      <w:tab/>
    </w:r>
    <w:r>
      <w:rPr>
        <w:rStyle w:val="PageNumber"/>
      </w:rPr>
      <w:fldChar w:fldCharType="begin"/>
    </w:r>
    <w:r>
      <w:rPr>
        <w:rStyle w:val="PageNumber"/>
      </w:rPr>
      <w:instrText>PAGE</w:instrText>
    </w:r>
    <w:r>
      <w:rPr>
        <w:rStyle w:val="PageNumber"/>
      </w:rPr>
      <w:fldChar w:fldCharType="separate"/>
    </w:r>
    <w:r>
      <w:rPr>
        <w:rStyle w:val="PageNumber"/>
      </w:rPr>
      <w:t>24</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EBC2" w14:textId="77777777" w:rsidR="00537EDF" w:rsidRDefault="00537E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B4A"/>
    <w:multiLevelType w:val="hybridMultilevel"/>
    <w:tmpl w:val="45D42464"/>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1" w15:restartNumberingAfterBreak="0">
    <w:nsid w:val="0EBE31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F01A03"/>
    <w:multiLevelType w:val="hybridMultilevel"/>
    <w:tmpl w:val="2B12D8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820453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1E4ED5"/>
    <w:multiLevelType w:val="hybridMultilevel"/>
    <w:tmpl w:val="2C566AD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385C53C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2C58C3"/>
    <w:multiLevelType w:val="multilevel"/>
    <w:tmpl w:val="AEA22AF4"/>
    <w:lvl w:ilvl="0">
      <w:start w:val="1"/>
      <w:numFmt w:val="decimal"/>
      <w:pStyle w:val="Heading1"/>
      <w:lvlText w:val="%1."/>
      <w:lvlJc w:val="left"/>
      <w:pPr>
        <w:ind w:left="360" w:hanging="360"/>
      </w:pPr>
    </w:lvl>
    <w:lvl w:ilvl="1">
      <w:start w:val="1"/>
      <w:numFmt w:val="decimal"/>
      <w:pStyle w:val="Subtitle"/>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041141"/>
    <w:multiLevelType w:val="multilevel"/>
    <w:tmpl w:val="38BCD3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25529AE"/>
    <w:multiLevelType w:val="multilevel"/>
    <w:tmpl w:val="82B61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724282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F454C5"/>
    <w:multiLevelType w:val="hybridMultilevel"/>
    <w:tmpl w:val="7EE21FE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1" w15:restartNumberingAfterBreak="0">
    <w:nsid w:val="79A752E3"/>
    <w:multiLevelType w:val="hybridMultilevel"/>
    <w:tmpl w:val="3F701514"/>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2" w15:restartNumberingAfterBreak="0">
    <w:nsid w:val="7CB44FB8"/>
    <w:multiLevelType w:val="hybridMultilevel"/>
    <w:tmpl w:val="1152D1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FC0344D"/>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7"/>
  </w:num>
  <w:num w:numId="3">
    <w:abstractNumId w:val="1"/>
  </w:num>
  <w:num w:numId="4">
    <w:abstractNumId w:val="13"/>
  </w:num>
  <w:num w:numId="5">
    <w:abstractNumId w:val="9"/>
  </w:num>
  <w:num w:numId="6">
    <w:abstractNumId w:val="3"/>
  </w:num>
  <w:num w:numId="7">
    <w:abstractNumId w:val="6"/>
  </w:num>
  <w:num w:numId="8">
    <w:abstractNumId w:val="5"/>
  </w:num>
  <w:num w:numId="9">
    <w:abstractNumId w:val="0"/>
  </w:num>
  <w:num w:numId="10">
    <w:abstractNumId w:val="12"/>
  </w:num>
  <w:num w:numId="11">
    <w:abstractNumId w:val="4"/>
  </w:num>
  <w:num w:numId="12">
    <w:abstractNumId w:val="11"/>
  </w:num>
  <w:num w:numId="13">
    <w:abstractNumId w:val="10"/>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o Reis">
    <w15:presenceInfo w15:providerId="Windows Live" w15:userId="1767932478a0c3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DF"/>
    <w:rsid w:val="00011C28"/>
    <w:rsid w:val="000138C3"/>
    <w:rsid w:val="00013ADE"/>
    <w:rsid w:val="000276D8"/>
    <w:rsid w:val="0004365E"/>
    <w:rsid w:val="000558DE"/>
    <w:rsid w:val="000660F6"/>
    <w:rsid w:val="000763FE"/>
    <w:rsid w:val="000A4B23"/>
    <w:rsid w:val="000B3701"/>
    <w:rsid w:val="000C1ECF"/>
    <w:rsid w:val="000C48AC"/>
    <w:rsid w:val="000D34A8"/>
    <w:rsid w:val="000D5ABD"/>
    <w:rsid w:val="000E39F2"/>
    <w:rsid w:val="00115E6A"/>
    <w:rsid w:val="00124811"/>
    <w:rsid w:val="00193D43"/>
    <w:rsid w:val="001C3C65"/>
    <w:rsid w:val="001D63BD"/>
    <w:rsid w:val="001F0203"/>
    <w:rsid w:val="001F2544"/>
    <w:rsid w:val="0020358F"/>
    <w:rsid w:val="00204880"/>
    <w:rsid w:val="00214338"/>
    <w:rsid w:val="00221CDA"/>
    <w:rsid w:val="00260280"/>
    <w:rsid w:val="002812E8"/>
    <w:rsid w:val="0028332F"/>
    <w:rsid w:val="0029035D"/>
    <w:rsid w:val="002A1AD9"/>
    <w:rsid w:val="002B1319"/>
    <w:rsid w:val="002B2DAF"/>
    <w:rsid w:val="002C72E4"/>
    <w:rsid w:val="002D4ADE"/>
    <w:rsid w:val="002F299E"/>
    <w:rsid w:val="00313C73"/>
    <w:rsid w:val="00313EB3"/>
    <w:rsid w:val="003202C8"/>
    <w:rsid w:val="003270A9"/>
    <w:rsid w:val="00332D49"/>
    <w:rsid w:val="00340727"/>
    <w:rsid w:val="00347208"/>
    <w:rsid w:val="0034747B"/>
    <w:rsid w:val="003566CA"/>
    <w:rsid w:val="00390BCB"/>
    <w:rsid w:val="00394603"/>
    <w:rsid w:val="0039682E"/>
    <w:rsid w:val="003A2B5A"/>
    <w:rsid w:val="003D1913"/>
    <w:rsid w:val="003D5406"/>
    <w:rsid w:val="003D5A23"/>
    <w:rsid w:val="00405865"/>
    <w:rsid w:val="004108B1"/>
    <w:rsid w:val="00410DAF"/>
    <w:rsid w:val="0041598B"/>
    <w:rsid w:val="00423EC6"/>
    <w:rsid w:val="00444F50"/>
    <w:rsid w:val="0045373F"/>
    <w:rsid w:val="0045600F"/>
    <w:rsid w:val="00463B9D"/>
    <w:rsid w:val="004A0939"/>
    <w:rsid w:val="004B7619"/>
    <w:rsid w:val="004C422F"/>
    <w:rsid w:val="004C4ED3"/>
    <w:rsid w:val="004D40EC"/>
    <w:rsid w:val="004D4644"/>
    <w:rsid w:val="004D56A6"/>
    <w:rsid w:val="004E162B"/>
    <w:rsid w:val="004E5EED"/>
    <w:rsid w:val="004E6C4D"/>
    <w:rsid w:val="004E7E07"/>
    <w:rsid w:val="00526452"/>
    <w:rsid w:val="00531AFB"/>
    <w:rsid w:val="00531B47"/>
    <w:rsid w:val="00537EDF"/>
    <w:rsid w:val="00542422"/>
    <w:rsid w:val="00552AE2"/>
    <w:rsid w:val="00565FE5"/>
    <w:rsid w:val="00575569"/>
    <w:rsid w:val="005D406A"/>
    <w:rsid w:val="005E013B"/>
    <w:rsid w:val="005E1024"/>
    <w:rsid w:val="005E63C5"/>
    <w:rsid w:val="005E723B"/>
    <w:rsid w:val="006013B7"/>
    <w:rsid w:val="00636863"/>
    <w:rsid w:val="00650CAE"/>
    <w:rsid w:val="00655924"/>
    <w:rsid w:val="00666B11"/>
    <w:rsid w:val="006711A4"/>
    <w:rsid w:val="006817C3"/>
    <w:rsid w:val="006841C0"/>
    <w:rsid w:val="006907F8"/>
    <w:rsid w:val="006A47C2"/>
    <w:rsid w:val="006C05DA"/>
    <w:rsid w:val="00700AE0"/>
    <w:rsid w:val="00703700"/>
    <w:rsid w:val="0073278E"/>
    <w:rsid w:val="00741121"/>
    <w:rsid w:val="0074113D"/>
    <w:rsid w:val="007430C9"/>
    <w:rsid w:val="00747BE3"/>
    <w:rsid w:val="007521C4"/>
    <w:rsid w:val="007655B4"/>
    <w:rsid w:val="00767B23"/>
    <w:rsid w:val="00772621"/>
    <w:rsid w:val="00773C3B"/>
    <w:rsid w:val="00777B3F"/>
    <w:rsid w:val="00791369"/>
    <w:rsid w:val="007A003D"/>
    <w:rsid w:val="007A0319"/>
    <w:rsid w:val="007A4F93"/>
    <w:rsid w:val="007C2EB8"/>
    <w:rsid w:val="007D4BDF"/>
    <w:rsid w:val="007E0748"/>
    <w:rsid w:val="007F0378"/>
    <w:rsid w:val="007F1E01"/>
    <w:rsid w:val="00825D1D"/>
    <w:rsid w:val="00837F90"/>
    <w:rsid w:val="00840107"/>
    <w:rsid w:val="00840534"/>
    <w:rsid w:val="00842FB0"/>
    <w:rsid w:val="00847DE1"/>
    <w:rsid w:val="00862451"/>
    <w:rsid w:val="0086280C"/>
    <w:rsid w:val="00862C2E"/>
    <w:rsid w:val="00873ABB"/>
    <w:rsid w:val="008A35B7"/>
    <w:rsid w:val="008B06E7"/>
    <w:rsid w:val="008E2B3A"/>
    <w:rsid w:val="008F61B7"/>
    <w:rsid w:val="0090025E"/>
    <w:rsid w:val="009142AF"/>
    <w:rsid w:val="00930E26"/>
    <w:rsid w:val="00936856"/>
    <w:rsid w:val="00942E12"/>
    <w:rsid w:val="009644C8"/>
    <w:rsid w:val="009740C2"/>
    <w:rsid w:val="00992250"/>
    <w:rsid w:val="00993741"/>
    <w:rsid w:val="009A294D"/>
    <w:rsid w:val="009B647C"/>
    <w:rsid w:val="009C2DE3"/>
    <w:rsid w:val="009C4630"/>
    <w:rsid w:val="009D5E8F"/>
    <w:rsid w:val="009F23A3"/>
    <w:rsid w:val="00A009C4"/>
    <w:rsid w:val="00A026AE"/>
    <w:rsid w:val="00A32280"/>
    <w:rsid w:val="00A34A8C"/>
    <w:rsid w:val="00A34BF0"/>
    <w:rsid w:val="00A45CA7"/>
    <w:rsid w:val="00A45D62"/>
    <w:rsid w:val="00A54FE4"/>
    <w:rsid w:val="00A66A71"/>
    <w:rsid w:val="00A85EFE"/>
    <w:rsid w:val="00AA6F32"/>
    <w:rsid w:val="00AC175B"/>
    <w:rsid w:val="00AD765A"/>
    <w:rsid w:val="00AE0E66"/>
    <w:rsid w:val="00AF412E"/>
    <w:rsid w:val="00B123AC"/>
    <w:rsid w:val="00B12CF5"/>
    <w:rsid w:val="00B32538"/>
    <w:rsid w:val="00B3692F"/>
    <w:rsid w:val="00B7036E"/>
    <w:rsid w:val="00B70FD2"/>
    <w:rsid w:val="00B762EC"/>
    <w:rsid w:val="00B80C28"/>
    <w:rsid w:val="00B81A24"/>
    <w:rsid w:val="00B86370"/>
    <w:rsid w:val="00B964B0"/>
    <w:rsid w:val="00BA797D"/>
    <w:rsid w:val="00BD3B4B"/>
    <w:rsid w:val="00BF4C72"/>
    <w:rsid w:val="00C140E6"/>
    <w:rsid w:val="00C36C19"/>
    <w:rsid w:val="00C50D90"/>
    <w:rsid w:val="00C7142D"/>
    <w:rsid w:val="00C7232E"/>
    <w:rsid w:val="00C86F32"/>
    <w:rsid w:val="00C95DA3"/>
    <w:rsid w:val="00CA534C"/>
    <w:rsid w:val="00CA5D28"/>
    <w:rsid w:val="00CA6B59"/>
    <w:rsid w:val="00CB0F42"/>
    <w:rsid w:val="00CE4DD7"/>
    <w:rsid w:val="00CF733D"/>
    <w:rsid w:val="00CF7E98"/>
    <w:rsid w:val="00D111B1"/>
    <w:rsid w:val="00D32E22"/>
    <w:rsid w:val="00D4485B"/>
    <w:rsid w:val="00D475CA"/>
    <w:rsid w:val="00D520F4"/>
    <w:rsid w:val="00D54BCB"/>
    <w:rsid w:val="00D65AE1"/>
    <w:rsid w:val="00D938D5"/>
    <w:rsid w:val="00DE157C"/>
    <w:rsid w:val="00DF668D"/>
    <w:rsid w:val="00E02FD8"/>
    <w:rsid w:val="00E134A8"/>
    <w:rsid w:val="00E2193A"/>
    <w:rsid w:val="00E25DAD"/>
    <w:rsid w:val="00E45F63"/>
    <w:rsid w:val="00E54024"/>
    <w:rsid w:val="00E54649"/>
    <w:rsid w:val="00E64246"/>
    <w:rsid w:val="00E728E3"/>
    <w:rsid w:val="00E75258"/>
    <w:rsid w:val="00E777CA"/>
    <w:rsid w:val="00E83663"/>
    <w:rsid w:val="00E85F79"/>
    <w:rsid w:val="00EA2D80"/>
    <w:rsid w:val="00EB0865"/>
    <w:rsid w:val="00EB2AC5"/>
    <w:rsid w:val="00EC5FF2"/>
    <w:rsid w:val="00ED42E5"/>
    <w:rsid w:val="00EE3D62"/>
    <w:rsid w:val="00EF253B"/>
    <w:rsid w:val="00F12B2F"/>
    <w:rsid w:val="00F2378A"/>
    <w:rsid w:val="00F5766C"/>
    <w:rsid w:val="00F73F50"/>
    <w:rsid w:val="00F80570"/>
    <w:rsid w:val="00F855B7"/>
    <w:rsid w:val="00F918CD"/>
    <w:rsid w:val="00F91CE2"/>
    <w:rsid w:val="00F9290D"/>
    <w:rsid w:val="00FB4694"/>
    <w:rsid w:val="00FB5E0E"/>
    <w:rsid w:val="00FD452E"/>
    <w:rsid w:val="00FD5A87"/>
    <w:rsid w:val="00FD7768"/>
    <w:rsid w:val="00FD7E8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2CB7"/>
  <w15:docId w15:val="{D13F618A-A356-429C-BEEF-69E2817F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ListParagraph"/>
    <w:next w:val="Normal"/>
    <w:link w:val="Heading1Char"/>
    <w:qFormat/>
    <w:rsid w:val="00221CDA"/>
    <w:pPr>
      <w:numPr>
        <w:numId w:val="7"/>
      </w:numPr>
      <w:tabs>
        <w:tab w:val="left" w:pos="709"/>
        <w:tab w:val="left" w:pos="7560"/>
        <w:tab w:val="right" w:pos="9072"/>
      </w:tabs>
      <w:spacing w:line="360" w:lineRule="auto"/>
      <w:jc w:val="both"/>
      <w:outlineLvl w:val="0"/>
    </w:pPr>
    <w:rPr>
      <w:b/>
      <w:bCs/>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jc w:val="center"/>
      <w:outlineLvl w:val="7"/>
    </w:pPr>
    <w:rPr>
      <w:b/>
      <w:bCs/>
      <w:sz w:val="22"/>
      <w:szCs w:val="22"/>
    </w:rPr>
  </w:style>
  <w:style w:type="paragraph" w:styleId="Heading9">
    <w:name w:val="heading 9"/>
    <w:basedOn w:val="Normal"/>
    <w:next w:val="Normal"/>
    <w:qFormat/>
    <w:pPr>
      <w:keepNext/>
      <w:spacing w:line="360" w:lineRule="auto"/>
      <w:ind w:left="720" w:hanging="720"/>
      <w:jc w:val="both"/>
      <w:outlineLvl w:val="8"/>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LinkdaInternet">
    <w:name w:val="Link da Internet"/>
    <w:uiPriority w:val="99"/>
    <w:rPr>
      <w:color w:val="0000FF"/>
      <w:u w:val="single"/>
    </w:rPr>
  </w:style>
  <w:style w:type="character" w:customStyle="1" w:styleId="Linkdainternetvisitado">
    <w:name w:val="Link da internet visitado"/>
    <w:rPr>
      <w:color w:val="800080"/>
      <w:u w:val="single"/>
    </w:rPr>
  </w:style>
  <w:style w:type="character" w:customStyle="1" w:styleId="ncoradanotaderodap">
    <w:name w:val="Âncora da nota de rodapé"/>
    <w:rPr>
      <w:vertAlign w:val="superscript"/>
    </w:rPr>
  </w:style>
  <w:style w:type="character" w:customStyle="1" w:styleId="FootnoteCharacters">
    <w:name w:val="Footnote Characters"/>
    <w:semiHidden/>
    <w:qFormat/>
    <w:rPr>
      <w:vertAlign w:val="superscript"/>
    </w:rPr>
  </w:style>
  <w:style w:type="character" w:customStyle="1" w:styleId="SangradetextonormalCar">
    <w:name w:val="Sangría de texto normal Car"/>
    <w:qFormat/>
    <w:rPr>
      <w:lang w:val="pt-BR" w:eastAsia="en-US" w:bidi="ar-SA"/>
    </w:rPr>
  </w:style>
  <w:style w:type="character" w:customStyle="1" w:styleId="Hiperlink">
    <w:name w:val="Hiperlink"/>
    <w:qFormat/>
    <w:rPr>
      <w:color w:val="0000FF"/>
      <w:u w:val="single"/>
    </w:rPr>
  </w:style>
  <w:style w:type="character" w:styleId="Strong">
    <w:name w:val="Strong"/>
    <w:qFormat/>
    <w:rPr>
      <w:b/>
    </w:rPr>
  </w:style>
  <w:style w:type="character" w:styleId="CommentReference">
    <w:name w:val="annotation reference"/>
    <w:semiHidden/>
    <w:qFormat/>
    <w:rPr>
      <w:sz w:val="16"/>
    </w:rPr>
  </w:style>
  <w:style w:type="character" w:customStyle="1" w:styleId="apple-style-span">
    <w:name w:val="apple-style-span"/>
    <w:basedOn w:val="DefaultParagraphFont"/>
    <w:qFormat/>
    <w:rsid w:val="006023C1"/>
  </w:style>
  <w:style w:type="character" w:customStyle="1" w:styleId="DocumentMapChar">
    <w:name w:val="Document Map Char"/>
    <w:link w:val="DocumentMap"/>
    <w:qFormat/>
    <w:rsid w:val="00744865"/>
    <w:rPr>
      <w:rFonts w:ascii="Tahoma" w:hAnsi="Tahoma" w:cs="Tahoma"/>
      <w:sz w:val="24"/>
      <w:szCs w:val="24"/>
      <w:shd w:val="clear" w:color="auto" w:fill="000080"/>
    </w:rPr>
  </w:style>
  <w:style w:type="character" w:customStyle="1" w:styleId="Heading1Char">
    <w:name w:val="Heading 1 Char"/>
    <w:link w:val="Heading1"/>
    <w:qFormat/>
    <w:rsid w:val="00221CDA"/>
    <w:rPr>
      <w:b/>
      <w:bCs/>
      <w:sz w:val="24"/>
      <w:szCs w:val="24"/>
      <w:lang w:eastAsia="en-US"/>
    </w:rPr>
  </w:style>
  <w:style w:type="character" w:customStyle="1" w:styleId="MonografiaCapituloChar">
    <w:name w:val="Monografia_Capitulo Char"/>
    <w:link w:val="MonografiaCapitulo"/>
    <w:qFormat/>
    <w:rsid w:val="006D493A"/>
    <w:rPr>
      <w:rFonts w:ascii="Arial" w:hAnsi="Arial" w:cs="Arial"/>
      <w:b/>
      <w:bCs/>
      <w:i/>
      <w:kern w:val="2"/>
      <w:sz w:val="36"/>
      <w:szCs w:val="36"/>
      <w:lang w:val="en-US" w:eastAsia="en-US"/>
    </w:rPr>
  </w:style>
  <w:style w:type="character" w:customStyle="1" w:styleId="Heading2Char">
    <w:name w:val="Heading 2 Char"/>
    <w:link w:val="Heading2"/>
    <w:qFormat/>
    <w:rsid w:val="006D493A"/>
    <w:rPr>
      <w:rFonts w:ascii="Arial" w:hAnsi="Arial" w:cs="Arial"/>
      <w:b/>
      <w:bCs/>
      <w:i/>
      <w:iCs/>
      <w:sz w:val="28"/>
      <w:szCs w:val="28"/>
      <w:lang w:val="en-US" w:eastAsia="en-US"/>
    </w:rPr>
  </w:style>
  <w:style w:type="character" w:customStyle="1" w:styleId="MonografiaSeoChar">
    <w:name w:val="Monografia_Seção Char"/>
    <w:basedOn w:val="Heading2Char"/>
    <w:link w:val="MonografiaSeo"/>
    <w:qFormat/>
    <w:rsid w:val="006D493A"/>
    <w:rPr>
      <w:rFonts w:ascii="Arial" w:hAnsi="Arial" w:cs="Arial"/>
      <w:b/>
      <w:bCs/>
      <w:i/>
      <w:iCs/>
      <w:sz w:val="28"/>
      <w:szCs w:val="28"/>
      <w:lang w:val="en-US" w:eastAsia="en-US"/>
    </w:rPr>
  </w:style>
  <w:style w:type="character" w:customStyle="1" w:styleId="Heading3Char">
    <w:name w:val="Heading 3 Char"/>
    <w:link w:val="Heading3"/>
    <w:qFormat/>
    <w:rsid w:val="006D493A"/>
    <w:rPr>
      <w:rFonts w:ascii="Arial" w:hAnsi="Arial" w:cs="Arial"/>
      <w:b/>
      <w:bCs/>
      <w:sz w:val="26"/>
      <w:szCs w:val="26"/>
      <w:lang w:val="en-US" w:eastAsia="en-US"/>
    </w:rPr>
  </w:style>
  <w:style w:type="character" w:customStyle="1" w:styleId="MonografiaSubseoChar">
    <w:name w:val="Monografia_Subseção Char"/>
    <w:basedOn w:val="Heading3Char"/>
    <w:link w:val="MonografiaSubseo"/>
    <w:qFormat/>
    <w:rsid w:val="006D493A"/>
    <w:rPr>
      <w:rFonts w:ascii="Arial" w:hAnsi="Arial" w:cs="Arial"/>
      <w:b/>
      <w:bCs/>
      <w:sz w:val="26"/>
      <w:szCs w:val="26"/>
      <w:lang w:val="en-US" w:eastAsia="en-US"/>
    </w:rPr>
  </w:style>
  <w:style w:type="character" w:customStyle="1" w:styleId="MonografiaCorpoTextoChar">
    <w:name w:val="Monografia_Corpo_Texto Char"/>
    <w:link w:val="MonografiaCorpoTexto"/>
    <w:qFormat/>
    <w:rsid w:val="00944B5A"/>
    <w:rPr>
      <w:sz w:val="24"/>
      <w:szCs w:val="24"/>
      <w:lang w:eastAsia="en-US"/>
    </w:rPr>
  </w:style>
  <w:style w:type="character" w:customStyle="1" w:styleId="CaptionChar">
    <w:name w:val="Caption Char"/>
    <w:link w:val="Caption"/>
    <w:qFormat/>
    <w:rsid w:val="00C014DF"/>
    <w:rPr>
      <w:b/>
      <w:bCs/>
      <w:lang w:val="en-US" w:eastAsia="en-US"/>
    </w:rPr>
  </w:style>
  <w:style w:type="character" w:customStyle="1" w:styleId="MonografiaLegendaChar">
    <w:name w:val="Monografia_Legenda Char"/>
    <w:basedOn w:val="CaptionChar"/>
    <w:link w:val="MonografiaLegenda"/>
    <w:qFormat/>
    <w:rsid w:val="00C014DF"/>
    <w:rPr>
      <w:b/>
      <w:bCs/>
      <w:lang w:val="en-US" w:eastAsia="en-US"/>
    </w:rPr>
  </w:style>
  <w:style w:type="character" w:customStyle="1" w:styleId="HeaderChar">
    <w:name w:val="Header Char"/>
    <w:link w:val="Header"/>
    <w:uiPriority w:val="99"/>
    <w:qFormat/>
    <w:rsid w:val="007F40D5"/>
    <w:rPr>
      <w:sz w:val="24"/>
      <w:szCs w:val="24"/>
      <w:lang w:val="en-US" w:eastAsia="en-US"/>
    </w:rPr>
  </w:style>
  <w:style w:type="character" w:customStyle="1" w:styleId="MonografiaParteInicialChar">
    <w:name w:val="Monografia_Parte_Inicial Char"/>
    <w:link w:val="MonografiaParteInicial"/>
    <w:qFormat/>
    <w:rsid w:val="005D2561"/>
    <w:rPr>
      <w:b/>
      <w:i/>
      <w:sz w:val="36"/>
      <w:szCs w:val="24"/>
      <w:lang w:val="en-US" w:eastAsia="en-US"/>
    </w:rPr>
  </w:style>
  <w:style w:type="character" w:customStyle="1" w:styleId="Vnculodendice">
    <w:name w:val="Vínculo de índice"/>
    <w:qFormat/>
  </w:style>
  <w:style w:type="paragraph" w:styleId="Title">
    <w:name w:val="Titl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jc w:val="both"/>
    </w:pPr>
    <w:rPr>
      <w:sz w:val="20"/>
      <w:szCs w:val="20"/>
      <w:lang w:eastAsia="pt-BR"/>
    </w:rPr>
  </w:style>
  <w:style w:type="paragraph" w:styleId="List">
    <w:name w:val="List"/>
    <w:basedOn w:val="BodyText"/>
    <w:rPr>
      <w:rFonts w:cs="Lohit Devanagari"/>
    </w:rPr>
  </w:style>
  <w:style w:type="paragraph" w:styleId="Caption">
    <w:name w:val="caption"/>
    <w:basedOn w:val="Normal"/>
    <w:next w:val="Normal"/>
    <w:link w:val="CaptionChar"/>
    <w:qFormat/>
    <w:pPr>
      <w:spacing w:before="120" w:after="120"/>
    </w:pPr>
    <w:rPr>
      <w:b/>
      <w:bCs/>
      <w:sz w:val="20"/>
      <w:szCs w:val="20"/>
    </w:rPr>
  </w:style>
  <w:style w:type="paragraph" w:customStyle="1" w:styleId="ndice">
    <w:name w:val="Índice"/>
    <w:basedOn w:val="Normal"/>
    <w:qFormat/>
    <w:pPr>
      <w:suppressLineNumbers/>
    </w:pPr>
    <w:rPr>
      <w:rFonts w:cs="Lohit Devanagari"/>
    </w:rPr>
  </w:style>
  <w:style w:type="paragraph" w:customStyle="1" w:styleId="CabealhoeRodap">
    <w:name w:val="Cabeçalho e Rodapé"/>
    <w:basedOn w:val="Normal"/>
    <w:qFormat/>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BodyText3">
    <w:name w:val="Body Text 3"/>
    <w:basedOn w:val="Normal"/>
    <w:qFormat/>
    <w:pPr>
      <w:spacing w:after="120"/>
    </w:pPr>
    <w:rPr>
      <w:sz w:val="16"/>
      <w:szCs w:val="16"/>
    </w:rPr>
  </w:style>
  <w:style w:type="paragraph" w:styleId="BodyTextIndent">
    <w:name w:val="Body Text Indent"/>
    <w:basedOn w:val="Normal"/>
    <w:pPr>
      <w:ind w:firstLine="708"/>
      <w:jc w:val="both"/>
    </w:pPr>
  </w:style>
  <w:style w:type="paragraph" w:styleId="BodyText2">
    <w:name w:val="Body Text 2"/>
    <w:basedOn w:val="Normal"/>
    <w:qFormat/>
    <w:pPr>
      <w:jc w:val="both"/>
    </w:pPr>
  </w:style>
  <w:style w:type="paragraph" w:customStyle="1" w:styleId="equacoes">
    <w:name w:val="equacoes"/>
    <w:basedOn w:val="Normal"/>
    <w:qFormat/>
    <w:pPr>
      <w:tabs>
        <w:tab w:val="center" w:pos="567"/>
        <w:tab w:val="right" w:pos="5103"/>
      </w:tabs>
      <w:spacing w:line="360" w:lineRule="auto"/>
    </w:pPr>
  </w:style>
  <w:style w:type="paragraph" w:customStyle="1" w:styleId="parasba">
    <w:name w:val="parasba"/>
    <w:qFormat/>
    <w:pPr>
      <w:spacing w:before="120" w:after="60"/>
      <w:jc w:val="both"/>
    </w:pPr>
    <w:rPr>
      <w:sz w:val="24"/>
    </w:rPr>
  </w:style>
  <w:style w:type="paragraph" w:customStyle="1" w:styleId="Titulo4">
    <w:name w:val="Titulo4"/>
    <w:basedOn w:val="Normal"/>
    <w:qFormat/>
    <w:pPr>
      <w:tabs>
        <w:tab w:val="left" w:pos="576"/>
      </w:tabs>
      <w:jc w:val="both"/>
    </w:pPr>
    <w:rPr>
      <w:rFonts w:ascii="Arial" w:hAnsi="Arial" w:cs="Arial"/>
      <w:b/>
    </w:rPr>
  </w:style>
  <w:style w:type="paragraph" w:styleId="TOC1">
    <w:name w:val="toc 1"/>
    <w:basedOn w:val="Normal"/>
    <w:next w:val="Normal"/>
    <w:autoRedefine/>
    <w:uiPriority w:val="39"/>
    <w:pPr>
      <w:tabs>
        <w:tab w:val="right" w:leader="dot" w:pos="9000"/>
      </w:tabs>
      <w:spacing w:before="360" w:after="120"/>
      <w:ind w:right="776"/>
    </w:pPr>
    <w:rPr>
      <w:sz w:val="28"/>
    </w:rPr>
  </w:style>
  <w:style w:type="paragraph" w:styleId="TOC2">
    <w:name w:val="toc 2"/>
    <w:basedOn w:val="Normal"/>
    <w:next w:val="Normal"/>
    <w:autoRedefine/>
    <w:uiPriority w:val="39"/>
    <w:pPr>
      <w:tabs>
        <w:tab w:val="right" w:leader="dot" w:pos="9000"/>
      </w:tabs>
      <w:spacing w:before="60" w:after="60"/>
      <w:ind w:left="238"/>
    </w:pPr>
  </w:style>
  <w:style w:type="paragraph" w:styleId="TOC3">
    <w:name w:val="toc 3"/>
    <w:basedOn w:val="Normal"/>
    <w:next w:val="Normal"/>
    <w:autoRedefine/>
    <w:uiPriority w:val="39"/>
    <w:pPr>
      <w:tabs>
        <w:tab w:val="right" w:leader="dot" w:pos="9000"/>
      </w:tabs>
      <w:spacing w:after="60"/>
      <w:ind w:left="482" w:right="776"/>
    </w:pPr>
  </w:style>
  <w:style w:type="paragraph" w:styleId="TOC4">
    <w:name w:val="toc 4"/>
    <w:basedOn w:val="Normal"/>
    <w:next w:val="Normal"/>
    <w:autoRedefine/>
    <w:semiHidden/>
    <w:pPr>
      <w:tabs>
        <w:tab w:val="right" w:leader="dot" w:pos="9062"/>
      </w:tabs>
      <w:spacing w:before="180" w:after="120"/>
    </w:pPr>
  </w:style>
  <w:style w:type="paragraph" w:styleId="BodyTextIndent2">
    <w:name w:val="Body Text Indent 2"/>
    <w:basedOn w:val="Normal"/>
    <w:qFormat/>
    <w:pPr>
      <w:ind w:left="2160"/>
      <w:jc w:val="right"/>
    </w:pPr>
  </w:style>
  <w:style w:type="paragraph" w:styleId="BodyTextIndent3">
    <w:name w:val="Body Text Indent 3"/>
    <w:basedOn w:val="Normal"/>
    <w:qFormat/>
    <w:pPr>
      <w:ind w:firstLine="720"/>
      <w:jc w:val="both"/>
    </w:pPr>
  </w:style>
  <w:style w:type="paragraph" w:styleId="BlockText">
    <w:name w:val="Block Text"/>
    <w:basedOn w:val="Normal"/>
    <w:qFormat/>
    <w:pPr>
      <w:ind w:left="900" w:right="1038"/>
      <w:jc w:val="both"/>
    </w:pPr>
  </w:style>
  <w:style w:type="paragraph" w:styleId="TOC5">
    <w:name w:val="toc 5"/>
    <w:basedOn w:val="Normal"/>
    <w:next w:val="Normal"/>
    <w:autoRedefine/>
    <w:semiHidden/>
    <w:pPr>
      <w:ind w:left="960"/>
    </w:pPr>
    <w:rPr>
      <w:lang w:eastAsia="pt-BR"/>
    </w:rPr>
  </w:style>
  <w:style w:type="paragraph" w:styleId="TOC6">
    <w:name w:val="toc 6"/>
    <w:basedOn w:val="Normal"/>
    <w:next w:val="Normal"/>
    <w:autoRedefine/>
    <w:semiHidden/>
    <w:pPr>
      <w:ind w:left="1200"/>
    </w:pPr>
    <w:rPr>
      <w:lang w:eastAsia="pt-BR"/>
    </w:rPr>
  </w:style>
  <w:style w:type="paragraph" w:styleId="TOC7">
    <w:name w:val="toc 7"/>
    <w:basedOn w:val="Normal"/>
    <w:next w:val="Normal"/>
    <w:autoRedefine/>
    <w:semiHidden/>
    <w:pPr>
      <w:ind w:left="1440"/>
    </w:pPr>
    <w:rPr>
      <w:lang w:eastAsia="pt-BR"/>
    </w:rPr>
  </w:style>
  <w:style w:type="paragraph" w:styleId="TOC8">
    <w:name w:val="toc 8"/>
    <w:basedOn w:val="Normal"/>
    <w:next w:val="Normal"/>
    <w:autoRedefine/>
    <w:semiHidden/>
    <w:pPr>
      <w:ind w:left="1680"/>
    </w:pPr>
    <w:rPr>
      <w:lang w:eastAsia="pt-BR"/>
    </w:rPr>
  </w:style>
  <w:style w:type="paragraph" w:styleId="TOC9">
    <w:name w:val="toc 9"/>
    <w:basedOn w:val="Normal"/>
    <w:next w:val="Normal"/>
    <w:autoRedefine/>
    <w:semiHidden/>
    <w:pPr>
      <w:ind w:left="1920"/>
    </w:pPr>
    <w:rPr>
      <w:lang w:eastAsia="pt-BR"/>
    </w:rPr>
  </w:style>
  <w:style w:type="paragraph" w:styleId="TableofFigures">
    <w:name w:val="table of figures"/>
    <w:basedOn w:val="Normal"/>
    <w:next w:val="Normal"/>
    <w:uiPriority w:val="99"/>
    <w:qFormat/>
    <w:pPr>
      <w:spacing w:before="120" w:after="120"/>
      <w:ind w:left="397" w:hanging="397"/>
    </w:pPr>
  </w:style>
  <w:style w:type="paragraph" w:customStyle="1" w:styleId="legenda">
    <w:name w:val="legenda"/>
    <w:qFormat/>
    <w:pPr>
      <w:jc w:val="center"/>
    </w:pPr>
    <w:rPr>
      <w:b/>
      <w:sz w:val="24"/>
      <w:lang w:eastAsia="en-US"/>
    </w:rPr>
  </w:style>
  <w:style w:type="paragraph" w:styleId="FootnoteText">
    <w:name w:val="footnote text"/>
    <w:basedOn w:val="Normal"/>
    <w:semiHidden/>
    <w:pPr>
      <w:jc w:val="both"/>
    </w:pPr>
    <w:rPr>
      <w:sz w:val="20"/>
    </w:rPr>
  </w:style>
  <w:style w:type="paragraph" w:styleId="CommentText">
    <w:name w:val="annotation text"/>
    <w:basedOn w:val="Normal"/>
    <w:link w:val="CommentTextChar"/>
    <w:semiHidden/>
    <w:qFormat/>
    <w:rPr>
      <w:sz w:val="20"/>
    </w:rPr>
  </w:style>
  <w:style w:type="paragraph" w:customStyle="1" w:styleId="Capa">
    <w:name w:val="Capa"/>
    <w:basedOn w:val="Normal"/>
    <w:next w:val="Normal"/>
    <w:qFormat/>
    <w:pPr>
      <w:jc w:val="center"/>
    </w:pPr>
    <w:rPr>
      <w:caps/>
      <w:sz w:val="28"/>
      <w:szCs w:val="28"/>
      <w:lang w:eastAsia="pt-BR"/>
    </w:rPr>
  </w:style>
  <w:style w:type="paragraph" w:customStyle="1" w:styleId="Comum">
    <w:name w:val="Comum"/>
    <w:basedOn w:val="Normal"/>
    <w:next w:val="Normal"/>
    <w:qFormat/>
    <w:pPr>
      <w:jc w:val="both"/>
    </w:pPr>
    <w:rPr>
      <w:lang w:eastAsia="pt-BR"/>
    </w:rPr>
  </w:style>
  <w:style w:type="paragraph" w:styleId="TOAHeading">
    <w:name w:val="toa heading"/>
    <w:basedOn w:val="Normal"/>
    <w:next w:val="Normal"/>
    <w:uiPriority w:val="99"/>
    <w:qFormat/>
    <w:rsid w:val="00744865"/>
    <w:pPr>
      <w:spacing w:before="240" w:after="120"/>
    </w:pPr>
    <w:rPr>
      <w:b/>
      <w:bCs/>
      <w:caps/>
      <w:sz w:val="20"/>
      <w:szCs w:val="20"/>
      <w:lang w:eastAsia="pt-BR"/>
    </w:rPr>
  </w:style>
  <w:style w:type="paragraph" w:styleId="TableofAuthorities">
    <w:name w:val="table of authorities"/>
    <w:basedOn w:val="Normal"/>
    <w:next w:val="Normal"/>
    <w:uiPriority w:val="99"/>
    <w:qFormat/>
    <w:rsid w:val="00744865"/>
    <w:pPr>
      <w:ind w:left="240" w:hanging="240"/>
    </w:pPr>
    <w:rPr>
      <w:sz w:val="20"/>
      <w:szCs w:val="20"/>
      <w:lang w:eastAsia="pt-BR"/>
    </w:rPr>
  </w:style>
  <w:style w:type="paragraph" w:styleId="DocumentMap">
    <w:name w:val="Document Map"/>
    <w:basedOn w:val="Normal"/>
    <w:link w:val="DocumentMapChar"/>
    <w:qFormat/>
    <w:rsid w:val="00744865"/>
    <w:pPr>
      <w:shd w:val="clear" w:color="auto" w:fill="000080"/>
    </w:pPr>
    <w:rPr>
      <w:rFonts w:ascii="Tahoma" w:hAnsi="Tahoma" w:cs="Tahoma"/>
      <w:lang w:eastAsia="pt-BR"/>
    </w:rPr>
  </w:style>
  <w:style w:type="paragraph" w:customStyle="1" w:styleId="MonografiaCapitulo">
    <w:name w:val="Monografia_Capitulo"/>
    <w:basedOn w:val="Heading1"/>
    <w:link w:val="MonografiaCapituloChar"/>
    <w:qFormat/>
    <w:rsid w:val="006D493A"/>
    <w:pPr>
      <w:spacing w:before="480" w:after="480" w:line="480" w:lineRule="auto"/>
    </w:pPr>
    <w:rPr>
      <w:i/>
      <w:sz w:val="36"/>
      <w:szCs w:val="36"/>
    </w:rPr>
  </w:style>
  <w:style w:type="paragraph" w:customStyle="1" w:styleId="MonografiaSeo">
    <w:name w:val="Monografia_Seção"/>
    <w:basedOn w:val="Heading2"/>
    <w:link w:val="MonografiaSeoChar"/>
    <w:qFormat/>
    <w:rsid w:val="006D493A"/>
    <w:pPr>
      <w:tabs>
        <w:tab w:val="left" w:pos="709"/>
        <w:tab w:val="right" w:pos="9072"/>
      </w:tabs>
      <w:spacing w:before="360" w:after="180" w:line="360" w:lineRule="auto"/>
    </w:pPr>
  </w:style>
  <w:style w:type="paragraph" w:customStyle="1" w:styleId="MonografiaSubseo">
    <w:name w:val="Monografia_Subseção"/>
    <w:basedOn w:val="Heading3"/>
    <w:link w:val="MonografiaSubseoChar"/>
    <w:qFormat/>
    <w:rsid w:val="00944B5A"/>
    <w:pPr>
      <w:tabs>
        <w:tab w:val="left" w:pos="709"/>
        <w:tab w:val="right" w:pos="9072"/>
      </w:tabs>
      <w:spacing w:line="360" w:lineRule="auto"/>
    </w:pPr>
  </w:style>
  <w:style w:type="paragraph" w:customStyle="1" w:styleId="MonografiaCorpoTexto">
    <w:name w:val="Monografia_Corpo_Texto"/>
    <w:basedOn w:val="Normal"/>
    <w:link w:val="MonografiaCorpoTextoChar"/>
    <w:qFormat/>
    <w:rsid w:val="00944B5A"/>
    <w:pPr>
      <w:tabs>
        <w:tab w:val="left" w:pos="709"/>
        <w:tab w:val="left" w:pos="7560"/>
        <w:tab w:val="right" w:pos="9072"/>
      </w:tabs>
      <w:spacing w:before="120" w:after="120" w:line="360" w:lineRule="auto"/>
      <w:jc w:val="both"/>
    </w:pPr>
  </w:style>
  <w:style w:type="paragraph" w:customStyle="1" w:styleId="MonografiaLegenda">
    <w:name w:val="Monografia_Legenda"/>
    <w:basedOn w:val="Caption"/>
    <w:link w:val="MonografiaLegendaChar"/>
    <w:qFormat/>
    <w:rsid w:val="00C014DF"/>
    <w:pPr>
      <w:tabs>
        <w:tab w:val="left" w:pos="709"/>
        <w:tab w:val="right" w:pos="9072"/>
      </w:tabs>
      <w:spacing w:line="360" w:lineRule="auto"/>
      <w:jc w:val="center"/>
    </w:pPr>
    <w:rPr>
      <w:b w:val="0"/>
    </w:rPr>
  </w:style>
  <w:style w:type="paragraph" w:styleId="TOCHeading">
    <w:name w:val="TOC Heading"/>
    <w:basedOn w:val="Heading1"/>
    <w:next w:val="Normal"/>
    <w:uiPriority w:val="39"/>
    <w:unhideWhenUsed/>
    <w:qFormat/>
    <w:rsid w:val="00A14498"/>
    <w:pPr>
      <w:keepLines/>
      <w:spacing w:before="480" w:line="276" w:lineRule="auto"/>
    </w:pPr>
    <w:rPr>
      <w:rFonts w:ascii="Cambria" w:hAnsi="Cambria"/>
      <w:color w:val="365F91"/>
      <w:sz w:val="28"/>
      <w:szCs w:val="28"/>
    </w:rPr>
  </w:style>
  <w:style w:type="paragraph" w:customStyle="1" w:styleId="MonografiaParteInicial">
    <w:name w:val="Monografia_Parte_Inicial"/>
    <w:basedOn w:val="Header"/>
    <w:link w:val="MonografiaParteInicialChar"/>
    <w:qFormat/>
    <w:rsid w:val="005D2561"/>
    <w:pPr>
      <w:tabs>
        <w:tab w:val="clear" w:pos="4320"/>
        <w:tab w:val="clear" w:pos="8640"/>
        <w:tab w:val="left" w:pos="709"/>
        <w:tab w:val="right" w:pos="9072"/>
      </w:tabs>
      <w:spacing w:before="360" w:after="360" w:line="360" w:lineRule="auto"/>
      <w:ind w:right="56"/>
      <w:jc w:val="center"/>
    </w:pPr>
    <w:rPr>
      <w:b/>
      <w:i/>
      <w:sz w:val="36"/>
    </w:rPr>
  </w:style>
  <w:style w:type="paragraph" w:styleId="ListParagraph">
    <w:name w:val="List Paragraph"/>
    <w:basedOn w:val="Normal"/>
    <w:uiPriority w:val="34"/>
    <w:qFormat/>
    <w:rsid w:val="008E2B3A"/>
    <w:pPr>
      <w:ind w:left="720"/>
      <w:contextualSpacing/>
    </w:pPr>
  </w:style>
  <w:style w:type="character" w:styleId="Hyperlink">
    <w:name w:val="Hyperlink"/>
    <w:basedOn w:val="DefaultParagraphFont"/>
    <w:uiPriority w:val="99"/>
    <w:rsid w:val="007A003D"/>
    <w:rPr>
      <w:color w:val="0563C1" w:themeColor="hyperlink"/>
      <w:u w:val="single"/>
    </w:rPr>
  </w:style>
  <w:style w:type="character" w:styleId="UnresolvedMention">
    <w:name w:val="Unresolved Mention"/>
    <w:basedOn w:val="DefaultParagraphFont"/>
    <w:uiPriority w:val="99"/>
    <w:semiHidden/>
    <w:unhideWhenUsed/>
    <w:rsid w:val="007A003D"/>
    <w:rPr>
      <w:color w:val="605E5C"/>
      <w:shd w:val="clear" w:color="auto" w:fill="E1DFDD"/>
    </w:rPr>
  </w:style>
  <w:style w:type="character" w:customStyle="1" w:styleId="style-scope">
    <w:name w:val="style-scope"/>
    <w:basedOn w:val="DefaultParagraphFont"/>
    <w:rsid w:val="003A2B5A"/>
  </w:style>
  <w:style w:type="paragraph" w:styleId="NormalWeb">
    <w:name w:val="Normal (Web)"/>
    <w:basedOn w:val="Normal"/>
    <w:uiPriority w:val="99"/>
    <w:unhideWhenUsed/>
    <w:rsid w:val="00214338"/>
    <w:pPr>
      <w:suppressAutoHyphens w:val="0"/>
      <w:spacing w:before="100" w:beforeAutospacing="1" w:after="100" w:afterAutospacing="1"/>
    </w:pPr>
    <w:rPr>
      <w:lang w:eastAsia="pt-BR"/>
    </w:rPr>
  </w:style>
  <w:style w:type="table" w:styleId="TableGrid">
    <w:name w:val="Table Grid"/>
    <w:basedOn w:val="TableNormal"/>
    <w:rsid w:val="004A0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ListParagraph"/>
    <w:next w:val="Normal"/>
    <w:link w:val="SubtitleChar"/>
    <w:qFormat/>
    <w:rsid w:val="00221CDA"/>
    <w:pPr>
      <w:numPr>
        <w:ilvl w:val="1"/>
        <w:numId w:val="7"/>
      </w:numPr>
      <w:tabs>
        <w:tab w:val="left" w:pos="709"/>
        <w:tab w:val="left" w:pos="7560"/>
        <w:tab w:val="right" w:pos="9072"/>
      </w:tabs>
      <w:spacing w:line="360" w:lineRule="auto"/>
      <w:jc w:val="both"/>
    </w:pPr>
    <w:rPr>
      <w:b/>
      <w:bCs/>
    </w:rPr>
  </w:style>
  <w:style w:type="character" w:customStyle="1" w:styleId="SubtitleChar">
    <w:name w:val="Subtitle Char"/>
    <w:basedOn w:val="DefaultParagraphFont"/>
    <w:link w:val="Subtitle"/>
    <w:rsid w:val="00221CDA"/>
    <w:rPr>
      <w:b/>
      <w:bCs/>
      <w:sz w:val="24"/>
      <w:szCs w:val="24"/>
      <w:lang w:eastAsia="en-US"/>
    </w:rPr>
  </w:style>
  <w:style w:type="character" w:customStyle="1" w:styleId="CommentTextChar">
    <w:name w:val="Comment Text Char"/>
    <w:basedOn w:val="DefaultParagraphFont"/>
    <w:link w:val="CommentText"/>
    <w:semiHidden/>
    <w:rsid w:val="002F299E"/>
    <w:rPr>
      <w:szCs w:val="24"/>
      <w:lang w:eastAsia="en-US"/>
    </w:rPr>
  </w:style>
  <w:style w:type="character" w:styleId="FootnoteReference">
    <w:name w:val="footnote reference"/>
    <w:basedOn w:val="DefaultParagraphFont"/>
    <w:rsid w:val="002F299E"/>
    <w:rPr>
      <w:vertAlign w:val="superscript"/>
    </w:rPr>
  </w:style>
  <w:style w:type="paragraph" w:styleId="CommentSubject">
    <w:name w:val="annotation subject"/>
    <w:basedOn w:val="CommentText"/>
    <w:next w:val="CommentText"/>
    <w:link w:val="CommentSubjectChar"/>
    <w:rsid w:val="00741121"/>
    <w:rPr>
      <w:b/>
      <w:bCs/>
      <w:szCs w:val="20"/>
    </w:rPr>
  </w:style>
  <w:style w:type="character" w:customStyle="1" w:styleId="CommentSubjectChar">
    <w:name w:val="Comment Subject Char"/>
    <w:basedOn w:val="CommentTextChar"/>
    <w:link w:val="CommentSubject"/>
    <w:rsid w:val="00741121"/>
    <w:rPr>
      <w:b/>
      <w:bCs/>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4965">
      <w:bodyDiv w:val="1"/>
      <w:marLeft w:val="0"/>
      <w:marRight w:val="0"/>
      <w:marTop w:val="0"/>
      <w:marBottom w:val="0"/>
      <w:divBdr>
        <w:top w:val="none" w:sz="0" w:space="0" w:color="auto"/>
        <w:left w:val="none" w:sz="0" w:space="0" w:color="auto"/>
        <w:bottom w:val="none" w:sz="0" w:space="0" w:color="auto"/>
        <w:right w:val="none" w:sz="0" w:space="0" w:color="auto"/>
      </w:divBdr>
    </w:div>
    <w:div w:id="314917442">
      <w:bodyDiv w:val="1"/>
      <w:marLeft w:val="0"/>
      <w:marRight w:val="0"/>
      <w:marTop w:val="0"/>
      <w:marBottom w:val="0"/>
      <w:divBdr>
        <w:top w:val="none" w:sz="0" w:space="0" w:color="auto"/>
        <w:left w:val="none" w:sz="0" w:space="0" w:color="auto"/>
        <w:bottom w:val="none" w:sz="0" w:space="0" w:color="auto"/>
        <w:right w:val="none" w:sz="0" w:space="0" w:color="auto"/>
      </w:divBdr>
    </w:div>
    <w:div w:id="445779616">
      <w:bodyDiv w:val="1"/>
      <w:marLeft w:val="0"/>
      <w:marRight w:val="0"/>
      <w:marTop w:val="0"/>
      <w:marBottom w:val="0"/>
      <w:divBdr>
        <w:top w:val="none" w:sz="0" w:space="0" w:color="auto"/>
        <w:left w:val="none" w:sz="0" w:space="0" w:color="auto"/>
        <w:bottom w:val="none" w:sz="0" w:space="0" w:color="auto"/>
        <w:right w:val="none" w:sz="0" w:space="0" w:color="auto"/>
      </w:divBdr>
      <w:divsChild>
        <w:div w:id="1229807863">
          <w:marLeft w:val="0"/>
          <w:marRight w:val="0"/>
          <w:marTop w:val="0"/>
          <w:marBottom w:val="0"/>
          <w:divBdr>
            <w:top w:val="none" w:sz="0" w:space="0" w:color="auto"/>
            <w:left w:val="none" w:sz="0" w:space="0" w:color="auto"/>
            <w:bottom w:val="none" w:sz="0" w:space="0" w:color="auto"/>
            <w:right w:val="none" w:sz="0" w:space="0" w:color="auto"/>
          </w:divBdr>
        </w:div>
        <w:div w:id="158352866">
          <w:marLeft w:val="0"/>
          <w:marRight w:val="0"/>
          <w:marTop w:val="0"/>
          <w:marBottom w:val="0"/>
          <w:divBdr>
            <w:top w:val="none" w:sz="0" w:space="0" w:color="auto"/>
            <w:left w:val="none" w:sz="0" w:space="0" w:color="auto"/>
            <w:bottom w:val="none" w:sz="0" w:space="0" w:color="auto"/>
            <w:right w:val="none" w:sz="0" w:space="0" w:color="auto"/>
          </w:divBdr>
          <w:divsChild>
            <w:div w:id="4206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3935">
      <w:bodyDiv w:val="1"/>
      <w:marLeft w:val="0"/>
      <w:marRight w:val="0"/>
      <w:marTop w:val="0"/>
      <w:marBottom w:val="0"/>
      <w:divBdr>
        <w:top w:val="none" w:sz="0" w:space="0" w:color="auto"/>
        <w:left w:val="none" w:sz="0" w:space="0" w:color="auto"/>
        <w:bottom w:val="none" w:sz="0" w:space="0" w:color="auto"/>
        <w:right w:val="none" w:sz="0" w:space="0" w:color="auto"/>
      </w:divBdr>
    </w:div>
    <w:div w:id="2105109894">
      <w:bodyDiv w:val="1"/>
      <w:marLeft w:val="0"/>
      <w:marRight w:val="0"/>
      <w:marTop w:val="0"/>
      <w:marBottom w:val="0"/>
      <w:divBdr>
        <w:top w:val="none" w:sz="0" w:space="0" w:color="auto"/>
        <w:left w:val="none" w:sz="0" w:space="0" w:color="auto"/>
        <w:bottom w:val="none" w:sz="0" w:space="0" w:color="auto"/>
        <w:right w:val="none" w:sz="0" w:space="0" w:color="auto"/>
      </w:divBdr>
      <w:divsChild>
        <w:div w:id="370417413">
          <w:marLeft w:val="0"/>
          <w:marRight w:val="0"/>
          <w:marTop w:val="0"/>
          <w:marBottom w:val="0"/>
          <w:divBdr>
            <w:top w:val="none" w:sz="0" w:space="0" w:color="auto"/>
            <w:left w:val="none" w:sz="0" w:space="0" w:color="auto"/>
            <w:bottom w:val="none" w:sz="0" w:space="0" w:color="auto"/>
            <w:right w:val="none" w:sz="0" w:space="0" w:color="auto"/>
          </w:divBdr>
        </w:div>
        <w:div w:id="1062564118">
          <w:marLeft w:val="0"/>
          <w:marRight w:val="0"/>
          <w:marTop w:val="0"/>
          <w:marBottom w:val="0"/>
          <w:divBdr>
            <w:top w:val="none" w:sz="0" w:space="0" w:color="auto"/>
            <w:left w:val="none" w:sz="0" w:space="0" w:color="auto"/>
            <w:bottom w:val="none" w:sz="0" w:space="0" w:color="auto"/>
            <w:right w:val="none" w:sz="0" w:space="0" w:color="auto"/>
          </w:divBdr>
          <w:divsChild>
            <w:div w:id="3235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BAC79-1F24-4912-A7F9-CC5A5785F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15</Pages>
  <Words>2456</Words>
  <Characters>14005</Characters>
  <Application>Microsoft Office Word</Application>
  <DocSecurity>0</DocSecurity>
  <Lines>116</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Capítulo 1: Introdução</vt:lpstr>
      <vt:lpstr>Capítulo 1: Introdução</vt:lpstr>
    </vt:vector>
  </TitlesOfParts>
  <Company>Univ. Fed. do Espírito Santo</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1: Introdução</dc:title>
  <dc:subject/>
  <dc:creator>Renato S. Dâmaso</dc:creator>
  <dc:description/>
  <cp:lastModifiedBy>Julio Reis</cp:lastModifiedBy>
  <cp:revision>249</cp:revision>
  <cp:lastPrinted>2010-09-10T14:53:00Z</cp:lastPrinted>
  <dcterms:created xsi:type="dcterms:W3CDTF">2018-09-10T21:43:00Z</dcterms:created>
  <dcterms:modified xsi:type="dcterms:W3CDTF">2021-11-29T22:40:00Z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 Fed. do Espírito Santo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