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FFF3" w14:textId="5B3FC0C4" w:rsidR="002B272A" w:rsidRPr="00ED03F0" w:rsidRDefault="002B272A" w:rsidP="002B272A">
      <w:pPr>
        <w:spacing w:after="0" w:line="240" w:lineRule="auto"/>
        <w:outlineLvl w:val="1"/>
        <w:rPr>
          <w:rFonts w:ascii="&amp;quot" w:eastAsia="Times New Roman" w:hAnsi="&amp;quot" w:cs="Times New Roman"/>
          <w:b/>
          <w:bCs/>
          <w:color w:val="000000"/>
          <w:sz w:val="24"/>
          <w:szCs w:val="24"/>
        </w:rPr>
      </w:pPr>
      <w:r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ბოეთიუსი</w:t>
      </w:r>
    </w:p>
    <w:p w14:paraId="602BE6AA" w14:textId="6FEF2821" w:rsidR="002B272A" w:rsidRPr="00892079" w:rsidRDefault="002B272A" w:rsidP="002B272A">
      <w:pPr>
        <w:spacing w:after="0" w:line="240" w:lineRule="auto"/>
        <w:outlineLvl w:val="0"/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</w:pP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ფილოსოფიის</w:t>
      </w:r>
      <w:r w:rsidR="00B91A35">
        <w:rPr>
          <w:rFonts w:ascii="&amp;quot" w:eastAsia="Times New Roman" w:hAnsi="&amp;quot" w:cs="Times New Roman"/>
          <w:b/>
          <w:bCs/>
          <w:color w:val="000000"/>
          <w:kern w:val="36"/>
          <w:sz w:val="48"/>
          <w:szCs w:val="48"/>
          <w:lang w:val="ka-GE"/>
        </w:rPr>
        <w:t xml:space="preserve"> </w:t>
      </w:r>
      <w:r w:rsidR="00B91A35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ნ</w:t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უგეში</w:t>
      </w:r>
    </w:p>
    <w:p w14:paraId="0F3CFC59" w14:textId="77777777" w:rsidR="002B272A" w:rsidRPr="00892079" w:rsidRDefault="002B272A" w:rsidP="002B272A">
      <w:pPr>
        <w:rPr>
          <w:lang w:val="ka-GE"/>
        </w:rPr>
      </w:pPr>
    </w:p>
    <w:p w14:paraId="31A9AE16" w14:textId="77777777" w:rsidR="002B272A" w:rsidRPr="00892079" w:rsidRDefault="002B272A" w:rsidP="002B272A">
      <w:pPr>
        <w:rPr>
          <w:rFonts w:ascii="Sylfaen" w:hAnsi="Sylfaen" w:cs="Sylfaen"/>
          <w:b/>
          <w:bCs/>
          <w:color w:val="000000"/>
          <w:lang w:val="ka-GE"/>
        </w:rPr>
      </w:pPr>
      <w:r w:rsidRPr="00892079">
        <w:rPr>
          <w:rFonts w:ascii="Sylfaen" w:hAnsi="Sylfaen" w:cs="Sylfaen"/>
          <w:b/>
          <w:bCs/>
          <w:color w:val="000000"/>
          <w:lang w:val="ka-GE"/>
        </w:rPr>
        <w:t>თარგმნა</w:t>
      </w:r>
      <w:r w:rsidRPr="00892079">
        <w:rPr>
          <w:rFonts w:ascii="DejaVu" w:hAnsi="DejaVu"/>
          <w:b/>
          <w:bCs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b/>
          <w:bCs/>
          <w:color w:val="000000"/>
          <w:lang w:val="ka-GE"/>
        </w:rPr>
        <w:t>გვანცა</w:t>
      </w:r>
      <w:r w:rsidRPr="00892079">
        <w:rPr>
          <w:rFonts w:ascii="DejaVu" w:hAnsi="DejaVu"/>
          <w:b/>
          <w:bCs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b/>
          <w:bCs/>
          <w:color w:val="000000"/>
          <w:lang w:val="ka-GE"/>
        </w:rPr>
        <w:t>ფოფხაძემ</w:t>
      </w:r>
    </w:p>
    <w:p w14:paraId="036C2F44" w14:textId="77777777" w:rsidR="00B91A35" w:rsidRPr="00892079" w:rsidRDefault="00B91A35" w:rsidP="002B272A">
      <w:pPr>
        <w:rPr>
          <w:rFonts w:ascii="Sylfaen" w:hAnsi="Sylfaen" w:cs="Sylfaen"/>
          <w:b/>
          <w:bCs/>
          <w:color w:val="000000"/>
          <w:lang w:val="ka-GE"/>
        </w:rPr>
      </w:pPr>
    </w:p>
    <w:p w14:paraId="5CB70764" w14:textId="77777777" w:rsidR="00B91A35" w:rsidRDefault="00B91A35" w:rsidP="00843F71">
      <w:pPr>
        <w:pStyle w:val="selectionshareable"/>
        <w:ind w:firstLine="360"/>
        <w:rPr>
          <w:rFonts w:asciiTheme="minorHAnsi" w:hAnsiTheme="minorHAnsi"/>
          <w:color w:val="000000"/>
          <w:sz w:val="22"/>
          <w:szCs w:val="22"/>
          <w:lang w:val="ka-GE"/>
        </w:rPr>
      </w:pPr>
      <w:r>
        <w:rPr>
          <w:rFonts w:ascii="Sylfaen" w:hAnsi="Sylfaen" w:cs="Sylfaen"/>
          <w:b/>
          <w:bCs/>
          <w:color w:val="000000"/>
          <w:lang w:val="ka-GE"/>
        </w:rPr>
        <w:t xml:space="preserve">— </w:t>
      </w:r>
      <w:r w:rsidR="002B272A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ბოეთიუსი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(Anicius Manlius Torquatus Severinus Boethius),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რომელსაც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ისტორიამ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დააკისრა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ახალი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ეპოქის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ანტიკურ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მემკვიდრეობასთან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ზიარების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მისია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ახალგაზრდულ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ასაკში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გარდაიცვალა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.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მიუხედავად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ამისა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მან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ადრევე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მიაღწია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პოლიტიკურ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სარბიელზე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წარმატებას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. 522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წელს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ოსტგოთების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მეფე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თეოდორიქიოსის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ოფიციოზის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მაგისტრად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(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ყველა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საკარო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და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სახელმწიფო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სამსახურის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უფროსი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)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დანიშნეს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სულ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მალე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ღალატში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დაადანაშაულეს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და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საპყრობილეში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ჩასვეს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სადაც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ღირსეულად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შეხვდა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აღსასრულს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.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იგი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იყო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უგანათლებულესი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ადამიანი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.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მის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კალამს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ეკუთვნის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მათემატიკური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გეომეტრიული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არითმეტიკული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ასტრონომიული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და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მუსიკალური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ხასიათის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წიგნები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თხზულებები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ლოგიკაში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განმარტებები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თეოლოგიური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ტრაქტატები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და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რა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თქმა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უნდა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B272A" w:rsidRPr="00892079">
        <w:rPr>
          <w:rFonts w:ascii="Cambria" w:hAnsi="Cambria" w:cs="Cambria"/>
          <w:color w:val="000000"/>
          <w:sz w:val="22"/>
          <w:szCs w:val="22"/>
          <w:lang w:val="ka-GE"/>
        </w:rPr>
        <w:t>„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ფილოსოფიის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ნუგეში</w:t>
      </w:r>
      <w:r w:rsidR="002B272A" w:rsidRPr="00892079">
        <w:rPr>
          <w:rFonts w:ascii="Cambria" w:hAnsi="Cambria" w:cs="Cambria"/>
          <w:color w:val="000000"/>
          <w:sz w:val="22"/>
          <w:szCs w:val="22"/>
          <w:lang w:val="ka-GE"/>
        </w:rPr>
        <w:t>“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რომელიც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დღემდე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დიდი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პოპულარობით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310B9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სარგებლობს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განათლებულ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საზოგადოებაში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>.</w:t>
      </w:r>
    </w:p>
    <w:p w14:paraId="25B96257" w14:textId="74A36523" w:rsidR="002B272A" w:rsidRPr="003073C4" w:rsidRDefault="002B272A" w:rsidP="00843F71">
      <w:pPr>
        <w:pStyle w:val="selectionshareable"/>
        <w:ind w:firstLine="360"/>
        <w:rPr>
          <w:rFonts w:asciiTheme="minorHAnsi" w:hAnsiTheme="minorHAnsi"/>
          <w:color w:val="000000"/>
          <w:sz w:val="22"/>
          <w:szCs w:val="22"/>
          <w:lang w:val="ka-GE"/>
        </w:rPr>
      </w:pPr>
    </w:p>
    <w:p w14:paraId="2BDE5A5C" w14:textId="070A3910" w:rsidR="00622726" w:rsidRDefault="002B272A" w:rsidP="00715696">
      <w:pPr>
        <w:ind w:firstLine="360"/>
        <w:rPr>
          <w:color w:val="000000"/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რომაელი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ანიკიუს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მანლიუს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სევერინუს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ბოეთიუსის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ხანას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ემთხვევა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პერიოდს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ისტორიოგრაფოსები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ხშირად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მოიხსენიებენ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რადგანაც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დასავლეთ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იმპერიის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პოლიტიკურ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ეკონომიურ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ცვლილებებთან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სულიერ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ფასეულობათა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ცვლაც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მსგავს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ეპოქებში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თითქმის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ცხოვრებისათვის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მაგრამ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გავიაზრებთ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ფორმას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შუამავალს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უწყვეტი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რიტმში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დავრწმუნდებით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მდგომარეობაშიც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ქმნის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ინდივიდუალური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საზოგადოებრივი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ყოფიერების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მოწესრიგების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განსაკუთრებულ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სისტემას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მხოლოდ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ადაპტირების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არამედ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თვითგადარჩენის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უქმნის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ასე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როდესაც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ავანსცენაზე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არარსებობის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ტრაგედია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თამაშდებოდა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სწორედ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სხვადასხვა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სფეროში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აღმოჩნდნენ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მოაზროვნეები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დააკისრა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ახალ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ზიარების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მისია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შორის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იყო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ბოეთიუსი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თავისი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საფუძველი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ჩაუყარა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უდიდეს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პროგრამას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მნიშვნელოვნად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გაამდიდრა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ევროპული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ბოეთიუსმა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მიზნად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დაისახა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დიდებული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პლატონისა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მოძღვრებათა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შეთანასწორება</w:t>
      </w:r>
      <w:r w:rsidRPr="00892079">
        <w:rPr>
          <w:rFonts w:ascii="DejaVu" w:hAnsi="DejaVu"/>
          <w:color w:val="000000"/>
          <w:lang w:val="ka-GE"/>
        </w:rPr>
        <w:t xml:space="preserve">: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ლოგიკური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ხელოვნების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სინატიფეს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მორალური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სიდიადეს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ფიზიკის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სითამამეს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მივანიჭებრა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თხზულებებს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სათანადო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სიმწყობრეს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ჩემივე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განმარტებებით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წერდა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მეტიც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განვმარტავ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ყველა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დიალოგს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დავასრულებ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სამუშაოს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შევეცდები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ურთიერთშევუთანასწორო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ვაჩვენო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წილი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ადამიანები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ცდებიან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4834B53E" w14:textId="77777777" w:rsidR="00715696" w:rsidRPr="00892079" w:rsidRDefault="00715696" w:rsidP="00715696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რომაელი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ანიკიუს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მანლიუს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სევერინუს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ბოეთიუსის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ხანას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ემთხვევა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პერიოდს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ისტორიოგრაფოსები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ხშირად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მოიხსენიებენ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რადგანაც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დასავლეთ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იმპერიის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პოლიტიკურ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ეკონომიურ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ცვლილებებთან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სულიერ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ფასეულობათა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ცვლაც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მსგავს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ეპოქებში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თითქმის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lastRenderedPageBreak/>
        <w:t>ინტელექტუალური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ცხოვრებისათვის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მაგრამ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გავიაზრებთ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ფორმას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შუამავალს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უწყვეტი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რიტმში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დავრწმუნდებით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მდგომარეობაშიც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ქმნის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ინდივიდუალური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საზოგადოებრივი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ყოფიერების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მოწესრიგების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განსაკუთრებულ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სისტემას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მხოლოდ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ადაპტირების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არამედ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თვითგადარჩენის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უქმნის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ასე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როდესაც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ავანსცენაზე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არარსებობის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ტრაგედია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თამაშდებოდა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სწორედ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სხვადასხვა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სფეროში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აღმოჩნდნენ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მოაზროვნეები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დააკისრა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ახალ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ზიარების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მისია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შორის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იყო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ბოეთიუსი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თავისი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საფუძველი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ჩაუყარა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უდიდეს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პროგრამას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მნიშვნელოვნად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გაამდიდრა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ევროპული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ბოეთიუსმა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მიზნად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დაისახა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დიდებული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პლატონისა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მოძღვრებათა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შეთანასწორება</w:t>
      </w:r>
      <w:r w:rsidRPr="00892079">
        <w:rPr>
          <w:rFonts w:ascii="DejaVu" w:hAnsi="DejaVu"/>
          <w:color w:val="000000"/>
          <w:lang w:val="ka-GE"/>
        </w:rPr>
        <w:t xml:space="preserve">: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ლოგიკური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ხელოვნების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სინატიფეს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მორალური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სიდიადეს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ფიზიკის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სითამამეს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მივანიჭებრა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თხზულებებს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სათანადო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სიმწყობრეს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ჩემივე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განმარტებებით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წერდა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მეტიც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განვმარტავ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ყველა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დიალოგს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დავასრულებ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სამუშაოს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შევეცდები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ურთიერთშევუთანასწორო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ვაჩვენო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წილი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ადამიანები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ცდებიან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2919EF1B" w14:textId="77777777" w:rsidR="00715696" w:rsidRPr="00892079" w:rsidRDefault="00715696" w:rsidP="00715696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რომაელი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ანიკიუს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მანლიუს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სევერინუს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ბოეთიუსის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ხანას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ემთხვევა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პერიოდს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ისტორიოგრაფოსები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ხშირად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მოიხსენიებენ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რადგანაც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დასავლეთ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იმპერიის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პოლიტიკურ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ეკონომიურ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ცვლილებებთან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სულიერ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ფასეულობათა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ცვლაც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მსგავს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ეპოქებში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თითქმის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ცხოვრებისათვის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მაგრამ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გავიაზრებთ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ფორმას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შუამავალს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უწყვეტი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რიტმში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დავრწმუნდებით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მდგომარეობაშიც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ქმნის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ინდივიდუალური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საზოგადოებრივი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ყოფიერების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მოწესრიგების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განსაკუთრებულ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სისტემას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მხოლოდ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ადაპტირების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არამედ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თვითგადარჩენის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უქმნის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ასე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როდესაც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ავანსცენაზე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არარსებობის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ტრაგედია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თამაშდებოდა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სწორედ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სხვადასხვა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სფეროში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აღმოჩნდნენ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მოაზროვნეები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დააკისრა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ახალ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ზიარების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მისია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შორის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იყო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ბოეთიუსი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თავისი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საფუძველი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ჩაუყარა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უდიდეს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პროგრამას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მნიშვნელოვნად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გაამდიდრა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ევროპული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ბოეთიუსმა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მიზნად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დაისახა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დიდებული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პლატონისა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მოძღვრებათა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შეთანასწორება</w:t>
      </w:r>
      <w:r w:rsidRPr="00892079">
        <w:rPr>
          <w:rFonts w:ascii="DejaVu" w:hAnsi="DejaVu"/>
          <w:color w:val="000000"/>
          <w:lang w:val="ka-GE"/>
        </w:rPr>
        <w:t xml:space="preserve">: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ლოგიკური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ხელოვნების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სინატიფეს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მორალური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სიდიადეს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ფიზიკის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სითამამეს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მივანიჭებრა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თხზულებებს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სათანადო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სიმწყობრეს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ჩემივე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განმარტებებით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წერდა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მეტიც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განვმარტავ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ყველა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დიალოგს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დავასრულებ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სამუშაოს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შევეცდები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ურთიერთშევუთანასწორო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ვაჩვენო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წილი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ადამიანები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ცდებიან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4ABDF8C3" w14:textId="77777777" w:rsidR="00FF724F" w:rsidRPr="00892079" w:rsidRDefault="00FF724F" w:rsidP="00FF724F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რომაელი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ანიკიუს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მანლიუს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სევერინუს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ბოეთიუსის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ხანას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ემთხვევა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პერიოდს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ისტორიოგრაფოსები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ხშირად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მოიხსენიებენ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რადგანაც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დასავლეთ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იმპერიის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პოლიტიკურ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ეკონომიურ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ცვლილებებთან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სულიერ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ფასეულობათა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ცვლაც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მსგავს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ეპოქებში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თითქმის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ცხოვრებისათვის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მაგრამ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გავიაზრებთ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ფორმას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შუამავალს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უწყვეტი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რიტმში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დავრწმუნდებით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lastRenderedPageBreak/>
        <w:t>მდგომარეობაშიც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ქმნის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ინდივიდუალური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საზოგადოებრივი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ყოფიერების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მოწესრიგების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განსაკუთრებულ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სისტემას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მხოლოდ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ადაპტირების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არამედ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თვითგადარჩენის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უქმნის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ასე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როდესაც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ავანსცენაზე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არარსებობის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ტრაგედია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თამაშდებოდა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სწორედ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სხვადასხვა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სფეროში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აღმოჩნდნენ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მოაზროვნეები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დააკისრა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ახალ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ზიარების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მისია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შორის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იყო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ბოეთიუსი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თავისი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საფუძველი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ჩაუყარა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უდიდეს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პროგრამას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მნიშვნელოვნად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გაამდიდრა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ევროპული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ბოეთიუსმა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მიზნად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დაისახა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დიდებული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პლატონისა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მოძღვრებათა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შეთანასწორება</w:t>
      </w:r>
      <w:r w:rsidRPr="00892079">
        <w:rPr>
          <w:rFonts w:ascii="DejaVu" w:hAnsi="DejaVu"/>
          <w:color w:val="000000"/>
          <w:lang w:val="ka-GE"/>
        </w:rPr>
        <w:t xml:space="preserve">: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ლოგიკური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ხელოვნების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სინატიფეს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მორალური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სიდიადეს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ფიზიკის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სითამამეს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მივანიჭებრა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თხზულებებს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სათანადო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სიმწყობრეს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ჩემივე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განმარტებებით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წერდა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მეტიც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განვმარტავ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ყველა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დიალოგს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დავასრულებ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სამუშაოს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შევეცდები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ურთიერთშევუთანასწორო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ვაჩვენო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წილი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ადამიანები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ცდებიან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74FD2DE6" w14:textId="77777777" w:rsidR="00FF724F" w:rsidRPr="00892079" w:rsidRDefault="00FF724F" w:rsidP="00FF724F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რომაელი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ანიკიუს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მანლიუს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სევერინუს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ბოეთიუსის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ხანას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ემთხვევა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პერიოდს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ისტორიოგრაფოსები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ხშირად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მოიხსენიებენ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რადგანაც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დასავლეთ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იმპერიის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პოლიტიკურ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ეკონომიურ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ცვლილებებთან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სულიერ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ფასეულობათა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ცვლაც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მსგავს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ეპოქებში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თითქმის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ცხოვრებისათვის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მაგრამ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გავიაზრებთ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ფორმას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შუამავალს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უწყვეტი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რიტმში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დავრწმუნდებით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მდგომარეობაშიც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ქმნის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ინდივიდუალური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საზოგადოებრივი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ყოფიერების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მოწესრიგების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განსაკუთრებულ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სისტემას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მხოლოდ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ადაპტირების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არამედ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თვითგადარჩენის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უქმნის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ასე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როდესაც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ავანსცენაზე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არარსებობის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ტრაგედია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თამაშდებოდა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სწორედ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სხვადასხვა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სფეროში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აღმოჩნდნენ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მოაზროვნეები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დააკისრა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ახალ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ზიარების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მისია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შორის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იყო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ბოეთიუსი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თავისი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საფუძველი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ჩაუყარა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უდიდეს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პროგრამას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მნიშვნელოვნად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გაამდიდრა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ევროპული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ბოეთიუსმა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მიზნად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დაისახა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დიდებული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პლატონისა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მოძღვრებათა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შეთანასწორება</w:t>
      </w:r>
      <w:r w:rsidRPr="00892079">
        <w:rPr>
          <w:rFonts w:ascii="DejaVu" w:hAnsi="DejaVu"/>
          <w:color w:val="000000"/>
          <w:lang w:val="ka-GE"/>
        </w:rPr>
        <w:t xml:space="preserve">: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ლოგიკური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ხელოვნების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სინატიფეს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მორალური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სიდიადეს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ფიზიკის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სითამამეს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მივანიჭებრა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თხზულებებს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სათანადო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სიმწყობრეს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ჩემივე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განმარტებებით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წერდა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მეტიც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განვმარტავ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ყველა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დიალოგს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დავასრულებ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სამუშაოს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შევეცდები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ურთიერთშევუთანასწორო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ვაჩვენო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წილი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ადამიანები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ცდებიან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2FD6C153" w14:textId="77777777" w:rsidR="00FF724F" w:rsidRPr="00892079" w:rsidRDefault="00FF724F" w:rsidP="00FF724F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რომაელი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ანიკიუს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მანლიუს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სევერინუს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ბოეთიუსის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ხანას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ემთხვევა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პერიოდს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ისტორიოგრაფოსები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ხშირად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მოიხსენიებენ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რადგანაც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დასავლეთ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იმპერიის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პოლიტიკურ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ეკონომიურ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ცვლილებებთან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სულიერ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ფასეულობათა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ცვლაც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მსგავს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ეპოქებში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თითქმის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ცხოვრებისათვის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მაგრამ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გავიაზრებთ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ფორმას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შუამავალს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უწყვეტი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რიტმში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დავრწმუნდებით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მდგომარეობაშიც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ქმნის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ინდივიდუალური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საზოგადოებრივი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ყოფიერების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მოწესრიგების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განსაკუთრებულ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სისტემას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მხოლოდ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ადაპტირების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არამედ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თვითგადარჩენის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lastRenderedPageBreak/>
        <w:t>პირობებს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უქმნის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ასე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როდესაც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ავანსცენაზე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არარსებობის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ტრაგედია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თამაშდებოდა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სწორედ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სხვადასხვა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სფეროში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აღმოჩნდნენ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მოაზროვნეები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დააკისრა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ახალ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ზიარების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მისია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შორის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იყო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ბოეთიუსი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თავისი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საფუძველი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ჩაუყარა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უდიდეს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პროგრამას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მნიშვნელოვნად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გაამდიდრა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ევროპული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ბოეთიუსმა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მიზნად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დაისახა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დიდებული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პლატონისა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მოძღვრებათა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შეთანასწორება</w:t>
      </w:r>
      <w:r w:rsidRPr="00892079">
        <w:rPr>
          <w:rFonts w:ascii="DejaVu" w:hAnsi="DejaVu"/>
          <w:color w:val="000000"/>
          <w:lang w:val="ka-GE"/>
        </w:rPr>
        <w:t xml:space="preserve">: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ლოგიკური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ხელოვნების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სინატიფეს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მორალური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სიდიადეს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ფიზიკის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სითამამეს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მივანიჭებრა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თხზულებებს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სათანადო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სიმწყობრეს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ჩემივე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განმარტებებით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წერდა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მეტიც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განვმარტავ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ყველა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დიალოგს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დავასრულებ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სამუშაოს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შევეცდები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ურთიერთშევუთანასწორო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ვაჩვენო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წილი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ადამიანები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ცდებიან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2E3BD3AF" w14:textId="77777777" w:rsidR="00715696" w:rsidRPr="00715696" w:rsidRDefault="00715696" w:rsidP="00715696">
      <w:pPr>
        <w:ind w:firstLine="360"/>
        <w:rPr>
          <w:lang w:val="ka-GE"/>
        </w:rPr>
      </w:pPr>
    </w:p>
    <w:sectPr w:rsidR="00715696" w:rsidRPr="00715696" w:rsidSect="005720B8">
      <w:pgSz w:w="12240" w:h="15840"/>
      <w:pgMar w:top="90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DejaVu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2A"/>
    <w:rsid w:val="0006731C"/>
    <w:rsid w:val="002B272A"/>
    <w:rsid w:val="003073C4"/>
    <w:rsid w:val="00310B92"/>
    <w:rsid w:val="00314735"/>
    <w:rsid w:val="005720B8"/>
    <w:rsid w:val="00596BBF"/>
    <w:rsid w:val="00622726"/>
    <w:rsid w:val="00715696"/>
    <w:rsid w:val="0072289C"/>
    <w:rsid w:val="00843F71"/>
    <w:rsid w:val="00851EFA"/>
    <w:rsid w:val="008906C7"/>
    <w:rsid w:val="00892079"/>
    <w:rsid w:val="00927BA3"/>
    <w:rsid w:val="009A6368"/>
    <w:rsid w:val="00A21845"/>
    <w:rsid w:val="00B155D4"/>
    <w:rsid w:val="00B57190"/>
    <w:rsid w:val="00B91A35"/>
    <w:rsid w:val="00ED03F0"/>
    <w:rsid w:val="00FF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5130"/>
  <w15:chartTrackingRefBased/>
  <w15:docId w15:val="{20558AA0-10F9-42B8-BEFF-1C68ABC6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72A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2B27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7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electionshareable">
    <w:name w:val="selectionshareable"/>
    <w:basedOn w:val="Normal"/>
    <w:rsid w:val="002B272A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3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1597</Words>
  <Characters>9108</Characters>
  <Application>Microsoft Office Word</Application>
  <DocSecurity>4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2022-06-12T08:56:00Z</dcterms:created>
  <dcterms:modified xsi:type="dcterms:W3CDTF">2022-06-12T08:56:00Z</dcterms:modified>
</cp:coreProperties>
</file>