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jc w:val="center"/>
      </w:pPr>
      <w:r>
        <w:t>上海大学2011年小学一年级物理卷</w:t>
      </w:r>
    </w:p>
    <w:p>
      <w:pPr>
        <w:jc w:val="center"/>
      </w:pPr>
      <w:r>
        <w:t>学号 _________    姓名 _________    成绩 _________</w:t>
      </w:r>
    </w:p>
    <w:p>
      <w:pPr>
        <w:pStyle w:val="FirstParagraph"/>
      </w:pPr>
      <w:r>
        <w:t xml:space="preserve">一、 单选题</w:t>
      </w:r>
    </w:p>
    <w:p>
      <w:pPr>
        <w:pStyle w:val="BodyText"/>
      </w:pPr>
      <w:r>
        <w:t xml:space="preserve">1 . 1231</w:t>
      </w:r>
      <w:r>
        <w:t xml:space="preserve"> </w:t>
      </w:r>
      <w:r>
        <w:t xml:space="preserve">::: hljs-right</w:t>
      </w:r>
    </w:p>
    <w:p>
      <w:pPr>
        <w:pStyle w:val="CaptionedFigure"/>
      </w:pPr>
      <w:r>
        <w:t xml:space="preserve">QQ图片20180624183425.jpg</w:t>
      </w:r>
    </w:p>
    <w:p>
      <w:pPr>
        <w:pStyle w:val="ImageCaption"/>
      </w:pPr>
      <w:r>
        <w:t xml:space="preserve">QQ图片20180624183425.jpg</w:t>
      </w:r>
    </w:p>
    <w:p>
      <w:pPr>
        <w:pStyle w:val="BodyText"/>
      </w:pPr>
      <w:r>
        <w:t xml:space="preserve">:::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2019-05-24T02:38:30Z</dcterms:created>
  <dcterms:modified xsi:type="dcterms:W3CDTF">2019-05-24T02:38:30Z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