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2C0538" w14:textId="0182E1A4" w:rsidR="009D1C16" w:rsidRPr="000B3AF1" w:rsidRDefault="00BD3A6E" w:rsidP="00B40308">
      <w:r w:rsidRPr="000B3AF1">
        <w:rPr>
          <w:noProof/>
        </w:rPr>
        <w:drawing>
          <wp:anchor distT="0" distB="0" distL="114300" distR="114300" simplePos="0" relativeHeight="251658240" behindDoc="1" locked="0" layoutInCell="1" allowOverlap="1" wp14:anchorId="045660EE" wp14:editId="754E2B9F">
            <wp:simplePos x="0" y="0"/>
            <wp:positionH relativeFrom="margin">
              <wp:posOffset>1284605</wp:posOffset>
            </wp:positionH>
            <wp:positionV relativeFrom="margin">
              <wp:posOffset>695325</wp:posOffset>
            </wp:positionV>
            <wp:extent cx="3609975" cy="1435735"/>
            <wp:effectExtent l="0" t="0" r="9525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2E1DF7" w14:textId="3040587C" w:rsidR="004E4811" w:rsidRPr="004E4811" w:rsidRDefault="004E4811" w:rsidP="00B40308"/>
    <w:p w14:paraId="2F8F5907" w14:textId="29571C10" w:rsidR="004E4811" w:rsidRPr="004E4811" w:rsidRDefault="004E4811" w:rsidP="00B40308"/>
    <w:p w14:paraId="0DDC6656" w14:textId="5B4EA085" w:rsidR="004E4811" w:rsidRPr="004E4811" w:rsidRDefault="004E4811" w:rsidP="00B40308"/>
    <w:p w14:paraId="7270FFC1" w14:textId="74108F76" w:rsidR="004E4811" w:rsidRPr="004E4811" w:rsidRDefault="004E4811" w:rsidP="00B40308"/>
    <w:p w14:paraId="1CBE628A" w14:textId="23BC8E9D" w:rsidR="004E4811" w:rsidRDefault="004E4811" w:rsidP="00B4030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316D576" wp14:editId="24240E8C">
                <wp:simplePos x="0" y="0"/>
                <wp:positionH relativeFrom="margin">
                  <wp:posOffset>360680</wp:posOffset>
                </wp:positionH>
                <wp:positionV relativeFrom="margin">
                  <wp:posOffset>2612390</wp:posOffset>
                </wp:positionV>
                <wp:extent cx="5467350" cy="1122045"/>
                <wp:effectExtent l="0" t="0" r="0" b="635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1122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F60B81" w14:textId="2CEC4E92" w:rsidR="0059382D" w:rsidRDefault="0059382D" w:rsidP="004E4811">
                            <w:pPr>
                              <w:pStyle w:val="SemEspaamento"/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pt-PT"/>
                              </w:rPr>
                            </w:pPr>
                            <w:r w:rsidRPr="004E4811">
                              <w:rPr>
                                <w:rFonts w:cs="Times New Roman"/>
                                <w:sz w:val="32"/>
                                <w:szCs w:val="32"/>
                                <w:lang w:val="pt-PT"/>
                              </w:rPr>
                              <w:t xml:space="preserve">Departamento de Engenharia Informática e de Sistemas </w:t>
                            </w:r>
                          </w:p>
                          <w:p w14:paraId="143A300C" w14:textId="008F0B6A" w:rsidR="0059382D" w:rsidRDefault="0059382D" w:rsidP="00BD3A6E">
                            <w:pPr>
                              <w:pStyle w:val="SemEspaamento"/>
                              <w:rPr>
                                <w:rFonts w:cs="Times New Roman"/>
                                <w:sz w:val="32"/>
                                <w:szCs w:val="32"/>
                                <w:lang w:val="pt-PT"/>
                              </w:rPr>
                            </w:pPr>
                          </w:p>
                          <w:p w14:paraId="0AB582DB" w14:textId="1C4013E2" w:rsidR="00786AC1" w:rsidRDefault="00786AC1" w:rsidP="00BD3A6E">
                            <w:pPr>
                              <w:pStyle w:val="SemEspaamento"/>
                              <w:rPr>
                                <w:rFonts w:cs="Times New Roman"/>
                                <w:sz w:val="32"/>
                                <w:szCs w:val="32"/>
                                <w:lang w:val="pt-PT"/>
                              </w:rPr>
                            </w:pPr>
                          </w:p>
                          <w:p w14:paraId="614777E7" w14:textId="77777777" w:rsidR="00786AC1" w:rsidRDefault="00786AC1" w:rsidP="00BD3A6E">
                            <w:pPr>
                              <w:pStyle w:val="SemEspaamento"/>
                              <w:rPr>
                                <w:rFonts w:cs="Times New Roman"/>
                                <w:sz w:val="32"/>
                                <w:szCs w:val="32"/>
                                <w:lang w:val="pt-PT"/>
                              </w:rPr>
                            </w:pPr>
                          </w:p>
                          <w:p w14:paraId="5B4DCB07" w14:textId="7D8C7B95" w:rsidR="0059382D" w:rsidRPr="00EE7C76" w:rsidRDefault="00CC60C6" w:rsidP="004E4811">
                            <w:pPr>
                              <w:pStyle w:val="SemEspaamen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4"/>
                                <w:szCs w:val="44"/>
                                <w:lang w:val="pt-PT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44"/>
                                <w:szCs w:val="44"/>
                                <w:lang w:val="pt-PT"/>
                              </w:rPr>
                              <w:t xml:space="preserve">Protocolos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44"/>
                                <w:szCs w:val="44"/>
                                <w:lang w:val="pt-PT"/>
                              </w:rPr>
                              <w:t>Spanning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44"/>
                                <w:szCs w:val="44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44"/>
                                <w:szCs w:val="44"/>
                                <w:lang w:val="pt-PT"/>
                              </w:rPr>
                              <w:t>Tree</w:t>
                            </w:r>
                            <w:proofErr w:type="spellEnd"/>
                          </w:p>
                          <w:p w14:paraId="22FC4707" w14:textId="047BF5F9" w:rsidR="0059382D" w:rsidRDefault="0059382D" w:rsidP="004E4811">
                            <w:pPr>
                              <w:pStyle w:val="SemEspaamento"/>
                              <w:jc w:val="center"/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lang w:val="pt-PT"/>
                              </w:rPr>
                            </w:pPr>
                          </w:p>
                          <w:p w14:paraId="2297FAE5" w14:textId="3B80E7D4" w:rsidR="0059382D" w:rsidRDefault="0059382D" w:rsidP="004E4811">
                            <w:pPr>
                              <w:pStyle w:val="SemEspaamento"/>
                              <w:jc w:val="center"/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lang w:val="pt-PT"/>
                              </w:rPr>
                            </w:pPr>
                          </w:p>
                          <w:p w14:paraId="22D884B2" w14:textId="77777777" w:rsidR="00786AC1" w:rsidRDefault="00786AC1" w:rsidP="004E4811">
                            <w:pPr>
                              <w:pStyle w:val="SemEspaamento"/>
                              <w:jc w:val="center"/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lang w:val="pt-PT"/>
                              </w:rPr>
                            </w:pPr>
                          </w:p>
                          <w:p w14:paraId="2B4D2D84" w14:textId="5A2C3DC4" w:rsidR="0059382D" w:rsidRDefault="0059382D" w:rsidP="004E4811">
                            <w:pPr>
                              <w:pStyle w:val="SemEspaamento"/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pt-PT"/>
                              </w:rPr>
                            </w:pPr>
                            <w:r w:rsidRPr="004E4811">
                              <w:rPr>
                                <w:rFonts w:cs="Times New Roman"/>
                                <w:sz w:val="32"/>
                                <w:szCs w:val="32"/>
                                <w:lang w:val="pt-PT"/>
                              </w:rPr>
                              <w:t>Rafael Tavares Ribeiro</w:t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  <w:lang w:val="pt-PT"/>
                              </w:rPr>
                              <w:t xml:space="preserve"> </w:t>
                            </w:r>
                            <w:r w:rsidR="00A4203E">
                              <w:rPr>
                                <w:rFonts w:cs="Times New Roman"/>
                                <w:sz w:val="32"/>
                                <w:szCs w:val="32"/>
                                <w:lang w:val="pt-PT"/>
                              </w:rPr>
                              <w:t xml:space="preserve">- </w:t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  <w:lang w:val="pt-PT"/>
                              </w:rPr>
                              <w:t>2019131989</w:t>
                            </w:r>
                          </w:p>
                          <w:p w14:paraId="6483C991" w14:textId="2ED8B2C4" w:rsidR="0059382D" w:rsidRDefault="0059382D" w:rsidP="004E4811">
                            <w:pPr>
                              <w:pStyle w:val="SemEspaamento"/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pt-PT"/>
                              </w:rPr>
                            </w:pPr>
                          </w:p>
                          <w:p w14:paraId="4A4EE30B" w14:textId="4F68EEAB" w:rsidR="0059382D" w:rsidRDefault="0059382D" w:rsidP="004E4811">
                            <w:pPr>
                              <w:pStyle w:val="SemEspaamento"/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pt-PT"/>
                              </w:rPr>
                            </w:pPr>
                          </w:p>
                          <w:p w14:paraId="714B8A15" w14:textId="79FD4AC0" w:rsidR="0059382D" w:rsidRDefault="0059382D" w:rsidP="004E4811">
                            <w:pPr>
                              <w:pStyle w:val="SemEspaamento"/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  <w:lang w:val="pt-PT"/>
                              </w:rPr>
                            </w:pPr>
                          </w:p>
                          <w:p w14:paraId="0D9BC360" w14:textId="769AEAF2" w:rsidR="0059382D" w:rsidRDefault="00CC60C6" w:rsidP="00CC60C6">
                            <w:pPr>
                              <w:pStyle w:val="SemEspaamento"/>
                              <w:jc w:val="center"/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  <w:t>Guião laboratorial</w:t>
                            </w:r>
                            <w:r w:rsidR="0059382D" w:rsidRPr="009C4F86"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  <w:t xml:space="preserve"> no âmbito da Licenciatura de Engenharia Informática, para a unidade curricula</w:t>
                            </w:r>
                            <w:r w:rsidR="00BA6BB5"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  <w:t>r</w:t>
                            </w:r>
                            <w:r w:rsidR="0059382D" w:rsidRPr="009C4F86"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  <w:t xml:space="preserve"> de </w:t>
                            </w:r>
                            <w:r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  <w:t>Disponibilidade e Desempenho</w:t>
                            </w:r>
                            <w:r w:rsidR="0059382D" w:rsidRPr="009C4F86"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  <w:t>, lecionada pelo Docente Luís Eduardo Faria dos Santos</w:t>
                            </w:r>
                          </w:p>
                          <w:p w14:paraId="27FC1EE4" w14:textId="4DE0DE94" w:rsidR="0059382D" w:rsidRDefault="0059382D" w:rsidP="004E4811">
                            <w:pPr>
                              <w:pStyle w:val="SemEspaamento"/>
                              <w:jc w:val="center"/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</w:pPr>
                          </w:p>
                          <w:p w14:paraId="77D7D0E8" w14:textId="4F2868E7" w:rsidR="0046595E" w:rsidRDefault="0046595E" w:rsidP="004E4811">
                            <w:pPr>
                              <w:pStyle w:val="SemEspaamento"/>
                              <w:jc w:val="center"/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</w:pPr>
                          </w:p>
                          <w:p w14:paraId="5C4D4AEB" w14:textId="77777777" w:rsidR="00786AC1" w:rsidRDefault="00786AC1" w:rsidP="004E4811">
                            <w:pPr>
                              <w:pStyle w:val="SemEspaamento"/>
                              <w:jc w:val="center"/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</w:pPr>
                          </w:p>
                          <w:p w14:paraId="0529A329" w14:textId="5091C5FD" w:rsidR="0059382D" w:rsidRPr="009C4F86" w:rsidRDefault="00CC60C6" w:rsidP="004E4811">
                            <w:pPr>
                              <w:pStyle w:val="SemEspaamento"/>
                              <w:jc w:val="center"/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  <w:t>dezembro</w:t>
                            </w:r>
                            <w:r w:rsidR="0059382D"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  <w:t xml:space="preserve"> de 2021</w:t>
                            </w:r>
                            <w:r w:rsidR="0059382D" w:rsidRPr="009C4F86">
                              <w:rPr>
                                <w:rFonts w:cs="Times New Roman"/>
                                <w:szCs w:val="24"/>
                                <w:lang w:val="pt-PT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316D576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8.4pt;margin-top:205.7pt;width:430.5pt;height:88.35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" stroked="f">
                <v:textbox style="mso-fit-shape-to-text:t">
                  <w:txbxContent>
                    <w:p w14:paraId="55F60B81" w14:textId="2CEC4E92" w:rsidR="0059382D" w:rsidRDefault="0059382D" w:rsidP="004E4811">
                      <w:pPr>
                        <w:pStyle w:val="SemEspaamento"/>
                        <w:jc w:val="center"/>
                        <w:rPr>
                          <w:rFonts w:cs="Times New Roman"/>
                          <w:sz w:val="32"/>
                          <w:szCs w:val="32"/>
                          <w:lang w:val="pt-PT"/>
                        </w:rPr>
                      </w:pPr>
                      <w:r w:rsidRPr="004E4811">
                        <w:rPr>
                          <w:rFonts w:cs="Times New Roman"/>
                          <w:sz w:val="32"/>
                          <w:szCs w:val="32"/>
                          <w:lang w:val="pt-PT"/>
                        </w:rPr>
                        <w:t xml:space="preserve">Departamento de Engenharia Informática e de Sistemas </w:t>
                      </w:r>
                    </w:p>
                    <w:p w14:paraId="143A300C" w14:textId="008F0B6A" w:rsidR="0059382D" w:rsidRDefault="0059382D" w:rsidP="00BD3A6E">
                      <w:pPr>
                        <w:pStyle w:val="SemEspaamento"/>
                        <w:rPr>
                          <w:rFonts w:cs="Times New Roman"/>
                          <w:sz w:val="32"/>
                          <w:szCs w:val="32"/>
                          <w:lang w:val="pt-PT"/>
                        </w:rPr>
                      </w:pPr>
                    </w:p>
                    <w:p w14:paraId="0AB582DB" w14:textId="1C4013E2" w:rsidR="00786AC1" w:rsidRDefault="00786AC1" w:rsidP="00BD3A6E">
                      <w:pPr>
                        <w:pStyle w:val="SemEspaamento"/>
                        <w:rPr>
                          <w:rFonts w:cs="Times New Roman"/>
                          <w:sz w:val="32"/>
                          <w:szCs w:val="32"/>
                          <w:lang w:val="pt-PT"/>
                        </w:rPr>
                      </w:pPr>
                    </w:p>
                    <w:p w14:paraId="614777E7" w14:textId="77777777" w:rsidR="00786AC1" w:rsidRDefault="00786AC1" w:rsidP="00BD3A6E">
                      <w:pPr>
                        <w:pStyle w:val="SemEspaamento"/>
                        <w:rPr>
                          <w:rFonts w:cs="Times New Roman"/>
                          <w:sz w:val="32"/>
                          <w:szCs w:val="32"/>
                          <w:lang w:val="pt-PT"/>
                        </w:rPr>
                      </w:pPr>
                    </w:p>
                    <w:p w14:paraId="5B4DCB07" w14:textId="7D8C7B95" w:rsidR="0059382D" w:rsidRPr="00EE7C76" w:rsidRDefault="00CC60C6" w:rsidP="004E4811">
                      <w:pPr>
                        <w:pStyle w:val="SemEspaamento"/>
                        <w:jc w:val="center"/>
                        <w:rPr>
                          <w:rFonts w:ascii="Arial" w:hAnsi="Arial" w:cs="Arial"/>
                          <w:b/>
                          <w:bCs/>
                          <w:sz w:val="44"/>
                          <w:szCs w:val="44"/>
                          <w:lang w:val="pt-PT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44"/>
                          <w:szCs w:val="44"/>
                          <w:lang w:val="pt-PT"/>
                        </w:rPr>
                        <w:t xml:space="preserve">Protocolos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sz w:val="44"/>
                          <w:szCs w:val="44"/>
                          <w:lang w:val="pt-PT"/>
                        </w:rPr>
                        <w:t>Spanning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sz w:val="44"/>
                          <w:szCs w:val="44"/>
                          <w:lang w:val="pt-PT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sz w:val="44"/>
                          <w:szCs w:val="44"/>
                          <w:lang w:val="pt-PT"/>
                        </w:rPr>
                        <w:t>Tree</w:t>
                      </w:r>
                      <w:proofErr w:type="spellEnd"/>
                    </w:p>
                    <w:p w14:paraId="22FC4707" w14:textId="047BF5F9" w:rsidR="0059382D" w:rsidRDefault="0059382D" w:rsidP="004E4811">
                      <w:pPr>
                        <w:pStyle w:val="SemEspaamento"/>
                        <w:jc w:val="center"/>
                        <w:rPr>
                          <w:rFonts w:cs="Times New Roman"/>
                          <w:b/>
                          <w:bCs/>
                          <w:sz w:val="32"/>
                          <w:szCs w:val="32"/>
                          <w:lang w:val="pt-PT"/>
                        </w:rPr>
                      </w:pPr>
                    </w:p>
                    <w:p w14:paraId="2297FAE5" w14:textId="3B80E7D4" w:rsidR="0059382D" w:rsidRDefault="0059382D" w:rsidP="004E4811">
                      <w:pPr>
                        <w:pStyle w:val="SemEspaamento"/>
                        <w:jc w:val="center"/>
                        <w:rPr>
                          <w:rFonts w:cs="Times New Roman"/>
                          <w:b/>
                          <w:bCs/>
                          <w:sz w:val="32"/>
                          <w:szCs w:val="32"/>
                          <w:lang w:val="pt-PT"/>
                        </w:rPr>
                      </w:pPr>
                    </w:p>
                    <w:p w14:paraId="22D884B2" w14:textId="77777777" w:rsidR="00786AC1" w:rsidRDefault="00786AC1" w:rsidP="004E4811">
                      <w:pPr>
                        <w:pStyle w:val="SemEspaamento"/>
                        <w:jc w:val="center"/>
                        <w:rPr>
                          <w:rFonts w:cs="Times New Roman"/>
                          <w:b/>
                          <w:bCs/>
                          <w:sz w:val="32"/>
                          <w:szCs w:val="32"/>
                          <w:lang w:val="pt-PT"/>
                        </w:rPr>
                      </w:pPr>
                    </w:p>
                    <w:p w14:paraId="2B4D2D84" w14:textId="5A2C3DC4" w:rsidR="0059382D" w:rsidRDefault="0059382D" w:rsidP="004E4811">
                      <w:pPr>
                        <w:pStyle w:val="SemEspaamento"/>
                        <w:jc w:val="center"/>
                        <w:rPr>
                          <w:rFonts w:cs="Times New Roman"/>
                          <w:sz w:val="32"/>
                          <w:szCs w:val="32"/>
                          <w:lang w:val="pt-PT"/>
                        </w:rPr>
                      </w:pPr>
                      <w:r w:rsidRPr="004E4811">
                        <w:rPr>
                          <w:rFonts w:cs="Times New Roman"/>
                          <w:sz w:val="32"/>
                          <w:szCs w:val="32"/>
                          <w:lang w:val="pt-PT"/>
                        </w:rPr>
                        <w:t>Rafael Tavares Ribeiro</w:t>
                      </w:r>
                      <w:r>
                        <w:rPr>
                          <w:rFonts w:cs="Times New Roman"/>
                          <w:sz w:val="32"/>
                          <w:szCs w:val="32"/>
                          <w:lang w:val="pt-PT"/>
                        </w:rPr>
                        <w:t xml:space="preserve"> </w:t>
                      </w:r>
                      <w:r w:rsidR="00A4203E">
                        <w:rPr>
                          <w:rFonts w:cs="Times New Roman"/>
                          <w:sz w:val="32"/>
                          <w:szCs w:val="32"/>
                          <w:lang w:val="pt-PT"/>
                        </w:rPr>
                        <w:t xml:space="preserve">- </w:t>
                      </w:r>
                      <w:r>
                        <w:rPr>
                          <w:rFonts w:cs="Times New Roman"/>
                          <w:sz w:val="32"/>
                          <w:szCs w:val="32"/>
                          <w:lang w:val="pt-PT"/>
                        </w:rPr>
                        <w:t>2019131989</w:t>
                      </w:r>
                    </w:p>
                    <w:p w14:paraId="6483C991" w14:textId="2ED8B2C4" w:rsidR="0059382D" w:rsidRDefault="0059382D" w:rsidP="004E4811">
                      <w:pPr>
                        <w:pStyle w:val="SemEspaamento"/>
                        <w:jc w:val="center"/>
                        <w:rPr>
                          <w:rFonts w:cs="Times New Roman"/>
                          <w:sz w:val="32"/>
                          <w:szCs w:val="32"/>
                          <w:lang w:val="pt-PT"/>
                        </w:rPr>
                      </w:pPr>
                    </w:p>
                    <w:p w14:paraId="4A4EE30B" w14:textId="4F68EEAB" w:rsidR="0059382D" w:rsidRDefault="0059382D" w:rsidP="004E4811">
                      <w:pPr>
                        <w:pStyle w:val="SemEspaamento"/>
                        <w:jc w:val="center"/>
                        <w:rPr>
                          <w:rFonts w:cs="Times New Roman"/>
                          <w:sz w:val="32"/>
                          <w:szCs w:val="32"/>
                          <w:lang w:val="pt-PT"/>
                        </w:rPr>
                      </w:pPr>
                    </w:p>
                    <w:p w14:paraId="714B8A15" w14:textId="79FD4AC0" w:rsidR="0059382D" w:rsidRDefault="0059382D" w:rsidP="004E4811">
                      <w:pPr>
                        <w:pStyle w:val="SemEspaamento"/>
                        <w:jc w:val="center"/>
                        <w:rPr>
                          <w:rFonts w:cs="Times New Roman"/>
                          <w:sz w:val="32"/>
                          <w:szCs w:val="32"/>
                          <w:lang w:val="pt-PT"/>
                        </w:rPr>
                      </w:pPr>
                    </w:p>
                    <w:p w14:paraId="0D9BC360" w14:textId="769AEAF2" w:rsidR="0059382D" w:rsidRDefault="00CC60C6" w:rsidP="00CC60C6">
                      <w:pPr>
                        <w:pStyle w:val="SemEspaamento"/>
                        <w:jc w:val="center"/>
                        <w:rPr>
                          <w:rFonts w:cs="Times New Roman"/>
                          <w:szCs w:val="24"/>
                          <w:lang w:val="pt-PT"/>
                        </w:rPr>
                      </w:pPr>
                      <w:r>
                        <w:rPr>
                          <w:rFonts w:cs="Times New Roman"/>
                          <w:szCs w:val="24"/>
                          <w:lang w:val="pt-PT"/>
                        </w:rPr>
                        <w:t>Guião laboratorial</w:t>
                      </w:r>
                      <w:r w:rsidR="0059382D" w:rsidRPr="009C4F86">
                        <w:rPr>
                          <w:rFonts w:cs="Times New Roman"/>
                          <w:szCs w:val="24"/>
                          <w:lang w:val="pt-PT"/>
                        </w:rPr>
                        <w:t xml:space="preserve"> no âmbito da Licenciatura de Engenharia Informática, para a unidade curricula</w:t>
                      </w:r>
                      <w:r w:rsidR="00BA6BB5">
                        <w:rPr>
                          <w:rFonts w:cs="Times New Roman"/>
                          <w:szCs w:val="24"/>
                          <w:lang w:val="pt-PT"/>
                        </w:rPr>
                        <w:t>r</w:t>
                      </w:r>
                      <w:r w:rsidR="0059382D" w:rsidRPr="009C4F86">
                        <w:rPr>
                          <w:rFonts w:cs="Times New Roman"/>
                          <w:szCs w:val="24"/>
                          <w:lang w:val="pt-PT"/>
                        </w:rPr>
                        <w:t xml:space="preserve"> de </w:t>
                      </w:r>
                      <w:r>
                        <w:rPr>
                          <w:rFonts w:cs="Times New Roman"/>
                          <w:szCs w:val="24"/>
                          <w:lang w:val="pt-PT"/>
                        </w:rPr>
                        <w:t>Disponibilidade e Desempenho</w:t>
                      </w:r>
                      <w:r w:rsidR="0059382D" w:rsidRPr="009C4F86">
                        <w:rPr>
                          <w:rFonts w:cs="Times New Roman"/>
                          <w:szCs w:val="24"/>
                          <w:lang w:val="pt-PT"/>
                        </w:rPr>
                        <w:t>, lecionada pelo Docente Luís Eduardo Faria dos Santos</w:t>
                      </w:r>
                    </w:p>
                    <w:p w14:paraId="27FC1EE4" w14:textId="4DE0DE94" w:rsidR="0059382D" w:rsidRDefault="0059382D" w:rsidP="004E4811">
                      <w:pPr>
                        <w:pStyle w:val="SemEspaamento"/>
                        <w:jc w:val="center"/>
                        <w:rPr>
                          <w:rFonts w:cs="Times New Roman"/>
                          <w:szCs w:val="24"/>
                          <w:lang w:val="pt-PT"/>
                        </w:rPr>
                      </w:pPr>
                    </w:p>
                    <w:p w14:paraId="77D7D0E8" w14:textId="4F2868E7" w:rsidR="0046595E" w:rsidRDefault="0046595E" w:rsidP="004E4811">
                      <w:pPr>
                        <w:pStyle w:val="SemEspaamento"/>
                        <w:jc w:val="center"/>
                        <w:rPr>
                          <w:rFonts w:cs="Times New Roman"/>
                          <w:szCs w:val="24"/>
                          <w:lang w:val="pt-PT"/>
                        </w:rPr>
                      </w:pPr>
                    </w:p>
                    <w:p w14:paraId="5C4D4AEB" w14:textId="77777777" w:rsidR="00786AC1" w:rsidRDefault="00786AC1" w:rsidP="004E4811">
                      <w:pPr>
                        <w:pStyle w:val="SemEspaamento"/>
                        <w:jc w:val="center"/>
                        <w:rPr>
                          <w:rFonts w:cs="Times New Roman"/>
                          <w:szCs w:val="24"/>
                          <w:lang w:val="pt-PT"/>
                        </w:rPr>
                      </w:pPr>
                    </w:p>
                    <w:p w14:paraId="0529A329" w14:textId="5091C5FD" w:rsidR="0059382D" w:rsidRPr="009C4F86" w:rsidRDefault="00CC60C6" w:rsidP="004E4811">
                      <w:pPr>
                        <w:pStyle w:val="SemEspaamento"/>
                        <w:jc w:val="center"/>
                        <w:rPr>
                          <w:rFonts w:cs="Times New Roman"/>
                          <w:szCs w:val="24"/>
                          <w:lang w:val="pt-PT"/>
                        </w:rPr>
                      </w:pPr>
                      <w:r>
                        <w:rPr>
                          <w:rFonts w:cs="Times New Roman"/>
                          <w:szCs w:val="24"/>
                          <w:lang w:val="pt-PT"/>
                        </w:rPr>
                        <w:t>dezembro</w:t>
                      </w:r>
                      <w:r w:rsidR="0059382D">
                        <w:rPr>
                          <w:rFonts w:cs="Times New Roman"/>
                          <w:szCs w:val="24"/>
                          <w:lang w:val="pt-PT"/>
                        </w:rPr>
                        <w:t xml:space="preserve"> de 2021</w:t>
                      </w:r>
                      <w:r w:rsidR="0059382D" w:rsidRPr="009C4F86">
                        <w:rPr>
                          <w:rFonts w:cs="Times New Roman"/>
                          <w:szCs w:val="24"/>
                          <w:lang w:val="pt-PT"/>
                        </w:rPr>
                        <w:t xml:space="preserve"> 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13B7D8C2" w14:textId="0F03350A" w:rsidR="009C4F86" w:rsidRPr="009C4F86" w:rsidRDefault="009C4F86" w:rsidP="00B40308"/>
    <w:p w14:paraId="09167AB5" w14:textId="3E6E1C77" w:rsidR="009C4F86" w:rsidRPr="009C4F86" w:rsidRDefault="009C4F86" w:rsidP="00B40308"/>
    <w:p w14:paraId="2146C93D" w14:textId="33A2F1FE" w:rsidR="009C4F86" w:rsidRPr="009C4F86" w:rsidRDefault="009C4F86" w:rsidP="00B40308"/>
    <w:p w14:paraId="0D2A6608" w14:textId="2E9902B2" w:rsidR="009C4F86" w:rsidRPr="009C4F86" w:rsidRDefault="009C4F86" w:rsidP="00B40308"/>
    <w:p w14:paraId="3F092C93" w14:textId="5DFFC8EF" w:rsidR="009C4F86" w:rsidRPr="009C4F86" w:rsidRDefault="009C4F86" w:rsidP="00B40308"/>
    <w:p w14:paraId="38CC683E" w14:textId="14C7F030" w:rsidR="009C4F86" w:rsidRPr="009C4F86" w:rsidRDefault="009C4F86" w:rsidP="00B40308"/>
    <w:p w14:paraId="555616DC" w14:textId="62B7E351" w:rsidR="009C4F86" w:rsidRPr="009C4F86" w:rsidRDefault="009C4F86" w:rsidP="00B40308"/>
    <w:p w14:paraId="43987BC2" w14:textId="4BD09971" w:rsidR="009C4F86" w:rsidRPr="009C4F86" w:rsidRDefault="009C4F86" w:rsidP="00B40308"/>
    <w:p w14:paraId="1C9B6755" w14:textId="10D7F535" w:rsidR="009C4F86" w:rsidRPr="009C4F86" w:rsidRDefault="009C4F86" w:rsidP="00B40308"/>
    <w:p w14:paraId="47E6B71D" w14:textId="790BAA99" w:rsidR="009C4F86" w:rsidRPr="009C4F86" w:rsidRDefault="009C4F86" w:rsidP="00B40308"/>
    <w:p w14:paraId="4F9CB255" w14:textId="49723F5E" w:rsidR="009C4F86" w:rsidRPr="009C4F86" w:rsidRDefault="009C4F86" w:rsidP="00B40308"/>
    <w:p w14:paraId="3EF5E6D8" w14:textId="7AA5C34F" w:rsidR="009C4F86" w:rsidRPr="009C4F86" w:rsidRDefault="009C4F86" w:rsidP="00B40308"/>
    <w:p w14:paraId="44429B8B" w14:textId="4A56086D" w:rsidR="009C4F86" w:rsidRPr="009C4F86" w:rsidRDefault="009C4F86" w:rsidP="00B40308"/>
    <w:p w14:paraId="618E0AC6" w14:textId="21402B38" w:rsidR="009C4F86" w:rsidRPr="009C4F86" w:rsidRDefault="009C4F86" w:rsidP="00B40308"/>
    <w:p w14:paraId="35C6BC4A" w14:textId="24323E86" w:rsidR="009C4F86" w:rsidRPr="009C4F86" w:rsidRDefault="009C4F86" w:rsidP="00B40308"/>
    <w:p w14:paraId="369553C7" w14:textId="19BBBC82" w:rsidR="009C4F86" w:rsidRPr="009C4F86" w:rsidRDefault="009C4F86" w:rsidP="00B40308"/>
    <w:p w14:paraId="523B7814" w14:textId="4E7A8197" w:rsidR="009C4F86" w:rsidRPr="009C4F86" w:rsidRDefault="009C4F86" w:rsidP="00B40308"/>
    <w:p w14:paraId="2125BA80" w14:textId="24B10EE6" w:rsidR="009C4F86" w:rsidRDefault="009C4F86" w:rsidP="00C83F1F">
      <w:pPr>
        <w:ind w:firstLine="0"/>
      </w:pPr>
    </w:p>
    <w:p w14:paraId="379548E6" w14:textId="77777777" w:rsidR="00D345C3" w:rsidRDefault="00D345C3" w:rsidP="00C83F1F">
      <w:pPr>
        <w:ind w:firstLine="0"/>
      </w:pPr>
    </w:p>
    <w:bookmarkStart w:id="0" w:name="_Toc91089750" w:displacedByCustomXml="next"/>
    <w:bookmarkStart w:id="1" w:name="_Toc91088639" w:displacedByCustomXml="next"/>
    <w:bookmarkStart w:id="2" w:name="_Toc91086524" w:displacedByCustomXml="next"/>
    <w:sdt>
      <w:sdtPr>
        <w:rPr>
          <w:rFonts w:asciiTheme="minorHAnsi" w:eastAsiaTheme="minorHAnsi" w:hAnsiTheme="minorHAnsi" w:cstheme="minorBidi"/>
          <w:sz w:val="22"/>
          <w:szCs w:val="22"/>
        </w:rPr>
        <w:id w:val="-174486564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 w:val="0"/>
          <w:sz w:val="24"/>
          <w:szCs w:val="24"/>
        </w:rPr>
      </w:sdtEndPr>
      <w:sdtContent>
        <w:p w14:paraId="4A19DB7B" w14:textId="77777777" w:rsidR="003331F7" w:rsidRPr="003331F7" w:rsidRDefault="00AC7C52" w:rsidP="00820764">
          <w:pPr>
            <w:pStyle w:val="Ttulo1"/>
            <w:numPr>
              <w:ilvl w:val="0"/>
              <w:numId w:val="0"/>
            </w:numPr>
            <w:ind w:left="360"/>
            <w:rPr>
              <w:noProof/>
              <w:sz w:val="22"/>
              <w:szCs w:val="22"/>
            </w:rPr>
          </w:pPr>
          <w:r>
            <w:t>Índice</w:t>
          </w:r>
          <w:bookmarkEnd w:id="2"/>
          <w:bookmarkEnd w:id="1"/>
          <w:bookmarkEnd w:id="0"/>
          <w:r w:rsidRPr="00820764">
            <w:rPr>
              <w:b w:val="0"/>
              <w:sz w:val="22"/>
              <w:szCs w:val="22"/>
            </w:rPr>
            <w:fldChar w:fldCharType="begin"/>
          </w:r>
          <w:r w:rsidRPr="00820764">
            <w:rPr>
              <w:sz w:val="22"/>
              <w:szCs w:val="22"/>
            </w:rPr>
            <w:instrText xml:space="preserve"> TOC \o "1-3" \h \z \u </w:instrText>
          </w:r>
          <w:r w:rsidRPr="00820764">
            <w:rPr>
              <w:b w:val="0"/>
              <w:sz w:val="22"/>
              <w:szCs w:val="22"/>
            </w:rPr>
            <w:fldChar w:fldCharType="separate"/>
          </w:r>
        </w:p>
        <w:p w14:paraId="448E9CD3" w14:textId="3EA10003" w:rsidR="003331F7" w:rsidRPr="003331F7" w:rsidRDefault="003331F7">
          <w:pPr>
            <w:pStyle w:val="ndice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pt-PT"/>
            </w:rPr>
          </w:pPr>
          <w:hyperlink w:anchor="_Toc91089751" w:history="1">
            <w:r w:rsidRPr="003331F7">
              <w:rPr>
                <w:rStyle w:val="Hiperligao"/>
                <w:noProof/>
                <w:sz w:val="22"/>
                <w:szCs w:val="22"/>
                <w:lang w:val="en-GB"/>
              </w:rPr>
              <w:t>Lista de</w:t>
            </w:r>
            <w:r w:rsidRPr="003331F7">
              <w:rPr>
                <w:rStyle w:val="Hiperligao"/>
                <w:noProof/>
                <w:sz w:val="22"/>
                <w:szCs w:val="22"/>
                <w:lang w:val="en-GB"/>
              </w:rPr>
              <w:t xml:space="preserve"> </w:t>
            </w:r>
            <w:r w:rsidRPr="003331F7">
              <w:rPr>
                <w:rStyle w:val="Hiperligao"/>
                <w:noProof/>
                <w:sz w:val="22"/>
                <w:szCs w:val="22"/>
                <w:lang w:val="en-GB"/>
              </w:rPr>
              <w:t>figuras</w:t>
            </w:r>
            <w:r w:rsidRPr="003331F7">
              <w:rPr>
                <w:noProof/>
                <w:webHidden/>
                <w:sz w:val="22"/>
                <w:szCs w:val="22"/>
              </w:rPr>
              <w:tab/>
            </w:r>
            <w:r w:rsidRPr="003331F7">
              <w:rPr>
                <w:noProof/>
                <w:webHidden/>
                <w:sz w:val="22"/>
                <w:szCs w:val="22"/>
              </w:rPr>
              <w:fldChar w:fldCharType="begin"/>
            </w:r>
            <w:r w:rsidRPr="003331F7">
              <w:rPr>
                <w:noProof/>
                <w:webHidden/>
                <w:sz w:val="22"/>
                <w:szCs w:val="22"/>
              </w:rPr>
              <w:instrText xml:space="preserve"> PAGEREF _Toc91089751 \h </w:instrText>
            </w:r>
            <w:r w:rsidRPr="003331F7">
              <w:rPr>
                <w:noProof/>
                <w:webHidden/>
                <w:sz w:val="22"/>
                <w:szCs w:val="22"/>
              </w:rPr>
            </w:r>
            <w:r w:rsidRPr="003331F7">
              <w:rPr>
                <w:noProof/>
                <w:webHidden/>
                <w:sz w:val="22"/>
                <w:szCs w:val="22"/>
              </w:rPr>
              <w:fldChar w:fldCharType="separate"/>
            </w:r>
            <w:r w:rsidR="003F07F1">
              <w:rPr>
                <w:noProof/>
                <w:webHidden/>
                <w:sz w:val="22"/>
                <w:szCs w:val="22"/>
              </w:rPr>
              <w:t>3</w:t>
            </w:r>
            <w:r w:rsidRPr="003331F7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E232D42" w14:textId="39D12E17" w:rsidR="003331F7" w:rsidRPr="003331F7" w:rsidRDefault="003331F7">
          <w:pPr>
            <w:pStyle w:val="ndice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pt-PT"/>
            </w:rPr>
          </w:pPr>
          <w:hyperlink w:anchor="_Toc91089752" w:history="1">
            <w:r w:rsidRPr="003331F7">
              <w:rPr>
                <w:rStyle w:val="Hiperligao"/>
                <w:noProof/>
                <w:sz w:val="22"/>
                <w:szCs w:val="22"/>
              </w:rPr>
              <w:t>Abrevia</w:t>
            </w:r>
            <w:r w:rsidRPr="003331F7">
              <w:rPr>
                <w:rStyle w:val="Hiperligao"/>
                <w:noProof/>
                <w:sz w:val="22"/>
                <w:szCs w:val="22"/>
              </w:rPr>
              <w:t>t</w:t>
            </w:r>
            <w:r w:rsidRPr="003331F7">
              <w:rPr>
                <w:rStyle w:val="Hiperligao"/>
                <w:noProof/>
                <w:sz w:val="22"/>
                <w:szCs w:val="22"/>
              </w:rPr>
              <w:t>uras</w:t>
            </w:r>
            <w:r w:rsidRPr="003331F7">
              <w:rPr>
                <w:noProof/>
                <w:webHidden/>
                <w:sz w:val="22"/>
                <w:szCs w:val="22"/>
              </w:rPr>
              <w:tab/>
            </w:r>
            <w:r w:rsidRPr="003331F7">
              <w:rPr>
                <w:noProof/>
                <w:webHidden/>
                <w:sz w:val="22"/>
                <w:szCs w:val="22"/>
              </w:rPr>
              <w:fldChar w:fldCharType="begin"/>
            </w:r>
            <w:r w:rsidRPr="003331F7">
              <w:rPr>
                <w:noProof/>
                <w:webHidden/>
                <w:sz w:val="22"/>
                <w:szCs w:val="22"/>
              </w:rPr>
              <w:instrText xml:space="preserve"> PAGEREF _Toc91089752 \h </w:instrText>
            </w:r>
            <w:r w:rsidRPr="003331F7">
              <w:rPr>
                <w:noProof/>
                <w:webHidden/>
                <w:sz w:val="22"/>
                <w:szCs w:val="22"/>
              </w:rPr>
            </w:r>
            <w:r w:rsidRPr="003331F7">
              <w:rPr>
                <w:noProof/>
                <w:webHidden/>
                <w:sz w:val="22"/>
                <w:szCs w:val="22"/>
              </w:rPr>
              <w:fldChar w:fldCharType="separate"/>
            </w:r>
            <w:r w:rsidR="003F07F1">
              <w:rPr>
                <w:noProof/>
                <w:webHidden/>
                <w:sz w:val="22"/>
                <w:szCs w:val="22"/>
              </w:rPr>
              <w:t>3</w:t>
            </w:r>
            <w:r w:rsidRPr="003331F7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68C1851" w14:textId="7EC64900" w:rsidR="003331F7" w:rsidRPr="003331F7" w:rsidRDefault="003331F7">
          <w:pPr>
            <w:pStyle w:val="ndice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pt-PT"/>
            </w:rPr>
          </w:pPr>
          <w:hyperlink w:anchor="_Toc91089753" w:history="1">
            <w:r w:rsidRPr="003331F7">
              <w:rPr>
                <w:rStyle w:val="Hiperligao"/>
                <w:noProof/>
                <w:sz w:val="22"/>
                <w:szCs w:val="22"/>
              </w:rPr>
              <w:t>1.</w:t>
            </w:r>
            <w:r w:rsidRPr="003331F7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pt-PT"/>
              </w:rPr>
              <w:tab/>
            </w:r>
            <w:r w:rsidRPr="003331F7">
              <w:rPr>
                <w:rStyle w:val="Hiperligao"/>
                <w:noProof/>
                <w:sz w:val="22"/>
                <w:szCs w:val="22"/>
              </w:rPr>
              <w:t>In</w:t>
            </w:r>
            <w:r w:rsidRPr="003331F7">
              <w:rPr>
                <w:rStyle w:val="Hiperligao"/>
                <w:noProof/>
                <w:sz w:val="22"/>
                <w:szCs w:val="22"/>
              </w:rPr>
              <w:t>t</w:t>
            </w:r>
            <w:r w:rsidRPr="003331F7">
              <w:rPr>
                <w:rStyle w:val="Hiperligao"/>
                <w:noProof/>
                <w:sz w:val="22"/>
                <w:szCs w:val="22"/>
              </w:rPr>
              <w:t>rodução</w:t>
            </w:r>
            <w:r w:rsidRPr="003331F7">
              <w:rPr>
                <w:noProof/>
                <w:webHidden/>
                <w:sz w:val="22"/>
                <w:szCs w:val="22"/>
              </w:rPr>
              <w:tab/>
            </w:r>
            <w:r w:rsidRPr="003331F7">
              <w:rPr>
                <w:noProof/>
                <w:webHidden/>
                <w:sz w:val="22"/>
                <w:szCs w:val="22"/>
              </w:rPr>
              <w:fldChar w:fldCharType="begin"/>
            </w:r>
            <w:r w:rsidRPr="003331F7">
              <w:rPr>
                <w:noProof/>
                <w:webHidden/>
                <w:sz w:val="22"/>
                <w:szCs w:val="22"/>
              </w:rPr>
              <w:instrText xml:space="preserve"> PAGEREF _Toc91089753 \h </w:instrText>
            </w:r>
            <w:r w:rsidRPr="003331F7">
              <w:rPr>
                <w:noProof/>
                <w:webHidden/>
                <w:sz w:val="22"/>
                <w:szCs w:val="22"/>
              </w:rPr>
            </w:r>
            <w:r w:rsidRPr="003331F7">
              <w:rPr>
                <w:noProof/>
                <w:webHidden/>
                <w:sz w:val="22"/>
                <w:szCs w:val="22"/>
              </w:rPr>
              <w:fldChar w:fldCharType="separate"/>
            </w:r>
            <w:r w:rsidR="003F07F1">
              <w:rPr>
                <w:noProof/>
                <w:webHidden/>
                <w:sz w:val="22"/>
                <w:szCs w:val="22"/>
              </w:rPr>
              <w:t>5</w:t>
            </w:r>
            <w:r w:rsidRPr="003331F7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78D9F04" w14:textId="40ACD5B6" w:rsidR="003331F7" w:rsidRPr="003331F7" w:rsidRDefault="003331F7">
          <w:pPr>
            <w:pStyle w:val="ndice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pt-PT"/>
            </w:rPr>
          </w:pPr>
          <w:hyperlink w:anchor="_Toc91089754" w:history="1">
            <w:r w:rsidRPr="003331F7">
              <w:rPr>
                <w:rStyle w:val="Hiperligao"/>
                <w:noProof/>
                <w:sz w:val="22"/>
                <w:szCs w:val="22"/>
              </w:rPr>
              <w:t>2.</w:t>
            </w:r>
            <w:r w:rsidRPr="003331F7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pt-PT"/>
              </w:rPr>
              <w:tab/>
            </w:r>
            <w:r w:rsidRPr="003331F7">
              <w:rPr>
                <w:rStyle w:val="Hiperligao"/>
                <w:noProof/>
                <w:sz w:val="22"/>
                <w:szCs w:val="22"/>
              </w:rPr>
              <w:t>Estudo dos ciclos</w:t>
            </w:r>
            <w:r w:rsidRPr="003331F7">
              <w:rPr>
                <w:noProof/>
                <w:webHidden/>
                <w:sz w:val="22"/>
                <w:szCs w:val="22"/>
              </w:rPr>
              <w:tab/>
            </w:r>
            <w:r w:rsidRPr="003331F7">
              <w:rPr>
                <w:noProof/>
                <w:webHidden/>
                <w:sz w:val="22"/>
                <w:szCs w:val="22"/>
              </w:rPr>
              <w:fldChar w:fldCharType="begin"/>
            </w:r>
            <w:r w:rsidRPr="003331F7">
              <w:rPr>
                <w:noProof/>
                <w:webHidden/>
                <w:sz w:val="22"/>
                <w:szCs w:val="22"/>
              </w:rPr>
              <w:instrText xml:space="preserve"> PAGEREF _Toc91089754 \h </w:instrText>
            </w:r>
            <w:r w:rsidRPr="003331F7">
              <w:rPr>
                <w:noProof/>
                <w:webHidden/>
                <w:sz w:val="22"/>
                <w:szCs w:val="22"/>
              </w:rPr>
            </w:r>
            <w:r w:rsidRPr="003331F7">
              <w:rPr>
                <w:noProof/>
                <w:webHidden/>
                <w:sz w:val="22"/>
                <w:szCs w:val="22"/>
              </w:rPr>
              <w:fldChar w:fldCharType="separate"/>
            </w:r>
            <w:r w:rsidR="003F07F1">
              <w:rPr>
                <w:noProof/>
                <w:webHidden/>
                <w:sz w:val="22"/>
                <w:szCs w:val="22"/>
              </w:rPr>
              <w:t>6</w:t>
            </w:r>
            <w:r w:rsidRPr="003331F7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F1A09C9" w14:textId="37EBB8D8" w:rsidR="003331F7" w:rsidRPr="003331F7" w:rsidRDefault="003331F7">
          <w:pPr>
            <w:pStyle w:val="ndice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pt-PT"/>
            </w:rPr>
          </w:pPr>
          <w:hyperlink w:anchor="_Toc91089755" w:history="1">
            <w:r w:rsidRPr="003331F7">
              <w:rPr>
                <w:rStyle w:val="Hiperligao"/>
                <w:noProof/>
                <w:sz w:val="22"/>
                <w:szCs w:val="22"/>
              </w:rPr>
              <w:t>3.</w:t>
            </w:r>
            <w:r w:rsidRPr="003331F7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pt-PT"/>
              </w:rPr>
              <w:tab/>
            </w:r>
            <w:r w:rsidRPr="003331F7">
              <w:rPr>
                <w:rStyle w:val="Hiperligao"/>
                <w:noProof/>
                <w:sz w:val="22"/>
                <w:szCs w:val="22"/>
              </w:rPr>
              <w:t>Protocolo STP</w:t>
            </w:r>
            <w:r w:rsidRPr="003331F7">
              <w:rPr>
                <w:noProof/>
                <w:webHidden/>
                <w:sz w:val="22"/>
                <w:szCs w:val="22"/>
              </w:rPr>
              <w:tab/>
            </w:r>
            <w:r w:rsidRPr="003331F7">
              <w:rPr>
                <w:noProof/>
                <w:webHidden/>
                <w:sz w:val="22"/>
                <w:szCs w:val="22"/>
              </w:rPr>
              <w:fldChar w:fldCharType="begin"/>
            </w:r>
            <w:r w:rsidRPr="003331F7">
              <w:rPr>
                <w:noProof/>
                <w:webHidden/>
                <w:sz w:val="22"/>
                <w:szCs w:val="22"/>
              </w:rPr>
              <w:instrText xml:space="preserve"> PAGEREF _Toc91089755 \h </w:instrText>
            </w:r>
            <w:r w:rsidRPr="003331F7">
              <w:rPr>
                <w:noProof/>
                <w:webHidden/>
                <w:sz w:val="22"/>
                <w:szCs w:val="22"/>
              </w:rPr>
            </w:r>
            <w:r w:rsidRPr="003331F7">
              <w:rPr>
                <w:noProof/>
                <w:webHidden/>
                <w:sz w:val="22"/>
                <w:szCs w:val="22"/>
              </w:rPr>
              <w:fldChar w:fldCharType="separate"/>
            </w:r>
            <w:r w:rsidR="003F07F1">
              <w:rPr>
                <w:noProof/>
                <w:webHidden/>
                <w:sz w:val="22"/>
                <w:szCs w:val="22"/>
              </w:rPr>
              <w:t>8</w:t>
            </w:r>
            <w:r w:rsidRPr="003331F7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4F639BE" w14:textId="6465FF0A" w:rsidR="003331F7" w:rsidRPr="003331F7" w:rsidRDefault="003331F7">
          <w:pPr>
            <w:pStyle w:val="ndice2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pt-PT"/>
            </w:rPr>
          </w:pPr>
          <w:hyperlink w:anchor="_Toc91089756" w:history="1">
            <w:r w:rsidRPr="003331F7">
              <w:rPr>
                <w:rStyle w:val="Hiperligao"/>
                <w:noProof/>
                <w:sz w:val="22"/>
                <w:szCs w:val="22"/>
              </w:rPr>
              <w:t>3.1.</w:t>
            </w:r>
            <w:r w:rsidRPr="003331F7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pt-PT"/>
              </w:rPr>
              <w:tab/>
            </w:r>
            <w:r w:rsidRPr="003331F7">
              <w:rPr>
                <w:rStyle w:val="Hiperligao"/>
                <w:noProof/>
                <w:sz w:val="22"/>
                <w:szCs w:val="22"/>
              </w:rPr>
              <w:t>Conteúdo teórico STP</w:t>
            </w:r>
            <w:r w:rsidRPr="003331F7">
              <w:rPr>
                <w:noProof/>
                <w:webHidden/>
                <w:sz w:val="22"/>
                <w:szCs w:val="22"/>
              </w:rPr>
              <w:tab/>
            </w:r>
            <w:r w:rsidRPr="003331F7">
              <w:rPr>
                <w:noProof/>
                <w:webHidden/>
                <w:sz w:val="22"/>
                <w:szCs w:val="22"/>
              </w:rPr>
              <w:fldChar w:fldCharType="begin"/>
            </w:r>
            <w:r w:rsidRPr="003331F7">
              <w:rPr>
                <w:noProof/>
                <w:webHidden/>
                <w:sz w:val="22"/>
                <w:szCs w:val="22"/>
              </w:rPr>
              <w:instrText xml:space="preserve"> PAGEREF _Toc91089756 \h </w:instrText>
            </w:r>
            <w:r w:rsidRPr="003331F7">
              <w:rPr>
                <w:noProof/>
                <w:webHidden/>
                <w:sz w:val="22"/>
                <w:szCs w:val="22"/>
              </w:rPr>
            </w:r>
            <w:r w:rsidRPr="003331F7">
              <w:rPr>
                <w:noProof/>
                <w:webHidden/>
                <w:sz w:val="22"/>
                <w:szCs w:val="22"/>
              </w:rPr>
              <w:fldChar w:fldCharType="separate"/>
            </w:r>
            <w:r w:rsidR="003F07F1">
              <w:rPr>
                <w:noProof/>
                <w:webHidden/>
                <w:sz w:val="22"/>
                <w:szCs w:val="22"/>
              </w:rPr>
              <w:t>8</w:t>
            </w:r>
            <w:r w:rsidRPr="003331F7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511D9B5" w14:textId="73819883" w:rsidR="003331F7" w:rsidRPr="003331F7" w:rsidRDefault="003331F7">
          <w:pPr>
            <w:pStyle w:val="ndice2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pt-PT"/>
            </w:rPr>
          </w:pPr>
          <w:hyperlink w:anchor="_Toc91089757" w:history="1">
            <w:r w:rsidRPr="003331F7">
              <w:rPr>
                <w:rStyle w:val="Hiperligao"/>
                <w:noProof/>
                <w:sz w:val="22"/>
                <w:szCs w:val="22"/>
              </w:rPr>
              <w:t>3.2.</w:t>
            </w:r>
            <w:r w:rsidRPr="003331F7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pt-PT"/>
              </w:rPr>
              <w:tab/>
            </w:r>
            <w:r w:rsidRPr="003331F7">
              <w:rPr>
                <w:rStyle w:val="Hiperligao"/>
                <w:noProof/>
                <w:sz w:val="22"/>
                <w:szCs w:val="22"/>
              </w:rPr>
              <w:t>Experiên</w:t>
            </w:r>
            <w:r w:rsidRPr="003331F7">
              <w:rPr>
                <w:rStyle w:val="Hiperligao"/>
                <w:noProof/>
                <w:sz w:val="22"/>
                <w:szCs w:val="22"/>
              </w:rPr>
              <w:t>c</w:t>
            </w:r>
            <w:r w:rsidRPr="003331F7">
              <w:rPr>
                <w:rStyle w:val="Hiperligao"/>
                <w:noProof/>
                <w:sz w:val="22"/>
                <w:szCs w:val="22"/>
              </w:rPr>
              <w:t>ia STP - A</w:t>
            </w:r>
            <w:r w:rsidRPr="003331F7">
              <w:rPr>
                <w:noProof/>
                <w:webHidden/>
                <w:sz w:val="22"/>
                <w:szCs w:val="22"/>
              </w:rPr>
              <w:tab/>
            </w:r>
            <w:r w:rsidRPr="003331F7">
              <w:rPr>
                <w:noProof/>
                <w:webHidden/>
                <w:sz w:val="22"/>
                <w:szCs w:val="22"/>
              </w:rPr>
              <w:fldChar w:fldCharType="begin"/>
            </w:r>
            <w:r w:rsidRPr="003331F7">
              <w:rPr>
                <w:noProof/>
                <w:webHidden/>
                <w:sz w:val="22"/>
                <w:szCs w:val="22"/>
              </w:rPr>
              <w:instrText xml:space="preserve"> PAGEREF _Toc91089757 \h </w:instrText>
            </w:r>
            <w:r w:rsidRPr="003331F7">
              <w:rPr>
                <w:noProof/>
                <w:webHidden/>
                <w:sz w:val="22"/>
                <w:szCs w:val="22"/>
              </w:rPr>
            </w:r>
            <w:r w:rsidRPr="003331F7">
              <w:rPr>
                <w:noProof/>
                <w:webHidden/>
                <w:sz w:val="22"/>
                <w:szCs w:val="22"/>
              </w:rPr>
              <w:fldChar w:fldCharType="separate"/>
            </w:r>
            <w:r w:rsidR="003F07F1">
              <w:rPr>
                <w:noProof/>
                <w:webHidden/>
                <w:sz w:val="22"/>
                <w:szCs w:val="22"/>
              </w:rPr>
              <w:t>8</w:t>
            </w:r>
            <w:r w:rsidRPr="003331F7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8D9CA9F" w14:textId="1459ED1E" w:rsidR="003331F7" w:rsidRPr="003331F7" w:rsidRDefault="003331F7">
          <w:pPr>
            <w:pStyle w:val="ndice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pt-PT"/>
            </w:rPr>
          </w:pPr>
          <w:hyperlink w:anchor="_Toc91089758" w:history="1">
            <w:r w:rsidRPr="003331F7">
              <w:rPr>
                <w:rStyle w:val="Hiperligao"/>
                <w:noProof/>
                <w:sz w:val="22"/>
                <w:szCs w:val="22"/>
              </w:rPr>
              <w:t>3.2.1.</w:t>
            </w:r>
            <w:r w:rsidRPr="003331F7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pt-PT"/>
              </w:rPr>
              <w:tab/>
            </w:r>
            <w:r w:rsidRPr="003331F7">
              <w:rPr>
                <w:rStyle w:val="Hiperligao"/>
                <w:noProof/>
                <w:sz w:val="22"/>
                <w:szCs w:val="22"/>
              </w:rPr>
              <w:t>Capturas e injeção de falhas</w:t>
            </w:r>
            <w:r w:rsidRPr="003331F7">
              <w:rPr>
                <w:noProof/>
                <w:webHidden/>
                <w:sz w:val="22"/>
                <w:szCs w:val="22"/>
              </w:rPr>
              <w:tab/>
            </w:r>
            <w:r w:rsidRPr="003331F7">
              <w:rPr>
                <w:noProof/>
                <w:webHidden/>
                <w:sz w:val="22"/>
                <w:szCs w:val="22"/>
              </w:rPr>
              <w:fldChar w:fldCharType="begin"/>
            </w:r>
            <w:r w:rsidRPr="003331F7">
              <w:rPr>
                <w:noProof/>
                <w:webHidden/>
                <w:sz w:val="22"/>
                <w:szCs w:val="22"/>
              </w:rPr>
              <w:instrText xml:space="preserve"> PAGEREF _Toc91089758 \h </w:instrText>
            </w:r>
            <w:r w:rsidRPr="003331F7">
              <w:rPr>
                <w:noProof/>
                <w:webHidden/>
                <w:sz w:val="22"/>
                <w:szCs w:val="22"/>
              </w:rPr>
            </w:r>
            <w:r w:rsidRPr="003331F7">
              <w:rPr>
                <w:noProof/>
                <w:webHidden/>
                <w:sz w:val="22"/>
                <w:szCs w:val="22"/>
              </w:rPr>
              <w:fldChar w:fldCharType="separate"/>
            </w:r>
            <w:r w:rsidR="003F07F1">
              <w:rPr>
                <w:noProof/>
                <w:webHidden/>
                <w:sz w:val="22"/>
                <w:szCs w:val="22"/>
              </w:rPr>
              <w:t>10</w:t>
            </w:r>
            <w:r w:rsidRPr="003331F7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63F15BF" w14:textId="32B5ECE1" w:rsidR="003331F7" w:rsidRPr="003331F7" w:rsidRDefault="003331F7">
          <w:pPr>
            <w:pStyle w:val="ndice2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pt-PT"/>
            </w:rPr>
          </w:pPr>
          <w:hyperlink w:anchor="_Toc91089759" w:history="1">
            <w:r w:rsidRPr="003331F7">
              <w:rPr>
                <w:rStyle w:val="Hiperligao"/>
                <w:noProof/>
                <w:sz w:val="22"/>
                <w:szCs w:val="22"/>
              </w:rPr>
              <w:t>3.3.</w:t>
            </w:r>
            <w:r w:rsidRPr="003331F7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pt-PT"/>
              </w:rPr>
              <w:tab/>
            </w:r>
            <w:r w:rsidRPr="003331F7">
              <w:rPr>
                <w:rStyle w:val="Hiperligao"/>
                <w:noProof/>
                <w:sz w:val="22"/>
                <w:szCs w:val="22"/>
              </w:rPr>
              <w:t>Experiência Convergência STP – AA</w:t>
            </w:r>
            <w:r w:rsidRPr="003331F7">
              <w:rPr>
                <w:noProof/>
                <w:webHidden/>
                <w:sz w:val="22"/>
                <w:szCs w:val="22"/>
              </w:rPr>
              <w:tab/>
            </w:r>
            <w:r w:rsidRPr="003331F7">
              <w:rPr>
                <w:noProof/>
                <w:webHidden/>
                <w:sz w:val="22"/>
                <w:szCs w:val="22"/>
              </w:rPr>
              <w:fldChar w:fldCharType="begin"/>
            </w:r>
            <w:r w:rsidRPr="003331F7">
              <w:rPr>
                <w:noProof/>
                <w:webHidden/>
                <w:sz w:val="22"/>
                <w:szCs w:val="22"/>
              </w:rPr>
              <w:instrText xml:space="preserve"> PAGEREF _Toc91089759 \h </w:instrText>
            </w:r>
            <w:r w:rsidRPr="003331F7">
              <w:rPr>
                <w:noProof/>
                <w:webHidden/>
                <w:sz w:val="22"/>
                <w:szCs w:val="22"/>
              </w:rPr>
            </w:r>
            <w:r w:rsidRPr="003331F7">
              <w:rPr>
                <w:noProof/>
                <w:webHidden/>
                <w:sz w:val="22"/>
                <w:szCs w:val="22"/>
              </w:rPr>
              <w:fldChar w:fldCharType="separate"/>
            </w:r>
            <w:r w:rsidR="003F07F1">
              <w:rPr>
                <w:noProof/>
                <w:webHidden/>
                <w:sz w:val="22"/>
                <w:szCs w:val="22"/>
              </w:rPr>
              <w:t>14</w:t>
            </w:r>
            <w:r w:rsidRPr="003331F7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D320E04" w14:textId="17E5611B" w:rsidR="003331F7" w:rsidRPr="003331F7" w:rsidRDefault="003331F7">
          <w:pPr>
            <w:pStyle w:val="ndice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pt-PT"/>
            </w:rPr>
          </w:pPr>
          <w:hyperlink w:anchor="_Toc91089760" w:history="1">
            <w:r w:rsidRPr="003331F7">
              <w:rPr>
                <w:rStyle w:val="Hiperligao"/>
                <w:noProof/>
                <w:sz w:val="22"/>
                <w:szCs w:val="22"/>
              </w:rPr>
              <w:t>4.</w:t>
            </w:r>
            <w:r w:rsidRPr="003331F7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pt-PT"/>
              </w:rPr>
              <w:tab/>
            </w:r>
            <w:r w:rsidRPr="003331F7">
              <w:rPr>
                <w:rStyle w:val="Hiperligao"/>
                <w:noProof/>
                <w:sz w:val="22"/>
                <w:szCs w:val="22"/>
              </w:rPr>
              <w:t>Protocolo R</w:t>
            </w:r>
            <w:r w:rsidRPr="003331F7">
              <w:rPr>
                <w:rStyle w:val="Hiperligao"/>
                <w:noProof/>
                <w:sz w:val="22"/>
                <w:szCs w:val="22"/>
              </w:rPr>
              <w:t>S</w:t>
            </w:r>
            <w:r w:rsidRPr="003331F7">
              <w:rPr>
                <w:rStyle w:val="Hiperligao"/>
                <w:noProof/>
                <w:sz w:val="22"/>
                <w:szCs w:val="22"/>
              </w:rPr>
              <w:t>TP</w:t>
            </w:r>
            <w:r w:rsidRPr="003331F7">
              <w:rPr>
                <w:noProof/>
                <w:webHidden/>
                <w:sz w:val="22"/>
                <w:szCs w:val="22"/>
              </w:rPr>
              <w:tab/>
            </w:r>
            <w:r w:rsidRPr="003331F7">
              <w:rPr>
                <w:noProof/>
                <w:webHidden/>
                <w:sz w:val="22"/>
                <w:szCs w:val="22"/>
              </w:rPr>
              <w:fldChar w:fldCharType="begin"/>
            </w:r>
            <w:r w:rsidRPr="003331F7">
              <w:rPr>
                <w:noProof/>
                <w:webHidden/>
                <w:sz w:val="22"/>
                <w:szCs w:val="22"/>
              </w:rPr>
              <w:instrText xml:space="preserve"> PAGEREF _Toc91089760 \h </w:instrText>
            </w:r>
            <w:r w:rsidRPr="003331F7">
              <w:rPr>
                <w:noProof/>
                <w:webHidden/>
                <w:sz w:val="22"/>
                <w:szCs w:val="22"/>
              </w:rPr>
            </w:r>
            <w:r w:rsidRPr="003331F7">
              <w:rPr>
                <w:noProof/>
                <w:webHidden/>
                <w:sz w:val="22"/>
                <w:szCs w:val="22"/>
              </w:rPr>
              <w:fldChar w:fldCharType="separate"/>
            </w:r>
            <w:r w:rsidR="003F07F1">
              <w:rPr>
                <w:noProof/>
                <w:webHidden/>
                <w:sz w:val="22"/>
                <w:szCs w:val="22"/>
              </w:rPr>
              <w:t>16</w:t>
            </w:r>
            <w:r w:rsidRPr="003331F7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45069D2" w14:textId="684E61E7" w:rsidR="003331F7" w:rsidRPr="003331F7" w:rsidRDefault="003331F7">
          <w:pPr>
            <w:pStyle w:val="ndice2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pt-PT"/>
            </w:rPr>
          </w:pPr>
          <w:hyperlink w:anchor="_Toc91089761" w:history="1">
            <w:r w:rsidRPr="003331F7">
              <w:rPr>
                <w:rStyle w:val="Hiperligao"/>
                <w:noProof/>
                <w:sz w:val="22"/>
                <w:szCs w:val="22"/>
              </w:rPr>
              <w:t>4.1.</w:t>
            </w:r>
            <w:r w:rsidRPr="003331F7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pt-PT"/>
              </w:rPr>
              <w:tab/>
            </w:r>
            <w:r w:rsidRPr="003331F7">
              <w:rPr>
                <w:rStyle w:val="Hiperligao"/>
                <w:noProof/>
                <w:sz w:val="22"/>
                <w:szCs w:val="22"/>
              </w:rPr>
              <w:t>Conteúdo Teórico RSTP</w:t>
            </w:r>
            <w:r w:rsidRPr="003331F7">
              <w:rPr>
                <w:noProof/>
                <w:webHidden/>
                <w:sz w:val="22"/>
                <w:szCs w:val="22"/>
              </w:rPr>
              <w:tab/>
            </w:r>
            <w:r w:rsidRPr="003331F7">
              <w:rPr>
                <w:noProof/>
                <w:webHidden/>
                <w:sz w:val="22"/>
                <w:szCs w:val="22"/>
              </w:rPr>
              <w:fldChar w:fldCharType="begin"/>
            </w:r>
            <w:r w:rsidRPr="003331F7">
              <w:rPr>
                <w:noProof/>
                <w:webHidden/>
                <w:sz w:val="22"/>
                <w:szCs w:val="22"/>
              </w:rPr>
              <w:instrText xml:space="preserve"> PAGEREF _Toc91089761 \h </w:instrText>
            </w:r>
            <w:r w:rsidRPr="003331F7">
              <w:rPr>
                <w:noProof/>
                <w:webHidden/>
                <w:sz w:val="22"/>
                <w:szCs w:val="22"/>
              </w:rPr>
            </w:r>
            <w:r w:rsidRPr="003331F7">
              <w:rPr>
                <w:noProof/>
                <w:webHidden/>
                <w:sz w:val="22"/>
                <w:szCs w:val="22"/>
              </w:rPr>
              <w:fldChar w:fldCharType="separate"/>
            </w:r>
            <w:r w:rsidR="003F07F1">
              <w:rPr>
                <w:noProof/>
                <w:webHidden/>
                <w:sz w:val="22"/>
                <w:szCs w:val="22"/>
              </w:rPr>
              <w:t>16</w:t>
            </w:r>
            <w:r w:rsidRPr="003331F7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BF88A3C" w14:textId="2DB9F44A" w:rsidR="003331F7" w:rsidRPr="003331F7" w:rsidRDefault="003331F7">
          <w:pPr>
            <w:pStyle w:val="ndice2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pt-PT"/>
            </w:rPr>
          </w:pPr>
          <w:hyperlink w:anchor="_Toc91089762" w:history="1">
            <w:r w:rsidRPr="003331F7">
              <w:rPr>
                <w:rStyle w:val="Hiperligao"/>
                <w:noProof/>
                <w:sz w:val="22"/>
                <w:szCs w:val="22"/>
              </w:rPr>
              <w:t>4.2.</w:t>
            </w:r>
            <w:r w:rsidRPr="003331F7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pt-PT"/>
              </w:rPr>
              <w:tab/>
            </w:r>
            <w:r w:rsidRPr="003331F7">
              <w:rPr>
                <w:rStyle w:val="Hiperligao"/>
                <w:noProof/>
                <w:sz w:val="22"/>
                <w:szCs w:val="22"/>
              </w:rPr>
              <w:t>Experiência RSTP - B</w:t>
            </w:r>
            <w:r w:rsidRPr="003331F7">
              <w:rPr>
                <w:noProof/>
                <w:webHidden/>
                <w:sz w:val="22"/>
                <w:szCs w:val="22"/>
              </w:rPr>
              <w:tab/>
            </w:r>
            <w:r w:rsidRPr="003331F7">
              <w:rPr>
                <w:noProof/>
                <w:webHidden/>
                <w:sz w:val="22"/>
                <w:szCs w:val="22"/>
              </w:rPr>
              <w:fldChar w:fldCharType="begin"/>
            </w:r>
            <w:r w:rsidRPr="003331F7">
              <w:rPr>
                <w:noProof/>
                <w:webHidden/>
                <w:sz w:val="22"/>
                <w:szCs w:val="22"/>
              </w:rPr>
              <w:instrText xml:space="preserve"> PAGEREF _Toc91089762 \h </w:instrText>
            </w:r>
            <w:r w:rsidRPr="003331F7">
              <w:rPr>
                <w:noProof/>
                <w:webHidden/>
                <w:sz w:val="22"/>
                <w:szCs w:val="22"/>
              </w:rPr>
            </w:r>
            <w:r w:rsidRPr="003331F7">
              <w:rPr>
                <w:noProof/>
                <w:webHidden/>
                <w:sz w:val="22"/>
                <w:szCs w:val="22"/>
              </w:rPr>
              <w:fldChar w:fldCharType="separate"/>
            </w:r>
            <w:r w:rsidR="003F07F1">
              <w:rPr>
                <w:noProof/>
                <w:webHidden/>
                <w:sz w:val="22"/>
                <w:szCs w:val="22"/>
              </w:rPr>
              <w:t>17</w:t>
            </w:r>
            <w:r w:rsidRPr="003331F7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8DBFDD6" w14:textId="3C1DF4B3" w:rsidR="003331F7" w:rsidRPr="003331F7" w:rsidRDefault="003331F7">
          <w:pPr>
            <w:pStyle w:val="ndice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pt-PT"/>
            </w:rPr>
          </w:pPr>
          <w:hyperlink w:anchor="_Toc91089763" w:history="1">
            <w:r w:rsidRPr="003331F7">
              <w:rPr>
                <w:rStyle w:val="Hiperligao"/>
                <w:noProof/>
                <w:sz w:val="22"/>
                <w:szCs w:val="22"/>
              </w:rPr>
              <w:t>4.2.1.</w:t>
            </w:r>
            <w:r w:rsidRPr="003331F7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pt-PT"/>
              </w:rPr>
              <w:tab/>
            </w:r>
            <w:r w:rsidRPr="003331F7">
              <w:rPr>
                <w:rStyle w:val="Hiperligao"/>
                <w:noProof/>
                <w:sz w:val="22"/>
                <w:szCs w:val="22"/>
              </w:rPr>
              <w:t>Capturas e injeção de falhas</w:t>
            </w:r>
            <w:r w:rsidRPr="003331F7">
              <w:rPr>
                <w:noProof/>
                <w:webHidden/>
                <w:sz w:val="22"/>
                <w:szCs w:val="22"/>
              </w:rPr>
              <w:tab/>
            </w:r>
            <w:r w:rsidRPr="003331F7">
              <w:rPr>
                <w:noProof/>
                <w:webHidden/>
                <w:sz w:val="22"/>
                <w:szCs w:val="22"/>
              </w:rPr>
              <w:fldChar w:fldCharType="begin"/>
            </w:r>
            <w:r w:rsidRPr="003331F7">
              <w:rPr>
                <w:noProof/>
                <w:webHidden/>
                <w:sz w:val="22"/>
                <w:szCs w:val="22"/>
              </w:rPr>
              <w:instrText xml:space="preserve"> PAGEREF _Toc91089763 \h </w:instrText>
            </w:r>
            <w:r w:rsidRPr="003331F7">
              <w:rPr>
                <w:noProof/>
                <w:webHidden/>
                <w:sz w:val="22"/>
                <w:szCs w:val="22"/>
              </w:rPr>
            </w:r>
            <w:r w:rsidRPr="003331F7">
              <w:rPr>
                <w:noProof/>
                <w:webHidden/>
                <w:sz w:val="22"/>
                <w:szCs w:val="22"/>
              </w:rPr>
              <w:fldChar w:fldCharType="separate"/>
            </w:r>
            <w:r w:rsidR="003F07F1">
              <w:rPr>
                <w:noProof/>
                <w:webHidden/>
                <w:sz w:val="22"/>
                <w:szCs w:val="22"/>
              </w:rPr>
              <w:t>19</w:t>
            </w:r>
            <w:r w:rsidRPr="003331F7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AA5ACA5" w14:textId="37C29217" w:rsidR="003331F7" w:rsidRPr="003331F7" w:rsidRDefault="003331F7">
          <w:pPr>
            <w:pStyle w:val="ndice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pt-PT"/>
            </w:rPr>
          </w:pPr>
          <w:hyperlink w:anchor="_Toc91089764" w:history="1">
            <w:r w:rsidRPr="003331F7">
              <w:rPr>
                <w:rStyle w:val="Hiperligao"/>
                <w:noProof/>
                <w:sz w:val="22"/>
                <w:szCs w:val="22"/>
              </w:rPr>
              <w:t>5.</w:t>
            </w:r>
            <w:r w:rsidRPr="003331F7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pt-PT"/>
              </w:rPr>
              <w:tab/>
            </w:r>
            <w:r w:rsidRPr="003331F7">
              <w:rPr>
                <w:rStyle w:val="Hiperligao"/>
                <w:noProof/>
                <w:sz w:val="22"/>
                <w:szCs w:val="22"/>
              </w:rPr>
              <w:t>Protocolo MSTP</w:t>
            </w:r>
            <w:r w:rsidRPr="003331F7">
              <w:rPr>
                <w:noProof/>
                <w:webHidden/>
                <w:sz w:val="22"/>
                <w:szCs w:val="22"/>
              </w:rPr>
              <w:tab/>
            </w:r>
            <w:r w:rsidRPr="003331F7">
              <w:rPr>
                <w:noProof/>
                <w:webHidden/>
                <w:sz w:val="22"/>
                <w:szCs w:val="22"/>
              </w:rPr>
              <w:fldChar w:fldCharType="begin"/>
            </w:r>
            <w:r w:rsidRPr="003331F7">
              <w:rPr>
                <w:noProof/>
                <w:webHidden/>
                <w:sz w:val="22"/>
                <w:szCs w:val="22"/>
              </w:rPr>
              <w:instrText xml:space="preserve"> PAGEREF _Toc91089764 \h </w:instrText>
            </w:r>
            <w:r w:rsidRPr="003331F7">
              <w:rPr>
                <w:noProof/>
                <w:webHidden/>
                <w:sz w:val="22"/>
                <w:szCs w:val="22"/>
              </w:rPr>
            </w:r>
            <w:r w:rsidRPr="003331F7">
              <w:rPr>
                <w:noProof/>
                <w:webHidden/>
                <w:sz w:val="22"/>
                <w:szCs w:val="22"/>
              </w:rPr>
              <w:fldChar w:fldCharType="separate"/>
            </w:r>
            <w:r w:rsidR="003F07F1">
              <w:rPr>
                <w:noProof/>
                <w:webHidden/>
                <w:sz w:val="22"/>
                <w:szCs w:val="22"/>
              </w:rPr>
              <w:t>22</w:t>
            </w:r>
            <w:r w:rsidRPr="003331F7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0DD0EBB" w14:textId="357ABD7C" w:rsidR="003331F7" w:rsidRPr="003331F7" w:rsidRDefault="003331F7">
          <w:pPr>
            <w:pStyle w:val="ndice2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pt-PT"/>
            </w:rPr>
          </w:pPr>
          <w:hyperlink w:anchor="_Toc91089765" w:history="1">
            <w:r w:rsidRPr="003331F7">
              <w:rPr>
                <w:rStyle w:val="Hiperligao"/>
                <w:noProof/>
                <w:sz w:val="22"/>
                <w:szCs w:val="22"/>
              </w:rPr>
              <w:t>5.1.</w:t>
            </w:r>
            <w:r w:rsidRPr="003331F7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pt-PT"/>
              </w:rPr>
              <w:tab/>
            </w:r>
            <w:r w:rsidRPr="003331F7">
              <w:rPr>
                <w:rStyle w:val="Hiperligao"/>
                <w:noProof/>
                <w:sz w:val="22"/>
                <w:szCs w:val="22"/>
              </w:rPr>
              <w:t>Conteúdo Teórico MSTP</w:t>
            </w:r>
            <w:r w:rsidRPr="003331F7">
              <w:rPr>
                <w:noProof/>
                <w:webHidden/>
                <w:sz w:val="22"/>
                <w:szCs w:val="22"/>
              </w:rPr>
              <w:tab/>
            </w:r>
            <w:r w:rsidRPr="003331F7">
              <w:rPr>
                <w:noProof/>
                <w:webHidden/>
                <w:sz w:val="22"/>
                <w:szCs w:val="22"/>
              </w:rPr>
              <w:fldChar w:fldCharType="begin"/>
            </w:r>
            <w:r w:rsidRPr="003331F7">
              <w:rPr>
                <w:noProof/>
                <w:webHidden/>
                <w:sz w:val="22"/>
                <w:szCs w:val="22"/>
              </w:rPr>
              <w:instrText xml:space="preserve"> PAGEREF _Toc91089765 \h </w:instrText>
            </w:r>
            <w:r w:rsidRPr="003331F7">
              <w:rPr>
                <w:noProof/>
                <w:webHidden/>
                <w:sz w:val="22"/>
                <w:szCs w:val="22"/>
              </w:rPr>
            </w:r>
            <w:r w:rsidRPr="003331F7">
              <w:rPr>
                <w:noProof/>
                <w:webHidden/>
                <w:sz w:val="22"/>
                <w:szCs w:val="22"/>
              </w:rPr>
              <w:fldChar w:fldCharType="separate"/>
            </w:r>
            <w:r w:rsidR="003F07F1">
              <w:rPr>
                <w:noProof/>
                <w:webHidden/>
                <w:sz w:val="22"/>
                <w:szCs w:val="22"/>
              </w:rPr>
              <w:t>22</w:t>
            </w:r>
            <w:r w:rsidRPr="003331F7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B8AFF23" w14:textId="3DC1120B" w:rsidR="003331F7" w:rsidRPr="003331F7" w:rsidRDefault="003331F7">
          <w:pPr>
            <w:pStyle w:val="ndice2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pt-PT"/>
            </w:rPr>
          </w:pPr>
          <w:hyperlink w:anchor="_Toc91089766" w:history="1">
            <w:r w:rsidRPr="003331F7">
              <w:rPr>
                <w:rStyle w:val="Hiperligao"/>
                <w:noProof/>
                <w:sz w:val="22"/>
                <w:szCs w:val="22"/>
              </w:rPr>
              <w:t>5.2.</w:t>
            </w:r>
            <w:r w:rsidRPr="003331F7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pt-PT"/>
              </w:rPr>
              <w:tab/>
            </w:r>
            <w:r w:rsidRPr="003331F7">
              <w:rPr>
                <w:rStyle w:val="Hiperligao"/>
                <w:noProof/>
                <w:sz w:val="22"/>
                <w:szCs w:val="22"/>
              </w:rPr>
              <w:t>Experiência MSTP - C</w:t>
            </w:r>
            <w:r w:rsidRPr="003331F7">
              <w:rPr>
                <w:noProof/>
                <w:webHidden/>
                <w:sz w:val="22"/>
                <w:szCs w:val="22"/>
              </w:rPr>
              <w:tab/>
            </w:r>
            <w:r w:rsidRPr="003331F7">
              <w:rPr>
                <w:noProof/>
                <w:webHidden/>
                <w:sz w:val="22"/>
                <w:szCs w:val="22"/>
              </w:rPr>
              <w:fldChar w:fldCharType="begin"/>
            </w:r>
            <w:r w:rsidRPr="003331F7">
              <w:rPr>
                <w:noProof/>
                <w:webHidden/>
                <w:sz w:val="22"/>
                <w:szCs w:val="22"/>
              </w:rPr>
              <w:instrText xml:space="preserve"> PAGEREF _Toc91089766 \h </w:instrText>
            </w:r>
            <w:r w:rsidRPr="003331F7">
              <w:rPr>
                <w:noProof/>
                <w:webHidden/>
                <w:sz w:val="22"/>
                <w:szCs w:val="22"/>
              </w:rPr>
            </w:r>
            <w:r w:rsidRPr="003331F7">
              <w:rPr>
                <w:noProof/>
                <w:webHidden/>
                <w:sz w:val="22"/>
                <w:szCs w:val="22"/>
              </w:rPr>
              <w:fldChar w:fldCharType="separate"/>
            </w:r>
            <w:r w:rsidR="003F07F1">
              <w:rPr>
                <w:noProof/>
                <w:webHidden/>
                <w:sz w:val="22"/>
                <w:szCs w:val="22"/>
              </w:rPr>
              <w:t>22</w:t>
            </w:r>
            <w:r w:rsidRPr="003331F7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E6ACE70" w14:textId="09ADD99E" w:rsidR="003331F7" w:rsidRPr="003331F7" w:rsidRDefault="003331F7">
          <w:pPr>
            <w:pStyle w:val="ndice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pt-PT"/>
            </w:rPr>
          </w:pPr>
          <w:hyperlink w:anchor="_Toc91089767" w:history="1">
            <w:r w:rsidRPr="003331F7">
              <w:rPr>
                <w:rStyle w:val="Hiperligao"/>
                <w:noProof/>
                <w:sz w:val="22"/>
                <w:szCs w:val="22"/>
              </w:rPr>
              <w:t>5.2.1.</w:t>
            </w:r>
            <w:r w:rsidRPr="003331F7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pt-PT"/>
              </w:rPr>
              <w:tab/>
            </w:r>
            <w:r w:rsidRPr="003331F7">
              <w:rPr>
                <w:rStyle w:val="Hiperligao"/>
                <w:noProof/>
                <w:sz w:val="22"/>
                <w:szCs w:val="22"/>
              </w:rPr>
              <w:t>Capturas</w:t>
            </w:r>
            <w:r w:rsidRPr="003331F7">
              <w:rPr>
                <w:noProof/>
                <w:webHidden/>
                <w:sz w:val="22"/>
                <w:szCs w:val="22"/>
              </w:rPr>
              <w:tab/>
            </w:r>
            <w:r w:rsidRPr="003331F7">
              <w:rPr>
                <w:noProof/>
                <w:webHidden/>
                <w:sz w:val="22"/>
                <w:szCs w:val="22"/>
              </w:rPr>
              <w:fldChar w:fldCharType="begin"/>
            </w:r>
            <w:r w:rsidRPr="003331F7">
              <w:rPr>
                <w:noProof/>
                <w:webHidden/>
                <w:sz w:val="22"/>
                <w:szCs w:val="22"/>
              </w:rPr>
              <w:instrText xml:space="preserve"> PAGEREF _Toc91089767 \h </w:instrText>
            </w:r>
            <w:r w:rsidRPr="003331F7">
              <w:rPr>
                <w:noProof/>
                <w:webHidden/>
                <w:sz w:val="22"/>
                <w:szCs w:val="22"/>
              </w:rPr>
            </w:r>
            <w:r w:rsidRPr="003331F7">
              <w:rPr>
                <w:noProof/>
                <w:webHidden/>
                <w:sz w:val="22"/>
                <w:szCs w:val="22"/>
              </w:rPr>
              <w:fldChar w:fldCharType="separate"/>
            </w:r>
            <w:r w:rsidR="003F07F1">
              <w:rPr>
                <w:noProof/>
                <w:webHidden/>
                <w:sz w:val="22"/>
                <w:szCs w:val="22"/>
              </w:rPr>
              <w:t>23</w:t>
            </w:r>
            <w:r w:rsidRPr="003331F7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27E67AB" w14:textId="38EEF1D0" w:rsidR="003331F7" w:rsidRPr="003331F7" w:rsidRDefault="003331F7">
          <w:pPr>
            <w:pStyle w:val="ndice2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pt-PT"/>
            </w:rPr>
          </w:pPr>
          <w:hyperlink w:anchor="_Toc91089768" w:history="1">
            <w:r w:rsidRPr="003331F7">
              <w:rPr>
                <w:rStyle w:val="Hiperligao"/>
                <w:noProof/>
                <w:sz w:val="22"/>
                <w:szCs w:val="22"/>
              </w:rPr>
              <w:t>5.3.</w:t>
            </w:r>
            <w:r w:rsidRPr="003331F7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pt-PT"/>
              </w:rPr>
              <w:tab/>
            </w:r>
            <w:r w:rsidRPr="003331F7">
              <w:rPr>
                <w:rStyle w:val="Hiperligao"/>
                <w:noProof/>
                <w:sz w:val="22"/>
                <w:szCs w:val="22"/>
              </w:rPr>
              <w:t>Experiência MSTP – CC</w:t>
            </w:r>
            <w:r w:rsidRPr="003331F7">
              <w:rPr>
                <w:noProof/>
                <w:webHidden/>
                <w:sz w:val="22"/>
                <w:szCs w:val="22"/>
              </w:rPr>
              <w:tab/>
            </w:r>
            <w:r w:rsidRPr="003331F7">
              <w:rPr>
                <w:noProof/>
                <w:webHidden/>
                <w:sz w:val="22"/>
                <w:szCs w:val="22"/>
              </w:rPr>
              <w:fldChar w:fldCharType="begin"/>
            </w:r>
            <w:r w:rsidRPr="003331F7">
              <w:rPr>
                <w:noProof/>
                <w:webHidden/>
                <w:sz w:val="22"/>
                <w:szCs w:val="22"/>
              </w:rPr>
              <w:instrText xml:space="preserve"> PAGEREF _Toc91089768 \h </w:instrText>
            </w:r>
            <w:r w:rsidRPr="003331F7">
              <w:rPr>
                <w:noProof/>
                <w:webHidden/>
                <w:sz w:val="22"/>
                <w:szCs w:val="22"/>
              </w:rPr>
            </w:r>
            <w:r w:rsidRPr="003331F7">
              <w:rPr>
                <w:noProof/>
                <w:webHidden/>
                <w:sz w:val="22"/>
                <w:szCs w:val="22"/>
              </w:rPr>
              <w:fldChar w:fldCharType="separate"/>
            </w:r>
            <w:r w:rsidR="003F07F1">
              <w:rPr>
                <w:noProof/>
                <w:webHidden/>
                <w:sz w:val="22"/>
                <w:szCs w:val="22"/>
              </w:rPr>
              <w:t>27</w:t>
            </w:r>
            <w:r w:rsidRPr="003331F7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65BE1D0" w14:textId="6C7A556F" w:rsidR="003331F7" w:rsidRPr="003331F7" w:rsidRDefault="003331F7">
          <w:pPr>
            <w:pStyle w:val="ndice3"/>
            <w:tabs>
              <w:tab w:val="left" w:pos="176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pt-PT"/>
            </w:rPr>
          </w:pPr>
          <w:hyperlink w:anchor="_Toc91089769" w:history="1">
            <w:r w:rsidRPr="003331F7">
              <w:rPr>
                <w:rStyle w:val="Hiperligao"/>
                <w:noProof/>
                <w:sz w:val="22"/>
                <w:szCs w:val="22"/>
              </w:rPr>
              <w:t>5.3.1.</w:t>
            </w:r>
            <w:r w:rsidRPr="003331F7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pt-PT"/>
              </w:rPr>
              <w:tab/>
            </w:r>
            <w:r w:rsidRPr="003331F7">
              <w:rPr>
                <w:rStyle w:val="Hiperligao"/>
                <w:noProof/>
                <w:sz w:val="22"/>
                <w:szCs w:val="22"/>
              </w:rPr>
              <w:t>Injeção de falhas</w:t>
            </w:r>
            <w:r w:rsidRPr="003331F7">
              <w:rPr>
                <w:noProof/>
                <w:webHidden/>
                <w:sz w:val="22"/>
                <w:szCs w:val="22"/>
              </w:rPr>
              <w:tab/>
            </w:r>
            <w:r w:rsidRPr="003331F7">
              <w:rPr>
                <w:noProof/>
                <w:webHidden/>
                <w:sz w:val="22"/>
                <w:szCs w:val="22"/>
              </w:rPr>
              <w:fldChar w:fldCharType="begin"/>
            </w:r>
            <w:r w:rsidRPr="003331F7">
              <w:rPr>
                <w:noProof/>
                <w:webHidden/>
                <w:sz w:val="22"/>
                <w:szCs w:val="22"/>
              </w:rPr>
              <w:instrText xml:space="preserve"> PAGEREF _Toc91089769 \h </w:instrText>
            </w:r>
            <w:r w:rsidRPr="003331F7">
              <w:rPr>
                <w:noProof/>
                <w:webHidden/>
                <w:sz w:val="22"/>
                <w:szCs w:val="22"/>
              </w:rPr>
            </w:r>
            <w:r w:rsidRPr="003331F7">
              <w:rPr>
                <w:noProof/>
                <w:webHidden/>
                <w:sz w:val="22"/>
                <w:szCs w:val="22"/>
              </w:rPr>
              <w:fldChar w:fldCharType="separate"/>
            </w:r>
            <w:r w:rsidR="003F07F1">
              <w:rPr>
                <w:noProof/>
                <w:webHidden/>
                <w:sz w:val="22"/>
                <w:szCs w:val="22"/>
              </w:rPr>
              <w:t>28</w:t>
            </w:r>
            <w:r w:rsidRPr="003331F7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DF2C879" w14:textId="40577F77" w:rsidR="003331F7" w:rsidRPr="003331F7" w:rsidRDefault="003331F7">
          <w:pPr>
            <w:pStyle w:val="ndice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eastAsia="pt-PT"/>
            </w:rPr>
          </w:pPr>
          <w:hyperlink w:anchor="_Toc91089770" w:history="1">
            <w:r w:rsidRPr="003331F7">
              <w:rPr>
                <w:rStyle w:val="Hiperligao"/>
                <w:noProof/>
                <w:sz w:val="22"/>
                <w:szCs w:val="22"/>
              </w:rPr>
              <w:t>6.</w:t>
            </w:r>
            <w:r w:rsidRPr="003331F7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pt-PT"/>
              </w:rPr>
              <w:tab/>
            </w:r>
            <w:r w:rsidRPr="003331F7">
              <w:rPr>
                <w:rStyle w:val="Hiperligao"/>
                <w:noProof/>
                <w:sz w:val="22"/>
                <w:szCs w:val="22"/>
              </w:rPr>
              <w:t>PVST+ e Rapid PVST+</w:t>
            </w:r>
            <w:r w:rsidRPr="003331F7">
              <w:rPr>
                <w:noProof/>
                <w:webHidden/>
                <w:sz w:val="22"/>
                <w:szCs w:val="22"/>
              </w:rPr>
              <w:tab/>
            </w:r>
            <w:r w:rsidRPr="003331F7">
              <w:rPr>
                <w:noProof/>
                <w:webHidden/>
                <w:sz w:val="22"/>
                <w:szCs w:val="22"/>
              </w:rPr>
              <w:fldChar w:fldCharType="begin"/>
            </w:r>
            <w:r w:rsidRPr="003331F7">
              <w:rPr>
                <w:noProof/>
                <w:webHidden/>
                <w:sz w:val="22"/>
                <w:szCs w:val="22"/>
              </w:rPr>
              <w:instrText xml:space="preserve"> PAGEREF _Toc91089770 \h </w:instrText>
            </w:r>
            <w:r w:rsidRPr="003331F7">
              <w:rPr>
                <w:noProof/>
                <w:webHidden/>
                <w:sz w:val="22"/>
                <w:szCs w:val="22"/>
              </w:rPr>
            </w:r>
            <w:r w:rsidRPr="003331F7">
              <w:rPr>
                <w:noProof/>
                <w:webHidden/>
                <w:sz w:val="22"/>
                <w:szCs w:val="22"/>
              </w:rPr>
              <w:fldChar w:fldCharType="separate"/>
            </w:r>
            <w:r w:rsidR="003F07F1">
              <w:rPr>
                <w:noProof/>
                <w:webHidden/>
                <w:sz w:val="22"/>
                <w:szCs w:val="22"/>
              </w:rPr>
              <w:t>29</w:t>
            </w:r>
            <w:r w:rsidRPr="003331F7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601909E" w14:textId="628DA3BC" w:rsidR="003331F7" w:rsidRDefault="003331F7">
          <w:pPr>
            <w:pStyle w:val="ndice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91089771" w:history="1">
            <w:r w:rsidRPr="003331F7">
              <w:rPr>
                <w:rStyle w:val="Hiperligao"/>
                <w:noProof/>
                <w:sz w:val="22"/>
                <w:szCs w:val="22"/>
              </w:rPr>
              <w:t>7.</w:t>
            </w:r>
            <w:r w:rsidRPr="003331F7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eastAsia="pt-PT"/>
              </w:rPr>
              <w:tab/>
            </w:r>
            <w:r w:rsidRPr="003331F7">
              <w:rPr>
                <w:rStyle w:val="Hiperligao"/>
                <w:noProof/>
                <w:sz w:val="22"/>
                <w:szCs w:val="22"/>
              </w:rPr>
              <w:t>Conclusões</w:t>
            </w:r>
            <w:r w:rsidRPr="003331F7">
              <w:rPr>
                <w:noProof/>
                <w:webHidden/>
                <w:sz w:val="22"/>
                <w:szCs w:val="22"/>
              </w:rPr>
              <w:tab/>
            </w:r>
            <w:r w:rsidRPr="003331F7">
              <w:rPr>
                <w:noProof/>
                <w:webHidden/>
                <w:sz w:val="22"/>
                <w:szCs w:val="22"/>
              </w:rPr>
              <w:fldChar w:fldCharType="begin"/>
            </w:r>
            <w:r w:rsidRPr="003331F7">
              <w:rPr>
                <w:noProof/>
                <w:webHidden/>
                <w:sz w:val="22"/>
                <w:szCs w:val="22"/>
              </w:rPr>
              <w:instrText xml:space="preserve"> PAGEREF _Toc91089771 \h </w:instrText>
            </w:r>
            <w:r w:rsidRPr="003331F7">
              <w:rPr>
                <w:noProof/>
                <w:webHidden/>
                <w:sz w:val="22"/>
                <w:szCs w:val="22"/>
              </w:rPr>
            </w:r>
            <w:r w:rsidRPr="003331F7">
              <w:rPr>
                <w:noProof/>
                <w:webHidden/>
                <w:sz w:val="22"/>
                <w:szCs w:val="22"/>
              </w:rPr>
              <w:fldChar w:fldCharType="separate"/>
            </w:r>
            <w:r w:rsidR="003F07F1">
              <w:rPr>
                <w:noProof/>
                <w:webHidden/>
                <w:sz w:val="22"/>
                <w:szCs w:val="22"/>
              </w:rPr>
              <w:t>30</w:t>
            </w:r>
            <w:r w:rsidRPr="003331F7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4A63F38" w14:textId="3EE213DC" w:rsidR="00AC7C52" w:rsidRDefault="00AC7C52" w:rsidP="00B40308">
          <w:r w:rsidRPr="00820764">
            <w:rPr>
              <w:b/>
              <w:sz w:val="22"/>
              <w:szCs w:val="22"/>
            </w:rPr>
            <w:fldChar w:fldCharType="end"/>
          </w:r>
        </w:p>
      </w:sdtContent>
    </w:sdt>
    <w:p w14:paraId="59D2FBD5" w14:textId="3E859EA4" w:rsidR="009C4F86" w:rsidRDefault="009C4F86" w:rsidP="00DE2144">
      <w:pPr>
        <w:pStyle w:val="Ttulo1"/>
        <w:numPr>
          <w:ilvl w:val="0"/>
          <w:numId w:val="0"/>
        </w:numPr>
        <w:ind w:left="360"/>
      </w:pPr>
    </w:p>
    <w:p w14:paraId="7F921EB4" w14:textId="77777777" w:rsidR="00AC7C52" w:rsidRPr="00AC7C52" w:rsidRDefault="00AC7C52" w:rsidP="00B40308"/>
    <w:p w14:paraId="169A2799" w14:textId="32EDE409" w:rsidR="000B3AF1" w:rsidRPr="000B3AF1" w:rsidRDefault="000B3AF1" w:rsidP="00B40308"/>
    <w:p w14:paraId="6B5203BC" w14:textId="446634AA" w:rsidR="000B3AF1" w:rsidRPr="000B3AF1" w:rsidRDefault="000B3AF1" w:rsidP="00B40308"/>
    <w:p w14:paraId="208E5608" w14:textId="655A48E3" w:rsidR="00646111" w:rsidRPr="006F7E6C" w:rsidRDefault="00646111" w:rsidP="00646111">
      <w:pPr>
        <w:ind w:firstLine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 w:rsidRPr="006F7E6C">
        <w:rPr>
          <w:lang w:val="en-GB"/>
        </w:rPr>
        <w:br w:type="page"/>
      </w:r>
    </w:p>
    <w:p w14:paraId="0F87279B" w14:textId="77777777" w:rsidR="00646111" w:rsidRPr="008D0B9A" w:rsidRDefault="00646111" w:rsidP="00646111">
      <w:pPr>
        <w:pStyle w:val="Ttulo1"/>
        <w:numPr>
          <w:ilvl w:val="0"/>
          <w:numId w:val="0"/>
        </w:numPr>
        <w:ind w:left="360"/>
        <w:rPr>
          <w:lang w:val="en-GB"/>
        </w:rPr>
      </w:pPr>
      <w:bookmarkStart w:id="3" w:name="_Toc91089751"/>
      <w:r w:rsidRPr="008D0B9A">
        <w:rPr>
          <w:lang w:val="en-GB"/>
        </w:rPr>
        <w:lastRenderedPageBreak/>
        <w:t xml:space="preserve">Lista de </w:t>
      </w:r>
      <w:proofErr w:type="spellStart"/>
      <w:r w:rsidRPr="008D0B9A">
        <w:rPr>
          <w:lang w:val="en-GB"/>
        </w:rPr>
        <w:t>figuras</w:t>
      </w:r>
      <w:bookmarkEnd w:id="3"/>
      <w:proofErr w:type="spellEnd"/>
    </w:p>
    <w:bookmarkStart w:id="4" w:name="_Toc91089752"/>
    <w:p w14:paraId="52F5ADA4" w14:textId="072A7CCA" w:rsidR="00CA6A50" w:rsidRPr="00CA6A50" w:rsidRDefault="00CA6A50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r w:rsidRPr="00CA6A50">
        <w:rPr>
          <w:sz w:val="16"/>
          <w:szCs w:val="16"/>
        </w:rPr>
        <w:fldChar w:fldCharType="begin"/>
      </w:r>
      <w:r w:rsidRPr="00CA6A50">
        <w:rPr>
          <w:sz w:val="16"/>
          <w:szCs w:val="16"/>
        </w:rPr>
        <w:instrText xml:space="preserve"> TOC \h \z \c "Figura" </w:instrText>
      </w:r>
      <w:r w:rsidRPr="00CA6A50">
        <w:rPr>
          <w:sz w:val="16"/>
          <w:szCs w:val="16"/>
        </w:rPr>
        <w:fldChar w:fldCharType="separate"/>
      </w:r>
      <w:hyperlink w:anchor="_Toc91094779" w:history="1">
        <w:r w:rsidRPr="00CA6A50">
          <w:rPr>
            <w:rStyle w:val="Hiperligao"/>
            <w:noProof/>
            <w:sz w:val="20"/>
            <w:szCs w:val="20"/>
          </w:rPr>
          <w:t>Figura 1 - Top</w:t>
        </w:r>
        <w:r w:rsidRPr="00CA6A50">
          <w:rPr>
            <w:rStyle w:val="Hiperligao"/>
            <w:noProof/>
            <w:sz w:val="20"/>
            <w:szCs w:val="20"/>
          </w:rPr>
          <w:t>o</w:t>
        </w:r>
        <w:r w:rsidRPr="00CA6A50">
          <w:rPr>
            <w:rStyle w:val="Hiperligao"/>
            <w:noProof/>
            <w:sz w:val="20"/>
            <w:szCs w:val="20"/>
          </w:rPr>
          <w:t>logia de estudo de ciclos</w:t>
        </w:r>
        <w:r w:rsidRPr="00CA6A50">
          <w:rPr>
            <w:noProof/>
            <w:webHidden/>
            <w:sz w:val="20"/>
            <w:szCs w:val="20"/>
          </w:rPr>
          <w:tab/>
        </w:r>
        <w:r w:rsidRPr="00CA6A50">
          <w:rPr>
            <w:noProof/>
            <w:webHidden/>
            <w:sz w:val="20"/>
            <w:szCs w:val="20"/>
          </w:rPr>
          <w:fldChar w:fldCharType="begin"/>
        </w:r>
        <w:r w:rsidRPr="00CA6A50">
          <w:rPr>
            <w:noProof/>
            <w:webHidden/>
            <w:sz w:val="20"/>
            <w:szCs w:val="20"/>
          </w:rPr>
          <w:instrText xml:space="preserve"> PAGEREF _Toc91094779 \h </w:instrText>
        </w:r>
        <w:r w:rsidRPr="00CA6A50">
          <w:rPr>
            <w:noProof/>
            <w:webHidden/>
            <w:sz w:val="20"/>
            <w:szCs w:val="20"/>
          </w:rPr>
        </w:r>
        <w:r w:rsidRPr="00CA6A50">
          <w:rPr>
            <w:noProof/>
            <w:webHidden/>
            <w:sz w:val="20"/>
            <w:szCs w:val="20"/>
          </w:rPr>
          <w:fldChar w:fldCharType="separate"/>
        </w:r>
        <w:r w:rsidR="003F07F1">
          <w:rPr>
            <w:noProof/>
            <w:webHidden/>
            <w:sz w:val="20"/>
            <w:szCs w:val="20"/>
          </w:rPr>
          <w:t>6</w:t>
        </w:r>
        <w:r w:rsidRPr="00CA6A50">
          <w:rPr>
            <w:noProof/>
            <w:webHidden/>
            <w:sz w:val="20"/>
            <w:szCs w:val="20"/>
          </w:rPr>
          <w:fldChar w:fldCharType="end"/>
        </w:r>
      </w:hyperlink>
    </w:p>
    <w:p w14:paraId="361346DE" w14:textId="5AD4F0DD" w:rsidR="00CA6A50" w:rsidRPr="00CA6A50" w:rsidRDefault="00CA6A50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780" w:history="1">
        <w:r w:rsidRPr="00CA6A50">
          <w:rPr>
            <w:rStyle w:val="Hiperligao"/>
            <w:noProof/>
            <w:sz w:val="20"/>
            <w:szCs w:val="20"/>
          </w:rPr>
          <w:t>Figura 2 - Pacotes STP</w:t>
        </w:r>
        <w:r w:rsidRPr="00CA6A50">
          <w:rPr>
            <w:noProof/>
            <w:webHidden/>
            <w:sz w:val="20"/>
            <w:szCs w:val="20"/>
          </w:rPr>
          <w:tab/>
        </w:r>
        <w:r w:rsidRPr="00CA6A50">
          <w:rPr>
            <w:noProof/>
            <w:webHidden/>
            <w:sz w:val="20"/>
            <w:szCs w:val="20"/>
          </w:rPr>
          <w:fldChar w:fldCharType="begin"/>
        </w:r>
        <w:r w:rsidRPr="00CA6A50">
          <w:rPr>
            <w:noProof/>
            <w:webHidden/>
            <w:sz w:val="20"/>
            <w:szCs w:val="20"/>
          </w:rPr>
          <w:instrText xml:space="preserve"> PAGEREF _Toc91094780 \h </w:instrText>
        </w:r>
        <w:r w:rsidRPr="00CA6A50">
          <w:rPr>
            <w:noProof/>
            <w:webHidden/>
            <w:sz w:val="20"/>
            <w:szCs w:val="20"/>
          </w:rPr>
        </w:r>
        <w:r w:rsidRPr="00CA6A50">
          <w:rPr>
            <w:noProof/>
            <w:webHidden/>
            <w:sz w:val="20"/>
            <w:szCs w:val="20"/>
          </w:rPr>
          <w:fldChar w:fldCharType="separate"/>
        </w:r>
        <w:r w:rsidR="003F07F1">
          <w:rPr>
            <w:noProof/>
            <w:webHidden/>
            <w:sz w:val="20"/>
            <w:szCs w:val="20"/>
          </w:rPr>
          <w:t>6</w:t>
        </w:r>
        <w:r w:rsidRPr="00CA6A50">
          <w:rPr>
            <w:noProof/>
            <w:webHidden/>
            <w:sz w:val="20"/>
            <w:szCs w:val="20"/>
          </w:rPr>
          <w:fldChar w:fldCharType="end"/>
        </w:r>
      </w:hyperlink>
    </w:p>
    <w:p w14:paraId="1C9287C5" w14:textId="63EC85AF" w:rsidR="00CA6A50" w:rsidRPr="00CA6A50" w:rsidRDefault="00CA6A50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781" w:history="1">
        <w:r w:rsidRPr="00CA6A50">
          <w:rPr>
            <w:rStyle w:val="Hiperligao"/>
            <w:noProof/>
            <w:sz w:val="20"/>
            <w:szCs w:val="20"/>
          </w:rPr>
          <w:t>Figura 3 - Desativar STP</w:t>
        </w:r>
        <w:r w:rsidRPr="00CA6A50">
          <w:rPr>
            <w:noProof/>
            <w:webHidden/>
            <w:sz w:val="20"/>
            <w:szCs w:val="20"/>
          </w:rPr>
          <w:tab/>
        </w:r>
        <w:r w:rsidRPr="00CA6A50">
          <w:rPr>
            <w:noProof/>
            <w:webHidden/>
            <w:sz w:val="20"/>
            <w:szCs w:val="20"/>
          </w:rPr>
          <w:fldChar w:fldCharType="begin"/>
        </w:r>
        <w:r w:rsidRPr="00CA6A50">
          <w:rPr>
            <w:noProof/>
            <w:webHidden/>
            <w:sz w:val="20"/>
            <w:szCs w:val="20"/>
          </w:rPr>
          <w:instrText xml:space="preserve"> PAGEREF _Toc91094781 \h </w:instrText>
        </w:r>
        <w:r w:rsidRPr="00CA6A50">
          <w:rPr>
            <w:noProof/>
            <w:webHidden/>
            <w:sz w:val="20"/>
            <w:szCs w:val="20"/>
          </w:rPr>
        </w:r>
        <w:r w:rsidRPr="00CA6A50">
          <w:rPr>
            <w:noProof/>
            <w:webHidden/>
            <w:sz w:val="20"/>
            <w:szCs w:val="20"/>
          </w:rPr>
          <w:fldChar w:fldCharType="separate"/>
        </w:r>
        <w:r w:rsidR="003F07F1">
          <w:rPr>
            <w:noProof/>
            <w:webHidden/>
            <w:sz w:val="20"/>
            <w:szCs w:val="20"/>
          </w:rPr>
          <w:t>6</w:t>
        </w:r>
        <w:r w:rsidRPr="00CA6A50">
          <w:rPr>
            <w:noProof/>
            <w:webHidden/>
            <w:sz w:val="20"/>
            <w:szCs w:val="20"/>
          </w:rPr>
          <w:fldChar w:fldCharType="end"/>
        </w:r>
      </w:hyperlink>
    </w:p>
    <w:p w14:paraId="3C6F513B" w14:textId="14CF139F" w:rsidR="00CA6A50" w:rsidRPr="00CA6A50" w:rsidRDefault="00CA6A50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782" w:history="1">
        <w:r w:rsidRPr="00CA6A50">
          <w:rPr>
            <w:rStyle w:val="Hiperligao"/>
            <w:noProof/>
            <w:sz w:val="20"/>
            <w:szCs w:val="20"/>
          </w:rPr>
          <w:t xml:space="preserve">Figura </w:t>
        </w:r>
        <w:r w:rsidRPr="00CA6A50">
          <w:rPr>
            <w:rStyle w:val="Hiperligao"/>
            <w:noProof/>
            <w:sz w:val="20"/>
            <w:szCs w:val="20"/>
          </w:rPr>
          <w:t>4</w:t>
        </w:r>
        <w:r w:rsidRPr="00CA6A50">
          <w:rPr>
            <w:rStyle w:val="Hiperligao"/>
            <w:noProof/>
            <w:sz w:val="20"/>
            <w:szCs w:val="20"/>
          </w:rPr>
          <w:t xml:space="preserve"> - Término da comunicação</w:t>
        </w:r>
        <w:r w:rsidRPr="00CA6A50">
          <w:rPr>
            <w:noProof/>
            <w:webHidden/>
            <w:sz w:val="20"/>
            <w:szCs w:val="20"/>
          </w:rPr>
          <w:tab/>
        </w:r>
        <w:r w:rsidRPr="00CA6A50">
          <w:rPr>
            <w:noProof/>
            <w:webHidden/>
            <w:sz w:val="20"/>
            <w:szCs w:val="20"/>
          </w:rPr>
          <w:fldChar w:fldCharType="begin"/>
        </w:r>
        <w:r w:rsidRPr="00CA6A50">
          <w:rPr>
            <w:noProof/>
            <w:webHidden/>
            <w:sz w:val="20"/>
            <w:szCs w:val="20"/>
          </w:rPr>
          <w:instrText xml:space="preserve"> PAGEREF _Toc91094782 \h </w:instrText>
        </w:r>
        <w:r w:rsidRPr="00CA6A50">
          <w:rPr>
            <w:noProof/>
            <w:webHidden/>
            <w:sz w:val="20"/>
            <w:szCs w:val="20"/>
          </w:rPr>
        </w:r>
        <w:r w:rsidRPr="00CA6A50">
          <w:rPr>
            <w:noProof/>
            <w:webHidden/>
            <w:sz w:val="20"/>
            <w:szCs w:val="20"/>
          </w:rPr>
          <w:fldChar w:fldCharType="separate"/>
        </w:r>
        <w:r w:rsidR="003F07F1">
          <w:rPr>
            <w:noProof/>
            <w:webHidden/>
            <w:sz w:val="20"/>
            <w:szCs w:val="20"/>
          </w:rPr>
          <w:t>7</w:t>
        </w:r>
        <w:r w:rsidRPr="00CA6A50">
          <w:rPr>
            <w:noProof/>
            <w:webHidden/>
            <w:sz w:val="20"/>
            <w:szCs w:val="20"/>
          </w:rPr>
          <w:fldChar w:fldCharType="end"/>
        </w:r>
      </w:hyperlink>
    </w:p>
    <w:p w14:paraId="158C14E9" w14:textId="477AD1E9" w:rsidR="00CA6A50" w:rsidRPr="00CA6A50" w:rsidRDefault="00CA6A50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783" w:history="1">
        <w:r w:rsidRPr="00CA6A50">
          <w:rPr>
            <w:rStyle w:val="Hiperligao"/>
            <w:noProof/>
            <w:sz w:val="20"/>
            <w:szCs w:val="20"/>
          </w:rPr>
          <w:t>Figura 5 - Ciclos Wireshark</w:t>
        </w:r>
        <w:r w:rsidRPr="00CA6A50">
          <w:rPr>
            <w:noProof/>
            <w:webHidden/>
            <w:sz w:val="20"/>
            <w:szCs w:val="20"/>
          </w:rPr>
          <w:tab/>
        </w:r>
        <w:r w:rsidRPr="00CA6A50">
          <w:rPr>
            <w:noProof/>
            <w:webHidden/>
            <w:sz w:val="20"/>
            <w:szCs w:val="20"/>
          </w:rPr>
          <w:fldChar w:fldCharType="begin"/>
        </w:r>
        <w:r w:rsidRPr="00CA6A50">
          <w:rPr>
            <w:noProof/>
            <w:webHidden/>
            <w:sz w:val="20"/>
            <w:szCs w:val="20"/>
          </w:rPr>
          <w:instrText xml:space="preserve"> PAGEREF _Toc91094783 \h </w:instrText>
        </w:r>
        <w:r w:rsidRPr="00CA6A50">
          <w:rPr>
            <w:noProof/>
            <w:webHidden/>
            <w:sz w:val="20"/>
            <w:szCs w:val="20"/>
          </w:rPr>
        </w:r>
        <w:r w:rsidRPr="00CA6A50">
          <w:rPr>
            <w:noProof/>
            <w:webHidden/>
            <w:sz w:val="20"/>
            <w:szCs w:val="20"/>
          </w:rPr>
          <w:fldChar w:fldCharType="separate"/>
        </w:r>
        <w:r w:rsidR="003F07F1">
          <w:rPr>
            <w:noProof/>
            <w:webHidden/>
            <w:sz w:val="20"/>
            <w:szCs w:val="20"/>
          </w:rPr>
          <w:t>7</w:t>
        </w:r>
        <w:r w:rsidRPr="00CA6A50">
          <w:rPr>
            <w:noProof/>
            <w:webHidden/>
            <w:sz w:val="20"/>
            <w:szCs w:val="20"/>
          </w:rPr>
          <w:fldChar w:fldCharType="end"/>
        </w:r>
      </w:hyperlink>
    </w:p>
    <w:p w14:paraId="3A0AE545" w14:textId="4D835143" w:rsidR="00CA6A50" w:rsidRPr="00CA6A50" w:rsidRDefault="00CA6A50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784" w:history="1">
        <w:r w:rsidRPr="00CA6A50">
          <w:rPr>
            <w:rStyle w:val="Hiperligao"/>
            <w:noProof/>
            <w:sz w:val="20"/>
            <w:szCs w:val="20"/>
          </w:rPr>
          <w:t>Figura 6 - Topologia STP A</w:t>
        </w:r>
        <w:r w:rsidRPr="00CA6A50">
          <w:rPr>
            <w:noProof/>
            <w:webHidden/>
            <w:sz w:val="20"/>
            <w:szCs w:val="20"/>
          </w:rPr>
          <w:tab/>
        </w:r>
        <w:r w:rsidRPr="00CA6A50">
          <w:rPr>
            <w:noProof/>
            <w:webHidden/>
            <w:sz w:val="20"/>
            <w:szCs w:val="20"/>
          </w:rPr>
          <w:fldChar w:fldCharType="begin"/>
        </w:r>
        <w:r w:rsidRPr="00CA6A50">
          <w:rPr>
            <w:noProof/>
            <w:webHidden/>
            <w:sz w:val="20"/>
            <w:szCs w:val="20"/>
          </w:rPr>
          <w:instrText xml:space="preserve"> PAGEREF _Toc91094784 \h </w:instrText>
        </w:r>
        <w:r w:rsidRPr="00CA6A50">
          <w:rPr>
            <w:noProof/>
            <w:webHidden/>
            <w:sz w:val="20"/>
            <w:szCs w:val="20"/>
          </w:rPr>
        </w:r>
        <w:r w:rsidRPr="00CA6A50">
          <w:rPr>
            <w:noProof/>
            <w:webHidden/>
            <w:sz w:val="20"/>
            <w:szCs w:val="20"/>
          </w:rPr>
          <w:fldChar w:fldCharType="separate"/>
        </w:r>
        <w:r w:rsidR="003F07F1">
          <w:rPr>
            <w:noProof/>
            <w:webHidden/>
            <w:sz w:val="20"/>
            <w:szCs w:val="20"/>
          </w:rPr>
          <w:t>9</w:t>
        </w:r>
        <w:r w:rsidRPr="00CA6A50">
          <w:rPr>
            <w:noProof/>
            <w:webHidden/>
            <w:sz w:val="20"/>
            <w:szCs w:val="20"/>
          </w:rPr>
          <w:fldChar w:fldCharType="end"/>
        </w:r>
      </w:hyperlink>
    </w:p>
    <w:p w14:paraId="4F0A4B80" w14:textId="15D686E1" w:rsidR="00CA6A50" w:rsidRPr="00CA6A50" w:rsidRDefault="00CA6A50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785" w:history="1">
        <w:r w:rsidRPr="00CA6A50">
          <w:rPr>
            <w:rStyle w:val="Hiperligao"/>
            <w:noProof/>
            <w:sz w:val="20"/>
            <w:szCs w:val="20"/>
          </w:rPr>
          <w:t>Figura 7 - Root Bridge A</w:t>
        </w:r>
        <w:r w:rsidRPr="00CA6A50">
          <w:rPr>
            <w:noProof/>
            <w:webHidden/>
            <w:sz w:val="20"/>
            <w:szCs w:val="20"/>
          </w:rPr>
          <w:tab/>
        </w:r>
        <w:r w:rsidRPr="00CA6A50">
          <w:rPr>
            <w:noProof/>
            <w:webHidden/>
            <w:sz w:val="20"/>
            <w:szCs w:val="20"/>
          </w:rPr>
          <w:fldChar w:fldCharType="begin"/>
        </w:r>
        <w:r w:rsidRPr="00CA6A50">
          <w:rPr>
            <w:noProof/>
            <w:webHidden/>
            <w:sz w:val="20"/>
            <w:szCs w:val="20"/>
          </w:rPr>
          <w:instrText xml:space="preserve"> PAGEREF _Toc91094785 \h </w:instrText>
        </w:r>
        <w:r w:rsidRPr="00CA6A50">
          <w:rPr>
            <w:noProof/>
            <w:webHidden/>
            <w:sz w:val="20"/>
            <w:szCs w:val="20"/>
          </w:rPr>
        </w:r>
        <w:r w:rsidRPr="00CA6A50">
          <w:rPr>
            <w:noProof/>
            <w:webHidden/>
            <w:sz w:val="20"/>
            <w:szCs w:val="20"/>
          </w:rPr>
          <w:fldChar w:fldCharType="separate"/>
        </w:r>
        <w:r w:rsidR="003F07F1">
          <w:rPr>
            <w:noProof/>
            <w:webHidden/>
            <w:sz w:val="20"/>
            <w:szCs w:val="20"/>
          </w:rPr>
          <w:t>9</w:t>
        </w:r>
        <w:r w:rsidRPr="00CA6A50">
          <w:rPr>
            <w:noProof/>
            <w:webHidden/>
            <w:sz w:val="20"/>
            <w:szCs w:val="20"/>
          </w:rPr>
          <w:fldChar w:fldCharType="end"/>
        </w:r>
      </w:hyperlink>
    </w:p>
    <w:p w14:paraId="58FF599F" w14:textId="5E8D4C06" w:rsidR="00CA6A50" w:rsidRPr="00CA6A50" w:rsidRDefault="00CA6A50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786" w:history="1">
        <w:r w:rsidRPr="00CA6A50">
          <w:rPr>
            <w:rStyle w:val="Hiperligao"/>
            <w:noProof/>
            <w:sz w:val="20"/>
            <w:szCs w:val="20"/>
          </w:rPr>
          <w:t>Figura 8 - Captura sw1- sw4</w:t>
        </w:r>
        <w:r w:rsidRPr="00CA6A50">
          <w:rPr>
            <w:noProof/>
            <w:webHidden/>
            <w:sz w:val="20"/>
            <w:szCs w:val="20"/>
          </w:rPr>
          <w:tab/>
        </w:r>
        <w:r w:rsidRPr="00CA6A50">
          <w:rPr>
            <w:noProof/>
            <w:webHidden/>
            <w:sz w:val="20"/>
            <w:szCs w:val="20"/>
          </w:rPr>
          <w:fldChar w:fldCharType="begin"/>
        </w:r>
        <w:r w:rsidRPr="00CA6A50">
          <w:rPr>
            <w:noProof/>
            <w:webHidden/>
            <w:sz w:val="20"/>
            <w:szCs w:val="20"/>
          </w:rPr>
          <w:instrText xml:space="preserve"> PAGEREF _Toc91094786 \h </w:instrText>
        </w:r>
        <w:r w:rsidRPr="00CA6A50">
          <w:rPr>
            <w:noProof/>
            <w:webHidden/>
            <w:sz w:val="20"/>
            <w:szCs w:val="20"/>
          </w:rPr>
        </w:r>
        <w:r w:rsidRPr="00CA6A50">
          <w:rPr>
            <w:noProof/>
            <w:webHidden/>
            <w:sz w:val="20"/>
            <w:szCs w:val="20"/>
          </w:rPr>
          <w:fldChar w:fldCharType="separate"/>
        </w:r>
        <w:r w:rsidR="003F07F1">
          <w:rPr>
            <w:noProof/>
            <w:webHidden/>
            <w:sz w:val="20"/>
            <w:szCs w:val="20"/>
          </w:rPr>
          <w:t>10</w:t>
        </w:r>
        <w:r w:rsidRPr="00CA6A50">
          <w:rPr>
            <w:noProof/>
            <w:webHidden/>
            <w:sz w:val="20"/>
            <w:szCs w:val="20"/>
          </w:rPr>
          <w:fldChar w:fldCharType="end"/>
        </w:r>
      </w:hyperlink>
    </w:p>
    <w:p w14:paraId="571E06B9" w14:textId="3C3CD61E" w:rsidR="00CA6A50" w:rsidRPr="00CA6A50" w:rsidRDefault="00CA6A50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787" w:history="1">
        <w:r w:rsidRPr="00CA6A50">
          <w:rPr>
            <w:rStyle w:val="Hiperligao"/>
            <w:noProof/>
            <w:sz w:val="20"/>
            <w:szCs w:val="20"/>
          </w:rPr>
          <w:t>Figura 9 - Último pacote antes da falha</w:t>
        </w:r>
        <w:r w:rsidRPr="00CA6A50">
          <w:rPr>
            <w:noProof/>
            <w:webHidden/>
            <w:sz w:val="20"/>
            <w:szCs w:val="20"/>
          </w:rPr>
          <w:tab/>
        </w:r>
        <w:r w:rsidRPr="00CA6A50">
          <w:rPr>
            <w:noProof/>
            <w:webHidden/>
            <w:sz w:val="20"/>
            <w:szCs w:val="20"/>
          </w:rPr>
          <w:fldChar w:fldCharType="begin"/>
        </w:r>
        <w:r w:rsidRPr="00CA6A50">
          <w:rPr>
            <w:noProof/>
            <w:webHidden/>
            <w:sz w:val="20"/>
            <w:szCs w:val="20"/>
          </w:rPr>
          <w:instrText xml:space="preserve"> PAGEREF _Toc91094787 \h </w:instrText>
        </w:r>
        <w:r w:rsidRPr="00CA6A50">
          <w:rPr>
            <w:noProof/>
            <w:webHidden/>
            <w:sz w:val="20"/>
            <w:szCs w:val="20"/>
          </w:rPr>
        </w:r>
        <w:r w:rsidRPr="00CA6A50">
          <w:rPr>
            <w:noProof/>
            <w:webHidden/>
            <w:sz w:val="20"/>
            <w:szCs w:val="20"/>
          </w:rPr>
          <w:fldChar w:fldCharType="separate"/>
        </w:r>
        <w:r w:rsidR="003F07F1">
          <w:rPr>
            <w:noProof/>
            <w:webHidden/>
            <w:sz w:val="20"/>
            <w:szCs w:val="20"/>
          </w:rPr>
          <w:t>11</w:t>
        </w:r>
        <w:r w:rsidRPr="00CA6A50">
          <w:rPr>
            <w:noProof/>
            <w:webHidden/>
            <w:sz w:val="20"/>
            <w:szCs w:val="20"/>
          </w:rPr>
          <w:fldChar w:fldCharType="end"/>
        </w:r>
      </w:hyperlink>
    </w:p>
    <w:p w14:paraId="35F4B881" w14:textId="6284AB20" w:rsidR="00CA6A50" w:rsidRPr="00CA6A50" w:rsidRDefault="00CA6A50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788" w:history="1">
        <w:r w:rsidRPr="00CA6A50">
          <w:rPr>
            <w:rStyle w:val="Hiperligao"/>
            <w:noProof/>
            <w:sz w:val="20"/>
            <w:szCs w:val="20"/>
          </w:rPr>
          <w:t>Figura 10 - Primeiro pacote depois da falha</w:t>
        </w:r>
        <w:r w:rsidRPr="00CA6A50">
          <w:rPr>
            <w:noProof/>
            <w:webHidden/>
            <w:sz w:val="20"/>
            <w:szCs w:val="20"/>
          </w:rPr>
          <w:tab/>
        </w:r>
        <w:r w:rsidRPr="00CA6A50">
          <w:rPr>
            <w:noProof/>
            <w:webHidden/>
            <w:sz w:val="20"/>
            <w:szCs w:val="20"/>
          </w:rPr>
          <w:fldChar w:fldCharType="begin"/>
        </w:r>
        <w:r w:rsidRPr="00CA6A50">
          <w:rPr>
            <w:noProof/>
            <w:webHidden/>
            <w:sz w:val="20"/>
            <w:szCs w:val="20"/>
          </w:rPr>
          <w:instrText xml:space="preserve"> PAGEREF _Toc91094788 \h </w:instrText>
        </w:r>
        <w:r w:rsidRPr="00CA6A50">
          <w:rPr>
            <w:noProof/>
            <w:webHidden/>
            <w:sz w:val="20"/>
            <w:szCs w:val="20"/>
          </w:rPr>
        </w:r>
        <w:r w:rsidRPr="00CA6A50">
          <w:rPr>
            <w:noProof/>
            <w:webHidden/>
            <w:sz w:val="20"/>
            <w:szCs w:val="20"/>
          </w:rPr>
          <w:fldChar w:fldCharType="separate"/>
        </w:r>
        <w:r w:rsidR="003F07F1">
          <w:rPr>
            <w:noProof/>
            <w:webHidden/>
            <w:sz w:val="20"/>
            <w:szCs w:val="20"/>
          </w:rPr>
          <w:t>11</w:t>
        </w:r>
        <w:r w:rsidRPr="00CA6A50">
          <w:rPr>
            <w:noProof/>
            <w:webHidden/>
            <w:sz w:val="20"/>
            <w:szCs w:val="20"/>
          </w:rPr>
          <w:fldChar w:fldCharType="end"/>
        </w:r>
      </w:hyperlink>
    </w:p>
    <w:p w14:paraId="085709C7" w14:textId="721E0780" w:rsidR="00CA6A50" w:rsidRPr="00CA6A50" w:rsidRDefault="00CA6A50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789" w:history="1">
        <w:r w:rsidRPr="00CA6A50">
          <w:rPr>
            <w:rStyle w:val="Hiperligao"/>
            <w:noProof/>
            <w:sz w:val="20"/>
            <w:szCs w:val="20"/>
          </w:rPr>
          <w:t>Figura 11 - Exem</w:t>
        </w:r>
        <w:r w:rsidRPr="00CA6A50">
          <w:rPr>
            <w:rStyle w:val="Hiperligao"/>
            <w:noProof/>
            <w:sz w:val="20"/>
            <w:szCs w:val="20"/>
          </w:rPr>
          <w:t>p</w:t>
        </w:r>
        <w:r w:rsidRPr="00CA6A50">
          <w:rPr>
            <w:rStyle w:val="Hiperligao"/>
            <w:noProof/>
            <w:sz w:val="20"/>
            <w:szCs w:val="20"/>
          </w:rPr>
          <w:t>lo de TCN</w:t>
        </w:r>
        <w:r w:rsidRPr="00CA6A50">
          <w:rPr>
            <w:noProof/>
            <w:webHidden/>
            <w:sz w:val="20"/>
            <w:szCs w:val="20"/>
          </w:rPr>
          <w:tab/>
        </w:r>
        <w:r w:rsidRPr="00CA6A50">
          <w:rPr>
            <w:noProof/>
            <w:webHidden/>
            <w:sz w:val="20"/>
            <w:szCs w:val="20"/>
          </w:rPr>
          <w:fldChar w:fldCharType="begin"/>
        </w:r>
        <w:r w:rsidRPr="00CA6A50">
          <w:rPr>
            <w:noProof/>
            <w:webHidden/>
            <w:sz w:val="20"/>
            <w:szCs w:val="20"/>
          </w:rPr>
          <w:instrText xml:space="preserve"> PAGEREF _Toc91094789 \h </w:instrText>
        </w:r>
        <w:r w:rsidRPr="00CA6A50">
          <w:rPr>
            <w:noProof/>
            <w:webHidden/>
            <w:sz w:val="20"/>
            <w:szCs w:val="20"/>
          </w:rPr>
        </w:r>
        <w:r w:rsidRPr="00CA6A50">
          <w:rPr>
            <w:noProof/>
            <w:webHidden/>
            <w:sz w:val="20"/>
            <w:szCs w:val="20"/>
          </w:rPr>
          <w:fldChar w:fldCharType="separate"/>
        </w:r>
        <w:r w:rsidR="003F07F1">
          <w:rPr>
            <w:noProof/>
            <w:webHidden/>
            <w:sz w:val="20"/>
            <w:szCs w:val="20"/>
          </w:rPr>
          <w:t>12</w:t>
        </w:r>
        <w:r w:rsidRPr="00CA6A50">
          <w:rPr>
            <w:noProof/>
            <w:webHidden/>
            <w:sz w:val="20"/>
            <w:szCs w:val="20"/>
          </w:rPr>
          <w:fldChar w:fldCharType="end"/>
        </w:r>
      </w:hyperlink>
    </w:p>
    <w:p w14:paraId="0E1ED3C3" w14:textId="39B3086A" w:rsidR="00CA6A50" w:rsidRPr="00CA6A50" w:rsidRDefault="00CA6A50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790" w:history="1">
        <w:r w:rsidRPr="00CA6A50">
          <w:rPr>
            <w:rStyle w:val="Hiperligao"/>
            <w:noProof/>
            <w:sz w:val="20"/>
            <w:szCs w:val="20"/>
          </w:rPr>
          <w:t>Figura 12 - Captura de tráfego com a falha</w:t>
        </w:r>
        <w:r w:rsidRPr="00CA6A50">
          <w:rPr>
            <w:noProof/>
            <w:webHidden/>
            <w:sz w:val="20"/>
            <w:szCs w:val="20"/>
          </w:rPr>
          <w:tab/>
        </w:r>
        <w:r w:rsidRPr="00CA6A50">
          <w:rPr>
            <w:noProof/>
            <w:webHidden/>
            <w:sz w:val="20"/>
            <w:szCs w:val="20"/>
          </w:rPr>
          <w:fldChar w:fldCharType="begin"/>
        </w:r>
        <w:r w:rsidRPr="00CA6A50">
          <w:rPr>
            <w:noProof/>
            <w:webHidden/>
            <w:sz w:val="20"/>
            <w:szCs w:val="20"/>
          </w:rPr>
          <w:instrText xml:space="preserve"> PAGEREF _Toc91094790 \h </w:instrText>
        </w:r>
        <w:r w:rsidRPr="00CA6A50">
          <w:rPr>
            <w:noProof/>
            <w:webHidden/>
            <w:sz w:val="20"/>
            <w:szCs w:val="20"/>
          </w:rPr>
        </w:r>
        <w:r w:rsidRPr="00CA6A50">
          <w:rPr>
            <w:noProof/>
            <w:webHidden/>
            <w:sz w:val="20"/>
            <w:szCs w:val="20"/>
          </w:rPr>
          <w:fldChar w:fldCharType="separate"/>
        </w:r>
        <w:r w:rsidR="003F07F1">
          <w:rPr>
            <w:noProof/>
            <w:webHidden/>
            <w:sz w:val="20"/>
            <w:szCs w:val="20"/>
          </w:rPr>
          <w:t>13</w:t>
        </w:r>
        <w:r w:rsidRPr="00CA6A50">
          <w:rPr>
            <w:noProof/>
            <w:webHidden/>
            <w:sz w:val="20"/>
            <w:szCs w:val="20"/>
          </w:rPr>
          <w:fldChar w:fldCharType="end"/>
        </w:r>
      </w:hyperlink>
    </w:p>
    <w:p w14:paraId="4FAEA9B8" w14:textId="2B2DD908" w:rsidR="00CA6A50" w:rsidRPr="00CA6A50" w:rsidRDefault="00CA6A50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791" w:history="1">
        <w:r w:rsidRPr="00CA6A50">
          <w:rPr>
            <w:rStyle w:val="Hiperligao"/>
            <w:noProof/>
            <w:sz w:val="20"/>
            <w:szCs w:val="20"/>
          </w:rPr>
          <w:t>Figura 13 - Passagem de estados da e0/0 até RP</w:t>
        </w:r>
        <w:r w:rsidRPr="00CA6A50">
          <w:rPr>
            <w:noProof/>
            <w:webHidden/>
            <w:sz w:val="20"/>
            <w:szCs w:val="20"/>
          </w:rPr>
          <w:tab/>
        </w:r>
        <w:r w:rsidRPr="00CA6A50">
          <w:rPr>
            <w:noProof/>
            <w:webHidden/>
            <w:sz w:val="20"/>
            <w:szCs w:val="20"/>
          </w:rPr>
          <w:fldChar w:fldCharType="begin"/>
        </w:r>
        <w:r w:rsidRPr="00CA6A50">
          <w:rPr>
            <w:noProof/>
            <w:webHidden/>
            <w:sz w:val="20"/>
            <w:szCs w:val="20"/>
          </w:rPr>
          <w:instrText xml:space="preserve"> PAGEREF _Toc91094791 \h </w:instrText>
        </w:r>
        <w:r w:rsidRPr="00CA6A50">
          <w:rPr>
            <w:noProof/>
            <w:webHidden/>
            <w:sz w:val="20"/>
            <w:szCs w:val="20"/>
          </w:rPr>
        </w:r>
        <w:r w:rsidRPr="00CA6A50">
          <w:rPr>
            <w:noProof/>
            <w:webHidden/>
            <w:sz w:val="20"/>
            <w:szCs w:val="20"/>
          </w:rPr>
          <w:fldChar w:fldCharType="separate"/>
        </w:r>
        <w:r w:rsidR="003F07F1">
          <w:rPr>
            <w:noProof/>
            <w:webHidden/>
            <w:sz w:val="20"/>
            <w:szCs w:val="20"/>
          </w:rPr>
          <w:t>13</w:t>
        </w:r>
        <w:r w:rsidRPr="00CA6A50">
          <w:rPr>
            <w:noProof/>
            <w:webHidden/>
            <w:sz w:val="20"/>
            <w:szCs w:val="20"/>
          </w:rPr>
          <w:fldChar w:fldCharType="end"/>
        </w:r>
      </w:hyperlink>
    </w:p>
    <w:p w14:paraId="7AB1D56D" w14:textId="297A2E01" w:rsidR="00CA6A50" w:rsidRPr="00CA6A50" w:rsidRDefault="00CA6A50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792" w:history="1">
        <w:r w:rsidRPr="00CA6A50">
          <w:rPr>
            <w:rStyle w:val="Hiperligao"/>
            <w:noProof/>
            <w:sz w:val="20"/>
            <w:szCs w:val="20"/>
          </w:rPr>
          <w:t>Figura 14 - Topologia STP AA</w:t>
        </w:r>
        <w:r w:rsidRPr="00CA6A50">
          <w:rPr>
            <w:noProof/>
            <w:webHidden/>
            <w:sz w:val="20"/>
            <w:szCs w:val="20"/>
          </w:rPr>
          <w:tab/>
        </w:r>
        <w:r w:rsidRPr="00CA6A50">
          <w:rPr>
            <w:noProof/>
            <w:webHidden/>
            <w:sz w:val="20"/>
            <w:szCs w:val="20"/>
          </w:rPr>
          <w:fldChar w:fldCharType="begin"/>
        </w:r>
        <w:r w:rsidRPr="00CA6A50">
          <w:rPr>
            <w:noProof/>
            <w:webHidden/>
            <w:sz w:val="20"/>
            <w:szCs w:val="20"/>
          </w:rPr>
          <w:instrText xml:space="preserve"> PAGEREF _Toc91094792 \h </w:instrText>
        </w:r>
        <w:r w:rsidRPr="00CA6A50">
          <w:rPr>
            <w:noProof/>
            <w:webHidden/>
            <w:sz w:val="20"/>
            <w:szCs w:val="20"/>
          </w:rPr>
        </w:r>
        <w:r w:rsidRPr="00CA6A50">
          <w:rPr>
            <w:noProof/>
            <w:webHidden/>
            <w:sz w:val="20"/>
            <w:szCs w:val="20"/>
          </w:rPr>
          <w:fldChar w:fldCharType="separate"/>
        </w:r>
        <w:r w:rsidR="003F07F1">
          <w:rPr>
            <w:noProof/>
            <w:webHidden/>
            <w:sz w:val="20"/>
            <w:szCs w:val="20"/>
          </w:rPr>
          <w:t>14</w:t>
        </w:r>
        <w:r w:rsidRPr="00CA6A50">
          <w:rPr>
            <w:noProof/>
            <w:webHidden/>
            <w:sz w:val="20"/>
            <w:szCs w:val="20"/>
          </w:rPr>
          <w:fldChar w:fldCharType="end"/>
        </w:r>
      </w:hyperlink>
    </w:p>
    <w:p w14:paraId="1355B1C8" w14:textId="70F17A3F" w:rsidR="00CA6A50" w:rsidRPr="00CA6A50" w:rsidRDefault="00CA6A50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793" w:history="1">
        <w:r w:rsidRPr="00CA6A50">
          <w:rPr>
            <w:rStyle w:val="Hiperligao"/>
            <w:noProof/>
            <w:sz w:val="20"/>
            <w:szCs w:val="20"/>
          </w:rPr>
          <w:t>Figura 15 - TCN do sw2</w:t>
        </w:r>
        <w:r w:rsidRPr="00CA6A50">
          <w:rPr>
            <w:noProof/>
            <w:webHidden/>
            <w:sz w:val="20"/>
            <w:szCs w:val="20"/>
          </w:rPr>
          <w:tab/>
        </w:r>
        <w:r w:rsidRPr="00CA6A50">
          <w:rPr>
            <w:noProof/>
            <w:webHidden/>
            <w:sz w:val="20"/>
            <w:szCs w:val="20"/>
          </w:rPr>
          <w:fldChar w:fldCharType="begin"/>
        </w:r>
        <w:r w:rsidRPr="00CA6A50">
          <w:rPr>
            <w:noProof/>
            <w:webHidden/>
            <w:sz w:val="20"/>
            <w:szCs w:val="20"/>
          </w:rPr>
          <w:instrText xml:space="preserve"> PAGEREF _Toc91094793 \h </w:instrText>
        </w:r>
        <w:r w:rsidRPr="00CA6A50">
          <w:rPr>
            <w:noProof/>
            <w:webHidden/>
            <w:sz w:val="20"/>
            <w:szCs w:val="20"/>
          </w:rPr>
        </w:r>
        <w:r w:rsidRPr="00CA6A50">
          <w:rPr>
            <w:noProof/>
            <w:webHidden/>
            <w:sz w:val="20"/>
            <w:szCs w:val="20"/>
          </w:rPr>
          <w:fldChar w:fldCharType="separate"/>
        </w:r>
        <w:r w:rsidR="003F07F1">
          <w:rPr>
            <w:noProof/>
            <w:webHidden/>
            <w:sz w:val="20"/>
            <w:szCs w:val="20"/>
          </w:rPr>
          <w:t>14</w:t>
        </w:r>
        <w:r w:rsidRPr="00CA6A50">
          <w:rPr>
            <w:noProof/>
            <w:webHidden/>
            <w:sz w:val="20"/>
            <w:szCs w:val="20"/>
          </w:rPr>
          <w:fldChar w:fldCharType="end"/>
        </w:r>
      </w:hyperlink>
    </w:p>
    <w:p w14:paraId="599210CF" w14:textId="3DABA8F0" w:rsidR="00CA6A50" w:rsidRPr="00CA6A50" w:rsidRDefault="00CA6A50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794" w:history="1">
        <w:r w:rsidRPr="00CA6A50">
          <w:rPr>
            <w:rStyle w:val="Hiperligao"/>
            <w:noProof/>
            <w:sz w:val="20"/>
            <w:szCs w:val="20"/>
          </w:rPr>
          <w:t>Figura 16 - Topology Change Acknowledgment</w:t>
        </w:r>
        <w:r w:rsidRPr="00CA6A50">
          <w:rPr>
            <w:noProof/>
            <w:webHidden/>
            <w:sz w:val="20"/>
            <w:szCs w:val="20"/>
          </w:rPr>
          <w:tab/>
        </w:r>
        <w:r w:rsidRPr="00CA6A50">
          <w:rPr>
            <w:noProof/>
            <w:webHidden/>
            <w:sz w:val="20"/>
            <w:szCs w:val="20"/>
          </w:rPr>
          <w:fldChar w:fldCharType="begin"/>
        </w:r>
        <w:r w:rsidRPr="00CA6A50">
          <w:rPr>
            <w:noProof/>
            <w:webHidden/>
            <w:sz w:val="20"/>
            <w:szCs w:val="20"/>
          </w:rPr>
          <w:instrText xml:space="preserve"> PAGEREF _Toc91094794 \h </w:instrText>
        </w:r>
        <w:r w:rsidRPr="00CA6A50">
          <w:rPr>
            <w:noProof/>
            <w:webHidden/>
            <w:sz w:val="20"/>
            <w:szCs w:val="20"/>
          </w:rPr>
        </w:r>
        <w:r w:rsidRPr="00CA6A50">
          <w:rPr>
            <w:noProof/>
            <w:webHidden/>
            <w:sz w:val="20"/>
            <w:szCs w:val="20"/>
          </w:rPr>
          <w:fldChar w:fldCharType="separate"/>
        </w:r>
        <w:r w:rsidR="003F07F1">
          <w:rPr>
            <w:noProof/>
            <w:webHidden/>
            <w:sz w:val="20"/>
            <w:szCs w:val="20"/>
          </w:rPr>
          <w:t>15</w:t>
        </w:r>
        <w:r w:rsidRPr="00CA6A50">
          <w:rPr>
            <w:noProof/>
            <w:webHidden/>
            <w:sz w:val="20"/>
            <w:szCs w:val="20"/>
          </w:rPr>
          <w:fldChar w:fldCharType="end"/>
        </w:r>
      </w:hyperlink>
    </w:p>
    <w:p w14:paraId="539BB628" w14:textId="3A56AAF0" w:rsidR="00CA6A50" w:rsidRPr="00CA6A50" w:rsidRDefault="00CA6A50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795" w:history="1">
        <w:r w:rsidRPr="00CA6A50">
          <w:rPr>
            <w:rStyle w:val="Hiperligao"/>
            <w:noProof/>
            <w:sz w:val="20"/>
            <w:szCs w:val="20"/>
          </w:rPr>
          <w:t>Figura 17 - Bridge ID sw3</w:t>
        </w:r>
        <w:r w:rsidRPr="00CA6A50">
          <w:rPr>
            <w:noProof/>
            <w:webHidden/>
            <w:sz w:val="20"/>
            <w:szCs w:val="20"/>
          </w:rPr>
          <w:tab/>
        </w:r>
        <w:r w:rsidRPr="00CA6A50">
          <w:rPr>
            <w:noProof/>
            <w:webHidden/>
            <w:sz w:val="20"/>
            <w:szCs w:val="20"/>
          </w:rPr>
          <w:fldChar w:fldCharType="begin"/>
        </w:r>
        <w:r w:rsidRPr="00CA6A50">
          <w:rPr>
            <w:noProof/>
            <w:webHidden/>
            <w:sz w:val="20"/>
            <w:szCs w:val="20"/>
          </w:rPr>
          <w:instrText xml:space="preserve"> PAGEREF _Toc91094795 \h </w:instrText>
        </w:r>
        <w:r w:rsidRPr="00CA6A50">
          <w:rPr>
            <w:noProof/>
            <w:webHidden/>
            <w:sz w:val="20"/>
            <w:szCs w:val="20"/>
          </w:rPr>
        </w:r>
        <w:r w:rsidRPr="00CA6A50">
          <w:rPr>
            <w:noProof/>
            <w:webHidden/>
            <w:sz w:val="20"/>
            <w:szCs w:val="20"/>
          </w:rPr>
          <w:fldChar w:fldCharType="separate"/>
        </w:r>
        <w:r w:rsidR="003F07F1">
          <w:rPr>
            <w:noProof/>
            <w:webHidden/>
            <w:sz w:val="20"/>
            <w:szCs w:val="20"/>
          </w:rPr>
          <w:t>15</w:t>
        </w:r>
        <w:r w:rsidRPr="00CA6A50">
          <w:rPr>
            <w:noProof/>
            <w:webHidden/>
            <w:sz w:val="20"/>
            <w:szCs w:val="20"/>
          </w:rPr>
          <w:fldChar w:fldCharType="end"/>
        </w:r>
      </w:hyperlink>
    </w:p>
    <w:p w14:paraId="17A7F805" w14:textId="5B09BD74" w:rsidR="00CA6A50" w:rsidRPr="00CA6A50" w:rsidRDefault="00CA6A50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796" w:history="1">
        <w:r w:rsidRPr="00CA6A50">
          <w:rPr>
            <w:rStyle w:val="Hiperligao"/>
            <w:noProof/>
            <w:sz w:val="20"/>
            <w:szCs w:val="20"/>
          </w:rPr>
          <w:t>Figura 18 - Esquema convergência no RSTP</w:t>
        </w:r>
        <w:r w:rsidRPr="00CA6A50">
          <w:rPr>
            <w:noProof/>
            <w:webHidden/>
            <w:sz w:val="20"/>
            <w:szCs w:val="20"/>
          </w:rPr>
          <w:tab/>
        </w:r>
        <w:r w:rsidRPr="00CA6A50">
          <w:rPr>
            <w:noProof/>
            <w:webHidden/>
            <w:sz w:val="20"/>
            <w:szCs w:val="20"/>
          </w:rPr>
          <w:fldChar w:fldCharType="begin"/>
        </w:r>
        <w:r w:rsidRPr="00CA6A50">
          <w:rPr>
            <w:noProof/>
            <w:webHidden/>
            <w:sz w:val="20"/>
            <w:szCs w:val="20"/>
          </w:rPr>
          <w:instrText xml:space="preserve"> PAGEREF _Toc91094796 \h </w:instrText>
        </w:r>
        <w:r w:rsidRPr="00CA6A50">
          <w:rPr>
            <w:noProof/>
            <w:webHidden/>
            <w:sz w:val="20"/>
            <w:szCs w:val="20"/>
          </w:rPr>
        </w:r>
        <w:r w:rsidRPr="00CA6A50">
          <w:rPr>
            <w:noProof/>
            <w:webHidden/>
            <w:sz w:val="20"/>
            <w:szCs w:val="20"/>
          </w:rPr>
          <w:fldChar w:fldCharType="separate"/>
        </w:r>
        <w:r w:rsidR="003F07F1">
          <w:rPr>
            <w:noProof/>
            <w:webHidden/>
            <w:sz w:val="20"/>
            <w:szCs w:val="20"/>
          </w:rPr>
          <w:t>16</w:t>
        </w:r>
        <w:r w:rsidRPr="00CA6A50">
          <w:rPr>
            <w:noProof/>
            <w:webHidden/>
            <w:sz w:val="20"/>
            <w:szCs w:val="20"/>
          </w:rPr>
          <w:fldChar w:fldCharType="end"/>
        </w:r>
      </w:hyperlink>
    </w:p>
    <w:p w14:paraId="21E2A957" w14:textId="233D5EE8" w:rsidR="00CA6A50" w:rsidRPr="00CA6A50" w:rsidRDefault="00CA6A50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797" w:history="1">
        <w:r w:rsidRPr="00CA6A50">
          <w:rPr>
            <w:rStyle w:val="Hiperligao"/>
            <w:noProof/>
            <w:sz w:val="20"/>
            <w:szCs w:val="20"/>
          </w:rPr>
          <w:t>Figura 19 - Topologia RSTP B</w:t>
        </w:r>
        <w:r w:rsidRPr="00CA6A50">
          <w:rPr>
            <w:noProof/>
            <w:webHidden/>
            <w:sz w:val="20"/>
            <w:szCs w:val="20"/>
          </w:rPr>
          <w:tab/>
        </w:r>
        <w:r w:rsidRPr="00CA6A50">
          <w:rPr>
            <w:noProof/>
            <w:webHidden/>
            <w:sz w:val="20"/>
            <w:szCs w:val="20"/>
          </w:rPr>
          <w:fldChar w:fldCharType="begin"/>
        </w:r>
        <w:r w:rsidRPr="00CA6A50">
          <w:rPr>
            <w:noProof/>
            <w:webHidden/>
            <w:sz w:val="20"/>
            <w:szCs w:val="20"/>
          </w:rPr>
          <w:instrText xml:space="preserve"> PAGEREF _Toc91094797 \h </w:instrText>
        </w:r>
        <w:r w:rsidRPr="00CA6A50">
          <w:rPr>
            <w:noProof/>
            <w:webHidden/>
            <w:sz w:val="20"/>
            <w:szCs w:val="20"/>
          </w:rPr>
        </w:r>
        <w:r w:rsidRPr="00CA6A50">
          <w:rPr>
            <w:noProof/>
            <w:webHidden/>
            <w:sz w:val="20"/>
            <w:szCs w:val="20"/>
          </w:rPr>
          <w:fldChar w:fldCharType="separate"/>
        </w:r>
        <w:r w:rsidR="003F07F1">
          <w:rPr>
            <w:noProof/>
            <w:webHidden/>
            <w:sz w:val="20"/>
            <w:szCs w:val="20"/>
          </w:rPr>
          <w:t>17</w:t>
        </w:r>
        <w:r w:rsidRPr="00CA6A50">
          <w:rPr>
            <w:noProof/>
            <w:webHidden/>
            <w:sz w:val="20"/>
            <w:szCs w:val="20"/>
          </w:rPr>
          <w:fldChar w:fldCharType="end"/>
        </w:r>
      </w:hyperlink>
    </w:p>
    <w:p w14:paraId="0F873A10" w14:textId="235EE4E0" w:rsidR="00CA6A50" w:rsidRPr="00CA6A50" w:rsidRDefault="00CA6A50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798" w:history="1">
        <w:r w:rsidRPr="00CA6A50">
          <w:rPr>
            <w:rStyle w:val="Hiperligao"/>
            <w:noProof/>
            <w:sz w:val="20"/>
            <w:szCs w:val="20"/>
          </w:rPr>
          <w:t>Figura 20 - Pacotes RSTP</w:t>
        </w:r>
        <w:r w:rsidRPr="00CA6A50">
          <w:rPr>
            <w:noProof/>
            <w:webHidden/>
            <w:sz w:val="20"/>
            <w:szCs w:val="20"/>
          </w:rPr>
          <w:tab/>
        </w:r>
        <w:r w:rsidRPr="00CA6A50">
          <w:rPr>
            <w:noProof/>
            <w:webHidden/>
            <w:sz w:val="20"/>
            <w:szCs w:val="20"/>
          </w:rPr>
          <w:fldChar w:fldCharType="begin"/>
        </w:r>
        <w:r w:rsidRPr="00CA6A50">
          <w:rPr>
            <w:noProof/>
            <w:webHidden/>
            <w:sz w:val="20"/>
            <w:szCs w:val="20"/>
          </w:rPr>
          <w:instrText xml:space="preserve"> PAGEREF _Toc91094798 \h </w:instrText>
        </w:r>
        <w:r w:rsidRPr="00CA6A50">
          <w:rPr>
            <w:noProof/>
            <w:webHidden/>
            <w:sz w:val="20"/>
            <w:szCs w:val="20"/>
          </w:rPr>
        </w:r>
        <w:r w:rsidRPr="00CA6A50">
          <w:rPr>
            <w:noProof/>
            <w:webHidden/>
            <w:sz w:val="20"/>
            <w:szCs w:val="20"/>
          </w:rPr>
          <w:fldChar w:fldCharType="separate"/>
        </w:r>
        <w:r w:rsidR="003F07F1">
          <w:rPr>
            <w:noProof/>
            <w:webHidden/>
            <w:sz w:val="20"/>
            <w:szCs w:val="20"/>
          </w:rPr>
          <w:t>18</w:t>
        </w:r>
        <w:r w:rsidRPr="00CA6A50">
          <w:rPr>
            <w:noProof/>
            <w:webHidden/>
            <w:sz w:val="20"/>
            <w:szCs w:val="20"/>
          </w:rPr>
          <w:fldChar w:fldCharType="end"/>
        </w:r>
      </w:hyperlink>
    </w:p>
    <w:p w14:paraId="51CB27EA" w14:textId="498FED5E" w:rsidR="00CA6A50" w:rsidRPr="00CA6A50" w:rsidRDefault="00CA6A50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799" w:history="1">
        <w:r w:rsidRPr="00CA6A50">
          <w:rPr>
            <w:rStyle w:val="Hiperligao"/>
            <w:noProof/>
            <w:sz w:val="20"/>
            <w:szCs w:val="20"/>
          </w:rPr>
          <w:t>Figura 21 - Flags RSTP</w:t>
        </w:r>
        <w:r w:rsidRPr="00CA6A50">
          <w:rPr>
            <w:noProof/>
            <w:webHidden/>
            <w:sz w:val="20"/>
            <w:szCs w:val="20"/>
          </w:rPr>
          <w:tab/>
        </w:r>
        <w:r w:rsidRPr="00CA6A50">
          <w:rPr>
            <w:noProof/>
            <w:webHidden/>
            <w:sz w:val="20"/>
            <w:szCs w:val="20"/>
          </w:rPr>
          <w:fldChar w:fldCharType="begin"/>
        </w:r>
        <w:r w:rsidRPr="00CA6A50">
          <w:rPr>
            <w:noProof/>
            <w:webHidden/>
            <w:sz w:val="20"/>
            <w:szCs w:val="20"/>
          </w:rPr>
          <w:instrText xml:space="preserve"> PAGEREF _Toc91094799 \h </w:instrText>
        </w:r>
        <w:r w:rsidRPr="00CA6A50">
          <w:rPr>
            <w:noProof/>
            <w:webHidden/>
            <w:sz w:val="20"/>
            <w:szCs w:val="20"/>
          </w:rPr>
        </w:r>
        <w:r w:rsidRPr="00CA6A50">
          <w:rPr>
            <w:noProof/>
            <w:webHidden/>
            <w:sz w:val="20"/>
            <w:szCs w:val="20"/>
          </w:rPr>
          <w:fldChar w:fldCharType="separate"/>
        </w:r>
        <w:r w:rsidR="003F07F1">
          <w:rPr>
            <w:noProof/>
            <w:webHidden/>
            <w:sz w:val="20"/>
            <w:szCs w:val="20"/>
          </w:rPr>
          <w:t>18</w:t>
        </w:r>
        <w:r w:rsidRPr="00CA6A50">
          <w:rPr>
            <w:noProof/>
            <w:webHidden/>
            <w:sz w:val="20"/>
            <w:szCs w:val="20"/>
          </w:rPr>
          <w:fldChar w:fldCharType="end"/>
        </w:r>
      </w:hyperlink>
    </w:p>
    <w:p w14:paraId="79C72D5F" w14:textId="490B339E" w:rsidR="00CA6A50" w:rsidRPr="00CA6A50" w:rsidRDefault="00CA6A50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800" w:history="1">
        <w:r w:rsidRPr="00CA6A50">
          <w:rPr>
            <w:rStyle w:val="Hiperligao"/>
            <w:noProof/>
            <w:sz w:val="20"/>
            <w:szCs w:val="20"/>
          </w:rPr>
          <w:t>Figura 22 - Discarding antes da negociação</w:t>
        </w:r>
        <w:r w:rsidRPr="00CA6A50">
          <w:rPr>
            <w:noProof/>
            <w:webHidden/>
            <w:sz w:val="20"/>
            <w:szCs w:val="20"/>
          </w:rPr>
          <w:tab/>
        </w:r>
        <w:r w:rsidRPr="00CA6A50">
          <w:rPr>
            <w:noProof/>
            <w:webHidden/>
            <w:sz w:val="20"/>
            <w:szCs w:val="20"/>
          </w:rPr>
          <w:fldChar w:fldCharType="begin"/>
        </w:r>
        <w:r w:rsidRPr="00CA6A50">
          <w:rPr>
            <w:noProof/>
            <w:webHidden/>
            <w:sz w:val="20"/>
            <w:szCs w:val="20"/>
          </w:rPr>
          <w:instrText xml:space="preserve"> PAGEREF _Toc91094800 \h </w:instrText>
        </w:r>
        <w:r w:rsidRPr="00CA6A50">
          <w:rPr>
            <w:noProof/>
            <w:webHidden/>
            <w:sz w:val="20"/>
            <w:szCs w:val="20"/>
          </w:rPr>
        </w:r>
        <w:r w:rsidRPr="00CA6A50">
          <w:rPr>
            <w:noProof/>
            <w:webHidden/>
            <w:sz w:val="20"/>
            <w:szCs w:val="20"/>
          </w:rPr>
          <w:fldChar w:fldCharType="separate"/>
        </w:r>
        <w:r w:rsidR="003F07F1">
          <w:rPr>
            <w:noProof/>
            <w:webHidden/>
            <w:sz w:val="20"/>
            <w:szCs w:val="20"/>
          </w:rPr>
          <w:t>19</w:t>
        </w:r>
        <w:r w:rsidRPr="00CA6A50">
          <w:rPr>
            <w:noProof/>
            <w:webHidden/>
            <w:sz w:val="20"/>
            <w:szCs w:val="20"/>
          </w:rPr>
          <w:fldChar w:fldCharType="end"/>
        </w:r>
      </w:hyperlink>
    </w:p>
    <w:p w14:paraId="69248EE5" w14:textId="109D3767" w:rsidR="00CA6A50" w:rsidRPr="00CA6A50" w:rsidRDefault="00CA6A50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r:id="rId9" w:anchor="_Toc91094801" w:history="1">
        <w:r w:rsidRPr="00CA6A50">
          <w:rPr>
            <w:rStyle w:val="Hiperligao"/>
            <w:noProof/>
            <w:sz w:val="20"/>
            <w:szCs w:val="20"/>
          </w:rPr>
          <w:t>Figura 23 - Sychronization</w:t>
        </w:r>
        <w:r w:rsidRPr="00CA6A50">
          <w:rPr>
            <w:noProof/>
            <w:webHidden/>
            <w:sz w:val="20"/>
            <w:szCs w:val="20"/>
          </w:rPr>
          <w:tab/>
        </w:r>
        <w:r w:rsidRPr="00CA6A50">
          <w:rPr>
            <w:noProof/>
            <w:webHidden/>
            <w:sz w:val="20"/>
            <w:szCs w:val="20"/>
          </w:rPr>
          <w:fldChar w:fldCharType="begin"/>
        </w:r>
        <w:r w:rsidRPr="00CA6A50">
          <w:rPr>
            <w:noProof/>
            <w:webHidden/>
            <w:sz w:val="20"/>
            <w:szCs w:val="20"/>
          </w:rPr>
          <w:instrText xml:space="preserve"> PAGEREF _Toc91094801 \h </w:instrText>
        </w:r>
        <w:r w:rsidRPr="00CA6A50">
          <w:rPr>
            <w:noProof/>
            <w:webHidden/>
            <w:sz w:val="20"/>
            <w:szCs w:val="20"/>
          </w:rPr>
        </w:r>
        <w:r w:rsidRPr="00CA6A50">
          <w:rPr>
            <w:noProof/>
            <w:webHidden/>
            <w:sz w:val="20"/>
            <w:szCs w:val="20"/>
          </w:rPr>
          <w:fldChar w:fldCharType="separate"/>
        </w:r>
        <w:r w:rsidR="003F07F1">
          <w:rPr>
            <w:noProof/>
            <w:webHidden/>
            <w:sz w:val="20"/>
            <w:szCs w:val="20"/>
          </w:rPr>
          <w:t>19</w:t>
        </w:r>
        <w:r w:rsidRPr="00CA6A50">
          <w:rPr>
            <w:noProof/>
            <w:webHidden/>
            <w:sz w:val="20"/>
            <w:szCs w:val="20"/>
          </w:rPr>
          <w:fldChar w:fldCharType="end"/>
        </w:r>
      </w:hyperlink>
    </w:p>
    <w:p w14:paraId="3A8ACAEC" w14:textId="4795AAD4" w:rsidR="00CA6A50" w:rsidRPr="00CA6A50" w:rsidRDefault="00CA6A50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802" w:history="1">
        <w:r w:rsidRPr="00CA6A50">
          <w:rPr>
            <w:rStyle w:val="Hiperligao"/>
            <w:noProof/>
            <w:sz w:val="20"/>
            <w:szCs w:val="20"/>
          </w:rPr>
          <w:t>Figura 24 - TCN enviados na falha</w:t>
        </w:r>
        <w:r w:rsidRPr="00CA6A50">
          <w:rPr>
            <w:noProof/>
            <w:webHidden/>
            <w:sz w:val="20"/>
            <w:szCs w:val="20"/>
          </w:rPr>
          <w:tab/>
        </w:r>
        <w:r w:rsidRPr="00CA6A50">
          <w:rPr>
            <w:noProof/>
            <w:webHidden/>
            <w:sz w:val="20"/>
            <w:szCs w:val="20"/>
          </w:rPr>
          <w:fldChar w:fldCharType="begin"/>
        </w:r>
        <w:r w:rsidRPr="00CA6A50">
          <w:rPr>
            <w:noProof/>
            <w:webHidden/>
            <w:sz w:val="20"/>
            <w:szCs w:val="20"/>
          </w:rPr>
          <w:instrText xml:space="preserve"> PAGEREF _Toc91094802 \h </w:instrText>
        </w:r>
        <w:r w:rsidRPr="00CA6A50">
          <w:rPr>
            <w:noProof/>
            <w:webHidden/>
            <w:sz w:val="20"/>
            <w:szCs w:val="20"/>
          </w:rPr>
        </w:r>
        <w:r w:rsidRPr="00CA6A50">
          <w:rPr>
            <w:noProof/>
            <w:webHidden/>
            <w:sz w:val="20"/>
            <w:szCs w:val="20"/>
          </w:rPr>
          <w:fldChar w:fldCharType="separate"/>
        </w:r>
        <w:r w:rsidR="003F07F1">
          <w:rPr>
            <w:noProof/>
            <w:webHidden/>
            <w:sz w:val="20"/>
            <w:szCs w:val="20"/>
          </w:rPr>
          <w:t>20</w:t>
        </w:r>
        <w:r w:rsidRPr="00CA6A50">
          <w:rPr>
            <w:noProof/>
            <w:webHidden/>
            <w:sz w:val="20"/>
            <w:szCs w:val="20"/>
          </w:rPr>
          <w:fldChar w:fldCharType="end"/>
        </w:r>
      </w:hyperlink>
    </w:p>
    <w:p w14:paraId="79979081" w14:textId="239EFA70" w:rsidR="00CA6A50" w:rsidRPr="00CA6A50" w:rsidRDefault="00CA6A50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803" w:history="1">
        <w:r w:rsidRPr="00CA6A50">
          <w:rPr>
            <w:rStyle w:val="Hiperligao"/>
            <w:noProof/>
            <w:sz w:val="20"/>
            <w:szCs w:val="20"/>
          </w:rPr>
          <w:t>Figura 25 - TCA enviado pela Root</w:t>
        </w:r>
        <w:r w:rsidRPr="00CA6A50">
          <w:rPr>
            <w:noProof/>
            <w:webHidden/>
            <w:sz w:val="20"/>
            <w:szCs w:val="20"/>
          </w:rPr>
          <w:tab/>
        </w:r>
        <w:r w:rsidRPr="00CA6A50">
          <w:rPr>
            <w:noProof/>
            <w:webHidden/>
            <w:sz w:val="20"/>
            <w:szCs w:val="20"/>
          </w:rPr>
          <w:fldChar w:fldCharType="begin"/>
        </w:r>
        <w:r w:rsidRPr="00CA6A50">
          <w:rPr>
            <w:noProof/>
            <w:webHidden/>
            <w:sz w:val="20"/>
            <w:szCs w:val="20"/>
          </w:rPr>
          <w:instrText xml:space="preserve"> PAGEREF _Toc91094803 \h </w:instrText>
        </w:r>
        <w:r w:rsidRPr="00CA6A50">
          <w:rPr>
            <w:noProof/>
            <w:webHidden/>
            <w:sz w:val="20"/>
            <w:szCs w:val="20"/>
          </w:rPr>
        </w:r>
        <w:r w:rsidRPr="00CA6A50">
          <w:rPr>
            <w:noProof/>
            <w:webHidden/>
            <w:sz w:val="20"/>
            <w:szCs w:val="20"/>
          </w:rPr>
          <w:fldChar w:fldCharType="separate"/>
        </w:r>
        <w:r w:rsidR="003F07F1">
          <w:rPr>
            <w:noProof/>
            <w:webHidden/>
            <w:sz w:val="20"/>
            <w:szCs w:val="20"/>
          </w:rPr>
          <w:t>20</w:t>
        </w:r>
        <w:r w:rsidRPr="00CA6A50">
          <w:rPr>
            <w:noProof/>
            <w:webHidden/>
            <w:sz w:val="20"/>
            <w:szCs w:val="20"/>
          </w:rPr>
          <w:fldChar w:fldCharType="end"/>
        </w:r>
      </w:hyperlink>
    </w:p>
    <w:p w14:paraId="468F9DB9" w14:textId="358385AB" w:rsidR="00CA6A50" w:rsidRPr="00CA6A50" w:rsidRDefault="00CA6A50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804" w:history="1">
        <w:r w:rsidRPr="00CA6A50">
          <w:rPr>
            <w:rStyle w:val="Hiperligao"/>
            <w:noProof/>
            <w:sz w:val="20"/>
            <w:szCs w:val="20"/>
          </w:rPr>
          <w:t>Figura 26 - Flag proposal com "yes"</w:t>
        </w:r>
        <w:r w:rsidRPr="00CA6A50">
          <w:rPr>
            <w:noProof/>
            <w:webHidden/>
            <w:sz w:val="20"/>
            <w:szCs w:val="20"/>
          </w:rPr>
          <w:tab/>
        </w:r>
        <w:r w:rsidRPr="00CA6A50">
          <w:rPr>
            <w:noProof/>
            <w:webHidden/>
            <w:sz w:val="20"/>
            <w:szCs w:val="20"/>
          </w:rPr>
          <w:fldChar w:fldCharType="begin"/>
        </w:r>
        <w:r w:rsidRPr="00CA6A50">
          <w:rPr>
            <w:noProof/>
            <w:webHidden/>
            <w:sz w:val="20"/>
            <w:szCs w:val="20"/>
          </w:rPr>
          <w:instrText xml:space="preserve"> PAGEREF _Toc91094804 \h </w:instrText>
        </w:r>
        <w:r w:rsidRPr="00CA6A50">
          <w:rPr>
            <w:noProof/>
            <w:webHidden/>
            <w:sz w:val="20"/>
            <w:szCs w:val="20"/>
          </w:rPr>
        </w:r>
        <w:r w:rsidRPr="00CA6A50">
          <w:rPr>
            <w:noProof/>
            <w:webHidden/>
            <w:sz w:val="20"/>
            <w:szCs w:val="20"/>
          </w:rPr>
          <w:fldChar w:fldCharType="separate"/>
        </w:r>
        <w:r w:rsidR="003F07F1">
          <w:rPr>
            <w:noProof/>
            <w:webHidden/>
            <w:sz w:val="20"/>
            <w:szCs w:val="20"/>
          </w:rPr>
          <w:t>21</w:t>
        </w:r>
        <w:r w:rsidRPr="00CA6A50">
          <w:rPr>
            <w:noProof/>
            <w:webHidden/>
            <w:sz w:val="20"/>
            <w:szCs w:val="20"/>
          </w:rPr>
          <w:fldChar w:fldCharType="end"/>
        </w:r>
      </w:hyperlink>
    </w:p>
    <w:p w14:paraId="0EA29B9A" w14:textId="03153965" w:rsidR="00CA6A50" w:rsidRPr="00CA6A50" w:rsidRDefault="00CA6A50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805" w:history="1">
        <w:r w:rsidRPr="00CA6A50">
          <w:rPr>
            <w:rStyle w:val="Hiperligao"/>
            <w:noProof/>
            <w:sz w:val="20"/>
            <w:szCs w:val="20"/>
          </w:rPr>
          <w:t>Figura 27 - Continuação do ping após falha</w:t>
        </w:r>
        <w:r w:rsidRPr="00CA6A50">
          <w:rPr>
            <w:noProof/>
            <w:webHidden/>
            <w:sz w:val="20"/>
            <w:szCs w:val="20"/>
          </w:rPr>
          <w:tab/>
        </w:r>
        <w:r w:rsidRPr="00CA6A50">
          <w:rPr>
            <w:noProof/>
            <w:webHidden/>
            <w:sz w:val="20"/>
            <w:szCs w:val="20"/>
          </w:rPr>
          <w:fldChar w:fldCharType="begin"/>
        </w:r>
        <w:r w:rsidRPr="00CA6A50">
          <w:rPr>
            <w:noProof/>
            <w:webHidden/>
            <w:sz w:val="20"/>
            <w:szCs w:val="20"/>
          </w:rPr>
          <w:instrText xml:space="preserve"> PAGEREF _Toc91094805 \h </w:instrText>
        </w:r>
        <w:r w:rsidRPr="00CA6A50">
          <w:rPr>
            <w:noProof/>
            <w:webHidden/>
            <w:sz w:val="20"/>
            <w:szCs w:val="20"/>
          </w:rPr>
        </w:r>
        <w:r w:rsidRPr="00CA6A50">
          <w:rPr>
            <w:noProof/>
            <w:webHidden/>
            <w:sz w:val="20"/>
            <w:szCs w:val="20"/>
          </w:rPr>
          <w:fldChar w:fldCharType="separate"/>
        </w:r>
        <w:r w:rsidR="003F07F1">
          <w:rPr>
            <w:noProof/>
            <w:webHidden/>
            <w:sz w:val="20"/>
            <w:szCs w:val="20"/>
          </w:rPr>
          <w:t>21</w:t>
        </w:r>
        <w:r w:rsidRPr="00CA6A50">
          <w:rPr>
            <w:noProof/>
            <w:webHidden/>
            <w:sz w:val="20"/>
            <w:szCs w:val="20"/>
          </w:rPr>
          <w:fldChar w:fldCharType="end"/>
        </w:r>
      </w:hyperlink>
    </w:p>
    <w:p w14:paraId="0F380ACF" w14:textId="30D8A325" w:rsidR="00CA6A50" w:rsidRPr="00CA6A50" w:rsidRDefault="00CA6A50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806" w:history="1">
        <w:r w:rsidRPr="00CA6A50">
          <w:rPr>
            <w:rStyle w:val="Hiperligao"/>
            <w:noProof/>
            <w:sz w:val="20"/>
            <w:szCs w:val="20"/>
          </w:rPr>
          <w:t>Figura 28 - Utilização da porta backup na falha</w:t>
        </w:r>
        <w:r w:rsidRPr="00CA6A50">
          <w:rPr>
            <w:noProof/>
            <w:webHidden/>
            <w:sz w:val="20"/>
            <w:szCs w:val="20"/>
          </w:rPr>
          <w:tab/>
        </w:r>
        <w:r w:rsidRPr="00CA6A50">
          <w:rPr>
            <w:noProof/>
            <w:webHidden/>
            <w:sz w:val="20"/>
            <w:szCs w:val="20"/>
          </w:rPr>
          <w:fldChar w:fldCharType="begin"/>
        </w:r>
        <w:r w:rsidRPr="00CA6A50">
          <w:rPr>
            <w:noProof/>
            <w:webHidden/>
            <w:sz w:val="20"/>
            <w:szCs w:val="20"/>
          </w:rPr>
          <w:instrText xml:space="preserve"> PAGEREF _Toc91094806 \h </w:instrText>
        </w:r>
        <w:r w:rsidRPr="00CA6A50">
          <w:rPr>
            <w:noProof/>
            <w:webHidden/>
            <w:sz w:val="20"/>
            <w:szCs w:val="20"/>
          </w:rPr>
        </w:r>
        <w:r w:rsidRPr="00CA6A50">
          <w:rPr>
            <w:noProof/>
            <w:webHidden/>
            <w:sz w:val="20"/>
            <w:szCs w:val="20"/>
          </w:rPr>
          <w:fldChar w:fldCharType="separate"/>
        </w:r>
        <w:r w:rsidR="003F07F1">
          <w:rPr>
            <w:noProof/>
            <w:webHidden/>
            <w:sz w:val="20"/>
            <w:szCs w:val="20"/>
          </w:rPr>
          <w:t>21</w:t>
        </w:r>
        <w:r w:rsidRPr="00CA6A50">
          <w:rPr>
            <w:noProof/>
            <w:webHidden/>
            <w:sz w:val="20"/>
            <w:szCs w:val="20"/>
          </w:rPr>
          <w:fldChar w:fldCharType="end"/>
        </w:r>
      </w:hyperlink>
    </w:p>
    <w:p w14:paraId="740372F3" w14:textId="1278703D" w:rsidR="00CA6A50" w:rsidRPr="00CA6A50" w:rsidRDefault="00CA6A50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807" w:history="1">
        <w:r w:rsidRPr="00CA6A50">
          <w:rPr>
            <w:rStyle w:val="Hiperligao"/>
            <w:noProof/>
            <w:sz w:val="20"/>
            <w:szCs w:val="20"/>
          </w:rPr>
          <w:t>Figura 29 - Topologia MSTP C</w:t>
        </w:r>
        <w:r w:rsidRPr="00CA6A50">
          <w:rPr>
            <w:noProof/>
            <w:webHidden/>
            <w:sz w:val="20"/>
            <w:szCs w:val="20"/>
          </w:rPr>
          <w:tab/>
        </w:r>
        <w:r w:rsidRPr="00CA6A50">
          <w:rPr>
            <w:noProof/>
            <w:webHidden/>
            <w:sz w:val="20"/>
            <w:szCs w:val="20"/>
          </w:rPr>
          <w:fldChar w:fldCharType="begin"/>
        </w:r>
        <w:r w:rsidRPr="00CA6A50">
          <w:rPr>
            <w:noProof/>
            <w:webHidden/>
            <w:sz w:val="20"/>
            <w:szCs w:val="20"/>
          </w:rPr>
          <w:instrText xml:space="preserve"> PAGEREF _Toc91094807 \h </w:instrText>
        </w:r>
        <w:r w:rsidRPr="00CA6A50">
          <w:rPr>
            <w:noProof/>
            <w:webHidden/>
            <w:sz w:val="20"/>
            <w:szCs w:val="20"/>
          </w:rPr>
        </w:r>
        <w:r w:rsidRPr="00CA6A50">
          <w:rPr>
            <w:noProof/>
            <w:webHidden/>
            <w:sz w:val="20"/>
            <w:szCs w:val="20"/>
          </w:rPr>
          <w:fldChar w:fldCharType="separate"/>
        </w:r>
        <w:r w:rsidR="003F07F1">
          <w:rPr>
            <w:noProof/>
            <w:webHidden/>
            <w:sz w:val="20"/>
            <w:szCs w:val="20"/>
          </w:rPr>
          <w:t>23</w:t>
        </w:r>
        <w:r w:rsidRPr="00CA6A50">
          <w:rPr>
            <w:noProof/>
            <w:webHidden/>
            <w:sz w:val="20"/>
            <w:szCs w:val="20"/>
          </w:rPr>
          <w:fldChar w:fldCharType="end"/>
        </w:r>
      </w:hyperlink>
    </w:p>
    <w:p w14:paraId="435DC69E" w14:textId="2B1342D5" w:rsidR="00CA6A50" w:rsidRPr="00CA6A50" w:rsidRDefault="00CA6A50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808" w:history="1">
        <w:r w:rsidRPr="00CA6A50">
          <w:rPr>
            <w:rStyle w:val="Hiperligao"/>
            <w:noProof/>
            <w:sz w:val="20"/>
            <w:szCs w:val="20"/>
          </w:rPr>
          <w:t>Figura 30 - Bound (STP)</w:t>
        </w:r>
        <w:r w:rsidRPr="00CA6A50">
          <w:rPr>
            <w:noProof/>
            <w:webHidden/>
            <w:sz w:val="20"/>
            <w:szCs w:val="20"/>
          </w:rPr>
          <w:tab/>
        </w:r>
        <w:r w:rsidRPr="00CA6A50">
          <w:rPr>
            <w:noProof/>
            <w:webHidden/>
            <w:sz w:val="20"/>
            <w:szCs w:val="20"/>
          </w:rPr>
          <w:fldChar w:fldCharType="begin"/>
        </w:r>
        <w:r w:rsidRPr="00CA6A50">
          <w:rPr>
            <w:noProof/>
            <w:webHidden/>
            <w:sz w:val="20"/>
            <w:szCs w:val="20"/>
          </w:rPr>
          <w:instrText xml:space="preserve"> PAGEREF _Toc91094808 \h </w:instrText>
        </w:r>
        <w:r w:rsidRPr="00CA6A50">
          <w:rPr>
            <w:noProof/>
            <w:webHidden/>
            <w:sz w:val="20"/>
            <w:szCs w:val="20"/>
          </w:rPr>
        </w:r>
        <w:r w:rsidRPr="00CA6A50">
          <w:rPr>
            <w:noProof/>
            <w:webHidden/>
            <w:sz w:val="20"/>
            <w:szCs w:val="20"/>
          </w:rPr>
          <w:fldChar w:fldCharType="separate"/>
        </w:r>
        <w:r w:rsidR="003F07F1">
          <w:rPr>
            <w:noProof/>
            <w:webHidden/>
            <w:sz w:val="20"/>
            <w:szCs w:val="20"/>
          </w:rPr>
          <w:t>23</w:t>
        </w:r>
        <w:r w:rsidRPr="00CA6A50">
          <w:rPr>
            <w:noProof/>
            <w:webHidden/>
            <w:sz w:val="20"/>
            <w:szCs w:val="20"/>
          </w:rPr>
          <w:fldChar w:fldCharType="end"/>
        </w:r>
      </w:hyperlink>
    </w:p>
    <w:p w14:paraId="7F997C6D" w14:textId="63C6832D" w:rsidR="00CA6A50" w:rsidRPr="00CA6A50" w:rsidRDefault="00CA6A50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809" w:history="1">
        <w:r w:rsidRPr="00CA6A50">
          <w:rPr>
            <w:rStyle w:val="Hiperligao"/>
            <w:noProof/>
            <w:sz w:val="20"/>
            <w:szCs w:val="20"/>
          </w:rPr>
          <w:t>Figura 31 - Exemplo da BPDU MSTP</w:t>
        </w:r>
        <w:r w:rsidRPr="00CA6A50">
          <w:rPr>
            <w:noProof/>
            <w:webHidden/>
            <w:sz w:val="20"/>
            <w:szCs w:val="20"/>
          </w:rPr>
          <w:tab/>
        </w:r>
        <w:r w:rsidRPr="00CA6A50">
          <w:rPr>
            <w:noProof/>
            <w:webHidden/>
            <w:sz w:val="20"/>
            <w:szCs w:val="20"/>
          </w:rPr>
          <w:fldChar w:fldCharType="begin"/>
        </w:r>
        <w:r w:rsidRPr="00CA6A50">
          <w:rPr>
            <w:noProof/>
            <w:webHidden/>
            <w:sz w:val="20"/>
            <w:szCs w:val="20"/>
          </w:rPr>
          <w:instrText xml:space="preserve"> PAGEREF _Toc91094809 \h </w:instrText>
        </w:r>
        <w:r w:rsidRPr="00CA6A50">
          <w:rPr>
            <w:noProof/>
            <w:webHidden/>
            <w:sz w:val="20"/>
            <w:szCs w:val="20"/>
          </w:rPr>
        </w:r>
        <w:r w:rsidRPr="00CA6A50">
          <w:rPr>
            <w:noProof/>
            <w:webHidden/>
            <w:sz w:val="20"/>
            <w:szCs w:val="20"/>
          </w:rPr>
          <w:fldChar w:fldCharType="separate"/>
        </w:r>
        <w:r w:rsidR="003F07F1">
          <w:rPr>
            <w:noProof/>
            <w:webHidden/>
            <w:sz w:val="20"/>
            <w:szCs w:val="20"/>
          </w:rPr>
          <w:t>24</w:t>
        </w:r>
        <w:r w:rsidRPr="00CA6A50">
          <w:rPr>
            <w:noProof/>
            <w:webHidden/>
            <w:sz w:val="20"/>
            <w:szCs w:val="20"/>
          </w:rPr>
          <w:fldChar w:fldCharType="end"/>
        </w:r>
      </w:hyperlink>
    </w:p>
    <w:p w14:paraId="3E476A6B" w14:textId="7C619597" w:rsidR="00CA6A50" w:rsidRPr="00CA6A50" w:rsidRDefault="00CA6A50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810" w:history="1">
        <w:r w:rsidRPr="00CA6A50">
          <w:rPr>
            <w:rStyle w:val="Hiperligao"/>
            <w:noProof/>
            <w:sz w:val="20"/>
            <w:szCs w:val="20"/>
          </w:rPr>
          <w:t>Figura 32 - Exemplo MST Extension</w:t>
        </w:r>
        <w:r w:rsidRPr="00CA6A50">
          <w:rPr>
            <w:noProof/>
            <w:webHidden/>
            <w:sz w:val="20"/>
            <w:szCs w:val="20"/>
          </w:rPr>
          <w:tab/>
        </w:r>
        <w:r w:rsidRPr="00CA6A50">
          <w:rPr>
            <w:noProof/>
            <w:webHidden/>
            <w:sz w:val="20"/>
            <w:szCs w:val="20"/>
          </w:rPr>
          <w:fldChar w:fldCharType="begin"/>
        </w:r>
        <w:r w:rsidRPr="00CA6A50">
          <w:rPr>
            <w:noProof/>
            <w:webHidden/>
            <w:sz w:val="20"/>
            <w:szCs w:val="20"/>
          </w:rPr>
          <w:instrText xml:space="preserve"> PAGEREF _Toc91094810 \h </w:instrText>
        </w:r>
        <w:r w:rsidRPr="00CA6A50">
          <w:rPr>
            <w:noProof/>
            <w:webHidden/>
            <w:sz w:val="20"/>
            <w:szCs w:val="20"/>
          </w:rPr>
        </w:r>
        <w:r w:rsidRPr="00CA6A50">
          <w:rPr>
            <w:noProof/>
            <w:webHidden/>
            <w:sz w:val="20"/>
            <w:szCs w:val="20"/>
          </w:rPr>
          <w:fldChar w:fldCharType="separate"/>
        </w:r>
        <w:r w:rsidR="003F07F1">
          <w:rPr>
            <w:noProof/>
            <w:webHidden/>
            <w:sz w:val="20"/>
            <w:szCs w:val="20"/>
          </w:rPr>
          <w:t>24</w:t>
        </w:r>
        <w:r w:rsidRPr="00CA6A50">
          <w:rPr>
            <w:noProof/>
            <w:webHidden/>
            <w:sz w:val="20"/>
            <w:szCs w:val="20"/>
          </w:rPr>
          <w:fldChar w:fldCharType="end"/>
        </w:r>
      </w:hyperlink>
    </w:p>
    <w:p w14:paraId="54CA586C" w14:textId="1CFBE86D" w:rsidR="00CA6A50" w:rsidRPr="00CA6A50" w:rsidRDefault="00CA6A50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811" w:history="1">
        <w:r w:rsidRPr="00CA6A50">
          <w:rPr>
            <w:rStyle w:val="Hiperligao"/>
            <w:noProof/>
            <w:sz w:val="20"/>
            <w:szCs w:val="20"/>
          </w:rPr>
          <w:t>Figura 33 - Alteração do Revision Number</w:t>
        </w:r>
        <w:r w:rsidRPr="00CA6A50">
          <w:rPr>
            <w:noProof/>
            <w:webHidden/>
            <w:sz w:val="20"/>
            <w:szCs w:val="20"/>
          </w:rPr>
          <w:tab/>
        </w:r>
        <w:r w:rsidRPr="00CA6A50">
          <w:rPr>
            <w:noProof/>
            <w:webHidden/>
            <w:sz w:val="20"/>
            <w:szCs w:val="20"/>
          </w:rPr>
          <w:fldChar w:fldCharType="begin"/>
        </w:r>
        <w:r w:rsidRPr="00CA6A50">
          <w:rPr>
            <w:noProof/>
            <w:webHidden/>
            <w:sz w:val="20"/>
            <w:szCs w:val="20"/>
          </w:rPr>
          <w:instrText xml:space="preserve"> PAGEREF _Toc91094811 \h </w:instrText>
        </w:r>
        <w:r w:rsidRPr="00CA6A50">
          <w:rPr>
            <w:noProof/>
            <w:webHidden/>
            <w:sz w:val="20"/>
            <w:szCs w:val="20"/>
          </w:rPr>
        </w:r>
        <w:r w:rsidRPr="00CA6A50">
          <w:rPr>
            <w:noProof/>
            <w:webHidden/>
            <w:sz w:val="20"/>
            <w:szCs w:val="20"/>
          </w:rPr>
          <w:fldChar w:fldCharType="separate"/>
        </w:r>
        <w:r w:rsidR="003F07F1">
          <w:rPr>
            <w:noProof/>
            <w:webHidden/>
            <w:sz w:val="20"/>
            <w:szCs w:val="20"/>
          </w:rPr>
          <w:t>25</w:t>
        </w:r>
        <w:r w:rsidRPr="00CA6A50">
          <w:rPr>
            <w:noProof/>
            <w:webHidden/>
            <w:sz w:val="20"/>
            <w:szCs w:val="20"/>
          </w:rPr>
          <w:fldChar w:fldCharType="end"/>
        </w:r>
      </w:hyperlink>
    </w:p>
    <w:p w14:paraId="71AF00FF" w14:textId="1A9559F6" w:rsidR="00CA6A50" w:rsidRPr="00CA6A50" w:rsidRDefault="00CA6A50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812" w:history="1">
        <w:r w:rsidRPr="00CA6A50">
          <w:rPr>
            <w:rStyle w:val="Hiperligao"/>
            <w:noProof/>
            <w:sz w:val="20"/>
            <w:szCs w:val="20"/>
          </w:rPr>
          <w:t>Figura 34 - Alteração do nome da região</w:t>
        </w:r>
        <w:r w:rsidRPr="00CA6A50">
          <w:rPr>
            <w:noProof/>
            <w:webHidden/>
            <w:sz w:val="20"/>
            <w:szCs w:val="20"/>
          </w:rPr>
          <w:tab/>
        </w:r>
        <w:r w:rsidRPr="00CA6A50">
          <w:rPr>
            <w:noProof/>
            <w:webHidden/>
            <w:sz w:val="20"/>
            <w:szCs w:val="20"/>
          </w:rPr>
          <w:fldChar w:fldCharType="begin"/>
        </w:r>
        <w:r w:rsidRPr="00CA6A50">
          <w:rPr>
            <w:noProof/>
            <w:webHidden/>
            <w:sz w:val="20"/>
            <w:szCs w:val="20"/>
          </w:rPr>
          <w:instrText xml:space="preserve"> PAGEREF _Toc91094812 \h </w:instrText>
        </w:r>
        <w:r w:rsidRPr="00CA6A50">
          <w:rPr>
            <w:noProof/>
            <w:webHidden/>
            <w:sz w:val="20"/>
            <w:szCs w:val="20"/>
          </w:rPr>
        </w:r>
        <w:r w:rsidRPr="00CA6A50">
          <w:rPr>
            <w:noProof/>
            <w:webHidden/>
            <w:sz w:val="20"/>
            <w:szCs w:val="20"/>
          </w:rPr>
          <w:fldChar w:fldCharType="separate"/>
        </w:r>
        <w:r w:rsidR="003F07F1">
          <w:rPr>
            <w:noProof/>
            <w:webHidden/>
            <w:sz w:val="20"/>
            <w:szCs w:val="20"/>
          </w:rPr>
          <w:t>25</w:t>
        </w:r>
        <w:r w:rsidRPr="00CA6A50">
          <w:rPr>
            <w:noProof/>
            <w:webHidden/>
            <w:sz w:val="20"/>
            <w:szCs w:val="20"/>
          </w:rPr>
          <w:fldChar w:fldCharType="end"/>
        </w:r>
      </w:hyperlink>
    </w:p>
    <w:p w14:paraId="61C627B4" w14:textId="62C26767" w:rsidR="00CA6A50" w:rsidRPr="00CA6A50" w:rsidRDefault="00CA6A50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813" w:history="1">
        <w:r w:rsidRPr="00CA6A50">
          <w:rPr>
            <w:rStyle w:val="Hiperligao"/>
            <w:noProof/>
            <w:sz w:val="20"/>
            <w:szCs w:val="20"/>
          </w:rPr>
          <w:t>Figura 35 - Criação da instância 1</w:t>
        </w:r>
        <w:r w:rsidRPr="00CA6A50">
          <w:rPr>
            <w:noProof/>
            <w:webHidden/>
            <w:sz w:val="20"/>
            <w:szCs w:val="20"/>
          </w:rPr>
          <w:tab/>
        </w:r>
        <w:r w:rsidRPr="00CA6A50">
          <w:rPr>
            <w:noProof/>
            <w:webHidden/>
            <w:sz w:val="20"/>
            <w:szCs w:val="20"/>
          </w:rPr>
          <w:fldChar w:fldCharType="begin"/>
        </w:r>
        <w:r w:rsidRPr="00CA6A50">
          <w:rPr>
            <w:noProof/>
            <w:webHidden/>
            <w:sz w:val="20"/>
            <w:szCs w:val="20"/>
          </w:rPr>
          <w:instrText xml:space="preserve"> PAGEREF _Toc91094813 \h </w:instrText>
        </w:r>
        <w:r w:rsidRPr="00CA6A50">
          <w:rPr>
            <w:noProof/>
            <w:webHidden/>
            <w:sz w:val="20"/>
            <w:szCs w:val="20"/>
          </w:rPr>
        </w:r>
        <w:r w:rsidRPr="00CA6A50">
          <w:rPr>
            <w:noProof/>
            <w:webHidden/>
            <w:sz w:val="20"/>
            <w:szCs w:val="20"/>
          </w:rPr>
          <w:fldChar w:fldCharType="separate"/>
        </w:r>
        <w:r w:rsidR="003F07F1">
          <w:rPr>
            <w:noProof/>
            <w:webHidden/>
            <w:sz w:val="20"/>
            <w:szCs w:val="20"/>
          </w:rPr>
          <w:t>25</w:t>
        </w:r>
        <w:r w:rsidRPr="00CA6A50">
          <w:rPr>
            <w:noProof/>
            <w:webHidden/>
            <w:sz w:val="20"/>
            <w:szCs w:val="20"/>
          </w:rPr>
          <w:fldChar w:fldCharType="end"/>
        </w:r>
      </w:hyperlink>
    </w:p>
    <w:p w14:paraId="09EE01FB" w14:textId="1467B10B" w:rsidR="00CA6A50" w:rsidRPr="00CA6A50" w:rsidRDefault="00CA6A50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814" w:history="1">
        <w:r w:rsidRPr="00CA6A50">
          <w:rPr>
            <w:rStyle w:val="Hiperligao"/>
            <w:noProof/>
            <w:sz w:val="20"/>
            <w:szCs w:val="20"/>
          </w:rPr>
          <w:t>Figura 36 - Alteração do Config digest</w:t>
        </w:r>
        <w:r w:rsidRPr="00CA6A50">
          <w:rPr>
            <w:noProof/>
            <w:webHidden/>
            <w:sz w:val="20"/>
            <w:szCs w:val="20"/>
          </w:rPr>
          <w:tab/>
        </w:r>
        <w:r w:rsidRPr="00CA6A50">
          <w:rPr>
            <w:noProof/>
            <w:webHidden/>
            <w:sz w:val="20"/>
            <w:szCs w:val="20"/>
          </w:rPr>
          <w:fldChar w:fldCharType="begin"/>
        </w:r>
        <w:r w:rsidRPr="00CA6A50">
          <w:rPr>
            <w:noProof/>
            <w:webHidden/>
            <w:sz w:val="20"/>
            <w:szCs w:val="20"/>
          </w:rPr>
          <w:instrText xml:space="preserve"> PAGEREF _Toc91094814 \h </w:instrText>
        </w:r>
        <w:r w:rsidRPr="00CA6A50">
          <w:rPr>
            <w:noProof/>
            <w:webHidden/>
            <w:sz w:val="20"/>
            <w:szCs w:val="20"/>
          </w:rPr>
        </w:r>
        <w:r w:rsidRPr="00CA6A50">
          <w:rPr>
            <w:noProof/>
            <w:webHidden/>
            <w:sz w:val="20"/>
            <w:szCs w:val="20"/>
          </w:rPr>
          <w:fldChar w:fldCharType="separate"/>
        </w:r>
        <w:r w:rsidR="003F07F1">
          <w:rPr>
            <w:noProof/>
            <w:webHidden/>
            <w:sz w:val="20"/>
            <w:szCs w:val="20"/>
          </w:rPr>
          <w:t>26</w:t>
        </w:r>
        <w:r w:rsidRPr="00CA6A50">
          <w:rPr>
            <w:noProof/>
            <w:webHidden/>
            <w:sz w:val="20"/>
            <w:szCs w:val="20"/>
          </w:rPr>
          <w:fldChar w:fldCharType="end"/>
        </w:r>
      </w:hyperlink>
    </w:p>
    <w:p w14:paraId="0ACEA8A5" w14:textId="341DB08F" w:rsidR="00CA6A50" w:rsidRPr="00CA6A50" w:rsidRDefault="00CA6A50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815" w:history="1">
        <w:r w:rsidRPr="00CA6A50">
          <w:rPr>
            <w:rStyle w:val="Hiperligao"/>
            <w:noProof/>
            <w:sz w:val="20"/>
            <w:szCs w:val="20"/>
          </w:rPr>
          <w:t>Figura 37 - Análise da instância 0 e 1</w:t>
        </w:r>
        <w:r w:rsidRPr="00CA6A50">
          <w:rPr>
            <w:noProof/>
            <w:webHidden/>
            <w:sz w:val="20"/>
            <w:szCs w:val="20"/>
          </w:rPr>
          <w:tab/>
        </w:r>
        <w:r w:rsidRPr="00CA6A50">
          <w:rPr>
            <w:noProof/>
            <w:webHidden/>
            <w:sz w:val="20"/>
            <w:szCs w:val="20"/>
          </w:rPr>
          <w:fldChar w:fldCharType="begin"/>
        </w:r>
        <w:r w:rsidRPr="00CA6A50">
          <w:rPr>
            <w:noProof/>
            <w:webHidden/>
            <w:sz w:val="20"/>
            <w:szCs w:val="20"/>
          </w:rPr>
          <w:instrText xml:space="preserve"> PAGEREF _Toc91094815 \h </w:instrText>
        </w:r>
        <w:r w:rsidRPr="00CA6A50">
          <w:rPr>
            <w:noProof/>
            <w:webHidden/>
            <w:sz w:val="20"/>
            <w:szCs w:val="20"/>
          </w:rPr>
        </w:r>
        <w:r w:rsidRPr="00CA6A50">
          <w:rPr>
            <w:noProof/>
            <w:webHidden/>
            <w:sz w:val="20"/>
            <w:szCs w:val="20"/>
          </w:rPr>
          <w:fldChar w:fldCharType="separate"/>
        </w:r>
        <w:r w:rsidR="003F07F1">
          <w:rPr>
            <w:noProof/>
            <w:webHidden/>
            <w:sz w:val="20"/>
            <w:szCs w:val="20"/>
          </w:rPr>
          <w:t>26</w:t>
        </w:r>
        <w:r w:rsidRPr="00CA6A50">
          <w:rPr>
            <w:noProof/>
            <w:webHidden/>
            <w:sz w:val="20"/>
            <w:szCs w:val="20"/>
          </w:rPr>
          <w:fldChar w:fldCharType="end"/>
        </w:r>
      </w:hyperlink>
    </w:p>
    <w:p w14:paraId="352866BB" w14:textId="324E5EBB" w:rsidR="00CA6A50" w:rsidRPr="00CA6A50" w:rsidRDefault="00CA6A50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816" w:history="1">
        <w:r w:rsidRPr="00CA6A50">
          <w:rPr>
            <w:rStyle w:val="Hiperligao"/>
            <w:noProof/>
            <w:sz w:val="20"/>
            <w:szCs w:val="20"/>
          </w:rPr>
          <w:t>Figura 38 - Porta e0/1 Root nas 2 instâncias</w:t>
        </w:r>
        <w:r w:rsidRPr="00CA6A50">
          <w:rPr>
            <w:noProof/>
            <w:webHidden/>
            <w:sz w:val="20"/>
            <w:szCs w:val="20"/>
          </w:rPr>
          <w:tab/>
        </w:r>
        <w:r w:rsidRPr="00CA6A50">
          <w:rPr>
            <w:noProof/>
            <w:webHidden/>
            <w:sz w:val="20"/>
            <w:szCs w:val="20"/>
          </w:rPr>
          <w:fldChar w:fldCharType="begin"/>
        </w:r>
        <w:r w:rsidRPr="00CA6A50">
          <w:rPr>
            <w:noProof/>
            <w:webHidden/>
            <w:sz w:val="20"/>
            <w:szCs w:val="20"/>
          </w:rPr>
          <w:instrText xml:space="preserve"> PAGEREF _Toc91094816 \h </w:instrText>
        </w:r>
        <w:r w:rsidRPr="00CA6A50">
          <w:rPr>
            <w:noProof/>
            <w:webHidden/>
            <w:sz w:val="20"/>
            <w:szCs w:val="20"/>
          </w:rPr>
        </w:r>
        <w:r w:rsidRPr="00CA6A50">
          <w:rPr>
            <w:noProof/>
            <w:webHidden/>
            <w:sz w:val="20"/>
            <w:szCs w:val="20"/>
          </w:rPr>
          <w:fldChar w:fldCharType="separate"/>
        </w:r>
        <w:r w:rsidR="003F07F1">
          <w:rPr>
            <w:noProof/>
            <w:webHidden/>
            <w:sz w:val="20"/>
            <w:szCs w:val="20"/>
          </w:rPr>
          <w:t>27</w:t>
        </w:r>
        <w:r w:rsidRPr="00CA6A50">
          <w:rPr>
            <w:noProof/>
            <w:webHidden/>
            <w:sz w:val="20"/>
            <w:szCs w:val="20"/>
          </w:rPr>
          <w:fldChar w:fldCharType="end"/>
        </w:r>
      </w:hyperlink>
    </w:p>
    <w:p w14:paraId="69F9F4E3" w14:textId="04426EAE" w:rsidR="00CA6A50" w:rsidRPr="00CA6A50" w:rsidRDefault="00CA6A50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817" w:history="1">
        <w:r w:rsidRPr="00CA6A50">
          <w:rPr>
            <w:rStyle w:val="Hiperligao"/>
            <w:noProof/>
            <w:sz w:val="20"/>
            <w:szCs w:val="20"/>
          </w:rPr>
          <w:t>Figura 39 - Topologia MSTP CC</w:t>
        </w:r>
        <w:r w:rsidRPr="00CA6A50">
          <w:rPr>
            <w:noProof/>
            <w:webHidden/>
            <w:sz w:val="20"/>
            <w:szCs w:val="20"/>
          </w:rPr>
          <w:tab/>
        </w:r>
        <w:r w:rsidRPr="00CA6A50">
          <w:rPr>
            <w:noProof/>
            <w:webHidden/>
            <w:sz w:val="20"/>
            <w:szCs w:val="20"/>
          </w:rPr>
          <w:fldChar w:fldCharType="begin"/>
        </w:r>
        <w:r w:rsidRPr="00CA6A50">
          <w:rPr>
            <w:noProof/>
            <w:webHidden/>
            <w:sz w:val="20"/>
            <w:szCs w:val="20"/>
          </w:rPr>
          <w:instrText xml:space="preserve"> PAGEREF _Toc91094817 \h </w:instrText>
        </w:r>
        <w:r w:rsidRPr="00CA6A50">
          <w:rPr>
            <w:noProof/>
            <w:webHidden/>
            <w:sz w:val="20"/>
            <w:szCs w:val="20"/>
          </w:rPr>
        </w:r>
        <w:r w:rsidRPr="00CA6A50">
          <w:rPr>
            <w:noProof/>
            <w:webHidden/>
            <w:sz w:val="20"/>
            <w:szCs w:val="20"/>
          </w:rPr>
          <w:fldChar w:fldCharType="separate"/>
        </w:r>
        <w:r w:rsidR="003F07F1">
          <w:rPr>
            <w:noProof/>
            <w:webHidden/>
            <w:sz w:val="20"/>
            <w:szCs w:val="20"/>
          </w:rPr>
          <w:t>27</w:t>
        </w:r>
        <w:r w:rsidRPr="00CA6A50">
          <w:rPr>
            <w:noProof/>
            <w:webHidden/>
            <w:sz w:val="20"/>
            <w:szCs w:val="20"/>
          </w:rPr>
          <w:fldChar w:fldCharType="end"/>
        </w:r>
      </w:hyperlink>
    </w:p>
    <w:p w14:paraId="3534AA51" w14:textId="2CDD562F" w:rsidR="00CA6A50" w:rsidRPr="00CA6A50" w:rsidRDefault="00CA6A50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818" w:history="1">
        <w:r w:rsidRPr="00CA6A50">
          <w:rPr>
            <w:rStyle w:val="Hiperligao"/>
            <w:noProof/>
            <w:sz w:val="20"/>
            <w:szCs w:val="20"/>
          </w:rPr>
          <w:t>Figura 40 - As duas instâncias pelas duas ligações</w:t>
        </w:r>
        <w:r w:rsidRPr="00CA6A50">
          <w:rPr>
            <w:noProof/>
            <w:webHidden/>
            <w:sz w:val="20"/>
            <w:szCs w:val="20"/>
          </w:rPr>
          <w:tab/>
        </w:r>
        <w:r w:rsidRPr="00CA6A50">
          <w:rPr>
            <w:noProof/>
            <w:webHidden/>
            <w:sz w:val="20"/>
            <w:szCs w:val="20"/>
          </w:rPr>
          <w:fldChar w:fldCharType="begin"/>
        </w:r>
        <w:r w:rsidRPr="00CA6A50">
          <w:rPr>
            <w:noProof/>
            <w:webHidden/>
            <w:sz w:val="20"/>
            <w:szCs w:val="20"/>
          </w:rPr>
          <w:instrText xml:space="preserve"> PAGEREF _Toc91094818 \h </w:instrText>
        </w:r>
        <w:r w:rsidRPr="00CA6A50">
          <w:rPr>
            <w:noProof/>
            <w:webHidden/>
            <w:sz w:val="20"/>
            <w:szCs w:val="20"/>
          </w:rPr>
        </w:r>
        <w:r w:rsidRPr="00CA6A50">
          <w:rPr>
            <w:noProof/>
            <w:webHidden/>
            <w:sz w:val="20"/>
            <w:szCs w:val="20"/>
          </w:rPr>
          <w:fldChar w:fldCharType="separate"/>
        </w:r>
        <w:r w:rsidR="003F07F1">
          <w:rPr>
            <w:noProof/>
            <w:webHidden/>
            <w:sz w:val="20"/>
            <w:szCs w:val="20"/>
          </w:rPr>
          <w:t>28</w:t>
        </w:r>
        <w:r w:rsidRPr="00CA6A50">
          <w:rPr>
            <w:noProof/>
            <w:webHidden/>
            <w:sz w:val="20"/>
            <w:szCs w:val="20"/>
          </w:rPr>
          <w:fldChar w:fldCharType="end"/>
        </w:r>
      </w:hyperlink>
    </w:p>
    <w:p w14:paraId="4076B6F3" w14:textId="2E12E483" w:rsidR="00CA6A50" w:rsidRPr="00CA6A50" w:rsidRDefault="00CA6A50">
      <w:pPr>
        <w:pStyle w:val="ndicedeilustraes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sz w:val="18"/>
          <w:szCs w:val="18"/>
          <w:lang w:eastAsia="pt-PT"/>
        </w:rPr>
      </w:pPr>
      <w:hyperlink w:anchor="_Toc91094819" w:history="1">
        <w:r w:rsidRPr="00CA6A50">
          <w:rPr>
            <w:rStyle w:val="Hiperligao"/>
            <w:noProof/>
            <w:sz w:val="20"/>
            <w:szCs w:val="20"/>
          </w:rPr>
          <w:t>Figura 41 - Injeção da falha e continuação do ping</w:t>
        </w:r>
        <w:r w:rsidRPr="00CA6A50">
          <w:rPr>
            <w:noProof/>
            <w:webHidden/>
            <w:sz w:val="20"/>
            <w:szCs w:val="20"/>
          </w:rPr>
          <w:tab/>
        </w:r>
        <w:r w:rsidRPr="00CA6A50">
          <w:rPr>
            <w:noProof/>
            <w:webHidden/>
            <w:sz w:val="20"/>
            <w:szCs w:val="20"/>
          </w:rPr>
          <w:fldChar w:fldCharType="begin"/>
        </w:r>
        <w:r w:rsidRPr="00CA6A50">
          <w:rPr>
            <w:noProof/>
            <w:webHidden/>
            <w:sz w:val="20"/>
            <w:szCs w:val="20"/>
          </w:rPr>
          <w:instrText xml:space="preserve"> PAGEREF _Toc91094819 \h </w:instrText>
        </w:r>
        <w:r w:rsidRPr="00CA6A50">
          <w:rPr>
            <w:noProof/>
            <w:webHidden/>
            <w:sz w:val="20"/>
            <w:szCs w:val="20"/>
          </w:rPr>
        </w:r>
        <w:r w:rsidRPr="00CA6A50">
          <w:rPr>
            <w:noProof/>
            <w:webHidden/>
            <w:sz w:val="20"/>
            <w:szCs w:val="20"/>
          </w:rPr>
          <w:fldChar w:fldCharType="separate"/>
        </w:r>
        <w:r w:rsidR="003F07F1">
          <w:rPr>
            <w:noProof/>
            <w:webHidden/>
            <w:sz w:val="20"/>
            <w:szCs w:val="20"/>
          </w:rPr>
          <w:t>28</w:t>
        </w:r>
        <w:r w:rsidRPr="00CA6A50">
          <w:rPr>
            <w:noProof/>
            <w:webHidden/>
            <w:sz w:val="20"/>
            <w:szCs w:val="20"/>
          </w:rPr>
          <w:fldChar w:fldCharType="end"/>
        </w:r>
      </w:hyperlink>
    </w:p>
    <w:p w14:paraId="2890BD2B" w14:textId="255553BB" w:rsidR="000B3AF1" w:rsidRPr="006F7E6C" w:rsidRDefault="00CA6A50" w:rsidP="007D4358">
      <w:pPr>
        <w:pStyle w:val="Ttulo1"/>
        <w:numPr>
          <w:ilvl w:val="0"/>
          <w:numId w:val="0"/>
        </w:numPr>
        <w:ind w:firstLine="360"/>
      </w:pPr>
      <w:r w:rsidRPr="00CA6A50">
        <w:rPr>
          <w:rFonts w:ascii="Times New Roman" w:eastAsiaTheme="minorHAnsi" w:hAnsi="Times New Roman" w:cs="Times New Roman"/>
          <w:sz w:val="16"/>
          <w:szCs w:val="16"/>
        </w:rPr>
        <w:lastRenderedPageBreak/>
        <w:fldChar w:fldCharType="end"/>
      </w:r>
      <w:r w:rsidR="000B3AF1" w:rsidRPr="006F7E6C">
        <w:t>Abreviaturas</w:t>
      </w:r>
      <w:bookmarkEnd w:id="4"/>
    </w:p>
    <w:p w14:paraId="61F808DC" w14:textId="77777777" w:rsidR="006F7E6C" w:rsidRDefault="006F7E6C" w:rsidP="006F7E6C">
      <w:pPr>
        <w:spacing w:line="240" w:lineRule="auto"/>
        <w:rPr>
          <w:b/>
          <w:bCs/>
        </w:rPr>
      </w:pPr>
    </w:p>
    <w:p w14:paraId="54A623E9" w14:textId="42F20C12" w:rsidR="00964980" w:rsidRPr="00AB4808" w:rsidRDefault="006F7E6C" w:rsidP="006F7E6C">
      <w:pPr>
        <w:spacing w:line="240" w:lineRule="auto"/>
        <w:rPr>
          <w:b/>
          <w:bCs/>
        </w:rPr>
      </w:pPr>
      <w:r w:rsidRPr="00AB4808">
        <w:rPr>
          <w:b/>
          <w:bCs/>
        </w:rPr>
        <w:t xml:space="preserve">BPDU: </w:t>
      </w:r>
      <w:r>
        <w:t xml:space="preserve">Bridge </w:t>
      </w:r>
      <w:proofErr w:type="spellStart"/>
      <w:r>
        <w:t>Proto</w:t>
      </w:r>
      <w:r w:rsidRPr="00BC039F">
        <w:t>col</w:t>
      </w:r>
      <w:proofErr w:type="spellEnd"/>
      <w:r w:rsidRPr="00BC039F">
        <w:t xml:space="preserve"> Data </w:t>
      </w:r>
      <w:proofErr w:type="spellStart"/>
      <w:r w:rsidRPr="00BC039F">
        <w:t>Unit</w:t>
      </w:r>
      <w:proofErr w:type="spellEnd"/>
    </w:p>
    <w:p w14:paraId="2206D271" w14:textId="592F6EAA" w:rsidR="006F7E6C" w:rsidRPr="006F7E6C" w:rsidRDefault="006F7E6C" w:rsidP="006F7E6C">
      <w:pPr>
        <w:spacing w:line="240" w:lineRule="auto"/>
        <w:rPr>
          <w:lang w:val="en-GB"/>
        </w:rPr>
      </w:pPr>
      <w:r w:rsidRPr="006F7E6C">
        <w:rPr>
          <w:b/>
          <w:bCs/>
          <w:lang w:val="en-GB"/>
        </w:rPr>
        <w:t xml:space="preserve">STP: </w:t>
      </w:r>
      <w:r w:rsidRPr="006F7E6C">
        <w:rPr>
          <w:lang w:val="en-GB"/>
        </w:rPr>
        <w:t>S</w:t>
      </w:r>
      <w:r>
        <w:rPr>
          <w:lang w:val="en-GB"/>
        </w:rPr>
        <w:t>panning Tree Protocol</w:t>
      </w:r>
    </w:p>
    <w:p w14:paraId="2C5C394B" w14:textId="00730FB1" w:rsidR="006F7E6C" w:rsidRPr="006F7E6C" w:rsidRDefault="006F7E6C" w:rsidP="006F7E6C">
      <w:pPr>
        <w:spacing w:line="240" w:lineRule="auto"/>
        <w:rPr>
          <w:lang w:val="en-GB"/>
        </w:rPr>
      </w:pPr>
      <w:r w:rsidRPr="006F7E6C">
        <w:rPr>
          <w:b/>
          <w:bCs/>
          <w:lang w:val="en-GB"/>
        </w:rPr>
        <w:t>RSTP:</w:t>
      </w:r>
      <w:r>
        <w:rPr>
          <w:b/>
          <w:bCs/>
          <w:lang w:val="en-GB"/>
        </w:rPr>
        <w:t xml:space="preserve"> </w:t>
      </w:r>
      <w:r>
        <w:rPr>
          <w:lang w:val="en-GB"/>
        </w:rPr>
        <w:t xml:space="preserve">Rapid </w:t>
      </w:r>
      <w:r w:rsidRPr="006F7E6C">
        <w:rPr>
          <w:lang w:val="en-GB"/>
        </w:rPr>
        <w:t>S</w:t>
      </w:r>
      <w:r>
        <w:rPr>
          <w:lang w:val="en-GB"/>
        </w:rPr>
        <w:t>panning Tree Protocol</w:t>
      </w:r>
    </w:p>
    <w:p w14:paraId="4878B84B" w14:textId="52450671" w:rsidR="006F7E6C" w:rsidRPr="006F7E6C" w:rsidRDefault="006F7E6C" w:rsidP="006F7E6C">
      <w:pPr>
        <w:spacing w:line="240" w:lineRule="auto"/>
        <w:rPr>
          <w:b/>
          <w:bCs/>
          <w:lang w:val="en-GB"/>
        </w:rPr>
      </w:pPr>
      <w:r w:rsidRPr="006F7E6C">
        <w:rPr>
          <w:b/>
          <w:bCs/>
          <w:lang w:val="en-GB"/>
        </w:rPr>
        <w:t>MSTP:</w:t>
      </w:r>
      <w:r>
        <w:rPr>
          <w:b/>
          <w:bCs/>
          <w:lang w:val="en-GB"/>
        </w:rPr>
        <w:t xml:space="preserve"> </w:t>
      </w:r>
      <w:r w:rsidRPr="006F7E6C">
        <w:rPr>
          <w:lang w:val="en-GB"/>
        </w:rPr>
        <w:t>Multiple</w:t>
      </w:r>
      <w:r>
        <w:rPr>
          <w:b/>
          <w:bCs/>
          <w:lang w:val="en-GB"/>
        </w:rPr>
        <w:t xml:space="preserve"> </w:t>
      </w:r>
      <w:r w:rsidRPr="006F7E6C">
        <w:rPr>
          <w:lang w:val="en-GB"/>
        </w:rPr>
        <w:t>S</w:t>
      </w:r>
      <w:r>
        <w:rPr>
          <w:lang w:val="en-GB"/>
        </w:rPr>
        <w:t>panning Tree Protocol</w:t>
      </w:r>
    </w:p>
    <w:p w14:paraId="590AE3AF" w14:textId="5EBAEE33" w:rsidR="006F7E6C" w:rsidRPr="006F7E6C" w:rsidRDefault="006F7E6C" w:rsidP="006F7E6C">
      <w:pPr>
        <w:spacing w:line="240" w:lineRule="auto"/>
        <w:rPr>
          <w:b/>
          <w:bCs/>
          <w:lang w:val="en-GB"/>
        </w:rPr>
      </w:pPr>
      <w:r w:rsidRPr="006F7E6C">
        <w:rPr>
          <w:b/>
          <w:bCs/>
          <w:lang w:val="en-GB"/>
        </w:rPr>
        <w:t xml:space="preserve">ARP: </w:t>
      </w:r>
      <w:r w:rsidRPr="006F7E6C">
        <w:rPr>
          <w:lang w:val="en-GB"/>
        </w:rPr>
        <w:t>Address Resolution Protocol</w:t>
      </w:r>
    </w:p>
    <w:p w14:paraId="41F2D9A3" w14:textId="17BA594D" w:rsidR="006F7E6C" w:rsidRPr="006F7E6C" w:rsidRDefault="006F7E6C" w:rsidP="006F7E6C">
      <w:pPr>
        <w:spacing w:line="240" w:lineRule="auto"/>
        <w:rPr>
          <w:lang w:val="en-GB"/>
        </w:rPr>
      </w:pPr>
      <w:r w:rsidRPr="006F7E6C">
        <w:rPr>
          <w:b/>
          <w:bCs/>
          <w:lang w:val="en-GB"/>
        </w:rPr>
        <w:t>DP:</w:t>
      </w:r>
      <w:r w:rsidRPr="006F7E6C">
        <w:rPr>
          <w:lang w:val="en-GB"/>
        </w:rPr>
        <w:t xml:space="preserve"> Designated Port</w:t>
      </w:r>
    </w:p>
    <w:p w14:paraId="18B61A50" w14:textId="438BAECA" w:rsidR="006F7E6C" w:rsidRDefault="006F7E6C" w:rsidP="006F7E6C">
      <w:pPr>
        <w:spacing w:line="240" w:lineRule="auto"/>
        <w:rPr>
          <w:lang w:val="en-GB"/>
        </w:rPr>
      </w:pPr>
      <w:r w:rsidRPr="006F7E6C">
        <w:rPr>
          <w:b/>
          <w:bCs/>
          <w:lang w:val="en-GB"/>
        </w:rPr>
        <w:t>RP</w:t>
      </w:r>
      <w:r w:rsidRPr="006F7E6C">
        <w:rPr>
          <w:lang w:val="en-GB"/>
        </w:rPr>
        <w:t>: R</w:t>
      </w:r>
      <w:r>
        <w:rPr>
          <w:lang w:val="en-GB"/>
        </w:rPr>
        <w:t>oot Port</w:t>
      </w:r>
    </w:p>
    <w:p w14:paraId="0827C9F4" w14:textId="1AD909F2" w:rsidR="006F7E6C" w:rsidRPr="006F7E6C" w:rsidRDefault="006F7E6C" w:rsidP="006F7E6C">
      <w:pPr>
        <w:spacing w:line="240" w:lineRule="auto"/>
        <w:rPr>
          <w:b/>
          <w:bCs/>
          <w:lang w:val="en-GB"/>
        </w:rPr>
      </w:pPr>
      <w:r w:rsidRPr="006F7E6C">
        <w:rPr>
          <w:b/>
          <w:bCs/>
          <w:lang w:val="en-GB"/>
        </w:rPr>
        <w:t>TCN:</w:t>
      </w:r>
      <w:r>
        <w:rPr>
          <w:b/>
          <w:bCs/>
          <w:lang w:val="en-GB"/>
        </w:rPr>
        <w:t xml:space="preserve"> </w:t>
      </w:r>
      <w:r w:rsidRPr="006F7E6C">
        <w:rPr>
          <w:lang w:val="en-GB"/>
        </w:rPr>
        <w:t>Topology Change Notification</w:t>
      </w:r>
    </w:p>
    <w:p w14:paraId="68036613" w14:textId="43901178" w:rsidR="006F7E6C" w:rsidRPr="006F7E6C" w:rsidRDefault="006F7E6C" w:rsidP="006F7E6C">
      <w:pPr>
        <w:spacing w:line="240" w:lineRule="auto"/>
        <w:rPr>
          <w:b/>
          <w:bCs/>
          <w:lang w:val="en-GB"/>
        </w:rPr>
      </w:pPr>
      <w:r w:rsidRPr="006F7E6C">
        <w:rPr>
          <w:b/>
          <w:bCs/>
          <w:lang w:val="en-GB"/>
        </w:rPr>
        <w:t>TCA:</w:t>
      </w:r>
      <w:r>
        <w:rPr>
          <w:b/>
          <w:bCs/>
          <w:lang w:val="en-GB"/>
        </w:rPr>
        <w:t xml:space="preserve"> </w:t>
      </w:r>
      <w:r w:rsidRPr="006F7E6C">
        <w:rPr>
          <w:lang w:val="en-GB"/>
        </w:rPr>
        <w:t>Topology Change Acknowledgement</w:t>
      </w:r>
    </w:p>
    <w:p w14:paraId="1E5B0D38" w14:textId="62121089" w:rsidR="006F7E6C" w:rsidRDefault="006F7E6C" w:rsidP="006F7E6C">
      <w:pPr>
        <w:spacing w:line="240" w:lineRule="auto"/>
        <w:rPr>
          <w:lang w:val="en-GB"/>
        </w:rPr>
      </w:pPr>
      <w:r w:rsidRPr="006F7E6C">
        <w:rPr>
          <w:b/>
          <w:bCs/>
          <w:lang w:val="en-GB"/>
        </w:rPr>
        <w:t>CST:</w:t>
      </w:r>
      <w:r w:rsidRPr="006F7E6C">
        <w:rPr>
          <w:lang w:val="en-GB"/>
        </w:rPr>
        <w:t xml:space="preserve"> </w:t>
      </w:r>
      <w:r w:rsidRPr="006F7E6C">
        <w:rPr>
          <w:lang w:val="en-GB"/>
        </w:rPr>
        <w:t xml:space="preserve">Common Spanning Tree </w:t>
      </w:r>
    </w:p>
    <w:p w14:paraId="5C1E32B1" w14:textId="37B94CC4" w:rsidR="006F7E6C" w:rsidRPr="001B0A5B" w:rsidRDefault="001B0A5B" w:rsidP="006F7E6C">
      <w:pPr>
        <w:spacing w:line="240" w:lineRule="auto"/>
        <w:rPr>
          <w:lang w:val="en-GB"/>
        </w:rPr>
      </w:pPr>
      <w:r>
        <w:rPr>
          <w:b/>
          <w:bCs/>
          <w:lang w:val="en-GB"/>
        </w:rPr>
        <w:t xml:space="preserve">ICMP: </w:t>
      </w:r>
      <w:r w:rsidRPr="001B0A5B">
        <w:rPr>
          <w:lang w:val="en-GB"/>
        </w:rPr>
        <w:t>Internet Control Message Protocol</w:t>
      </w:r>
    </w:p>
    <w:p w14:paraId="00E05A71" w14:textId="6C72D067" w:rsidR="00964980" w:rsidRDefault="00964980" w:rsidP="00B40308">
      <w:pPr>
        <w:rPr>
          <w:lang w:val="en-GB"/>
        </w:rPr>
      </w:pPr>
    </w:p>
    <w:p w14:paraId="0BB1DDC2" w14:textId="419502F7" w:rsidR="00646111" w:rsidRDefault="00646111" w:rsidP="00B40308">
      <w:pPr>
        <w:rPr>
          <w:lang w:val="en-GB"/>
        </w:rPr>
      </w:pPr>
    </w:p>
    <w:p w14:paraId="452F05EC" w14:textId="380314DD" w:rsidR="00646111" w:rsidRDefault="00646111" w:rsidP="00B40308">
      <w:pPr>
        <w:rPr>
          <w:lang w:val="en-GB"/>
        </w:rPr>
      </w:pPr>
    </w:p>
    <w:p w14:paraId="69442BDD" w14:textId="7753A55C" w:rsidR="00646111" w:rsidRDefault="00646111" w:rsidP="00B40308">
      <w:pPr>
        <w:rPr>
          <w:lang w:val="en-GB"/>
        </w:rPr>
      </w:pPr>
    </w:p>
    <w:p w14:paraId="5EFB9FB9" w14:textId="762B6C39" w:rsidR="00646111" w:rsidRDefault="00646111" w:rsidP="00B40308">
      <w:pPr>
        <w:rPr>
          <w:lang w:val="en-GB"/>
        </w:rPr>
      </w:pPr>
    </w:p>
    <w:p w14:paraId="7AE3B5BF" w14:textId="0CC06816" w:rsidR="00646111" w:rsidRDefault="00646111" w:rsidP="00B40308">
      <w:pPr>
        <w:rPr>
          <w:lang w:val="en-GB"/>
        </w:rPr>
      </w:pPr>
    </w:p>
    <w:p w14:paraId="4C65C5AB" w14:textId="775D1B5E" w:rsidR="00646111" w:rsidRDefault="00646111" w:rsidP="00B40308">
      <w:pPr>
        <w:rPr>
          <w:lang w:val="en-GB"/>
        </w:rPr>
      </w:pPr>
    </w:p>
    <w:p w14:paraId="49EFD4B7" w14:textId="10C05C28" w:rsidR="00646111" w:rsidRDefault="00646111" w:rsidP="00B40308">
      <w:pPr>
        <w:rPr>
          <w:lang w:val="en-GB"/>
        </w:rPr>
      </w:pPr>
    </w:p>
    <w:p w14:paraId="3E9C1EAF" w14:textId="0651E33D" w:rsidR="00646111" w:rsidRDefault="00646111" w:rsidP="00B40308">
      <w:pPr>
        <w:rPr>
          <w:lang w:val="en-GB"/>
        </w:rPr>
      </w:pPr>
    </w:p>
    <w:p w14:paraId="0E874F77" w14:textId="78003376" w:rsidR="00646111" w:rsidRDefault="00646111" w:rsidP="00B40308">
      <w:pPr>
        <w:rPr>
          <w:lang w:val="en-GB"/>
        </w:rPr>
      </w:pPr>
    </w:p>
    <w:p w14:paraId="3AC32EA7" w14:textId="6CE18F03" w:rsidR="00646111" w:rsidRDefault="00646111" w:rsidP="00B40308">
      <w:pPr>
        <w:rPr>
          <w:lang w:val="en-GB"/>
        </w:rPr>
      </w:pPr>
    </w:p>
    <w:p w14:paraId="243857D5" w14:textId="77777777" w:rsidR="00646111" w:rsidRPr="006F7E6C" w:rsidRDefault="00646111" w:rsidP="00B40308">
      <w:pPr>
        <w:rPr>
          <w:lang w:val="en-GB"/>
        </w:rPr>
      </w:pPr>
    </w:p>
    <w:p w14:paraId="4336BB46" w14:textId="3D6A2107" w:rsidR="000B3AF1" w:rsidRDefault="000B3AF1" w:rsidP="00324BFB">
      <w:pPr>
        <w:rPr>
          <w:lang w:val="en-GB"/>
        </w:rPr>
      </w:pPr>
    </w:p>
    <w:p w14:paraId="2B81D705" w14:textId="77777777" w:rsidR="007D4358" w:rsidRPr="00CB77B7" w:rsidRDefault="007D4358" w:rsidP="00324BFB">
      <w:pPr>
        <w:rPr>
          <w:lang w:val="en-GB"/>
        </w:rPr>
      </w:pPr>
    </w:p>
    <w:p w14:paraId="1FFF147A" w14:textId="77777777" w:rsidR="00F63CEE" w:rsidRDefault="000B3AF1" w:rsidP="00DE2144">
      <w:pPr>
        <w:pStyle w:val="Ttulo1"/>
      </w:pPr>
      <w:bookmarkStart w:id="5" w:name="_Toc91089753"/>
      <w:r w:rsidRPr="00A22AFC">
        <w:lastRenderedPageBreak/>
        <w:t>Introduç</w:t>
      </w:r>
      <w:r w:rsidR="0061128B" w:rsidRPr="00A22AFC">
        <w:t>ão</w:t>
      </w:r>
      <w:bookmarkEnd w:id="5"/>
    </w:p>
    <w:p w14:paraId="1C202FE0" w14:textId="5B8D58A6" w:rsidR="002A3D38" w:rsidRDefault="00CC60C6" w:rsidP="00236C83">
      <w:r>
        <w:t xml:space="preserve">O presente relatório tem o propósito de servir como um guião </w:t>
      </w:r>
      <w:r w:rsidR="00A56A4F">
        <w:t xml:space="preserve">laboratorial </w:t>
      </w:r>
      <w:r w:rsidR="00740E92">
        <w:t xml:space="preserve">(provisório) </w:t>
      </w:r>
      <w:r w:rsidR="00A56A4F">
        <w:t xml:space="preserve">do </w:t>
      </w:r>
      <w:r w:rsidR="00A56A4F" w:rsidRPr="00245CCE">
        <w:rPr>
          <w:i/>
          <w:iCs/>
        </w:rPr>
        <w:t>workshop</w:t>
      </w:r>
      <w:r w:rsidR="00A56A4F">
        <w:t xml:space="preserve"> realizado à unidade curricular de Disponibilidade e Desempenho. O tema escolhido foi um estudo comparativo entre os diversos protocolos existentes de </w:t>
      </w:r>
      <w:proofErr w:type="spellStart"/>
      <w:r w:rsidR="00A56A4F">
        <w:t>Spanning</w:t>
      </w:r>
      <w:proofErr w:type="spellEnd"/>
      <w:r w:rsidR="00A56A4F">
        <w:t xml:space="preserve"> </w:t>
      </w:r>
      <w:proofErr w:type="spellStart"/>
      <w:r w:rsidR="00A56A4F">
        <w:t>Tree</w:t>
      </w:r>
      <w:proofErr w:type="spellEnd"/>
      <w:r w:rsidR="00A56A4F">
        <w:t xml:space="preserve"> e o objetivo deste guião</w:t>
      </w:r>
      <w:r w:rsidR="00740E92">
        <w:t>, ainda que provisório,</w:t>
      </w:r>
      <w:r w:rsidR="00A56A4F">
        <w:t xml:space="preserve"> é que sirva de base para que qualquer um consiga replicar as experiências realizadas ao longo do</w:t>
      </w:r>
      <w:r w:rsidR="00740E92">
        <w:t xml:space="preserve"> estudo.</w:t>
      </w:r>
      <w:r w:rsidR="00D17FDF">
        <w:t xml:space="preserve"> Para além disto, também serão tiradas conclusões sobre os resultados obtidos.</w:t>
      </w:r>
      <w:r w:rsidR="00740E92">
        <w:t xml:space="preserve"> Para que estas experiências sejam possíveis de serem concebidas a partir do acompanhamento deste guião, será necessário possuir as seguintes ferramentas: simulador GNS3 com </w:t>
      </w:r>
      <w:r w:rsidR="002A3D38">
        <w:t xml:space="preserve">uma imagem </w:t>
      </w:r>
      <w:r w:rsidR="00E94735">
        <w:t>sw</w:t>
      </w:r>
      <w:r w:rsidR="002A3D38">
        <w:t xml:space="preserve">itch como por exemplo a i86bi_linux_l2-adventerprise-ms.high_iron_20170202.bin (ou idêntica) e imagens de terminais como VPCS ou </w:t>
      </w:r>
      <w:proofErr w:type="spellStart"/>
      <w:r w:rsidR="002A3D38">
        <w:t>ipterm</w:t>
      </w:r>
      <w:proofErr w:type="spellEnd"/>
      <w:r w:rsidR="002A3D38">
        <w:t xml:space="preserve">. Aliada ao GNS3 será também necessário o uso da ferramenta </w:t>
      </w:r>
      <w:proofErr w:type="spellStart"/>
      <w:r w:rsidR="002A3D38">
        <w:t>Wireshark</w:t>
      </w:r>
      <w:proofErr w:type="spellEnd"/>
      <w:r w:rsidR="002A3D38">
        <w:t xml:space="preserve"> para as capturas de tráfego. Com isto, é possível replicar todo o trabalho presente neste guião.</w:t>
      </w:r>
    </w:p>
    <w:p w14:paraId="47B06B01" w14:textId="5F391A49" w:rsidR="004F164F" w:rsidRDefault="002A3D38" w:rsidP="00B40308">
      <w:r>
        <w:t xml:space="preserve">Os protocolos </w:t>
      </w:r>
      <w:proofErr w:type="spellStart"/>
      <w:r>
        <w:t>Spanning</w:t>
      </w:r>
      <w:proofErr w:type="spellEnd"/>
      <w:r w:rsidR="00D865D6">
        <w:t xml:space="preserve"> </w:t>
      </w:r>
      <w:proofErr w:type="spellStart"/>
      <w:r w:rsidR="00D865D6">
        <w:t>Tree</w:t>
      </w:r>
      <w:proofErr w:type="spellEnd"/>
      <w:r w:rsidR="00D865D6">
        <w:t xml:space="preserve"> foram criados quando existiu a necessidade de corrigir os </w:t>
      </w:r>
      <w:proofErr w:type="spellStart"/>
      <w:r w:rsidR="00D865D6" w:rsidRPr="00AB4808">
        <w:rPr>
          <w:i/>
          <w:iCs/>
        </w:rPr>
        <w:t>loops</w:t>
      </w:r>
      <w:proofErr w:type="spellEnd"/>
      <w:r w:rsidR="00D865D6">
        <w:t xml:space="preserve"> criados numa rede servida por </w:t>
      </w:r>
      <w:r w:rsidR="00E94735">
        <w:t>sw</w:t>
      </w:r>
      <w:r w:rsidR="00D865D6">
        <w:t>itchs</w:t>
      </w:r>
      <w:r w:rsidR="004F164F">
        <w:t xml:space="preserve">. Estes </w:t>
      </w:r>
      <w:r w:rsidR="00E90C16">
        <w:t>ciclos</w:t>
      </w:r>
      <w:r w:rsidR="004F164F">
        <w:t xml:space="preserve"> são criados devido à redundância que um</w:t>
      </w:r>
      <w:r w:rsidR="007524D8">
        <w:t>a</w:t>
      </w:r>
      <w:r w:rsidR="004F164F">
        <w:t xml:space="preserve"> rede necessita de ter para o melhor funcionamento da mesma e </w:t>
      </w:r>
      <w:r w:rsidR="00D865D6">
        <w:t xml:space="preserve">impedem que pacotes cheguem a determinados destinos, prejudicando assim a disponibilidade </w:t>
      </w:r>
      <w:r w:rsidR="00E90C16">
        <w:t>dos serviços prestados pela rede</w:t>
      </w:r>
      <w:r w:rsidR="00D865D6">
        <w:t xml:space="preserve">. </w:t>
      </w:r>
      <w:r w:rsidR="00D865D6" w:rsidRPr="00D865D6">
        <w:t xml:space="preserve">Existem diversos protocolos: </w:t>
      </w:r>
      <w:proofErr w:type="spellStart"/>
      <w:r w:rsidR="00D865D6" w:rsidRPr="00D865D6">
        <w:t>S</w:t>
      </w:r>
      <w:r w:rsidR="00E90C16">
        <w:t>panning</w:t>
      </w:r>
      <w:proofErr w:type="spellEnd"/>
      <w:r w:rsidR="00E90C16">
        <w:t xml:space="preserve"> </w:t>
      </w:r>
      <w:proofErr w:type="spellStart"/>
      <w:r w:rsidR="00E90C16">
        <w:t>Tree</w:t>
      </w:r>
      <w:proofErr w:type="spellEnd"/>
      <w:r w:rsidR="00E90C16">
        <w:t xml:space="preserve"> </w:t>
      </w:r>
      <w:proofErr w:type="spellStart"/>
      <w:r w:rsidR="00E90C16">
        <w:t>Protocol</w:t>
      </w:r>
      <w:proofErr w:type="spellEnd"/>
      <w:r w:rsidR="00E90C16">
        <w:t xml:space="preserve"> (STP)</w:t>
      </w:r>
      <w:r w:rsidR="00D865D6" w:rsidRPr="00D865D6">
        <w:t xml:space="preserve">, </w:t>
      </w:r>
      <w:proofErr w:type="spellStart"/>
      <w:r w:rsidR="00E90C16">
        <w:t>Rapid</w:t>
      </w:r>
      <w:proofErr w:type="spellEnd"/>
      <w:r w:rsidR="00E90C16">
        <w:t xml:space="preserve"> </w:t>
      </w:r>
      <w:proofErr w:type="spellStart"/>
      <w:r w:rsidR="00E90C16" w:rsidRPr="00D865D6">
        <w:t>S</w:t>
      </w:r>
      <w:r w:rsidR="00E90C16">
        <w:t>panning</w:t>
      </w:r>
      <w:proofErr w:type="spellEnd"/>
      <w:r w:rsidR="00E90C16">
        <w:t xml:space="preserve"> </w:t>
      </w:r>
      <w:proofErr w:type="spellStart"/>
      <w:r w:rsidR="00E90C16">
        <w:t>Tree</w:t>
      </w:r>
      <w:proofErr w:type="spellEnd"/>
      <w:r w:rsidR="00E90C16">
        <w:t xml:space="preserve"> </w:t>
      </w:r>
      <w:proofErr w:type="spellStart"/>
      <w:r w:rsidR="00E90C16">
        <w:t>Protocol</w:t>
      </w:r>
      <w:proofErr w:type="spellEnd"/>
      <w:r w:rsidR="00E90C16">
        <w:t xml:space="preserve"> (</w:t>
      </w:r>
      <w:r w:rsidR="00D865D6" w:rsidRPr="00D865D6">
        <w:t>RSTP</w:t>
      </w:r>
      <w:r w:rsidR="00E90C16">
        <w:t>)</w:t>
      </w:r>
      <w:r w:rsidR="00D865D6" w:rsidRPr="00D865D6">
        <w:t xml:space="preserve"> (respetivas alternativas cisco </w:t>
      </w:r>
      <w:r w:rsidR="00E90C16">
        <w:t xml:space="preserve">Per </w:t>
      </w:r>
      <w:proofErr w:type="spellStart"/>
      <w:r w:rsidR="00E90C16">
        <w:t>Vlan</w:t>
      </w:r>
      <w:proofErr w:type="spellEnd"/>
      <w:r w:rsidR="00E90C16">
        <w:t xml:space="preserve"> </w:t>
      </w:r>
      <w:proofErr w:type="spellStart"/>
      <w:r w:rsidR="00E90C16">
        <w:t>Spanning</w:t>
      </w:r>
      <w:proofErr w:type="spellEnd"/>
      <w:r w:rsidR="00E90C16">
        <w:t xml:space="preserve"> </w:t>
      </w:r>
      <w:proofErr w:type="spellStart"/>
      <w:r w:rsidR="00E90C16">
        <w:t>Tree</w:t>
      </w:r>
      <w:proofErr w:type="spellEnd"/>
      <w:r w:rsidR="00E90C16">
        <w:t>+ (PVST+)</w:t>
      </w:r>
      <w:r w:rsidR="00D865D6" w:rsidRPr="00D865D6">
        <w:t xml:space="preserve"> e </w:t>
      </w:r>
      <w:proofErr w:type="spellStart"/>
      <w:r w:rsidR="00D865D6" w:rsidRPr="00D865D6">
        <w:t>Rapid</w:t>
      </w:r>
      <w:proofErr w:type="spellEnd"/>
      <w:r w:rsidR="00D865D6" w:rsidRPr="00D865D6">
        <w:t xml:space="preserve"> PVST+) e ainda o </w:t>
      </w:r>
      <w:proofErr w:type="spellStart"/>
      <w:r w:rsidR="00D865D6" w:rsidRPr="00D865D6">
        <w:t>M</w:t>
      </w:r>
      <w:r w:rsidR="00E90C16">
        <w:t>uliple</w:t>
      </w:r>
      <w:proofErr w:type="spellEnd"/>
      <w:r w:rsidR="00E90C16">
        <w:t xml:space="preserve"> </w:t>
      </w:r>
      <w:proofErr w:type="spellStart"/>
      <w:r w:rsidR="00E90C16" w:rsidRPr="00D865D6">
        <w:t>S</w:t>
      </w:r>
      <w:r w:rsidR="00E90C16">
        <w:t>panning</w:t>
      </w:r>
      <w:proofErr w:type="spellEnd"/>
      <w:r w:rsidR="00E90C16">
        <w:t xml:space="preserve"> </w:t>
      </w:r>
      <w:proofErr w:type="spellStart"/>
      <w:r w:rsidR="00E90C16">
        <w:t>Tree</w:t>
      </w:r>
      <w:proofErr w:type="spellEnd"/>
      <w:r w:rsidR="00E90C16">
        <w:t xml:space="preserve"> </w:t>
      </w:r>
      <w:proofErr w:type="spellStart"/>
      <w:proofErr w:type="gramStart"/>
      <w:r w:rsidR="00E90C16">
        <w:t>Protocol</w:t>
      </w:r>
      <w:proofErr w:type="spellEnd"/>
      <w:r w:rsidR="00E90C16">
        <w:t xml:space="preserve">  (</w:t>
      </w:r>
      <w:proofErr w:type="gramEnd"/>
      <w:r w:rsidR="00E90C16">
        <w:t>M</w:t>
      </w:r>
      <w:r w:rsidR="00D865D6" w:rsidRPr="00D865D6">
        <w:t>STP</w:t>
      </w:r>
      <w:r w:rsidR="00E90C16">
        <w:t>)</w:t>
      </w:r>
      <w:r w:rsidR="00D865D6" w:rsidRPr="00D865D6">
        <w:t>.</w:t>
      </w:r>
      <w:r w:rsidR="004F164F">
        <w:t xml:space="preserve"> </w:t>
      </w:r>
      <w:r w:rsidR="00E90C16">
        <w:t>Os mesmos definem</w:t>
      </w:r>
      <w:r w:rsidR="004F164F" w:rsidRPr="004F164F">
        <w:t xml:space="preserve"> uma tabela de </w:t>
      </w:r>
      <w:r w:rsidR="004F164F" w:rsidRPr="00E90C16">
        <w:rPr>
          <w:i/>
          <w:iCs/>
        </w:rPr>
        <w:t>forwarding</w:t>
      </w:r>
      <w:r w:rsidR="004F164F" w:rsidRPr="004F164F">
        <w:t xml:space="preserve"> nos </w:t>
      </w:r>
      <w:r w:rsidR="00E94735">
        <w:t>sw</w:t>
      </w:r>
      <w:r w:rsidR="004F164F" w:rsidRPr="004F164F">
        <w:t>itches e bridges de modo que</w:t>
      </w:r>
      <w:r w:rsidR="004F164F">
        <w:t>,</w:t>
      </w:r>
      <w:r w:rsidR="004F164F" w:rsidRPr="004F164F">
        <w:t xml:space="preserve"> uma rede constituída por estes equipamentos</w:t>
      </w:r>
      <w:r w:rsidR="004F164F">
        <w:t>,</w:t>
      </w:r>
      <w:r w:rsidR="004F164F" w:rsidRPr="004F164F">
        <w:t xml:space="preserve"> fique livre d</w:t>
      </w:r>
      <w:r w:rsidR="004F164F">
        <w:t>os ciclos.</w:t>
      </w:r>
    </w:p>
    <w:p w14:paraId="608E3010" w14:textId="2DFA011F" w:rsidR="004F164F" w:rsidRDefault="004F164F" w:rsidP="00B40308">
      <w:r w:rsidRPr="00B40308">
        <w:t xml:space="preserve">Neste </w:t>
      </w:r>
      <w:r w:rsidR="007524D8" w:rsidRPr="00B40308">
        <w:t xml:space="preserve">documento, </w:t>
      </w:r>
      <w:r w:rsidR="005B7B3F" w:rsidRPr="00B40308">
        <w:t>vão ser relatadas</w:t>
      </w:r>
      <w:r w:rsidR="007524D8" w:rsidRPr="00B40308">
        <w:t xml:space="preserve"> todas as experiências e conclusões tiradas das mesmas. Começando por compreender como os ciclos são realmente criad</w:t>
      </w:r>
      <w:r w:rsidR="005B7B3F" w:rsidRPr="00B40308">
        <w:t>o</w:t>
      </w:r>
      <w:r w:rsidR="007524D8" w:rsidRPr="00B40308">
        <w:t xml:space="preserve">s, </w:t>
      </w:r>
      <w:r w:rsidR="005B7B3F" w:rsidRPr="00B40308">
        <w:t>passando pelo</w:t>
      </w:r>
      <w:r w:rsidR="007524D8" w:rsidRPr="00B40308">
        <w:t xml:space="preserve"> estudo mais exaustivo de cada um dos protocolos referidos anteriormente</w:t>
      </w:r>
      <w:r w:rsidR="005B7B3F" w:rsidRPr="00B40308">
        <w:t xml:space="preserve"> e terminando com uma conclusão breve do que se conseguiu retirar dos aspetos estudados. </w:t>
      </w:r>
      <w:r w:rsidR="00E90C16">
        <w:t>Uma explicação teórica também estará presente em cada um dos conteúdos analisados.</w:t>
      </w:r>
    </w:p>
    <w:p w14:paraId="79E9E53B" w14:textId="77777777" w:rsidR="00B40308" w:rsidRPr="004F164F" w:rsidRDefault="00B40308" w:rsidP="00B40308"/>
    <w:p w14:paraId="054DBE1D" w14:textId="725A6602" w:rsidR="00740E92" w:rsidRPr="00740E92" w:rsidRDefault="00740E92" w:rsidP="00B40308"/>
    <w:p w14:paraId="79F3CA43" w14:textId="4DE4608F" w:rsidR="00CC60C6" w:rsidRPr="00CC60C6" w:rsidRDefault="00CC60C6" w:rsidP="00B40308"/>
    <w:p w14:paraId="6176EB1C" w14:textId="2A267E92" w:rsidR="00CC60C6" w:rsidRDefault="00CC60C6" w:rsidP="00B40308"/>
    <w:p w14:paraId="21D26203" w14:textId="1F06BEB2" w:rsidR="00CC60C6" w:rsidRDefault="00CC60C6" w:rsidP="00B40308"/>
    <w:p w14:paraId="7114A736" w14:textId="77777777" w:rsidR="00CC60C6" w:rsidRPr="00EA07F5" w:rsidRDefault="00CC60C6" w:rsidP="000564D3">
      <w:pPr>
        <w:ind w:firstLine="0"/>
      </w:pPr>
    </w:p>
    <w:p w14:paraId="11EB59C9" w14:textId="03B18FE8" w:rsidR="000564D3" w:rsidRDefault="000564D3" w:rsidP="00DE2144">
      <w:pPr>
        <w:pStyle w:val="Ttulo1"/>
      </w:pPr>
      <w:bookmarkStart w:id="6" w:name="_Toc91089754"/>
      <w:r>
        <w:lastRenderedPageBreak/>
        <w:t>Estudo dos ciclos</w:t>
      </w:r>
      <w:bookmarkEnd w:id="6"/>
    </w:p>
    <w:p w14:paraId="0FAB358D" w14:textId="4E0178BD" w:rsidR="000564D3" w:rsidRDefault="000564D3" w:rsidP="000564D3">
      <w:r>
        <w:t xml:space="preserve">Não é preciso muito para termos ciclos numa topologia. </w:t>
      </w:r>
      <w:r w:rsidR="0030133F">
        <w:t>Com apenas</w:t>
      </w:r>
      <w:r>
        <w:t xml:space="preserve"> dois </w:t>
      </w:r>
      <w:r w:rsidR="00E94735">
        <w:t>sw</w:t>
      </w:r>
      <w:r>
        <w:t xml:space="preserve">itchs ligados entre si a partir de duas ligações, temos um ambiente </w:t>
      </w:r>
      <w:r w:rsidR="00C33F35">
        <w:t>propício</w:t>
      </w:r>
      <w:r>
        <w:t xml:space="preserve"> à criação dos </w:t>
      </w:r>
      <w:proofErr w:type="spellStart"/>
      <w:r w:rsidRPr="0030133F">
        <w:rPr>
          <w:i/>
          <w:iCs/>
        </w:rPr>
        <w:t>loops</w:t>
      </w:r>
      <w:proofErr w:type="spellEnd"/>
      <w:r w:rsidR="001E57F3">
        <w:t xml:space="preserve"> (</w:t>
      </w:r>
      <w:r w:rsidR="00C33F35">
        <w:t>se não existir nenhum protocolo a correr que evite iss</w:t>
      </w:r>
      <w:r w:rsidR="001E57F3">
        <w:t>o)</w:t>
      </w:r>
      <w:r w:rsidR="00C33F35">
        <w:t xml:space="preserve">. </w:t>
      </w:r>
    </w:p>
    <w:p w14:paraId="66814F76" w14:textId="0318285D" w:rsidR="00C33F35" w:rsidRDefault="00C33F35" w:rsidP="000564D3">
      <w:r>
        <w:t xml:space="preserve">Para uma melhor perceção de como são realmente criadas estas menos valias numa rede, foi criada uma topologia simples que segue a ideia referida anteriormente: dois </w:t>
      </w:r>
      <w:r w:rsidR="00E94735">
        <w:t>sw</w:t>
      </w:r>
      <w:r>
        <w:t xml:space="preserve">itchs </w:t>
      </w:r>
      <w:r w:rsidR="001E57F3">
        <w:t>com</w:t>
      </w:r>
      <w:r>
        <w:t xml:space="preserve"> duas ligações entre si, tal como podemos ver na imagem seguinte. </w:t>
      </w:r>
    </w:p>
    <w:p w14:paraId="7A89F38E" w14:textId="77777777" w:rsidR="00EC4A33" w:rsidRDefault="00236C83" w:rsidP="00EC4A33">
      <w:pPr>
        <w:keepNext/>
        <w:jc w:val="center"/>
      </w:pPr>
      <w:r>
        <w:rPr>
          <w:noProof/>
        </w:rPr>
        <w:drawing>
          <wp:inline distT="0" distB="0" distL="0" distR="0" wp14:anchorId="0450FA32" wp14:editId="0BF36219">
            <wp:extent cx="3546282" cy="106723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352" cy="107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BEE0" w14:textId="1B49C774" w:rsidR="0030133F" w:rsidRDefault="00EC4A33" w:rsidP="005C2F6D">
      <w:pPr>
        <w:pStyle w:val="Legenda"/>
      </w:pPr>
      <w:bookmarkStart w:id="7" w:name="_Toc91094669"/>
      <w:bookmarkStart w:id="8" w:name="_Toc91094779"/>
      <w:r>
        <w:t xml:space="preserve">Figura </w:t>
      </w:r>
      <w:r w:rsidR="00CA6A50">
        <w:fldChar w:fldCharType="begin"/>
      </w:r>
      <w:r w:rsidR="00CA6A50">
        <w:instrText xml:space="preserve"> SEQ Figura \* ARABIC </w:instrText>
      </w:r>
      <w:r w:rsidR="00CA6A50">
        <w:fldChar w:fldCharType="separate"/>
      </w:r>
      <w:r w:rsidR="003F07F1">
        <w:rPr>
          <w:noProof/>
        </w:rPr>
        <w:t>1</w:t>
      </w:r>
      <w:r w:rsidR="00CA6A50">
        <w:fldChar w:fldCharType="end"/>
      </w:r>
      <w:r>
        <w:t xml:space="preserve"> - Topologia de estudo de ciclos</w:t>
      </w:r>
      <w:bookmarkEnd w:id="7"/>
      <w:bookmarkEnd w:id="8"/>
    </w:p>
    <w:p w14:paraId="381351B6" w14:textId="5D68F35E" w:rsidR="00854026" w:rsidRDefault="00236C83" w:rsidP="00563D30">
      <w:r>
        <w:t xml:space="preserve">Sabendo que o protocolo que vem administrado por defeito nos </w:t>
      </w:r>
      <w:r w:rsidR="00E94735">
        <w:t>sw</w:t>
      </w:r>
      <w:r>
        <w:t>itchs é o STP, o mesmo não fo</w:t>
      </w:r>
      <w:r w:rsidR="001E57F3">
        <w:t>i</w:t>
      </w:r>
      <w:r>
        <w:t xml:space="preserve"> desligado</w:t>
      </w:r>
      <w:r w:rsidR="00EC4A33">
        <w:t xml:space="preserve"> inicialmente</w:t>
      </w:r>
      <w:r>
        <w:t xml:space="preserve">. </w:t>
      </w:r>
      <w:r w:rsidR="00563D30">
        <w:t>A partir</w:t>
      </w:r>
      <w:r>
        <w:t xml:space="preserve"> da consola do </w:t>
      </w:r>
      <w:r w:rsidR="00E94735">
        <w:t>sw</w:t>
      </w:r>
      <w:r>
        <w:t>itch 1 e</w:t>
      </w:r>
      <w:r w:rsidR="00563D30">
        <w:t xml:space="preserve"> com a ajuda</w:t>
      </w:r>
      <w:r>
        <w:t xml:space="preserve"> do comando</w:t>
      </w:r>
      <w:r w:rsidR="00563D30">
        <w:t xml:space="preserve"> </w:t>
      </w:r>
      <w:r w:rsidR="00563D30" w:rsidRPr="003261AB">
        <w:rPr>
          <w:rStyle w:val="CodigoCarter"/>
        </w:rPr>
        <w:t xml:space="preserve">show </w:t>
      </w:r>
      <w:proofErr w:type="spellStart"/>
      <w:r w:rsidR="00563D30" w:rsidRPr="003261AB">
        <w:rPr>
          <w:rStyle w:val="CodigoCarter"/>
        </w:rPr>
        <w:t>spanning-tree</w:t>
      </w:r>
      <w:proofErr w:type="spellEnd"/>
      <w:r w:rsidR="00563D30" w:rsidRPr="00464436">
        <w:t xml:space="preserve">, </w:t>
      </w:r>
      <w:r w:rsidR="00563D30" w:rsidRPr="00563D30">
        <w:t xml:space="preserve">conseguimos ver que o </w:t>
      </w:r>
      <w:r w:rsidR="00E94735" w:rsidRPr="00E94735">
        <w:t>sw</w:t>
      </w:r>
      <w:r w:rsidR="00563D30" w:rsidRPr="00563D30">
        <w:t>1 é a Root Bridge da rede.</w:t>
      </w:r>
      <w:r>
        <w:t xml:space="preserve"> </w:t>
      </w:r>
      <w:r w:rsidR="00563D30">
        <w:t>Com o</w:t>
      </w:r>
      <w:r>
        <w:t xml:space="preserve"> </w:t>
      </w:r>
      <w:proofErr w:type="spellStart"/>
      <w:r>
        <w:t>Wireshark</w:t>
      </w:r>
      <w:proofErr w:type="spellEnd"/>
      <w:r>
        <w:t>, capturou-se trá</w:t>
      </w:r>
      <w:r w:rsidRPr="00563D30">
        <w:t xml:space="preserve">fego </w:t>
      </w:r>
      <w:r w:rsidR="00854026">
        <w:t>STP</w:t>
      </w:r>
      <w:r w:rsidR="00563D30">
        <w:t xml:space="preserve"> </w:t>
      </w:r>
      <w:r w:rsidRPr="00563D30">
        <w:t>nas duas ligações</w:t>
      </w:r>
      <w:r w:rsidR="00563D30">
        <w:t xml:space="preserve"> e, como está representado na imagem seguinte, </w:t>
      </w:r>
      <w:r w:rsidR="00854026">
        <w:t>aparece</w:t>
      </w:r>
      <w:r w:rsidR="00EC4A33">
        <w:t>ram</w:t>
      </w:r>
      <w:r w:rsidR="00854026">
        <w:t xml:space="preserve"> pacotes STP. Também é possível pingar do PC1 para o PC2</w:t>
      </w:r>
      <w:r w:rsidR="00EC4A33">
        <w:t>.</w:t>
      </w:r>
    </w:p>
    <w:p w14:paraId="615F19C3" w14:textId="77777777" w:rsidR="00EC4A33" w:rsidRDefault="00854026" w:rsidP="00EC4A33">
      <w:pPr>
        <w:keepNext/>
      </w:pPr>
      <w:r>
        <w:rPr>
          <w:noProof/>
        </w:rPr>
        <w:drawing>
          <wp:inline distT="0" distB="0" distL="0" distR="0" wp14:anchorId="273C5A55" wp14:editId="1D109DA7">
            <wp:extent cx="6130456" cy="1030801"/>
            <wp:effectExtent l="0" t="0" r="381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5004" cy="105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3102" w14:textId="49501373" w:rsidR="000564D3" w:rsidRDefault="00EC4A33" w:rsidP="005C2F6D">
      <w:pPr>
        <w:pStyle w:val="Legenda"/>
      </w:pPr>
      <w:bookmarkStart w:id="9" w:name="_Toc91094670"/>
      <w:bookmarkStart w:id="10" w:name="_Toc91094780"/>
      <w:r>
        <w:t xml:space="preserve">Figura </w:t>
      </w:r>
      <w:r w:rsidR="00CA6A50">
        <w:fldChar w:fldCharType="begin"/>
      </w:r>
      <w:r w:rsidR="00CA6A50">
        <w:instrText xml:space="preserve"> SEQ Figura \* ARABIC </w:instrText>
      </w:r>
      <w:r w:rsidR="00CA6A50">
        <w:fldChar w:fldCharType="separate"/>
      </w:r>
      <w:r w:rsidR="003F07F1">
        <w:rPr>
          <w:noProof/>
        </w:rPr>
        <w:t>2</w:t>
      </w:r>
      <w:r w:rsidR="00CA6A50">
        <w:fldChar w:fldCharType="end"/>
      </w:r>
      <w:r>
        <w:t xml:space="preserve"> - Pacotes STP</w:t>
      </w:r>
      <w:bookmarkEnd w:id="9"/>
      <w:bookmarkEnd w:id="10"/>
    </w:p>
    <w:p w14:paraId="5C56A08A" w14:textId="6626232C" w:rsidR="000564D3" w:rsidRDefault="00854026" w:rsidP="000564D3">
      <w:r>
        <w:t xml:space="preserve">De seguida, com o comando </w:t>
      </w:r>
      <w:r w:rsidRPr="003261AB">
        <w:rPr>
          <w:rStyle w:val="CodigoCarter"/>
        </w:rPr>
        <w:t xml:space="preserve">no </w:t>
      </w:r>
      <w:proofErr w:type="spellStart"/>
      <w:r w:rsidRPr="003261AB">
        <w:rPr>
          <w:rStyle w:val="CodigoCarter"/>
        </w:rPr>
        <w:t>spanning-tree</w:t>
      </w:r>
      <w:proofErr w:type="spellEnd"/>
      <w:r w:rsidRPr="003261AB">
        <w:rPr>
          <w:rStyle w:val="CodigoCarter"/>
        </w:rPr>
        <w:t xml:space="preserve"> </w:t>
      </w:r>
      <w:proofErr w:type="spellStart"/>
      <w:r w:rsidRPr="003261AB">
        <w:rPr>
          <w:rStyle w:val="CodigoCarter"/>
        </w:rPr>
        <w:t>vlan</w:t>
      </w:r>
      <w:proofErr w:type="spellEnd"/>
      <w:r w:rsidRPr="003261AB">
        <w:rPr>
          <w:rStyle w:val="CodigoCarter"/>
        </w:rPr>
        <w:t xml:space="preserve"> 1-1014</w:t>
      </w:r>
      <w:r w:rsidRPr="00854026">
        <w:rPr>
          <w:sz w:val="22"/>
          <w:szCs w:val="22"/>
        </w:rPr>
        <w:t xml:space="preserve"> </w:t>
      </w:r>
      <w:r>
        <w:t xml:space="preserve">em ambos os </w:t>
      </w:r>
      <w:r w:rsidR="00E94735">
        <w:t>sw</w:t>
      </w:r>
      <w:r>
        <w:t xml:space="preserve">itchs, desativou-se o protocolo para todas as </w:t>
      </w:r>
      <w:proofErr w:type="spellStart"/>
      <w:r>
        <w:t>Vlans</w:t>
      </w:r>
      <w:proofErr w:type="spellEnd"/>
      <w:r>
        <w:t xml:space="preserve"> possíveis</w:t>
      </w:r>
      <w:r w:rsidR="00EC4A33">
        <w:t>.</w:t>
      </w:r>
    </w:p>
    <w:p w14:paraId="33E3D95D" w14:textId="01824C56" w:rsidR="00EC4A33" w:rsidRDefault="00854026" w:rsidP="00EC4A33">
      <w:pPr>
        <w:keepNext/>
      </w:pPr>
      <w:r>
        <w:rPr>
          <w:noProof/>
        </w:rPr>
        <w:drawing>
          <wp:inline distT="0" distB="0" distL="0" distR="0" wp14:anchorId="1BAB1701" wp14:editId="1BCED7A0">
            <wp:extent cx="1828800" cy="710005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3494" cy="71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A33">
        <w:rPr>
          <w:noProof/>
        </w:rPr>
        <w:drawing>
          <wp:inline distT="0" distB="0" distL="0" distR="0" wp14:anchorId="7EB73496" wp14:editId="35821616">
            <wp:extent cx="2671638" cy="652680"/>
            <wp:effectExtent l="0" t="0" r="0" b="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7369" cy="66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1142" w14:textId="627A8D92" w:rsidR="00854026" w:rsidRDefault="00EC4A33" w:rsidP="005C2F6D">
      <w:pPr>
        <w:pStyle w:val="Legenda"/>
      </w:pPr>
      <w:bookmarkStart w:id="11" w:name="_Toc91094671"/>
      <w:bookmarkStart w:id="12" w:name="_Toc91094781"/>
      <w:r>
        <w:t xml:space="preserve">Figura </w:t>
      </w:r>
      <w:r w:rsidR="00CA6A50">
        <w:fldChar w:fldCharType="begin"/>
      </w:r>
      <w:r w:rsidR="00CA6A50">
        <w:instrText xml:space="preserve"> SEQ Figura \* ARABIC </w:instrText>
      </w:r>
      <w:r w:rsidR="00CA6A50">
        <w:fldChar w:fldCharType="separate"/>
      </w:r>
      <w:r w:rsidR="003F07F1">
        <w:rPr>
          <w:noProof/>
        </w:rPr>
        <w:t>3</w:t>
      </w:r>
      <w:r w:rsidR="00CA6A50">
        <w:fldChar w:fldCharType="end"/>
      </w:r>
      <w:r>
        <w:t xml:space="preserve"> - Desativar STP</w:t>
      </w:r>
      <w:bookmarkEnd w:id="11"/>
      <w:bookmarkEnd w:id="12"/>
    </w:p>
    <w:p w14:paraId="443D50C0" w14:textId="76580661" w:rsidR="000564D3" w:rsidRDefault="00854026" w:rsidP="000564D3">
      <w:r>
        <w:t xml:space="preserve">Posteriormente, realizou-se um </w:t>
      </w:r>
      <w:proofErr w:type="spellStart"/>
      <w:r>
        <w:t>ping</w:t>
      </w:r>
      <w:proofErr w:type="spellEnd"/>
      <w:r>
        <w:t xml:space="preserve"> entre os dois </w:t>
      </w:r>
      <w:proofErr w:type="spellStart"/>
      <w:r>
        <w:t>PCs</w:t>
      </w:r>
      <w:proofErr w:type="spellEnd"/>
      <w:r>
        <w:t xml:space="preserve"> da rede </w:t>
      </w:r>
      <w:r w:rsidR="00797864">
        <w:t xml:space="preserve">e conseguimos perceber que a comunicação nunca é estabelecida. A imagem seguinte demonstra isso. </w:t>
      </w:r>
    </w:p>
    <w:p w14:paraId="6AB3925D" w14:textId="77777777" w:rsidR="000B522E" w:rsidRDefault="00797864" w:rsidP="000B52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5F63656" wp14:editId="6438F799">
            <wp:extent cx="1995611" cy="2198675"/>
            <wp:effectExtent l="0" t="0" r="5080" b="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3758" cy="221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9B1F" w14:textId="23A9980E" w:rsidR="00854026" w:rsidRDefault="000B522E" w:rsidP="005C2F6D">
      <w:pPr>
        <w:pStyle w:val="Legenda"/>
      </w:pPr>
      <w:bookmarkStart w:id="13" w:name="_Toc91094672"/>
      <w:bookmarkStart w:id="14" w:name="_Toc91094782"/>
      <w:r>
        <w:t xml:space="preserve">Figura </w:t>
      </w:r>
      <w:r w:rsidR="00CA6A50">
        <w:fldChar w:fldCharType="begin"/>
      </w:r>
      <w:r w:rsidR="00CA6A50">
        <w:instrText xml:space="preserve"> SEQ Figura \* ARABIC </w:instrText>
      </w:r>
      <w:r w:rsidR="00CA6A50">
        <w:fldChar w:fldCharType="separate"/>
      </w:r>
      <w:r w:rsidR="003F07F1">
        <w:rPr>
          <w:noProof/>
        </w:rPr>
        <w:t>4</w:t>
      </w:r>
      <w:r w:rsidR="00CA6A50">
        <w:fldChar w:fldCharType="end"/>
      </w:r>
      <w:r>
        <w:t xml:space="preserve"> - Término da comunicação</w:t>
      </w:r>
      <w:bookmarkEnd w:id="13"/>
      <w:bookmarkEnd w:id="14"/>
    </w:p>
    <w:p w14:paraId="4A31D5CB" w14:textId="77777777" w:rsidR="000B522E" w:rsidRDefault="00797864" w:rsidP="00797864">
      <w:r>
        <w:tab/>
      </w:r>
    </w:p>
    <w:p w14:paraId="2C586E81" w14:textId="3BA55E88" w:rsidR="007C6C9A" w:rsidRDefault="00797864" w:rsidP="00DE3108">
      <w:r>
        <w:t xml:space="preserve">Capturou-se novamente tráfego nas duas ligações (desta vez sem nenhum filtro) e </w:t>
      </w:r>
      <w:r w:rsidRPr="00797864">
        <w:t>conseguimos perceber que existiu uma troca contínua de pacotes ARP, nos dois caminhos, enviad</w:t>
      </w:r>
      <w:r w:rsidR="000B522E">
        <w:t>o</w:t>
      </w:r>
      <w:r w:rsidRPr="00797864">
        <w:t>s pelo mesmo equipamento. Estas mensagens ocorrem com intervalos de tempo inferiores a 1 segundo</w:t>
      </w:r>
      <w:r>
        <w:t>. Isto acontece</w:t>
      </w:r>
      <w:r w:rsidRPr="00797864">
        <w:t xml:space="preserve"> porque, uma vez que o STP foi desligado, o </w:t>
      </w:r>
      <w:r w:rsidR="00E94735" w:rsidRPr="00E94735">
        <w:t>sw</w:t>
      </w:r>
      <w:r w:rsidRPr="00797864">
        <w:t xml:space="preserve">1 recebe o pedido ARP e envia-o para o </w:t>
      </w:r>
      <w:r w:rsidR="00E94735" w:rsidRPr="00E94735">
        <w:t>sw</w:t>
      </w:r>
      <w:r w:rsidRPr="00797864">
        <w:t xml:space="preserve">2 por uma das </w:t>
      </w:r>
      <w:r w:rsidRPr="008D0B9A">
        <w:rPr>
          <w:i/>
          <w:iCs/>
        </w:rPr>
        <w:t>interfaces</w:t>
      </w:r>
      <w:r w:rsidRPr="00797864">
        <w:t xml:space="preserve">. O </w:t>
      </w:r>
      <w:r w:rsidR="00E94735" w:rsidRPr="00E94735">
        <w:t>sw</w:t>
      </w:r>
      <w:r w:rsidRPr="00797864">
        <w:t>2 recebe esse pedido e volta a reencaminhá-lo p</w:t>
      </w:r>
      <w:r>
        <w:t xml:space="preserve">ela 2ª </w:t>
      </w:r>
      <w:r w:rsidRPr="008D0B9A">
        <w:rPr>
          <w:i/>
          <w:iCs/>
        </w:rPr>
        <w:t>interface</w:t>
      </w:r>
      <w:r w:rsidRPr="00797864">
        <w:t>, ou seja, pela outra ligação</w:t>
      </w:r>
      <w:r w:rsidR="000B522E">
        <w:t>, que não está bloqueada</w:t>
      </w:r>
      <w:r w:rsidRPr="00797864">
        <w:t>.</w:t>
      </w:r>
      <w:r>
        <w:t xml:space="preserve"> </w:t>
      </w:r>
      <w:r w:rsidRPr="00797864">
        <w:t>Estas trocas de mensage</w:t>
      </w:r>
      <w:r w:rsidR="001B0A5B">
        <w:t>ns</w:t>
      </w:r>
      <w:r w:rsidRPr="00797864">
        <w:t xml:space="preserve"> estão sempre e ocorrer e o </w:t>
      </w:r>
      <w:r w:rsidR="00E94735" w:rsidRPr="00E94735">
        <w:t>sw</w:t>
      </w:r>
      <w:r w:rsidRPr="00797864">
        <w:t xml:space="preserve">2 nunca consegue entregar os pacotes ao PC2, visto que recebe por uma </w:t>
      </w:r>
      <w:r w:rsidRPr="008D0B9A">
        <w:rPr>
          <w:i/>
          <w:iCs/>
        </w:rPr>
        <w:t>interface</w:t>
      </w:r>
      <w:r w:rsidRPr="00797864">
        <w:t xml:space="preserve"> (de uma das ligações) e envia por outra que está também ligada ao </w:t>
      </w:r>
      <w:r w:rsidR="00E94735" w:rsidRPr="00E94735">
        <w:t>sw</w:t>
      </w:r>
      <w:r w:rsidRPr="00797864">
        <w:t xml:space="preserve">1. </w:t>
      </w:r>
      <w:r w:rsidR="000B522E">
        <w:t>Formam-se</w:t>
      </w:r>
      <w:r w:rsidRPr="00797864">
        <w:t xml:space="preserve"> então os ciclos que congestionam uma rede e impossibilitam, por exemplo, a comunicação entre equipamentos. </w:t>
      </w:r>
      <w:r w:rsidR="007C6C9A">
        <w:t>Na imagem seguinte, a partir da captura referida anteriormente, conseguimos ter uma amostra do que acontece quando se desliga o protocolo STP e começam</w:t>
      </w:r>
      <w:r w:rsidR="000B522E">
        <w:t>-se</w:t>
      </w:r>
      <w:r w:rsidR="007C6C9A">
        <w:t xml:space="preserve"> a criar ciclos de envio e receção dos pacotes ARP. </w:t>
      </w:r>
      <w:r w:rsidR="00DE3108">
        <w:t>Vemos também que nas duas ligações existem pacotes enviados por ambos os switchs.</w:t>
      </w:r>
    </w:p>
    <w:p w14:paraId="52286956" w14:textId="77777777" w:rsidR="00DE3108" w:rsidRPr="00797864" w:rsidRDefault="00DE3108" w:rsidP="00DE3108"/>
    <w:p w14:paraId="1E9622FF" w14:textId="77777777" w:rsidR="00C2407C" w:rsidRDefault="000B522E" w:rsidP="00C2407C">
      <w:pPr>
        <w:keepNext/>
        <w:jc w:val="center"/>
      </w:pPr>
      <w:r>
        <w:rPr>
          <w:noProof/>
        </w:rPr>
        <w:drawing>
          <wp:inline distT="0" distB="0" distL="0" distR="0" wp14:anchorId="27358A80" wp14:editId="6CC905E2">
            <wp:extent cx="5756744" cy="2143569"/>
            <wp:effectExtent l="0" t="0" r="0" b="9525"/>
            <wp:docPr id="22" name="Imagem 22" descr="Uma imagem com texto, captura de ecrã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, captura de ecrã, interior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86" cy="214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5CCA" w14:textId="6E5BB8F8" w:rsidR="000564D3" w:rsidRDefault="00C2407C" w:rsidP="005C2F6D">
      <w:pPr>
        <w:pStyle w:val="Legenda"/>
      </w:pPr>
      <w:bookmarkStart w:id="15" w:name="_Toc91094673"/>
      <w:bookmarkStart w:id="16" w:name="_Toc91094783"/>
      <w:r>
        <w:t xml:space="preserve">Figura </w:t>
      </w:r>
      <w:r w:rsidR="00CA6A50">
        <w:fldChar w:fldCharType="begin"/>
      </w:r>
      <w:r w:rsidR="00CA6A50">
        <w:instrText xml:space="preserve"> SEQ Figura \* ARABIC </w:instrText>
      </w:r>
      <w:r w:rsidR="00CA6A50">
        <w:fldChar w:fldCharType="separate"/>
      </w:r>
      <w:r w:rsidR="003F07F1">
        <w:rPr>
          <w:noProof/>
        </w:rPr>
        <w:t>5</w:t>
      </w:r>
      <w:r w:rsidR="00CA6A50">
        <w:fldChar w:fldCharType="end"/>
      </w:r>
      <w:r>
        <w:t xml:space="preserve"> - Ciclos </w:t>
      </w:r>
      <w:proofErr w:type="spellStart"/>
      <w:r>
        <w:t>Wireshark</w:t>
      </w:r>
      <w:bookmarkEnd w:id="15"/>
      <w:bookmarkEnd w:id="16"/>
      <w:proofErr w:type="spellEnd"/>
    </w:p>
    <w:p w14:paraId="5D30B30D" w14:textId="77777777" w:rsidR="000B522E" w:rsidRPr="000564D3" w:rsidRDefault="000B522E" w:rsidP="000D0037">
      <w:pPr>
        <w:ind w:firstLine="0"/>
      </w:pPr>
    </w:p>
    <w:p w14:paraId="5F32AEA8" w14:textId="7AABB820" w:rsidR="000D0037" w:rsidRPr="007165A7" w:rsidRDefault="00607F78" w:rsidP="00DE2144">
      <w:pPr>
        <w:pStyle w:val="Ttulo1"/>
      </w:pPr>
      <w:bookmarkStart w:id="17" w:name="_Toc91089755"/>
      <w:r w:rsidRPr="007165A7">
        <w:lastRenderedPageBreak/>
        <w:t>Protocolo STP</w:t>
      </w:r>
      <w:bookmarkEnd w:id="17"/>
    </w:p>
    <w:p w14:paraId="4CB1D748" w14:textId="0739D8A9" w:rsidR="00607F78" w:rsidRPr="007165A7" w:rsidRDefault="00607F78" w:rsidP="007165A7">
      <w:pPr>
        <w:pStyle w:val="Ttulo2"/>
      </w:pPr>
      <w:bookmarkStart w:id="18" w:name="_Toc91089756"/>
      <w:r w:rsidRPr="007165A7">
        <w:t>Conteúdo teórico</w:t>
      </w:r>
      <w:r w:rsidR="00D0175C" w:rsidRPr="007165A7">
        <w:t xml:space="preserve"> STP</w:t>
      </w:r>
      <w:bookmarkEnd w:id="18"/>
    </w:p>
    <w:p w14:paraId="249EFD3C" w14:textId="7ADEF0FB" w:rsidR="00607F78" w:rsidRDefault="00607F78" w:rsidP="00607F78">
      <w:r>
        <w:t xml:space="preserve">Para a redundância de caminhos existir e a criação de </w:t>
      </w:r>
      <w:proofErr w:type="spellStart"/>
      <w:r w:rsidRPr="00C2407C">
        <w:rPr>
          <w:i/>
          <w:iCs/>
        </w:rPr>
        <w:t>loops</w:t>
      </w:r>
      <w:proofErr w:type="spellEnd"/>
      <w:r>
        <w:t xml:space="preserve"> ser evitada em simultâneo, o STP define uma espécie de árvore que abrange todos os </w:t>
      </w:r>
      <w:r w:rsidR="00E94735">
        <w:t>sw</w:t>
      </w:r>
      <w:r>
        <w:t xml:space="preserve">itches de uma rede e este aspeto é comum entre todos os protocolos. </w:t>
      </w:r>
      <w:r w:rsidR="00C2407C">
        <w:t>O STP</w:t>
      </w:r>
      <w:r>
        <w:t xml:space="preserve"> força a que certos caminhos fiquem no estado de </w:t>
      </w:r>
      <w:r w:rsidRPr="00607F78">
        <w:rPr>
          <w:i/>
          <w:iCs/>
        </w:rPr>
        <w:t>standby</w:t>
      </w:r>
      <w:r>
        <w:t xml:space="preserve"> (</w:t>
      </w:r>
      <w:r w:rsidRPr="001B0A5B">
        <w:rPr>
          <w:i/>
          <w:iCs/>
        </w:rPr>
        <w:t>blocking</w:t>
      </w:r>
      <w:r>
        <w:t xml:space="preserve">) e deixa outros no estado de </w:t>
      </w:r>
      <w:r w:rsidRPr="00607F78">
        <w:rPr>
          <w:i/>
          <w:iCs/>
        </w:rPr>
        <w:t>forwarding</w:t>
      </w:r>
      <w:r>
        <w:t>. Se uma das ligações ficar indisponível, o protocolo adapta a rede de maneira que</w:t>
      </w:r>
      <w:r w:rsidR="00AD48DC">
        <w:t>,</w:t>
      </w:r>
      <w:r>
        <w:t xml:space="preserve"> a porta que estava </w:t>
      </w:r>
      <w:r w:rsidR="00AD48DC">
        <w:t>bloqueada</w:t>
      </w:r>
      <w:r>
        <w:t xml:space="preserve"> entre em ação. </w:t>
      </w:r>
    </w:p>
    <w:p w14:paraId="3DD77431" w14:textId="77777777" w:rsidR="00BC039F" w:rsidRDefault="00AD48DC" w:rsidP="00607F78">
      <w:r>
        <w:t xml:space="preserve">Existem 3 funções às quais as portas podem estar atribuídas: </w:t>
      </w:r>
      <w:r w:rsidRPr="00AD48DC">
        <w:rPr>
          <w:i/>
          <w:iCs/>
        </w:rPr>
        <w:t>designated port, root port e alternate port</w:t>
      </w:r>
      <w:r>
        <w:t>. Associado a isto, as portas também podem ficar configuradas em 4 estados</w:t>
      </w:r>
      <w:r w:rsidRPr="00BC039F">
        <w:rPr>
          <w:i/>
          <w:iCs/>
        </w:rPr>
        <w:t>: blocking, listening, learning e forwarding</w:t>
      </w:r>
      <w:r w:rsidR="00BC039F">
        <w:rPr>
          <w:i/>
          <w:iCs/>
        </w:rPr>
        <w:t>.</w:t>
      </w:r>
      <w:r w:rsidR="00BC039F">
        <w:t xml:space="preserve"> </w:t>
      </w:r>
    </w:p>
    <w:p w14:paraId="3144D8E7" w14:textId="0FDF9255" w:rsidR="00D0175C" w:rsidRDefault="00BC039F" w:rsidP="0001171A">
      <w:r>
        <w:t xml:space="preserve">Todos os </w:t>
      </w:r>
      <w:r w:rsidR="00E94735">
        <w:t>sw</w:t>
      </w:r>
      <w:r>
        <w:t xml:space="preserve">itchs da rede elegem uma Root Bridge que vai ser o </w:t>
      </w:r>
      <w:r w:rsidR="00E94735">
        <w:t>sw</w:t>
      </w:r>
      <w:r>
        <w:t>itch mais importante</w:t>
      </w:r>
      <w:r w:rsidR="001B0A5B">
        <w:t xml:space="preserve">. </w:t>
      </w:r>
      <w:r>
        <w:t>É a partir dele que todas as decisões na rede vão ser tomadas, tais como a quem e onde colocar os estados e funções referid</w:t>
      </w:r>
      <w:r w:rsidR="00C2407C">
        <w:t>a</w:t>
      </w:r>
      <w:r>
        <w:t xml:space="preserve">s anteriormente. Diferentes </w:t>
      </w:r>
      <w:proofErr w:type="spellStart"/>
      <w:r>
        <w:t>Vlans</w:t>
      </w:r>
      <w:proofErr w:type="spellEnd"/>
      <w:r>
        <w:t xml:space="preserve"> devem ter diferentes Root Bridge. </w:t>
      </w:r>
      <w:r w:rsidRPr="00BC039F">
        <w:t xml:space="preserve">A eleição </w:t>
      </w:r>
      <w:r>
        <w:t xml:space="preserve">deste </w:t>
      </w:r>
      <w:r w:rsidR="00E94735">
        <w:t>sw</w:t>
      </w:r>
      <w:r>
        <w:t>itch</w:t>
      </w:r>
      <w:r w:rsidRPr="00BC039F">
        <w:t xml:space="preserve"> </w:t>
      </w:r>
      <w:r>
        <w:t>pode ser feita a partir do</w:t>
      </w:r>
      <w:r w:rsidRPr="00BC039F">
        <w:t xml:space="preserve"> gestor de rede ou </w:t>
      </w:r>
      <w:r>
        <w:t xml:space="preserve">na escolha automática do </w:t>
      </w:r>
      <w:r w:rsidR="00E94735">
        <w:t>sw</w:t>
      </w:r>
      <w:r>
        <w:t>itch com B</w:t>
      </w:r>
      <w:r w:rsidRPr="00BC039F">
        <w:t>ridge ID menor</w:t>
      </w:r>
      <w:r w:rsidR="009A5670">
        <w:t xml:space="preserve">, constituída pela prioridade do </w:t>
      </w:r>
      <w:r w:rsidR="00E94735">
        <w:t>sw</w:t>
      </w:r>
      <w:r w:rsidR="009A5670">
        <w:t xml:space="preserve">itch e pelo MAC </w:t>
      </w:r>
      <w:proofErr w:type="spellStart"/>
      <w:r w:rsidR="009A5670">
        <w:t>Address</w:t>
      </w:r>
      <w:proofErr w:type="spellEnd"/>
      <w:r w:rsidRPr="00BC039F">
        <w:t>.</w:t>
      </w:r>
      <w:r w:rsidR="009A5670">
        <w:t xml:space="preserve"> Nestes protocolos, quanto menor a prioridade de um equipamento, melhor. Tudo i</w:t>
      </w:r>
      <w:r>
        <w:t>sto é possível devido à troca de</w:t>
      </w:r>
      <w:r w:rsidRPr="00BC039F">
        <w:t xml:space="preserve"> informações </w:t>
      </w:r>
      <w:r>
        <w:t xml:space="preserve">que os </w:t>
      </w:r>
      <w:r w:rsidR="00E94735">
        <w:t>sw</w:t>
      </w:r>
      <w:r>
        <w:t xml:space="preserve">itchs fazem </w:t>
      </w:r>
      <w:r w:rsidRPr="00BC039F">
        <w:t xml:space="preserve">entre si </w:t>
      </w:r>
      <w:r>
        <w:t xml:space="preserve">a partir </w:t>
      </w:r>
      <w:r w:rsidR="00BC1EA9">
        <w:t xml:space="preserve">das Bridge </w:t>
      </w:r>
      <w:proofErr w:type="spellStart"/>
      <w:r w:rsidR="00BC1EA9">
        <w:t>Proto</w:t>
      </w:r>
      <w:r w:rsidRPr="00BC039F">
        <w:t>col</w:t>
      </w:r>
      <w:proofErr w:type="spellEnd"/>
      <w:r w:rsidRPr="00BC039F">
        <w:t xml:space="preserve"> Data </w:t>
      </w:r>
      <w:proofErr w:type="spellStart"/>
      <w:r w:rsidRPr="00BC039F">
        <w:t>Units</w:t>
      </w:r>
      <w:proofErr w:type="spellEnd"/>
      <w:r w:rsidRPr="00BC039F">
        <w:t xml:space="preserve"> (</w:t>
      </w:r>
      <w:proofErr w:type="spellStart"/>
      <w:r w:rsidRPr="00BC039F">
        <w:t>BPDUs</w:t>
      </w:r>
      <w:proofErr w:type="spellEnd"/>
      <w:r w:rsidRPr="00BC039F">
        <w:t xml:space="preserve">). </w:t>
      </w:r>
      <w:r w:rsidR="000564D3">
        <w:t>Ca</w:t>
      </w:r>
      <w:r w:rsidRPr="00BC039F">
        <w:t xml:space="preserve">da </w:t>
      </w:r>
      <w:r w:rsidR="00E94735">
        <w:t>sw</w:t>
      </w:r>
      <w:r w:rsidRPr="00BC039F">
        <w:t xml:space="preserve">itch compara </w:t>
      </w:r>
      <w:r w:rsidR="000564D3">
        <w:t>as</w:t>
      </w:r>
      <w:r w:rsidRPr="00BC039F">
        <w:t xml:space="preserve"> </w:t>
      </w:r>
      <w:proofErr w:type="spellStart"/>
      <w:r w:rsidRPr="00BC039F">
        <w:t>BPDU</w:t>
      </w:r>
      <w:r w:rsidR="000564D3">
        <w:t>s</w:t>
      </w:r>
      <w:proofErr w:type="spellEnd"/>
      <w:r w:rsidRPr="00BC039F">
        <w:t xml:space="preserve"> que recebe com aquel</w:t>
      </w:r>
      <w:r w:rsidR="000564D3">
        <w:t>a</w:t>
      </w:r>
      <w:r w:rsidRPr="00BC039F">
        <w:t xml:space="preserve">s que envia. </w:t>
      </w:r>
      <w:r w:rsidR="0001171A">
        <w:t xml:space="preserve">Quando um </w:t>
      </w:r>
      <w:r w:rsidR="00E94735">
        <w:t>sw</w:t>
      </w:r>
      <w:r w:rsidR="0001171A">
        <w:t xml:space="preserve">itch recebe uma BPDU com um </w:t>
      </w:r>
      <w:r w:rsidR="00EE1562">
        <w:t>R</w:t>
      </w:r>
      <w:r w:rsidR="0001171A">
        <w:t xml:space="preserve">oot ID </w:t>
      </w:r>
      <w:r w:rsidR="00C2407C">
        <w:t xml:space="preserve">(identificação da Root Bridge) </w:t>
      </w:r>
      <w:r w:rsidR="0001171A">
        <w:t xml:space="preserve">inferior ao seu, atualiza o seu parâmetro do Root ID até todos os equipamentos chegarem a um acordo de qual é o </w:t>
      </w:r>
      <w:r w:rsidR="00E94735">
        <w:t>sw</w:t>
      </w:r>
      <w:r w:rsidR="0001171A">
        <w:t>itch com um identificador menor e a</w:t>
      </w:r>
      <w:r w:rsidR="00EE1562">
        <w:t>í</w:t>
      </w:r>
      <w:r w:rsidR="0001171A">
        <w:t xml:space="preserve"> consideram esse </w:t>
      </w:r>
      <w:r w:rsidR="00E94735">
        <w:t>sw</w:t>
      </w:r>
      <w:r w:rsidR="0001171A">
        <w:t>itch como a Root Bridge.</w:t>
      </w:r>
    </w:p>
    <w:p w14:paraId="0F2AEF0C" w14:textId="77777777" w:rsidR="0001171A" w:rsidRDefault="0001171A" w:rsidP="0001171A"/>
    <w:p w14:paraId="47C14148" w14:textId="628FD128" w:rsidR="00BC112A" w:rsidRPr="007165A7" w:rsidRDefault="00D0175C" w:rsidP="007165A7">
      <w:pPr>
        <w:pStyle w:val="Ttulo2"/>
      </w:pPr>
      <w:bookmarkStart w:id="19" w:name="_Toc91089757"/>
      <w:r w:rsidRPr="007165A7">
        <w:t xml:space="preserve">Experiência </w:t>
      </w:r>
      <w:r w:rsidR="00BC112A" w:rsidRPr="007165A7">
        <w:t>STP -</w:t>
      </w:r>
      <w:r w:rsidRPr="007165A7">
        <w:t xml:space="preserve"> </w:t>
      </w:r>
      <w:r w:rsidR="00BC112A" w:rsidRPr="007165A7">
        <w:t>A</w:t>
      </w:r>
      <w:bookmarkEnd w:id="19"/>
      <w:r w:rsidR="009D3561" w:rsidRPr="007165A7">
        <w:t xml:space="preserve"> </w:t>
      </w:r>
      <w:r w:rsidRPr="007165A7">
        <w:t xml:space="preserve"> </w:t>
      </w:r>
    </w:p>
    <w:p w14:paraId="3846AFEF" w14:textId="44F318C6" w:rsidR="00607F78" w:rsidRDefault="00D0175C" w:rsidP="009A5670">
      <w:r>
        <w:t>Com a ajuda de uma topologia criada no GNS3, conseguimos perceber melhor como este protocolo funciona. Entend</w:t>
      </w:r>
      <w:r w:rsidR="00C443AC">
        <w:t>endo</w:t>
      </w:r>
      <w:r>
        <w:t xml:space="preserve"> bem o STP, </w:t>
      </w:r>
      <w:r w:rsidR="00713846">
        <w:t xml:space="preserve">obtemos </w:t>
      </w:r>
      <w:r>
        <w:t xml:space="preserve">as bases mais importantes para que os restantes protocolos sejam mais fáceis de serem </w:t>
      </w:r>
      <w:r w:rsidR="00713846">
        <w:t xml:space="preserve">aprendidos. Na imagem seguinte conseguimos ver a topologia realizada. De notar que não foi alterada a prioridade em nenhum </w:t>
      </w:r>
      <w:r w:rsidR="00E94735">
        <w:t>sw</w:t>
      </w:r>
      <w:r w:rsidR="00713846">
        <w:t xml:space="preserve">itch, visto que o objetivo era perceber como é que o STP vinha configurado </w:t>
      </w:r>
      <w:r w:rsidR="001E4D94">
        <w:t xml:space="preserve">nos </w:t>
      </w:r>
      <w:r w:rsidR="00E94735">
        <w:t>sw</w:t>
      </w:r>
      <w:r w:rsidR="00713846">
        <w:t xml:space="preserve">itchs e como realmente funciona. A prioridade pode ser alterada, de maneira a escolhermos qual o </w:t>
      </w:r>
      <w:r w:rsidR="00E94735">
        <w:t>sw</w:t>
      </w:r>
      <w:r w:rsidR="00713846">
        <w:t xml:space="preserve">itch que funciona como Root Bridge, mas não é relevante para realmente entender como este protocolo funciona. </w:t>
      </w:r>
      <w:r w:rsidR="001E4D94">
        <w:t xml:space="preserve">As questões mais relevantes postas em estudo foram por exemplo: como o protocolo escolhe a Root Bridge, como é que se atribuem as características às diferentes portas, como é feita a comunicação entre os </w:t>
      </w:r>
      <w:r w:rsidR="00E94735">
        <w:t>sw</w:t>
      </w:r>
      <w:r w:rsidR="001E4D94">
        <w:t>itchs</w:t>
      </w:r>
      <w:r w:rsidR="00C443AC">
        <w:t xml:space="preserve"> e como o mesmo reage perante falhas e alterações</w:t>
      </w:r>
      <w:r w:rsidR="001E4D94">
        <w:t>.</w:t>
      </w:r>
      <w:r w:rsidR="00C443AC">
        <w:t xml:space="preserve"> Estes testes e estudos são prolongados também para os outros protocolos.</w:t>
      </w:r>
      <w:r w:rsidR="001E4D94">
        <w:t xml:space="preserve"> </w:t>
      </w:r>
    </w:p>
    <w:p w14:paraId="00752714" w14:textId="77777777" w:rsidR="00C443AC" w:rsidRDefault="002915F0" w:rsidP="00C443A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2CF5614" wp14:editId="07602F4D">
            <wp:extent cx="3927298" cy="269543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59" cy="271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E7FE" w14:textId="2FE1DEC7" w:rsidR="00A27ECA" w:rsidRDefault="00C443AC" w:rsidP="005C2F6D">
      <w:pPr>
        <w:pStyle w:val="Legenda"/>
      </w:pPr>
      <w:bookmarkStart w:id="20" w:name="_Toc91094674"/>
      <w:bookmarkStart w:id="21" w:name="_Toc91094784"/>
      <w:r>
        <w:t xml:space="preserve">Figura </w:t>
      </w:r>
      <w:r w:rsidR="00CA6A50">
        <w:fldChar w:fldCharType="begin"/>
      </w:r>
      <w:r w:rsidR="00CA6A50">
        <w:instrText xml:space="preserve"> SEQ Figura \* ARABIC </w:instrText>
      </w:r>
      <w:r w:rsidR="00CA6A50">
        <w:fldChar w:fldCharType="separate"/>
      </w:r>
      <w:r w:rsidR="003F07F1">
        <w:rPr>
          <w:noProof/>
        </w:rPr>
        <w:t>6</w:t>
      </w:r>
      <w:r w:rsidR="00CA6A50">
        <w:fldChar w:fldCharType="end"/>
      </w:r>
      <w:r>
        <w:t xml:space="preserve"> - Topologia STP A</w:t>
      </w:r>
      <w:bookmarkEnd w:id="20"/>
      <w:bookmarkEnd w:id="21"/>
    </w:p>
    <w:p w14:paraId="56582E3A" w14:textId="638D520C" w:rsidR="00607F78" w:rsidRDefault="001B4A0E" w:rsidP="00607F78">
      <w:r>
        <w:t>Ao serem adicionados os equipamentos da imagem anterior, c</w:t>
      </w:r>
      <w:r w:rsidR="009A5670">
        <w:t xml:space="preserve">om o comando </w:t>
      </w:r>
      <w:r w:rsidR="009A5670" w:rsidRPr="003261AB">
        <w:rPr>
          <w:rStyle w:val="CodigoCarter"/>
        </w:rPr>
        <w:t xml:space="preserve">show </w:t>
      </w:r>
      <w:proofErr w:type="spellStart"/>
      <w:r w:rsidR="009A5670" w:rsidRPr="003261AB">
        <w:rPr>
          <w:rStyle w:val="CodigoCarter"/>
        </w:rPr>
        <w:t>spanning-tree</w:t>
      </w:r>
      <w:proofErr w:type="spellEnd"/>
      <w:r w:rsidR="009A5670">
        <w:t xml:space="preserve">, conseguimos ver que o </w:t>
      </w:r>
      <w:r w:rsidR="00E94735" w:rsidRPr="00E94735">
        <w:t>sw</w:t>
      </w:r>
      <w:r w:rsidR="009A5670">
        <w:t>1 é a Root Bridge, visto que</w:t>
      </w:r>
      <w:r w:rsidR="00EE2181">
        <w:t>,</w:t>
      </w:r>
      <w:r w:rsidR="009A5670">
        <w:t xml:space="preserve"> apesar de ter a mesma prioridade que os outros </w:t>
      </w:r>
      <w:r w:rsidR="00E94735">
        <w:t>sw</w:t>
      </w:r>
      <w:r w:rsidR="009A5670">
        <w:t xml:space="preserve">itchs, contém um MAC </w:t>
      </w:r>
      <w:proofErr w:type="spellStart"/>
      <w:r w:rsidR="009A5670">
        <w:t>Address</w:t>
      </w:r>
      <w:proofErr w:type="spellEnd"/>
      <w:r w:rsidR="009A5670">
        <w:t xml:space="preserve"> menor</w:t>
      </w:r>
      <w:r w:rsidR="00EE2181">
        <w:t xml:space="preserve"> </w:t>
      </w:r>
      <w:r w:rsidR="009A5670">
        <w:t>(aabb.cc00.0100 &lt; .</w:t>
      </w:r>
      <w:r>
        <w:t>0</w:t>
      </w:r>
      <w:r w:rsidR="009A5670">
        <w:t>200 &lt; .</w:t>
      </w:r>
      <w:r>
        <w:t>0</w:t>
      </w:r>
      <w:r w:rsidR="009A5670">
        <w:t>300 &lt; .</w:t>
      </w:r>
      <w:r>
        <w:t>0</w:t>
      </w:r>
      <w:r w:rsidR="009A5670">
        <w:t xml:space="preserve">400), como conseguimos ver de seguida. Assim, percebemos que se a escolha do </w:t>
      </w:r>
      <w:r w:rsidR="00E94735">
        <w:t>sw</w:t>
      </w:r>
      <w:r w:rsidR="009A5670">
        <w:t xml:space="preserve">itch principal for feita </w:t>
      </w:r>
      <w:r>
        <w:t>pelo protocolo</w:t>
      </w:r>
      <w:r w:rsidR="009A5670">
        <w:t>, é escolhido o que tiver menor prioridade e depois o que tiver menor MAC.</w:t>
      </w:r>
    </w:p>
    <w:p w14:paraId="7626F495" w14:textId="77777777" w:rsidR="001B4A0E" w:rsidRDefault="009A5670" w:rsidP="001B4A0E">
      <w:pPr>
        <w:keepNext/>
        <w:jc w:val="center"/>
      </w:pPr>
      <w:r>
        <w:rPr>
          <w:noProof/>
        </w:rPr>
        <w:drawing>
          <wp:inline distT="0" distB="0" distL="0" distR="0" wp14:anchorId="525F3463" wp14:editId="29699CB9">
            <wp:extent cx="3504371" cy="1065475"/>
            <wp:effectExtent l="0" t="0" r="1270" b="1905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4765" cy="108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6888" w14:textId="30B933BE" w:rsidR="009A5670" w:rsidRPr="00607F78" w:rsidRDefault="001B4A0E" w:rsidP="005C2F6D">
      <w:pPr>
        <w:pStyle w:val="Legenda"/>
      </w:pPr>
      <w:bookmarkStart w:id="22" w:name="_Toc91094675"/>
      <w:bookmarkStart w:id="23" w:name="_Toc91094785"/>
      <w:r>
        <w:t xml:space="preserve">Figura </w:t>
      </w:r>
      <w:r w:rsidR="00CA6A50">
        <w:fldChar w:fldCharType="begin"/>
      </w:r>
      <w:r w:rsidR="00CA6A50">
        <w:instrText xml:space="preserve"> SEQ Figura \* ARABIC </w:instrText>
      </w:r>
      <w:r w:rsidR="00CA6A50">
        <w:fldChar w:fldCharType="separate"/>
      </w:r>
      <w:r w:rsidR="003F07F1">
        <w:rPr>
          <w:noProof/>
        </w:rPr>
        <w:t>7</w:t>
      </w:r>
      <w:r w:rsidR="00CA6A50">
        <w:fldChar w:fldCharType="end"/>
      </w:r>
      <w:r>
        <w:t xml:space="preserve"> - Root Bridge A</w:t>
      </w:r>
      <w:bookmarkEnd w:id="22"/>
      <w:bookmarkEnd w:id="23"/>
    </w:p>
    <w:p w14:paraId="2D3E67CE" w14:textId="5033FFC9" w:rsidR="00C34816" w:rsidRDefault="00A27ECA" w:rsidP="001E4D94">
      <w:r>
        <w:t xml:space="preserve">As portas foram estabelecidas segundo as designações que a imagem inicial apresenta pelos círculos coloridos (azul para </w:t>
      </w:r>
      <w:r w:rsidRPr="001B4A0E">
        <w:rPr>
          <w:i/>
          <w:iCs/>
        </w:rPr>
        <w:t>Root</w:t>
      </w:r>
      <w:r>
        <w:t xml:space="preserve">, verde para </w:t>
      </w:r>
      <w:r w:rsidRPr="001B4A0E">
        <w:rPr>
          <w:i/>
          <w:iCs/>
        </w:rPr>
        <w:t>Designated</w:t>
      </w:r>
      <w:r>
        <w:t xml:space="preserve"> e vermelho para </w:t>
      </w:r>
      <w:r w:rsidRPr="001B4A0E">
        <w:rPr>
          <w:i/>
          <w:iCs/>
        </w:rPr>
        <w:t>Alternate</w:t>
      </w:r>
      <w:r>
        <w:t xml:space="preserve">, bloqueada). </w:t>
      </w:r>
      <w:r w:rsidR="001E4D94">
        <w:t xml:space="preserve">Com o comando </w:t>
      </w:r>
      <w:r w:rsidR="001E4D94" w:rsidRPr="003261AB">
        <w:rPr>
          <w:rStyle w:val="CodigoCarter"/>
        </w:rPr>
        <w:t xml:space="preserve">show </w:t>
      </w:r>
      <w:proofErr w:type="spellStart"/>
      <w:r w:rsidR="001E4D94" w:rsidRPr="003261AB">
        <w:rPr>
          <w:rStyle w:val="CodigoCarter"/>
        </w:rPr>
        <w:t>spanning-tree</w:t>
      </w:r>
      <w:proofErr w:type="spellEnd"/>
      <w:r w:rsidR="001E4D94">
        <w:t xml:space="preserve">, conseguimos ver as funções e estados das </w:t>
      </w:r>
      <w:r w:rsidR="001E4D94" w:rsidRPr="008D0B9A">
        <w:rPr>
          <w:i/>
          <w:iCs/>
        </w:rPr>
        <w:t>interfaces</w:t>
      </w:r>
      <w:r w:rsidR="001E4D94">
        <w:t xml:space="preserve">. </w:t>
      </w:r>
      <w:r>
        <w:t xml:space="preserve">Sabendo que </w:t>
      </w:r>
      <w:r w:rsidR="001E4D94">
        <w:t>as mesmas</w:t>
      </w:r>
      <w:r>
        <w:t xml:space="preserve"> são escolhidas perante a posição que a Root Bridge ocupa e a partir dos custos das ligações necessárias para se chegar até ao </w:t>
      </w:r>
      <w:r w:rsidR="00E94735" w:rsidRPr="00E94735">
        <w:t>sw</w:t>
      </w:r>
      <w:r>
        <w:t>1</w:t>
      </w:r>
      <w:r w:rsidR="001E4D94">
        <w:t xml:space="preserve"> (quanto menos custo, melhor), podemos resumir da seguinte maneira o porquê destas escolhas por parte do protocolo:</w:t>
      </w:r>
    </w:p>
    <w:p w14:paraId="3F7476E5" w14:textId="2B0BDF28" w:rsidR="001E4D94" w:rsidRPr="00F4379A" w:rsidRDefault="001E4D94" w:rsidP="00F4379A">
      <w:pPr>
        <w:pStyle w:val="PargrafodaLista"/>
        <w:numPr>
          <w:ilvl w:val="0"/>
          <w:numId w:val="32"/>
        </w:numPr>
        <w:rPr>
          <w:b/>
          <w:bCs/>
        </w:rPr>
      </w:pPr>
      <w:r>
        <w:t xml:space="preserve">As do </w:t>
      </w:r>
      <w:r w:rsidR="00E94735" w:rsidRPr="00E94735">
        <w:t>sw</w:t>
      </w:r>
      <w:r>
        <w:t xml:space="preserve">1 são ambas </w:t>
      </w:r>
      <w:r w:rsidRPr="001B4A0E">
        <w:rPr>
          <w:i/>
          <w:iCs/>
        </w:rPr>
        <w:t xml:space="preserve">Designated </w:t>
      </w:r>
      <w:r>
        <w:t xml:space="preserve">porque é a </w:t>
      </w:r>
      <w:r w:rsidR="00F4379A">
        <w:t>R</w:t>
      </w:r>
      <w:r>
        <w:t xml:space="preserve">oot </w:t>
      </w:r>
      <w:r w:rsidR="00F4379A">
        <w:t>B</w:t>
      </w:r>
      <w:r>
        <w:t xml:space="preserve">ridge </w:t>
      </w:r>
      <w:r w:rsidR="00F4379A">
        <w:t xml:space="preserve">e </w:t>
      </w:r>
      <w:r>
        <w:t xml:space="preserve">as </w:t>
      </w:r>
      <w:r w:rsidRPr="008D0B9A">
        <w:rPr>
          <w:i/>
          <w:iCs/>
        </w:rPr>
        <w:t>interfaces</w:t>
      </w:r>
      <w:r>
        <w:t xml:space="preserve"> del</w:t>
      </w:r>
      <w:r w:rsidR="00F4379A">
        <w:t>a</w:t>
      </w:r>
      <w:r>
        <w:t xml:space="preserve"> fi</w:t>
      </w:r>
      <w:r w:rsidR="00F4379A">
        <w:t>cam</w:t>
      </w:r>
      <w:r>
        <w:t xml:space="preserve"> com esta designação</w:t>
      </w:r>
      <w:r w:rsidR="001B4A0E">
        <w:t xml:space="preserve"> já que são a opção obviamente melhor da ligação para chegar ao </w:t>
      </w:r>
      <w:r w:rsidR="00E94735">
        <w:t>sw</w:t>
      </w:r>
      <w:r w:rsidR="001B4A0E">
        <w:t>1.</w:t>
      </w:r>
    </w:p>
    <w:p w14:paraId="7202164A" w14:textId="21B131AC" w:rsidR="001E4D94" w:rsidRPr="00F4379A" w:rsidRDefault="001E4D94" w:rsidP="00F4379A">
      <w:pPr>
        <w:pStyle w:val="PargrafodaLista"/>
        <w:numPr>
          <w:ilvl w:val="0"/>
          <w:numId w:val="32"/>
        </w:numPr>
        <w:rPr>
          <w:b/>
          <w:bCs/>
        </w:rPr>
      </w:pPr>
      <w:r>
        <w:t xml:space="preserve">No </w:t>
      </w:r>
      <w:r w:rsidR="00E94735" w:rsidRPr="00E94735">
        <w:t>sw</w:t>
      </w:r>
      <w:r>
        <w:t xml:space="preserve">2 temos a e0/0 como Root Port porque esta é a porta do </w:t>
      </w:r>
      <w:r w:rsidR="00E94735">
        <w:t>sw</w:t>
      </w:r>
      <w:r>
        <w:t xml:space="preserve">itch que acarreta menos custo (100) para chegar até ao </w:t>
      </w:r>
      <w:r w:rsidR="00E94735" w:rsidRPr="00E94735">
        <w:t>sw</w:t>
      </w:r>
      <w:r>
        <w:t>1. A e0/1 ficou como designated pela mesma lógica.</w:t>
      </w:r>
    </w:p>
    <w:p w14:paraId="551E12B0" w14:textId="0EFD781C" w:rsidR="001E4D94" w:rsidRPr="00F4379A" w:rsidRDefault="001E4D94" w:rsidP="00F4379A">
      <w:pPr>
        <w:pStyle w:val="PargrafodaLista"/>
        <w:numPr>
          <w:ilvl w:val="0"/>
          <w:numId w:val="32"/>
        </w:numPr>
        <w:rPr>
          <w:b/>
          <w:bCs/>
        </w:rPr>
      </w:pPr>
      <w:r>
        <w:t xml:space="preserve">No </w:t>
      </w:r>
      <w:r w:rsidR="00E94735" w:rsidRPr="00E94735">
        <w:t>sw</w:t>
      </w:r>
      <w:r>
        <w:t xml:space="preserve">4 a lógica é a mesma do </w:t>
      </w:r>
      <w:r w:rsidR="00E94735" w:rsidRPr="00E94735">
        <w:t>sw</w:t>
      </w:r>
      <w:r>
        <w:t xml:space="preserve">2. A e0/1 é a </w:t>
      </w:r>
      <w:r w:rsidRPr="0003437F">
        <w:rPr>
          <w:i/>
          <w:iCs/>
        </w:rPr>
        <w:t>interface</w:t>
      </w:r>
      <w:r>
        <w:t xml:space="preserve"> que menos custo total leva para chegar à </w:t>
      </w:r>
      <w:r w:rsidR="0003437F">
        <w:t>R</w:t>
      </w:r>
      <w:r>
        <w:t xml:space="preserve">oot </w:t>
      </w:r>
      <w:r w:rsidR="0003437F">
        <w:t>B</w:t>
      </w:r>
      <w:r>
        <w:t xml:space="preserve">ridge e a e0/0 é a melhor porta da ligação </w:t>
      </w:r>
      <w:r w:rsidR="00E94735" w:rsidRPr="00E94735">
        <w:t>sw</w:t>
      </w:r>
      <w:r>
        <w:t>4-</w:t>
      </w:r>
      <w:r w:rsidR="00E94735" w:rsidRPr="00E94735">
        <w:t>sw</w:t>
      </w:r>
      <w:r>
        <w:t>3.</w:t>
      </w:r>
    </w:p>
    <w:p w14:paraId="7B02A4B6" w14:textId="15F344BF" w:rsidR="00F4379A" w:rsidRPr="00F4379A" w:rsidRDefault="001E4D94" w:rsidP="00F4379A">
      <w:pPr>
        <w:pStyle w:val="PargrafodaLista"/>
        <w:numPr>
          <w:ilvl w:val="0"/>
          <w:numId w:val="32"/>
        </w:numPr>
        <w:rPr>
          <w:b/>
          <w:bCs/>
        </w:rPr>
      </w:pPr>
      <w:r>
        <w:lastRenderedPageBreak/>
        <w:t xml:space="preserve">Por fim, no </w:t>
      </w:r>
      <w:r w:rsidR="00E94735" w:rsidRPr="00E94735">
        <w:t>sw</w:t>
      </w:r>
      <w:r>
        <w:t xml:space="preserve">3, temos empate para eleger a Root Port, visto que ambas as </w:t>
      </w:r>
      <w:r w:rsidRPr="008D0B9A">
        <w:rPr>
          <w:i/>
          <w:iCs/>
        </w:rPr>
        <w:t>interfaces</w:t>
      </w:r>
      <w:r>
        <w:t xml:space="preserve"> levam o mesmo custo (200) para chegar ao </w:t>
      </w:r>
      <w:r w:rsidR="00E94735" w:rsidRPr="00E94735">
        <w:t>sw</w:t>
      </w:r>
      <w:r>
        <w:t xml:space="preserve">1. </w:t>
      </w:r>
    </w:p>
    <w:p w14:paraId="05F72B53" w14:textId="11EAFC9B" w:rsidR="00F4379A" w:rsidRPr="00F4379A" w:rsidRDefault="001E4D94" w:rsidP="00F4379A">
      <w:pPr>
        <w:pStyle w:val="PargrafodaLista"/>
        <w:numPr>
          <w:ilvl w:val="1"/>
          <w:numId w:val="32"/>
        </w:numPr>
        <w:rPr>
          <w:b/>
          <w:bCs/>
        </w:rPr>
      </w:pPr>
      <w:r>
        <w:t xml:space="preserve">Nesta situação, </w:t>
      </w:r>
      <w:r w:rsidR="0003437F">
        <w:t>é escolhida</w:t>
      </w:r>
      <w:r>
        <w:t xml:space="preserve"> a </w:t>
      </w:r>
      <w:r w:rsidRPr="008D0B9A">
        <w:rPr>
          <w:i/>
          <w:iCs/>
        </w:rPr>
        <w:t>interface</w:t>
      </w:r>
      <w:r>
        <w:t xml:space="preserve"> que estabelece uma ligação ao vizinho que tem menor Bridge ID. Visto que tanto o </w:t>
      </w:r>
      <w:r w:rsidR="00E94735" w:rsidRPr="00E94735">
        <w:t>sw</w:t>
      </w:r>
      <w:r>
        <w:t xml:space="preserve">2 como o </w:t>
      </w:r>
      <w:r w:rsidR="00E94735" w:rsidRPr="00E94735">
        <w:t>sw</w:t>
      </w:r>
      <w:r>
        <w:t xml:space="preserve">4 têm a prioridade igual, então o aspeto a ter em conta é o </w:t>
      </w:r>
      <w:r w:rsidR="00E94735" w:rsidRPr="00E94735">
        <w:t>sw</w:t>
      </w:r>
      <w:r>
        <w:t xml:space="preserve">itch com menor MAC da Bridge ID, que neste caso é o </w:t>
      </w:r>
      <w:r w:rsidR="00E94735" w:rsidRPr="00E94735">
        <w:t>sw</w:t>
      </w:r>
      <w:r>
        <w:t xml:space="preserve">2. </w:t>
      </w:r>
    </w:p>
    <w:p w14:paraId="7DBFC2E0" w14:textId="3C0B42C6" w:rsidR="001E4D94" w:rsidRPr="00F4379A" w:rsidRDefault="00F4379A" w:rsidP="00F4379A">
      <w:pPr>
        <w:pStyle w:val="PargrafodaLista"/>
        <w:numPr>
          <w:ilvl w:val="1"/>
          <w:numId w:val="32"/>
        </w:numPr>
        <w:rPr>
          <w:b/>
          <w:bCs/>
        </w:rPr>
      </w:pPr>
      <w:r>
        <w:t>F</w:t>
      </w:r>
      <w:r w:rsidR="001E4D94">
        <w:t xml:space="preserve">icamos com a e0/1 como Root Port e a e0/0 como porta bloqueada visto que é a única porta que não pode levar outra designação que não esta. Esta porta ficará como de </w:t>
      </w:r>
      <w:r w:rsidR="001E4D94" w:rsidRPr="0003437F">
        <w:rPr>
          <w:i/>
          <w:iCs/>
        </w:rPr>
        <w:t>backup</w:t>
      </w:r>
      <w:r w:rsidR="001E4D94">
        <w:t xml:space="preserve"> para uma falha.</w:t>
      </w:r>
    </w:p>
    <w:p w14:paraId="1FF08759" w14:textId="15C146D1" w:rsidR="001E4D94" w:rsidRDefault="001E4D94" w:rsidP="001E4D94">
      <w:r>
        <w:t>Entendendo o porquê da</w:t>
      </w:r>
      <w:r w:rsidR="00C83F1F">
        <w:t xml:space="preserve"> Root Bridge e das</w:t>
      </w:r>
      <w:r>
        <w:t xml:space="preserve"> portas serem escolhidas de tal maneira, conseguimos levar isto para o</w:t>
      </w:r>
      <w:r w:rsidR="00F4379A">
        <w:t>s</w:t>
      </w:r>
      <w:r>
        <w:t xml:space="preserve"> </w:t>
      </w:r>
      <w:r w:rsidR="00F4379A">
        <w:t>outros protocolos</w:t>
      </w:r>
      <w:r w:rsidR="00122EDA">
        <w:t xml:space="preserve">, visto que se </w:t>
      </w:r>
      <w:r>
        <w:t>baseia</w:t>
      </w:r>
      <w:r w:rsidR="00F4379A">
        <w:t>m</w:t>
      </w:r>
      <w:r>
        <w:t xml:space="preserve"> na mesma ideia. </w:t>
      </w:r>
    </w:p>
    <w:p w14:paraId="67F25A90" w14:textId="77777777" w:rsidR="00C34816" w:rsidRPr="00DE2144" w:rsidRDefault="00122EDA" w:rsidP="00DE2144">
      <w:pPr>
        <w:pStyle w:val="Ttulo3"/>
      </w:pPr>
      <w:bookmarkStart w:id="24" w:name="_Toc91089758"/>
      <w:r w:rsidRPr="00DE2144">
        <w:t>Capturas e injeção de falhas</w:t>
      </w:r>
      <w:bookmarkEnd w:id="24"/>
    </w:p>
    <w:p w14:paraId="43A8DE12" w14:textId="2CF58A9D" w:rsidR="00C34816" w:rsidRDefault="00122EDA" w:rsidP="00B40308">
      <w:r>
        <w:t xml:space="preserve">Com a ferramenta </w:t>
      </w:r>
      <w:proofErr w:type="spellStart"/>
      <w:r>
        <w:t>Wireshark</w:t>
      </w:r>
      <w:proofErr w:type="spellEnd"/>
      <w:r>
        <w:t xml:space="preserve">, para melhor se perceber a troca de pacotes </w:t>
      </w:r>
      <w:proofErr w:type="spellStart"/>
      <w:r>
        <w:t>BPDUs</w:t>
      </w:r>
      <w:proofErr w:type="spellEnd"/>
      <w:r>
        <w:t xml:space="preserve"> entre os </w:t>
      </w:r>
      <w:r w:rsidR="00E94735">
        <w:t>sw</w:t>
      </w:r>
      <w:r>
        <w:t xml:space="preserve">itchs e a estrutura destas mensagens, realizou-se uma captura entre </w:t>
      </w:r>
      <w:r w:rsidR="00E94735" w:rsidRPr="00E94735">
        <w:t>sw</w:t>
      </w:r>
      <w:r>
        <w:t>1-</w:t>
      </w:r>
      <w:r w:rsidR="00E94735" w:rsidRPr="00E94735">
        <w:t>sw</w:t>
      </w:r>
      <w:r>
        <w:t xml:space="preserve">4 e </w:t>
      </w:r>
      <w:r w:rsidR="00E94735" w:rsidRPr="00E94735">
        <w:t>sw</w:t>
      </w:r>
      <w:r>
        <w:t>4-</w:t>
      </w:r>
      <w:r w:rsidR="00E94735" w:rsidRPr="00E94735">
        <w:t>sw</w:t>
      </w:r>
      <w:r>
        <w:t>3. A primeira é exemplificada na imagem seguinte.</w:t>
      </w:r>
    </w:p>
    <w:p w14:paraId="7420D99B" w14:textId="77777777" w:rsidR="0003437F" w:rsidRDefault="00122EDA" w:rsidP="0003437F">
      <w:pPr>
        <w:keepNext/>
        <w:jc w:val="center"/>
      </w:pPr>
      <w:r>
        <w:rPr>
          <w:noProof/>
        </w:rPr>
        <w:drawing>
          <wp:inline distT="0" distB="0" distL="0" distR="0" wp14:anchorId="2956506F" wp14:editId="7C7619EF">
            <wp:extent cx="4428877" cy="2196487"/>
            <wp:effectExtent l="0" t="0" r="0" b="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869" cy="22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EF8B" w14:textId="4462DC7B" w:rsidR="00FD0D61" w:rsidRDefault="0003437F" w:rsidP="005C2F6D">
      <w:pPr>
        <w:pStyle w:val="Legenda"/>
      </w:pPr>
      <w:bookmarkStart w:id="25" w:name="_Toc91094676"/>
      <w:bookmarkStart w:id="26" w:name="_Toc91094786"/>
      <w:r>
        <w:t xml:space="preserve">Figura </w:t>
      </w:r>
      <w:r w:rsidR="00CA6A50">
        <w:fldChar w:fldCharType="begin"/>
      </w:r>
      <w:r w:rsidR="00CA6A50">
        <w:instrText xml:space="preserve"> SEQ Figura \* ARABIC </w:instrText>
      </w:r>
      <w:r w:rsidR="00CA6A50">
        <w:fldChar w:fldCharType="separate"/>
      </w:r>
      <w:r w:rsidR="003F07F1">
        <w:rPr>
          <w:noProof/>
        </w:rPr>
        <w:t>8</w:t>
      </w:r>
      <w:r w:rsidR="00CA6A50">
        <w:fldChar w:fldCharType="end"/>
      </w:r>
      <w:r>
        <w:t xml:space="preserve"> - Captura </w:t>
      </w:r>
      <w:r w:rsidR="00E94735" w:rsidRPr="00E94735">
        <w:t>sw</w:t>
      </w:r>
      <w:r>
        <w:t>1-</w:t>
      </w:r>
      <w:r w:rsidR="00E94735" w:rsidRPr="00E94735">
        <w:t xml:space="preserve"> </w:t>
      </w:r>
      <w:r w:rsidR="00E94735" w:rsidRPr="00E94735">
        <w:t>sw</w:t>
      </w:r>
      <w:r>
        <w:t>4</w:t>
      </w:r>
      <w:bookmarkEnd w:id="25"/>
      <w:bookmarkEnd w:id="26"/>
    </w:p>
    <w:p w14:paraId="0C0588DB" w14:textId="3C4EDC2F" w:rsidR="00FD0D61" w:rsidRDefault="00122EDA" w:rsidP="00FD0D61">
      <w:r>
        <w:t>Estas mensagens são enviadas de 2 em 2 segundos (</w:t>
      </w:r>
      <w:proofErr w:type="spellStart"/>
      <w:r w:rsidRPr="001B0A5B">
        <w:rPr>
          <w:i/>
          <w:iCs/>
        </w:rPr>
        <w:t>Hello</w:t>
      </w:r>
      <w:proofErr w:type="spellEnd"/>
      <w:r w:rsidRPr="001B0A5B">
        <w:rPr>
          <w:i/>
          <w:iCs/>
        </w:rPr>
        <w:t xml:space="preserve"> Time</w:t>
      </w:r>
      <w:r w:rsidR="00FD0D61" w:rsidRPr="001B0A5B">
        <w:rPr>
          <w:i/>
          <w:iCs/>
        </w:rPr>
        <w:t>:</w:t>
      </w:r>
      <w:r w:rsidR="00FD0D61">
        <w:t xml:space="preserve"> 2</w:t>
      </w:r>
      <w:r>
        <w:t>)</w:t>
      </w:r>
      <w:r w:rsidR="00FD0D61">
        <w:t xml:space="preserve"> e nelas conseguimos ver: </w:t>
      </w:r>
    </w:p>
    <w:p w14:paraId="39A5FCBF" w14:textId="5ECE8938" w:rsidR="00FD0D61" w:rsidRPr="000F6867" w:rsidRDefault="00FD0D61" w:rsidP="000F6867">
      <w:pPr>
        <w:pStyle w:val="PargrafodaLista"/>
        <w:numPr>
          <w:ilvl w:val="0"/>
          <w:numId w:val="34"/>
        </w:numPr>
        <w:rPr>
          <w:lang w:val="en-GB"/>
        </w:rPr>
      </w:pPr>
      <w:r w:rsidRPr="000F6867">
        <w:rPr>
          <w:b/>
          <w:bCs/>
          <w:lang w:val="en-GB"/>
        </w:rPr>
        <w:t>Root ID:</w:t>
      </w:r>
      <w:r w:rsidRPr="000F6867">
        <w:rPr>
          <w:lang w:val="en-GB"/>
        </w:rPr>
        <w:t xml:space="preserve"> </w:t>
      </w:r>
      <w:proofErr w:type="spellStart"/>
      <w:r w:rsidRPr="000F6867">
        <w:rPr>
          <w:lang w:val="en-GB"/>
        </w:rPr>
        <w:t>contém</w:t>
      </w:r>
      <w:proofErr w:type="spellEnd"/>
      <w:r w:rsidRPr="000F6867">
        <w:rPr>
          <w:lang w:val="en-GB"/>
        </w:rPr>
        <w:t xml:space="preserve"> a </w:t>
      </w:r>
      <w:r w:rsidRPr="0003437F">
        <w:rPr>
          <w:i/>
          <w:iCs/>
          <w:lang w:val="en-GB"/>
        </w:rPr>
        <w:t>bridge priority</w:t>
      </w:r>
      <w:r w:rsidRPr="000F6867">
        <w:rPr>
          <w:lang w:val="en-GB"/>
        </w:rPr>
        <w:t xml:space="preserve"> e o </w:t>
      </w:r>
      <w:r w:rsidR="000F6867" w:rsidRPr="000F6867">
        <w:rPr>
          <w:lang w:val="en-GB"/>
        </w:rPr>
        <w:t>MAC</w:t>
      </w:r>
      <w:r w:rsidRPr="000F6867">
        <w:rPr>
          <w:lang w:val="en-GB"/>
        </w:rPr>
        <w:t xml:space="preserve"> </w:t>
      </w:r>
      <w:r w:rsidR="000F6867" w:rsidRPr="000F6867">
        <w:rPr>
          <w:lang w:val="en-GB"/>
        </w:rPr>
        <w:t>A</w:t>
      </w:r>
      <w:r w:rsidRPr="000F6867">
        <w:rPr>
          <w:lang w:val="en-GB"/>
        </w:rPr>
        <w:t>ddress da Root Bridge.</w:t>
      </w:r>
    </w:p>
    <w:p w14:paraId="61C850EB" w14:textId="5E4918F6" w:rsidR="00FD0D61" w:rsidRPr="00057855" w:rsidRDefault="00FD0D61" w:rsidP="000F6867">
      <w:pPr>
        <w:pStyle w:val="PargrafodaLista"/>
        <w:numPr>
          <w:ilvl w:val="0"/>
          <w:numId w:val="34"/>
        </w:numPr>
      </w:pPr>
      <w:r w:rsidRPr="000F6867">
        <w:rPr>
          <w:b/>
          <w:bCs/>
        </w:rPr>
        <w:t xml:space="preserve">Root </w:t>
      </w:r>
      <w:proofErr w:type="spellStart"/>
      <w:r w:rsidRPr="000F6867">
        <w:rPr>
          <w:b/>
          <w:bCs/>
        </w:rPr>
        <w:t>Path</w:t>
      </w:r>
      <w:proofErr w:type="spellEnd"/>
      <w:r w:rsidRPr="000F6867">
        <w:rPr>
          <w:b/>
          <w:bCs/>
        </w:rPr>
        <w:t xml:space="preserve"> </w:t>
      </w:r>
      <w:proofErr w:type="spellStart"/>
      <w:r w:rsidRPr="000F6867">
        <w:rPr>
          <w:b/>
          <w:bCs/>
        </w:rPr>
        <w:t>Cost</w:t>
      </w:r>
      <w:proofErr w:type="spellEnd"/>
      <w:r w:rsidRPr="000F6867">
        <w:rPr>
          <w:b/>
          <w:bCs/>
        </w:rPr>
        <w:t>:</w:t>
      </w:r>
      <w:r w:rsidRPr="00057855">
        <w:t xml:space="preserve"> apresenta o cus</w:t>
      </w:r>
      <w:r>
        <w:t xml:space="preserve">to da ligação entre a Root Bridge e o </w:t>
      </w:r>
      <w:r w:rsidR="00E94735">
        <w:t>sw</w:t>
      </w:r>
      <w:r>
        <w:t>itch que enviou o BPDU</w:t>
      </w:r>
      <w:r w:rsidR="0003437F">
        <w:t>.</w:t>
      </w:r>
    </w:p>
    <w:p w14:paraId="2B7A3AB0" w14:textId="46AE904B" w:rsidR="000F6867" w:rsidRDefault="000F6867" w:rsidP="000F6867">
      <w:pPr>
        <w:pStyle w:val="PargrafodaLista"/>
        <w:numPr>
          <w:ilvl w:val="0"/>
          <w:numId w:val="34"/>
        </w:numPr>
      </w:pPr>
      <w:r w:rsidRPr="000F6867">
        <w:rPr>
          <w:b/>
          <w:bCs/>
        </w:rPr>
        <w:t>Bridge ID:</w:t>
      </w:r>
      <w:r>
        <w:t xml:space="preserve"> contém a </w:t>
      </w:r>
      <w:r w:rsidRPr="00AA49C8">
        <w:rPr>
          <w:i/>
          <w:iCs/>
        </w:rPr>
        <w:t xml:space="preserve">bridge </w:t>
      </w:r>
      <w:proofErr w:type="spellStart"/>
      <w:r w:rsidRPr="00AA49C8">
        <w:rPr>
          <w:i/>
          <w:iCs/>
        </w:rPr>
        <w:t>priority</w:t>
      </w:r>
      <w:proofErr w:type="spellEnd"/>
      <w:r>
        <w:t xml:space="preserve"> e o MAC </w:t>
      </w:r>
      <w:proofErr w:type="spellStart"/>
      <w:r>
        <w:t>Address</w:t>
      </w:r>
      <w:proofErr w:type="spellEnd"/>
      <w:r>
        <w:t xml:space="preserve"> do </w:t>
      </w:r>
      <w:r w:rsidR="00E94735">
        <w:t>sw</w:t>
      </w:r>
      <w:r>
        <w:t>itch</w:t>
      </w:r>
      <w:r w:rsidR="00AA49C8">
        <w:t>.</w:t>
      </w:r>
    </w:p>
    <w:p w14:paraId="761C3F2C" w14:textId="62C7514B" w:rsidR="000F6867" w:rsidRDefault="000F6867" w:rsidP="000F6867">
      <w:pPr>
        <w:pStyle w:val="PargrafodaLista"/>
        <w:numPr>
          <w:ilvl w:val="0"/>
          <w:numId w:val="34"/>
        </w:numPr>
      </w:pPr>
      <w:proofErr w:type="spellStart"/>
      <w:r w:rsidRPr="000F6867">
        <w:rPr>
          <w:b/>
          <w:bCs/>
        </w:rPr>
        <w:t>Message</w:t>
      </w:r>
      <w:proofErr w:type="spellEnd"/>
      <w:r w:rsidRPr="000F6867">
        <w:rPr>
          <w:b/>
          <w:bCs/>
        </w:rPr>
        <w:t xml:space="preserve"> age</w:t>
      </w:r>
      <w:r>
        <w:t xml:space="preserve">: representa a distância em </w:t>
      </w:r>
      <w:r w:rsidR="00E94735">
        <w:t>sw</w:t>
      </w:r>
      <w:r>
        <w:t xml:space="preserve">itchs até à Root Bridge. Cada </w:t>
      </w:r>
      <w:r w:rsidR="00E94735">
        <w:t>sw</w:t>
      </w:r>
      <w:r>
        <w:t xml:space="preserve">itch que não seja </w:t>
      </w:r>
      <w:r w:rsidR="001B0A5B">
        <w:t>R</w:t>
      </w:r>
      <w:r>
        <w:t xml:space="preserve">oot e que envie uma BPDU incrementa este valor em 1. </w:t>
      </w:r>
    </w:p>
    <w:p w14:paraId="33429A2F" w14:textId="4F770C66" w:rsidR="000F6867" w:rsidRDefault="000F6867" w:rsidP="000F6867">
      <w:pPr>
        <w:pStyle w:val="PargrafodaLista"/>
        <w:numPr>
          <w:ilvl w:val="0"/>
          <w:numId w:val="34"/>
        </w:numPr>
      </w:pPr>
      <w:r w:rsidRPr="000F6867">
        <w:rPr>
          <w:b/>
          <w:bCs/>
        </w:rPr>
        <w:t>Max age:</w:t>
      </w:r>
      <w:r>
        <w:t xml:space="preserve"> representa</w:t>
      </w:r>
      <w:r w:rsidRPr="008B4197">
        <w:t xml:space="preserve"> o </w:t>
      </w:r>
      <w:r>
        <w:t>tempo máximo possível de existir</w:t>
      </w:r>
      <w:r w:rsidRPr="008B4197">
        <w:t xml:space="preserve"> antes que uma porta de </w:t>
      </w:r>
      <w:r>
        <w:t>uma bridge</w:t>
      </w:r>
      <w:r w:rsidRPr="008B4197">
        <w:t xml:space="preserve"> </w:t>
      </w:r>
      <w:r>
        <w:t>guarde as</w:t>
      </w:r>
      <w:r w:rsidRPr="008B4197">
        <w:t xml:space="preserve"> </w:t>
      </w:r>
      <w:r>
        <w:t>informações da BPDU</w:t>
      </w:r>
      <w:r w:rsidRPr="008B4197">
        <w:t>.</w:t>
      </w:r>
    </w:p>
    <w:p w14:paraId="63B0321C" w14:textId="54E0A499" w:rsidR="000F6867" w:rsidRDefault="000F6867" w:rsidP="00C35290">
      <w:pPr>
        <w:pStyle w:val="PargrafodaLista"/>
        <w:numPr>
          <w:ilvl w:val="0"/>
          <w:numId w:val="34"/>
        </w:numPr>
      </w:pPr>
      <w:proofErr w:type="spellStart"/>
      <w:r w:rsidRPr="000F6867">
        <w:rPr>
          <w:b/>
          <w:bCs/>
        </w:rPr>
        <w:lastRenderedPageBreak/>
        <w:t>Hello</w:t>
      </w:r>
      <w:proofErr w:type="spellEnd"/>
      <w:r w:rsidRPr="000F6867">
        <w:rPr>
          <w:b/>
          <w:bCs/>
        </w:rPr>
        <w:t xml:space="preserve"> time:</w:t>
      </w:r>
      <w:r>
        <w:t xml:space="preserve"> intervalo de tempo entre as mensagens enviadas</w:t>
      </w:r>
    </w:p>
    <w:p w14:paraId="6AC6409F" w14:textId="2CBF380F" w:rsidR="000F6867" w:rsidRDefault="000F6867" w:rsidP="0001171A">
      <w:r>
        <w:t xml:space="preserve">Neste caso, a mensagem teve origem na </w:t>
      </w:r>
      <w:r w:rsidRPr="008D0B9A">
        <w:rPr>
          <w:i/>
          <w:iCs/>
        </w:rPr>
        <w:t>interface</w:t>
      </w:r>
      <w:r>
        <w:t xml:space="preserve"> e0/1 do </w:t>
      </w:r>
      <w:r w:rsidR="00E94735" w:rsidRPr="00E94735">
        <w:t>sw</w:t>
      </w:r>
      <w:r>
        <w:t xml:space="preserve">1 e foi enviada para o grupo </w:t>
      </w:r>
      <w:proofErr w:type="spellStart"/>
      <w:r>
        <w:t>multicast</w:t>
      </w:r>
      <w:proofErr w:type="spellEnd"/>
      <w:r w:rsidR="0001171A">
        <w:t xml:space="preserve"> de </w:t>
      </w:r>
      <w:proofErr w:type="spellStart"/>
      <w:r w:rsidR="0001171A">
        <w:t>Spanning</w:t>
      </w:r>
      <w:proofErr w:type="spellEnd"/>
      <w:r w:rsidR="001B0A5B">
        <w:t xml:space="preserve"> </w:t>
      </w:r>
      <w:proofErr w:type="spellStart"/>
      <w:r w:rsidR="0001171A">
        <w:t>Tree</w:t>
      </w:r>
      <w:proofErr w:type="spellEnd"/>
      <w:r>
        <w:t xml:space="preserve">. Contém o Root Id do </w:t>
      </w:r>
      <w:r w:rsidR="00E94735">
        <w:t>sw</w:t>
      </w:r>
      <w:r>
        <w:t xml:space="preserve">itch 1 que é </w:t>
      </w:r>
      <w:r w:rsidR="00AA49C8">
        <w:t>a</w:t>
      </w:r>
      <w:r>
        <w:t xml:space="preserve"> Root Bridge da rede e também os identificadores do </w:t>
      </w:r>
      <w:r w:rsidR="00E94735">
        <w:t>sw</w:t>
      </w:r>
      <w:r>
        <w:t xml:space="preserve">itch que enviou a mensagem, o </w:t>
      </w:r>
      <w:r w:rsidR="00E94735" w:rsidRPr="00E94735">
        <w:t>sw</w:t>
      </w:r>
      <w:r>
        <w:t xml:space="preserve">1. Neste caso estes dois aspetos coincidem, visto que o pacote foi enviado pelo </w:t>
      </w:r>
      <w:r w:rsidR="00E94735" w:rsidRPr="00E94735">
        <w:t>sw</w:t>
      </w:r>
      <w:r>
        <w:t>1 que é a Root Bridge.</w:t>
      </w:r>
    </w:p>
    <w:p w14:paraId="3BF2A814" w14:textId="2E33B975" w:rsidR="00945DF3" w:rsidRPr="00D2765D" w:rsidRDefault="0001171A" w:rsidP="00945DF3">
      <w:r>
        <w:t xml:space="preserve">De seguida, experimentou-se injetar uma falha na porta e0/1 do </w:t>
      </w:r>
      <w:r w:rsidR="00E94735" w:rsidRPr="00E94735">
        <w:t>sw</w:t>
      </w:r>
      <w:r>
        <w:t>1</w:t>
      </w:r>
      <w:r w:rsidR="004C2DF3">
        <w:t xml:space="preserve"> (fazendo o comando </w:t>
      </w:r>
      <w:proofErr w:type="spellStart"/>
      <w:r w:rsidR="004C2DF3" w:rsidRPr="003261AB">
        <w:rPr>
          <w:rStyle w:val="CodigoCarter"/>
        </w:rPr>
        <w:t>shut</w:t>
      </w:r>
      <w:proofErr w:type="spellEnd"/>
      <w:r w:rsidR="004C2DF3">
        <w:t xml:space="preserve"> nessa </w:t>
      </w:r>
      <w:r w:rsidR="004C2DF3" w:rsidRPr="00AA49C8">
        <w:rPr>
          <w:i/>
          <w:iCs/>
        </w:rPr>
        <w:t>interface</w:t>
      </w:r>
      <w:r w:rsidR="004C2DF3">
        <w:t>)</w:t>
      </w:r>
      <w:r>
        <w:t xml:space="preserve"> para entender como o protocolo se adapta a uma mudança na rede.</w:t>
      </w:r>
      <w:r w:rsidR="004C2DF3">
        <w:t xml:space="preserve"> </w:t>
      </w:r>
      <w:r w:rsidR="004C2DF3" w:rsidRPr="004C2DF3">
        <w:t>Quando se</w:t>
      </w:r>
      <w:r w:rsidR="004C2DF3">
        <w:t xml:space="preserve"> faz isto, ao fazer uma captura de tráfego entre o </w:t>
      </w:r>
      <w:r w:rsidR="00E94735" w:rsidRPr="00E94735">
        <w:t>sw</w:t>
      </w:r>
      <w:r w:rsidR="004C2DF3">
        <w:t xml:space="preserve">1 e o </w:t>
      </w:r>
      <w:r w:rsidR="00E94735" w:rsidRPr="00E94735">
        <w:t>sw</w:t>
      </w:r>
      <w:r w:rsidR="004C2DF3">
        <w:t xml:space="preserve">4, conseguimos ver que os pacotes STP deixam de ser enviados durante, aproximadamente, 20 segundos. </w:t>
      </w:r>
      <w:r w:rsidR="003F0450">
        <w:t xml:space="preserve">Sendo assim, </w:t>
      </w:r>
      <w:r w:rsidR="004C2DF3">
        <w:t xml:space="preserve">um </w:t>
      </w:r>
      <w:r w:rsidR="00E94735">
        <w:t>sw</w:t>
      </w:r>
      <w:r w:rsidR="004C2DF3">
        <w:t>itch demora 20 segundos a perceber que não foi enviada nenhuma BPDU do vizinho</w:t>
      </w:r>
      <w:r w:rsidR="003F0450">
        <w:t>, ou seja</w:t>
      </w:r>
      <w:r w:rsidR="00945DF3">
        <w:t>,</w:t>
      </w:r>
      <w:r w:rsidR="003F0450">
        <w:t xml:space="preserve"> ao final de 10 </w:t>
      </w:r>
      <w:proofErr w:type="spellStart"/>
      <w:r w:rsidR="003F0450">
        <w:t>BPDUs</w:t>
      </w:r>
      <w:proofErr w:type="spellEnd"/>
      <w:r w:rsidR="003F0450">
        <w:t xml:space="preserve"> não recebidas,</w:t>
      </w:r>
      <w:r w:rsidR="00945DF3">
        <w:t xml:space="preserve"> como podemos nas duas imagens seguintes: a primeira representa o último pacote enviado antes da falha e conseguimos ver que a </w:t>
      </w:r>
      <w:proofErr w:type="spellStart"/>
      <w:r w:rsidR="00945DF3" w:rsidRPr="008D0B9A">
        <w:rPr>
          <w:i/>
          <w:iCs/>
        </w:rPr>
        <w:t>flag</w:t>
      </w:r>
      <w:proofErr w:type="spellEnd"/>
      <w:r w:rsidR="00945DF3">
        <w:t xml:space="preserve"> “</w:t>
      </w:r>
      <w:proofErr w:type="spellStart"/>
      <w:r w:rsidR="00945DF3">
        <w:t>topology</w:t>
      </w:r>
      <w:proofErr w:type="spellEnd"/>
      <w:r w:rsidR="00945DF3">
        <w:t xml:space="preserve"> </w:t>
      </w:r>
      <w:proofErr w:type="spellStart"/>
      <w:r w:rsidR="00945DF3">
        <w:t>change</w:t>
      </w:r>
      <w:proofErr w:type="spellEnd"/>
      <w:r w:rsidR="00945DF3">
        <w:t xml:space="preserve">” encontra-se no estado “no”. Na segunda imagem vemos que é o primeiro pacote enviado depois da falha e já conseguimos ver que a </w:t>
      </w:r>
      <w:proofErr w:type="spellStart"/>
      <w:r w:rsidR="00945DF3" w:rsidRPr="00AA49C8">
        <w:rPr>
          <w:i/>
          <w:iCs/>
        </w:rPr>
        <w:t>flag</w:t>
      </w:r>
      <w:proofErr w:type="spellEnd"/>
      <w:r w:rsidR="00945DF3">
        <w:t xml:space="preserve"> “</w:t>
      </w:r>
      <w:proofErr w:type="spellStart"/>
      <w:r w:rsidR="00945DF3">
        <w:t>topolgy</w:t>
      </w:r>
      <w:proofErr w:type="spellEnd"/>
      <w:r w:rsidR="00945DF3">
        <w:t xml:space="preserve"> </w:t>
      </w:r>
      <w:proofErr w:type="spellStart"/>
      <w:r w:rsidR="00945DF3">
        <w:t>change</w:t>
      </w:r>
      <w:proofErr w:type="spellEnd"/>
      <w:r w:rsidR="00945DF3">
        <w:t>” encontra-se a “</w:t>
      </w:r>
      <w:proofErr w:type="spellStart"/>
      <w:r w:rsidR="00945DF3">
        <w:t>yes</w:t>
      </w:r>
      <w:proofErr w:type="spellEnd"/>
      <w:r w:rsidR="00945DF3">
        <w:t xml:space="preserve">”, </w:t>
      </w:r>
      <w:r w:rsidR="00AA49C8">
        <w:t>pois</w:t>
      </w:r>
      <w:r w:rsidR="00945DF3">
        <w:t xml:space="preserve"> houve uma alteração na topologia. Esta </w:t>
      </w:r>
      <w:proofErr w:type="spellStart"/>
      <w:r w:rsidR="00945DF3" w:rsidRPr="00AA49C8">
        <w:rPr>
          <w:i/>
          <w:iCs/>
        </w:rPr>
        <w:t>flag</w:t>
      </w:r>
      <w:proofErr w:type="spellEnd"/>
      <w:r w:rsidR="00945DF3">
        <w:t xml:space="preserve"> é colocada a </w:t>
      </w:r>
      <w:r w:rsidR="00AA49C8">
        <w:t>“</w:t>
      </w:r>
      <w:proofErr w:type="spellStart"/>
      <w:r w:rsidR="00945DF3">
        <w:t>yes</w:t>
      </w:r>
      <w:proofErr w:type="spellEnd"/>
      <w:r w:rsidR="00AA49C8">
        <w:t>”</w:t>
      </w:r>
      <w:r w:rsidR="00945DF3">
        <w:t xml:space="preserve"> pela Root Bridge quando recebe uma </w:t>
      </w:r>
      <w:proofErr w:type="spellStart"/>
      <w:r w:rsidR="00AA49C8">
        <w:t>Topology</w:t>
      </w:r>
      <w:proofErr w:type="spellEnd"/>
      <w:r w:rsidR="00AA49C8">
        <w:t xml:space="preserve"> </w:t>
      </w:r>
      <w:proofErr w:type="spellStart"/>
      <w:r w:rsidR="00AA49C8">
        <w:t>Change</w:t>
      </w:r>
      <w:proofErr w:type="spellEnd"/>
      <w:r w:rsidR="00AA49C8">
        <w:t xml:space="preserve"> </w:t>
      </w:r>
      <w:proofErr w:type="spellStart"/>
      <w:r w:rsidR="00AA49C8">
        <w:t>Notification</w:t>
      </w:r>
      <w:proofErr w:type="spellEnd"/>
      <w:r w:rsidR="00AA49C8">
        <w:t xml:space="preserve"> (</w:t>
      </w:r>
      <w:r w:rsidR="007955A3">
        <w:t xml:space="preserve">TCN, </w:t>
      </w:r>
      <w:r w:rsidR="00800A63">
        <w:t xml:space="preserve">explicado </w:t>
      </w:r>
      <w:proofErr w:type="gramStart"/>
      <w:r w:rsidR="00800A63">
        <w:t>a baixo</w:t>
      </w:r>
      <w:proofErr w:type="gramEnd"/>
      <w:r w:rsidR="007955A3">
        <w:t>)</w:t>
      </w:r>
      <w:r w:rsidR="00800A63">
        <w:t>.</w:t>
      </w:r>
    </w:p>
    <w:p w14:paraId="38F2C44A" w14:textId="77777777" w:rsidR="007955A3" w:rsidRDefault="00743193" w:rsidP="007955A3">
      <w:pPr>
        <w:keepNext/>
        <w:jc w:val="center"/>
      </w:pPr>
      <w:r>
        <w:rPr>
          <w:noProof/>
        </w:rPr>
        <w:drawing>
          <wp:inline distT="0" distB="0" distL="0" distR="0" wp14:anchorId="23A6954E" wp14:editId="756CC03E">
            <wp:extent cx="3863718" cy="2217761"/>
            <wp:effectExtent l="0" t="0" r="3810" b="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60" cy="22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0E9E" w14:textId="7B7FFA9D" w:rsidR="00945DF3" w:rsidRDefault="007955A3" w:rsidP="005C2F6D">
      <w:pPr>
        <w:pStyle w:val="Legenda"/>
      </w:pPr>
      <w:bookmarkStart w:id="27" w:name="_Toc91094677"/>
      <w:bookmarkStart w:id="28" w:name="_Toc91094787"/>
      <w:r>
        <w:t xml:space="preserve">Figura </w:t>
      </w:r>
      <w:r w:rsidR="00CA6A50">
        <w:fldChar w:fldCharType="begin"/>
      </w:r>
      <w:r w:rsidR="00CA6A50">
        <w:instrText xml:space="preserve"> SEQ Figura \* ARABIC </w:instrText>
      </w:r>
      <w:r w:rsidR="00CA6A50">
        <w:fldChar w:fldCharType="separate"/>
      </w:r>
      <w:r w:rsidR="003F07F1">
        <w:rPr>
          <w:noProof/>
        </w:rPr>
        <w:t>9</w:t>
      </w:r>
      <w:r w:rsidR="00CA6A50">
        <w:fldChar w:fldCharType="end"/>
      </w:r>
      <w:r>
        <w:t xml:space="preserve"> - Último pacote antes da falha</w:t>
      </w:r>
      <w:bookmarkEnd w:id="27"/>
      <w:bookmarkEnd w:id="28"/>
    </w:p>
    <w:p w14:paraId="689F6AD1" w14:textId="77777777" w:rsidR="007955A3" w:rsidRDefault="00743193" w:rsidP="007955A3">
      <w:pPr>
        <w:keepNext/>
        <w:jc w:val="center"/>
      </w:pPr>
      <w:r>
        <w:rPr>
          <w:noProof/>
        </w:rPr>
        <w:drawing>
          <wp:inline distT="0" distB="0" distL="0" distR="0" wp14:anchorId="33FE034B" wp14:editId="6C202EE3">
            <wp:extent cx="4740927" cy="1630908"/>
            <wp:effectExtent l="0" t="0" r="2540" b="7620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719" cy="164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77E" w14:textId="728F2500" w:rsidR="00945DF3" w:rsidRDefault="007955A3" w:rsidP="005C2F6D">
      <w:pPr>
        <w:pStyle w:val="Legenda"/>
      </w:pPr>
      <w:bookmarkStart w:id="29" w:name="_Toc91094678"/>
      <w:bookmarkStart w:id="30" w:name="_Toc91094788"/>
      <w:r>
        <w:t xml:space="preserve">Figura </w:t>
      </w:r>
      <w:r w:rsidR="00CA6A50">
        <w:fldChar w:fldCharType="begin"/>
      </w:r>
      <w:r w:rsidR="00CA6A50">
        <w:instrText xml:space="preserve"> SEQ Figura \* ARABIC </w:instrText>
      </w:r>
      <w:r w:rsidR="00CA6A50">
        <w:fldChar w:fldCharType="separate"/>
      </w:r>
      <w:r w:rsidR="003F07F1">
        <w:rPr>
          <w:noProof/>
        </w:rPr>
        <w:t>10</w:t>
      </w:r>
      <w:r w:rsidR="00CA6A50">
        <w:fldChar w:fldCharType="end"/>
      </w:r>
      <w:r>
        <w:t xml:space="preserve"> - Primeiro pacote depois da falha</w:t>
      </w:r>
      <w:bookmarkEnd w:id="29"/>
      <w:bookmarkEnd w:id="30"/>
    </w:p>
    <w:p w14:paraId="72B7BEC4" w14:textId="791CC5BF" w:rsidR="00743193" w:rsidRDefault="00743193" w:rsidP="00743193">
      <w:r>
        <w:lastRenderedPageBreak/>
        <w:t>Se fizermos capturas nas restantes 3 ligações, conseguimos ver que é enviada, em todas elas, uma mensagem que segue os mesmos aspetos de origem e destino</w:t>
      </w:r>
      <w:r w:rsidR="007955A3">
        <w:t>. N</w:t>
      </w:r>
      <w:r>
        <w:t xml:space="preserve">o entanto, apenas contém a informação de que ocorreu uma mudança na topologia, para assim os restantes </w:t>
      </w:r>
      <w:r w:rsidR="00E94735">
        <w:t>sw</w:t>
      </w:r>
      <w:r>
        <w:t xml:space="preserve">itches conseguirem </w:t>
      </w:r>
      <w:r w:rsidR="00800A63">
        <w:t xml:space="preserve">também </w:t>
      </w:r>
      <w:r>
        <w:t>ajustar as suas portas. Esta mensagem é uma T</w:t>
      </w:r>
      <w:r w:rsidR="007955A3">
        <w:t>CN</w:t>
      </w:r>
      <w:r>
        <w:t xml:space="preserve">, uma BPDU especial que não contém qualquer tipo de informação e é enviada em direção à Root Bridge pelo </w:t>
      </w:r>
      <w:r w:rsidR="00E94735">
        <w:t>sw</w:t>
      </w:r>
      <w:r>
        <w:t xml:space="preserve">itch que deteta a mudança na rede, para </w:t>
      </w:r>
      <w:r w:rsidR="008427D2">
        <w:t xml:space="preserve">a </w:t>
      </w:r>
      <w:r>
        <w:t xml:space="preserve">avisar do que aconteceu. </w:t>
      </w:r>
    </w:p>
    <w:p w14:paraId="2BE0B73E" w14:textId="77777777" w:rsidR="007955A3" w:rsidRDefault="00743193" w:rsidP="007955A3">
      <w:pPr>
        <w:keepNext/>
        <w:jc w:val="center"/>
      </w:pPr>
      <w:r>
        <w:rPr>
          <w:noProof/>
        </w:rPr>
        <w:drawing>
          <wp:inline distT="0" distB="0" distL="0" distR="0" wp14:anchorId="5ADE2CBB" wp14:editId="1C4C1476">
            <wp:extent cx="3678071" cy="1707629"/>
            <wp:effectExtent l="0" t="0" r="0" b="6985"/>
            <wp:docPr id="19" name="Imagem 1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mesa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299" cy="17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E189" w14:textId="1D2BADCC" w:rsidR="00945DF3" w:rsidRDefault="007955A3" w:rsidP="005C2F6D">
      <w:pPr>
        <w:pStyle w:val="Legenda"/>
      </w:pPr>
      <w:bookmarkStart w:id="31" w:name="_Toc91094679"/>
      <w:bookmarkStart w:id="32" w:name="_Toc91094789"/>
      <w:r>
        <w:t xml:space="preserve">Figura </w:t>
      </w:r>
      <w:r w:rsidR="00CA6A50">
        <w:fldChar w:fldCharType="begin"/>
      </w:r>
      <w:r w:rsidR="00CA6A50">
        <w:instrText xml:space="preserve"> SEQ Figura \* ARABIC </w:instrText>
      </w:r>
      <w:r w:rsidR="00CA6A50">
        <w:fldChar w:fldCharType="separate"/>
      </w:r>
      <w:r w:rsidR="003F07F1">
        <w:rPr>
          <w:noProof/>
        </w:rPr>
        <w:t>11</w:t>
      </w:r>
      <w:r w:rsidR="00CA6A50">
        <w:fldChar w:fldCharType="end"/>
      </w:r>
      <w:r>
        <w:t xml:space="preserve"> - Exemplo de TCN</w:t>
      </w:r>
      <w:bookmarkEnd w:id="31"/>
      <w:bookmarkEnd w:id="32"/>
    </w:p>
    <w:p w14:paraId="6EA3D168" w14:textId="133ABB90" w:rsidR="004C2DF3" w:rsidRDefault="004C2DF3" w:rsidP="00743193">
      <w:r>
        <w:t xml:space="preserve"> Depois</w:t>
      </w:r>
      <w:r w:rsidR="00743193">
        <w:t xml:space="preserve"> destes 20 segundos</w:t>
      </w:r>
      <w:r>
        <w:t xml:space="preserve">, o </w:t>
      </w:r>
      <w:r w:rsidR="00E94735">
        <w:t>sw</w:t>
      </w:r>
      <w:r>
        <w:t xml:space="preserve">itch que tem a porta de </w:t>
      </w:r>
      <w:r w:rsidRPr="00C9448F">
        <w:rPr>
          <w:i/>
          <w:iCs/>
        </w:rPr>
        <w:t>backup</w:t>
      </w:r>
      <w:r>
        <w:t xml:space="preserve"> (a que está no estado de bloqueada), coloca a mesma em </w:t>
      </w:r>
      <w:r w:rsidRPr="00C9448F">
        <w:rPr>
          <w:i/>
          <w:iCs/>
        </w:rPr>
        <w:t>Listening</w:t>
      </w:r>
      <w:r>
        <w:t xml:space="preserve"> durante 15 segundos e em seguida no estado de </w:t>
      </w:r>
      <w:r w:rsidRPr="00C9448F">
        <w:rPr>
          <w:i/>
          <w:iCs/>
        </w:rPr>
        <w:t>Learning</w:t>
      </w:r>
      <w:r>
        <w:t xml:space="preserve"> também durante 15 segundos. Só após estes </w:t>
      </w:r>
      <w:r w:rsidR="00743193">
        <w:t>dois estados</w:t>
      </w:r>
      <w:r>
        <w:t xml:space="preserve"> é que a </w:t>
      </w:r>
      <w:r w:rsidRPr="00C9448F">
        <w:rPr>
          <w:i/>
          <w:iCs/>
        </w:rPr>
        <w:t>interface</w:t>
      </w:r>
      <w:r>
        <w:t xml:space="preserve"> passa para </w:t>
      </w:r>
      <w:r w:rsidRPr="00C9448F">
        <w:rPr>
          <w:i/>
          <w:iCs/>
        </w:rPr>
        <w:t>Forwarding</w:t>
      </w:r>
      <w:r>
        <w:t xml:space="preserve"> e o serviço é restabelecido. Podemos concluir que o STP demora 50 segundos a reagir a uma falha e a colocar a rede novamente disponível. </w:t>
      </w:r>
    </w:p>
    <w:p w14:paraId="58B41636" w14:textId="08182C44" w:rsidR="000D361A" w:rsidRDefault="000D361A" w:rsidP="00743193">
      <w:r>
        <w:t xml:space="preserve">Com isto, se o comando </w:t>
      </w:r>
      <w:proofErr w:type="spellStart"/>
      <w:r w:rsidRPr="003261AB">
        <w:rPr>
          <w:rStyle w:val="CodigoCarter"/>
        </w:rPr>
        <w:t>sh</w:t>
      </w:r>
      <w:proofErr w:type="spellEnd"/>
      <w:r w:rsidRPr="003261AB">
        <w:rPr>
          <w:rStyle w:val="CodigoCarter"/>
        </w:rPr>
        <w:t xml:space="preserve"> </w:t>
      </w:r>
      <w:proofErr w:type="spellStart"/>
      <w:r w:rsidRPr="003261AB">
        <w:rPr>
          <w:rStyle w:val="CodigoCarter"/>
        </w:rPr>
        <w:t>spanning-tree</w:t>
      </w:r>
      <w:proofErr w:type="spellEnd"/>
      <w:r>
        <w:t xml:space="preserve"> for feito </w:t>
      </w:r>
      <w:r w:rsidR="00A2062A">
        <w:t xml:space="preserve">em todos os </w:t>
      </w:r>
      <w:r w:rsidR="00E94735">
        <w:t>sw</w:t>
      </w:r>
      <w:r w:rsidR="00A2062A">
        <w:t>itchs,</w:t>
      </w:r>
      <w:r>
        <w:t xml:space="preserve"> podemos ver que alterações as portas sofreram:</w:t>
      </w:r>
    </w:p>
    <w:p w14:paraId="1F9B8CF9" w14:textId="7F67A22D" w:rsidR="00A2062A" w:rsidRDefault="00E94735" w:rsidP="00A2062A">
      <w:pPr>
        <w:pStyle w:val="PargrafodaLista"/>
        <w:numPr>
          <w:ilvl w:val="0"/>
          <w:numId w:val="39"/>
        </w:numPr>
      </w:pPr>
      <w:r>
        <w:rPr>
          <w:b/>
          <w:bCs/>
        </w:rPr>
        <w:t>SW</w:t>
      </w:r>
      <w:r w:rsidR="00A2062A" w:rsidRPr="00A2062A">
        <w:rPr>
          <w:b/>
          <w:bCs/>
        </w:rPr>
        <w:t>4:</w:t>
      </w:r>
      <w:r w:rsidR="00A2062A">
        <w:t xml:space="preserve"> a Root Port passa a ser a e0/0, visto que a anterior (e0/1) está ligada à porta da </w:t>
      </w:r>
      <w:r w:rsidR="0065158A">
        <w:t>R</w:t>
      </w:r>
      <w:r w:rsidR="00A2062A">
        <w:t xml:space="preserve">oot </w:t>
      </w:r>
      <w:r w:rsidR="0065158A">
        <w:t>B</w:t>
      </w:r>
      <w:r w:rsidR="00A2062A">
        <w:t xml:space="preserve">ridge que se desligou. A e0/1 passa a ser </w:t>
      </w:r>
      <w:r w:rsidR="00A2062A" w:rsidRPr="0065158A">
        <w:rPr>
          <w:i/>
          <w:iCs/>
        </w:rPr>
        <w:t>designated</w:t>
      </w:r>
      <w:r w:rsidR="00A2062A">
        <w:t xml:space="preserve">, </w:t>
      </w:r>
      <w:r w:rsidR="008427D2">
        <w:t>já</w:t>
      </w:r>
      <w:r w:rsidR="00A2062A">
        <w:t xml:space="preserve"> que agora o caminho tem de passar por essa porta e dar a volta à topologia.</w:t>
      </w:r>
    </w:p>
    <w:p w14:paraId="306A77A6" w14:textId="1282F4A0" w:rsidR="00A2062A" w:rsidRPr="005D3584" w:rsidRDefault="00E94735" w:rsidP="00A2062A">
      <w:pPr>
        <w:pStyle w:val="PargrafodaLista"/>
        <w:numPr>
          <w:ilvl w:val="0"/>
          <w:numId w:val="39"/>
        </w:numPr>
      </w:pPr>
      <w:r>
        <w:rPr>
          <w:b/>
          <w:bCs/>
        </w:rPr>
        <w:t>SW</w:t>
      </w:r>
      <w:r w:rsidR="00A2062A" w:rsidRPr="00A2062A">
        <w:rPr>
          <w:b/>
          <w:bCs/>
        </w:rPr>
        <w:t>3:</w:t>
      </w:r>
      <w:r w:rsidR="00A2062A">
        <w:t xml:space="preserve"> a</w:t>
      </w:r>
      <w:r w:rsidR="00A2062A" w:rsidRPr="005D3584">
        <w:t xml:space="preserve"> </w:t>
      </w:r>
      <w:r w:rsidR="00A2062A">
        <w:t xml:space="preserve">e0/0 </w:t>
      </w:r>
      <w:r w:rsidR="00A2062A" w:rsidRPr="005D3584">
        <w:t xml:space="preserve">do </w:t>
      </w:r>
      <w:r w:rsidRPr="00E94735">
        <w:t>sw</w:t>
      </w:r>
      <w:r w:rsidR="00A2062A" w:rsidRPr="005D3584">
        <w:t xml:space="preserve">3 que se encontrava bloqueada, passou a estar no estado de </w:t>
      </w:r>
      <w:r w:rsidR="00A2062A" w:rsidRPr="0065158A">
        <w:rPr>
          <w:i/>
          <w:iCs/>
        </w:rPr>
        <w:t>designated</w:t>
      </w:r>
      <w:r w:rsidR="00A2062A" w:rsidRPr="005D3584">
        <w:t xml:space="preserve"> </w:t>
      </w:r>
    </w:p>
    <w:p w14:paraId="7F7CDDD6" w14:textId="77777777" w:rsidR="00A2062A" w:rsidRDefault="00A2062A" w:rsidP="00A2062A">
      <w:pPr>
        <w:pStyle w:val="PargrafodaLista"/>
        <w:numPr>
          <w:ilvl w:val="1"/>
          <w:numId w:val="39"/>
        </w:numPr>
      </w:pPr>
      <w:r w:rsidRPr="005D3584">
        <w:t>É que aqui que o STP trabalha, ma</w:t>
      </w:r>
      <w:r>
        <w:t>n</w:t>
      </w:r>
      <w:r w:rsidRPr="005D3584">
        <w:t xml:space="preserve">tendo a redundância e assegurando a resolução de falhas na rede. </w:t>
      </w:r>
    </w:p>
    <w:p w14:paraId="1A22A047" w14:textId="236385D8" w:rsidR="000D361A" w:rsidRDefault="00E94735" w:rsidP="00A2062A">
      <w:pPr>
        <w:pStyle w:val="PargrafodaLista"/>
        <w:numPr>
          <w:ilvl w:val="0"/>
          <w:numId w:val="39"/>
        </w:numPr>
      </w:pPr>
      <w:r>
        <w:rPr>
          <w:b/>
          <w:bCs/>
        </w:rPr>
        <w:t>SW</w:t>
      </w:r>
      <w:r w:rsidR="00A2062A" w:rsidRPr="00A2062A">
        <w:rPr>
          <w:b/>
          <w:bCs/>
        </w:rPr>
        <w:t xml:space="preserve">1 e </w:t>
      </w:r>
      <w:r>
        <w:rPr>
          <w:b/>
          <w:bCs/>
        </w:rPr>
        <w:t>SW</w:t>
      </w:r>
      <w:r w:rsidR="00A2062A" w:rsidRPr="00A2062A">
        <w:rPr>
          <w:b/>
          <w:bCs/>
        </w:rPr>
        <w:t>2:</w:t>
      </w:r>
      <w:r w:rsidR="00A2062A">
        <w:t xml:space="preserve"> o </w:t>
      </w:r>
      <w:r>
        <w:t>sw</w:t>
      </w:r>
      <w:r w:rsidR="00A2062A">
        <w:t>itch 1 fica sempre com as suas portas a DP e o 2, como está ligado à Root, também mantém o que tinha anteriormente.</w:t>
      </w:r>
    </w:p>
    <w:p w14:paraId="13AFB15D" w14:textId="67800F5A" w:rsidR="00593668" w:rsidRDefault="00DF0EC9" w:rsidP="00593668">
      <w:r>
        <w:t xml:space="preserve">A </w:t>
      </w:r>
      <w:r w:rsidR="00593668">
        <w:t xml:space="preserve">próxima experiência realizada </w:t>
      </w:r>
      <w:r>
        <w:t>fo</w:t>
      </w:r>
      <w:r w:rsidR="00593668">
        <w:t xml:space="preserve">i </w:t>
      </w:r>
      <w:r>
        <w:t xml:space="preserve">um </w:t>
      </w:r>
      <w:proofErr w:type="spellStart"/>
      <w:r>
        <w:t>ping</w:t>
      </w:r>
      <w:proofErr w:type="spellEnd"/>
      <w:r>
        <w:t xml:space="preserve"> do PC4 para o PC2 e a injeção da </w:t>
      </w:r>
      <w:r w:rsidR="00716F72">
        <w:t>mesma falha</w:t>
      </w:r>
      <w:r>
        <w:t xml:space="preserve"> anterior. Inicialmente o PC4 consegue pingar sem problemas o PC2. Os </w:t>
      </w:r>
      <w:proofErr w:type="spellStart"/>
      <w:r w:rsidRPr="0065158A">
        <w:rPr>
          <w:i/>
          <w:iCs/>
        </w:rPr>
        <w:t>echo</w:t>
      </w:r>
      <w:proofErr w:type="spellEnd"/>
      <w:r w:rsidRPr="0065158A">
        <w:rPr>
          <w:i/>
          <w:iCs/>
        </w:rPr>
        <w:t xml:space="preserve"> </w:t>
      </w:r>
      <w:proofErr w:type="spellStart"/>
      <w:r w:rsidRPr="0065158A">
        <w:rPr>
          <w:i/>
          <w:iCs/>
        </w:rPr>
        <w:t>request</w:t>
      </w:r>
      <w:proofErr w:type="spellEnd"/>
      <w:r>
        <w:t xml:space="preserve"> e </w:t>
      </w:r>
      <w:proofErr w:type="spellStart"/>
      <w:r w:rsidRPr="0065158A">
        <w:rPr>
          <w:i/>
          <w:iCs/>
        </w:rPr>
        <w:t>reply</w:t>
      </w:r>
      <w:proofErr w:type="spellEnd"/>
      <w:r>
        <w:t xml:space="preserve"> vão da </w:t>
      </w:r>
      <w:r w:rsidRPr="0065158A">
        <w:rPr>
          <w:i/>
          <w:iCs/>
        </w:rPr>
        <w:t>interface</w:t>
      </w:r>
      <w:r>
        <w:t xml:space="preserve"> e0/1 do </w:t>
      </w:r>
      <w:r w:rsidR="00E94735" w:rsidRPr="00E94735">
        <w:t>sw</w:t>
      </w:r>
      <w:r>
        <w:t xml:space="preserve">4, visto que é esta a </w:t>
      </w:r>
      <w:r w:rsidR="00593668">
        <w:t>R</w:t>
      </w:r>
      <w:r>
        <w:t xml:space="preserve">oot </w:t>
      </w:r>
      <w:r w:rsidR="00593668">
        <w:t>P</w:t>
      </w:r>
      <w:r>
        <w:t xml:space="preserve">ort (conseguimos comprovar isso pois obtivemos esse mesmo tráfego entre o </w:t>
      </w:r>
      <w:r w:rsidR="00E94735" w:rsidRPr="00E94735">
        <w:t>sw</w:t>
      </w:r>
      <w:r>
        <w:t xml:space="preserve">4 e o </w:t>
      </w:r>
      <w:r w:rsidR="00E94735" w:rsidRPr="00E94735">
        <w:t>sw</w:t>
      </w:r>
      <w:r>
        <w:t>1</w:t>
      </w:r>
      <w:r w:rsidR="00593668">
        <w:t>, como vemos na imagem abaixo</w:t>
      </w:r>
      <w:r>
        <w:t xml:space="preserve">) e por fim chegam à e0/0 do </w:t>
      </w:r>
      <w:r w:rsidR="00E94735" w:rsidRPr="00E94735">
        <w:t>sw</w:t>
      </w:r>
      <w:r w:rsidRPr="00593668">
        <w:t>2</w:t>
      </w:r>
      <w:r>
        <w:t>.</w:t>
      </w:r>
      <w:r w:rsidR="00593668">
        <w:t xml:space="preserve"> </w:t>
      </w:r>
    </w:p>
    <w:p w14:paraId="37665EA0" w14:textId="45C58FDC" w:rsidR="00593668" w:rsidRDefault="00593668" w:rsidP="009F457C">
      <w:r>
        <w:lastRenderedPageBreak/>
        <w:t xml:space="preserve">Quando é efetuada uma falha na </w:t>
      </w:r>
      <w:r w:rsidRPr="0065158A">
        <w:rPr>
          <w:i/>
          <w:iCs/>
        </w:rPr>
        <w:t>interface</w:t>
      </w:r>
      <w:r>
        <w:t xml:space="preserve"> e0/1 do </w:t>
      </w:r>
      <w:r w:rsidR="00E94735" w:rsidRPr="00E94735">
        <w:t>sw</w:t>
      </w:r>
      <w:r>
        <w:t xml:space="preserve">1 e fazendo uma captura de tráfego entre o </w:t>
      </w:r>
      <w:r w:rsidR="00E94735" w:rsidRPr="00E94735">
        <w:t>sw</w:t>
      </w:r>
      <w:r>
        <w:t>4-</w:t>
      </w:r>
      <w:r w:rsidR="00E94735" w:rsidRPr="00E94735">
        <w:t>sw</w:t>
      </w:r>
      <w:r>
        <w:t xml:space="preserve">1 e o </w:t>
      </w:r>
      <w:r w:rsidR="00E94735" w:rsidRPr="00E94735">
        <w:t>sw</w:t>
      </w:r>
      <w:r>
        <w:t>3-</w:t>
      </w:r>
      <w:r w:rsidR="00E94735" w:rsidRPr="00E94735">
        <w:t>sw</w:t>
      </w:r>
      <w:r>
        <w:t xml:space="preserve">4, conseguimos ver que a primeira captura (a da esquerda) deixa de detetar tráfego ICMP e passado algum tempo, é a captura sobre a ligação </w:t>
      </w:r>
      <w:r w:rsidR="00E94735" w:rsidRPr="00E94735">
        <w:t>sw</w:t>
      </w:r>
      <w:r>
        <w:t>3-</w:t>
      </w:r>
      <w:r w:rsidR="00E94735" w:rsidRPr="00E94735">
        <w:t>sw</w:t>
      </w:r>
      <w:r>
        <w:t xml:space="preserve">4 que interceta tráfego, visto que o </w:t>
      </w:r>
      <w:r w:rsidR="00E94735">
        <w:t>sw</w:t>
      </w:r>
      <w:r>
        <w:t>itch 4 muda a sua Root Port para a e0/0.</w:t>
      </w:r>
      <w:r w:rsidR="009F457C">
        <w:t xml:space="preserve"> Como referido anteriormente, o PC4 demora 50</w:t>
      </w:r>
      <w:r w:rsidR="0065158A">
        <w:t>s</w:t>
      </w:r>
      <w:r w:rsidR="009F457C">
        <w:t xml:space="preserve"> a voltar a apresentar comunicação para com o PC2.</w:t>
      </w:r>
    </w:p>
    <w:p w14:paraId="28DABFF6" w14:textId="77777777" w:rsidR="0065158A" w:rsidRDefault="00593668" w:rsidP="0065158A">
      <w:pPr>
        <w:keepNext/>
        <w:jc w:val="center"/>
      </w:pPr>
      <w:r>
        <w:rPr>
          <w:noProof/>
        </w:rPr>
        <w:drawing>
          <wp:inline distT="0" distB="0" distL="0" distR="0" wp14:anchorId="5733181C" wp14:editId="029CA1E4">
            <wp:extent cx="5969262" cy="2084832"/>
            <wp:effectExtent l="0" t="0" r="0" b="0"/>
            <wp:docPr id="23" name="Imagem 2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mes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0363" cy="208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56A9" w14:textId="2E993C34" w:rsidR="00593668" w:rsidRDefault="0065158A" w:rsidP="005C2F6D">
      <w:pPr>
        <w:pStyle w:val="Legenda"/>
      </w:pPr>
      <w:bookmarkStart w:id="33" w:name="_Toc91094680"/>
      <w:bookmarkStart w:id="34" w:name="_Toc91094790"/>
      <w:r>
        <w:t xml:space="preserve">Figura </w:t>
      </w:r>
      <w:r w:rsidR="00CA6A50">
        <w:fldChar w:fldCharType="begin"/>
      </w:r>
      <w:r w:rsidR="00CA6A50">
        <w:instrText xml:space="preserve"> SEQ Figura \* ARABIC </w:instrText>
      </w:r>
      <w:r w:rsidR="00CA6A50">
        <w:fldChar w:fldCharType="separate"/>
      </w:r>
      <w:r w:rsidR="003F07F1">
        <w:rPr>
          <w:noProof/>
        </w:rPr>
        <w:t>12</w:t>
      </w:r>
      <w:r w:rsidR="00CA6A50">
        <w:fldChar w:fldCharType="end"/>
      </w:r>
      <w:r>
        <w:t xml:space="preserve"> - Captura de tráfego com a falha</w:t>
      </w:r>
      <w:bookmarkEnd w:id="33"/>
      <w:bookmarkEnd w:id="34"/>
    </w:p>
    <w:p w14:paraId="4BFF85CE" w14:textId="2DA15E61" w:rsidR="0001171A" w:rsidRDefault="009F457C" w:rsidP="0065158A">
      <w:r>
        <w:t xml:space="preserve">Nas imagens seguintes também conseguimos ver, com a ajuda do comando </w:t>
      </w:r>
      <w:r w:rsidRPr="003261AB">
        <w:rPr>
          <w:rStyle w:val="CodigoCarter"/>
        </w:rPr>
        <w:t>sh</w:t>
      </w:r>
      <w:r w:rsidR="003261AB">
        <w:rPr>
          <w:rStyle w:val="CodigoCarter"/>
        </w:rPr>
        <w:t>ow</w:t>
      </w:r>
      <w:r w:rsidRPr="003261AB">
        <w:rPr>
          <w:rStyle w:val="CodigoCarter"/>
        </w:rPr>
        <w:t xml:space="preserve"> </w:t>
      </w:r>
      <w:proofErr w:type="spellStart"/>
      <w:r w:rsidRPr="003261AB">
        <w:rPr>
          <w:rStyle w:val="CodigoCarter"/>
        </w:rPr>
        <w:t>spanning-tree</w:t>
      </w:r>
      <w:proofErr w:type="spellEnd"/>
      <w:r>
        <w:t>, a passagem pelos 2 estados (</w:t>
      </w:r>
      <w:r w:rsidRPr="0065158A">
        <w:rPr>
          <w:i/>
          <w:iCs/>
        </w:rPr>
        <w:t>listening</w:t>
      </w:r>
      <w:r>
        <w:t xml:space="preserve"> e </w:t>
      </w:r>
      <w:r w:rsidRPr="0065158A">
        <w:rPr>
          <w:i/>
          <w:iCs/>
        </w:rPr>
        <w:t>learning</w:t>
      </w:r>
      <w:r>
        <w:t xml:space="preserve">, depois dos 20 segundos sem </w:t>
      </w:r>
      <w:proofErr w:type="spellStart"/>
      <w:r>
        <w:t>BPDUs</w:t>
      </w:r>
      <w:proofErr w:type="spellEnd"/>
      <w:r>
        <w:t xml:space="preserve">), que a porta que estava bloqueada no </w:t>
      </w:r>
      <w:r w:rsidR="00E94735" w:rsidRPr="00E94735">
        <w:t>sw</w:t>
      </w:r>
      <w:r>
        <w:t>3 sofreu.</w:t>
      </w:r>
    </w:p>
    <w:p w14:paraId="3D6E02DC" w14:textId="77777777" w:rsidR="00DD7F1A" w:rsidRDefault="00DD7F1A" w:rsidP="00DD7F1A">
      <w:pPr>
        <w:keepNext/>
        <w:jc w:val="center"/>
      </w:pPr>
      <w:r>
        <w:rPr>
          <w:noProof/>
        </w:rPr>
        <w:drawing>
          <wp:inline distT="0" distB="0" distL="0" distR="0" wp14:anchorId="7EE19AA0" wp14:editId="63F861FF">
            <wp:extent cx="2976574" cy="1254042"/>
            <wp:effectExtent l="0" t="0" r="0" b="3810"/>
            <wp:docPr id="46" name="Imagem 4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Uma imagem com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3922" cy="129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57C">
        <w:rPr>
          <w:noProof/>
        </w:rPr>
        <w:drawing>
          <wp:inline distT="0" distB="0" distL="0" distR="0" wp14:anchorId="4D32B736" wp14:editId="1E6E6982">
            <wp:extent cx="2881905" cy="1311763"/>
            <wp:effectExtent l="0" t="0" r="0" b="3175"/>
            <wp:docPr id="55" name="Imagem 5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Uma imagem com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6703" cy="13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57C">
        <w:rPr>
          <w:noProof/>
        </w:rPr>
        <w:drawing>
          <wp:inline distT="0" distB="0" distL="0" distR="0" wp14:anchorId="3B74C84D" wp14:editId="4BE41F9F">
            <wp:extent cx="3074666" cy="1250874"/>
            <wp:effectExtent l="0" t="0" r="0" b="6985"/>
            <wp:docPr id="56" name="Imagem 5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Uma imagem com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5030" cy="127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57C">
        <w:rPr>
          <w:noProof/>
        </w:rPr>
        <w:drawing>
          <wp:inline distT="0" distB="0" distL="0" distR="0" wp14:anchorId="125A5332" wp14:editId="4D5DF384">
            <wp:extent cx="2911449" cy="1249105"/>
            <wp:effectExtent l="0" t="0" r="3810" b="8255"/>
            <wp:docPr id="58" name="Imagem 5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Uma imagem com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9448" cy="126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A0D5" w14:textId="3E5196BF" w:rsidR="00FD0D61" w:rsidRPr="00FD0D61" w:rsidRDefault="00DD7F1A" w:rsidP="005C2F6D">
      <w:pPr>
        <w:pStyle w:val="Legenda"/>
      </w:pPr>
      <w:bookmarkStart w:id="35" w:name="_Toc91094681"/>
      <w:bookmarkStart w:id="36" w:name="_Toc91094791"/>
      <w:r>
        <w:t xml:space="preserve">Figura </w:t>
      </w:r>
      <w:r w:rsidR="00CA6A50">
        <w:fldChar w:fldCharType="begin"/>
      </w:r>
      <w:r w:rsidR="00CA6A50">
        <w:instrText xml:space="preserve"> SEQ Figura \* ARABIC </w:instrText>
      </w:r>
      <w:r w:rsidR="00CA6A50">
        <w:fldChar w:fldCharType="separate"/>
      </w:r>
      <w:r w:rsidR="003F07F1">
        <w:rPr>
          <w:noProof/>
        </w:rPr>
        <w:t>13</w:t>
      </w:r>
      <w:r w:rsidR="00CA6A50">
        <w:fldChar w:fldCharType="end"/>
      </w:r>
      <w:r>
        <w:t xml:space="preserve"> - Passagem de estados da e0/0 até RP</w:t>
      </w:r>
      <w:bookmarkEnd w:id="35"/>
      <w:bookmarkEnd w:id="36"/>
    </w:p>
    <w:p w14:paraId="2DA2E908" w14:textId="5BD13BB7" w:rsidR="009F457C" w:rsidRDefault="009F457C" w:rsidP="009F457C">
      <w:r>
        <w:t xml:space="preserve">Com isto, podemos dizer que o protocolo </w:t>
      </w:r>
      <w:proofErr w:type="spellStart"/>
      <w:r w:rsidR="00DD7F1A">
        <w:t>S</w:t>
      </w:r>
      <w:r>
        <w:t>panning</w:t>
      </w:r>
      <w:proofErr w:type="spellEnd"/>
      <w:r>
        <w:t xml:space="preserve"> </w:t>
      </w:r>
      <w:proofErr w:type="spellStart"/>
      <w:r w:rsidR="00DD7F1A">
        <w:t>T</w:t>
      </w:r>
      <w:r>
        <w:t>ree</w:t>
      </w:r>
      <w:proofErr w:type="spellEnd"/>
      <w:r>
        <w:t xml:space="preserve"> consegue adaptar-se perante falhas na rede, mudando as configurações das portas de cada router </w:t>
      </w:r>
      <w:r w:rsidR="00DD7F1A">
        <w:t>devido à</w:t>
      </w:r>
      <w:r>
        <w:t xml:space="preserve"> falha ocorrida</w:t>
      </w:r>
      <w:r w:rsidR="00195DDA">
        <w:t xml:space="preserve">. </w:t>
      </w:r>
      <w:r>
        <w:t>As portas que se encontravam bloqueadas, entram em ação para assumirem o papel de DP e assim é possível a continuação dos serviços</w:t>
      </w:r>
      <w:r w:rsidR="00DD7F1A">
        <w:t>. N</w:t>
      </w:r>
      <w:r w:rsidR="00195DDA">
        <w:t xml:space="preserve">o entanto há sempre uma demora relativamente grande associada a este processo. </w:t>
      </w:r>
      <w:r>
        <w:t xml:space="preserve"> Os custos dos caminhos de cada </w:t>
      </w:r>
      <w:r w:rsidR="00E94735">
        <w:t>sw</w:t>
      </w:r>
      <w:r>
        <w:t xml:space="preserve">itch até à root bridge acabam por mudar, visto que as </w:t>
      </w:r>
      <w:r>
        <w:lastRenderedPageBreak/>
        <w:t xml:space="preserve">portas do </w:t>
      </w:r>
      <w:r w:rsidR="00E94735">
        <w:t>sw</w:t>
      </w:r>
      <w:r>
        <w:t>itches mudam para outras funções</w:t>
      </w:r>
      <w:r w:rsidR="00E11A1B">
        <w:t xml:space="preserve"> e os equipamentos têm de usar outras ligações para lá chegarem.</w:t>
      </w:r>
      <w:r w:rsidR="00BC112A">
        <w:t xml:space="preserve"> No subcapítulo seguinte, iremos perceber melhor como funciona a convergência do STP.</w:t>
      </w:r>
    </w:p>
    <w:p w14:paraId="7852FAC2" w14:textId="5316DEC0" w:rsidR="00BC112A" w:rsidRDefault="00BC112A" w:rsidP="00DE2144">
      <w:pPr>
        <w:pStyle w:val="Ttulo2"/>
      </w:pPr>
      <w:bookmarkStart w:id="37" w:name="_Toc91089759"/>
      <w:r w:rsidRPr="00BC112A">
        <w:t>Experiência Convergência STP – AA</w:t>
      </w:r>
      <w:bookmarkEnd w:id="37"/>
    </w:p>
    <w:p w14:paraId="2B3F5222" w14:textId="3B6C72E2" w:rsidR="00DD2C36" w:rsidRDefault="00BD7C1A" w:rsidP="00BD7C1A">
      <w:r>
        <w:t xml:space="preserve">Visto que a experiência anterior serviu mais como </w:t>
      </w:r>
      <w:r w:rsidR="00977C43">
        <w:t xml:space="preserve">uma </w:t>
      </w:r>
      <w:r>
        <w:t>base para entender os aspetos mais importantes (</w:t>
      </w:r>
      <w:r w:rsidR="00723EC6">
        <w:t>muitos deles gerais a todos os protocolos</w:t>
      </w:r>
      <w:r>
        <w:t>)</w:t>
      </w:r>
      <w:r w:rsidR="00723EC6">
        <w:t>, realizou-se outra experiência, mais simples, para</w:t>
      </w:r>
      <w:r w:rsidR="00977C43">
        <w:t xml:space="preserve"> se</w:t>
      </w:r>
      <w:r w:rsidR="00723EC6">
        <w:t xml:space="preserve"> perceber</w:t>
      </w:r>
      <w:r w:rsidR="00977C43">
        <w:t xml:space="preserve"> melhor</w:t>
      </w:r>
      <w:r w:rsidR="00723EC6">
        <w:t xml:space="preserve"> como funciona a convergência no STP, ou seja, como são os </w:t>
      </w:r>
      <w:r w:rsidR="00977C43">
        <w:t>processos</w:t>
      </w:r>
      <w:r w:rsidR="00723EC6">
        <w:t xml:space="preserve"> que os equipamentos adotam e como os mesmo comunicam com a Root Bridge quando uma alteração na rede existe. </w:t>
      </w:r>
    </w:p>
    <w:p w14:paraId="2F6C51E1" w14:textId="2E0DDD21" w:rsidR="00BD7C1A" w:rsidRDefault="00723EC6" w:rsidP="00BD7C1A">
      <w:r>
        <w:t xml:space="preserve">Como é possível de se ver na imagem seguinte, partiu-se de uma topologia com apenas 3 </w:t>
      </w:r>
      <w:r w:rsidR="00E94735">
        <w:t>sw</w:t>
      </w:r>
      <w:r>
        <w:t>itchs onde inicialmente, não estavam todos ligados entre si, não existindo a possibilidade de acontecerem ciclos</w:t>
      </w:r>
      <w:r w:rsidR="00DD7F1A">
        <w:t>. A</w:t>
      </w:r>
      <w:r w:rsidR="00DD2C36">
        <w:t xml:space="preserve">ssim não há a necessidade de existirem portas bloqueadas. As funções iniciais das </w:t>
      </w:r>
      <w:r w:rsidR="00DD2C36" w:rsidRPr="00977C43">
        <w:rPr>
          <w:i/>
          <w:iCs/>
        </w:rPr>
        <w:t>interfaces</w:t>
      </w:r>
      <w:r w:rsidR="00DD2C36">
        <w:t xml:space="preserve"> estão representadas também. Com o comando </w:t>
      </w:r>
      <w:proofErr w:type="spellStart"/>
      <w:r w:rsidR="00DD2C36" w:rsidRPr="003261AB">
        <w:rPr>
          <w:rStyle w:val="CodigoCarter"/>
        </w:rPr>
        <w:t>spanning-tree</w:t>
      </w:r>
      <w:proofErr w:type="spellEnd"/>
      <w:r w:rsidR="00DD2C36" w:rsidRPr="003261AB">
        <w:rPr>
          <w:rStyle w:val="CodigoCarter"/>
        </w:rPr>
        <w:t xml:space="preserve"> </w:t>
      </w:r>
      <w:proofErr w:type="spellStart"/>
      <w:r w:rsidR="00DD2C36" w:rsidRPr="003261AB">
        <w:rPr>
          <w:rStyle w:val="CodigoCarter"/>
        </w:rPr>
        <w:t>vlan</w:t>
      </w:r>
      <w:proofErr w:type="spellEnd"/>
      <w:r w:rsidR="00DD2C36" w:rsidRPr="003261AB">
        <w:rPr>
          <w:rStyle w:val="CodigoCarter"/>
        </w:rPr>
        <w:t xml:space="preserve"> 1 root </w:t>
      </w:r>
      <w:proofErr w:type="spellStart"/>
      <w:r w:rsidR="00DD2C36" w:rsidRPr="003261AB">
        <w:rPr>
          <w:rStyle w:val="CodigoCarter"/>
        </w:rPr>
        <w:t>primary</w:t>
      </w:r>
      <w:proofErr w:type="spellEnd"/>
      <w:r w:rsidR="00DD2C36">
        <w:t xml:space="preserve">, colocou-se o </w:t>
      </w:r>
      <w:r w:rsidR="00E94735" w:rsidRPr="00E94735">
        <w:t>sw</w:t>
      </w:r>
      <w:r w:rsidR="00DD2C36">
        <w:t>1 como Root Bridge</w:t>
      </w:r>
      <w:r w:rsidR="00486191">
        <w:t>.</w:t>
      </w:r>
    </w:p>
    <w:p w14:paraId="6F58492D" w14:textId="77777777" w:rsidR="00977C43" w:rsidRDefault="00486191" w:rsidP="00977C43">
      <w:pPr>
        <w:keepNext/>
        <w:jc w:val="center"/>
      </w:pPr>
      <w:r>
        <w:rPr>
          <w:noProof/>
        </w:rPr>
        <w:drawing>
          <wp:inline distT="0" distB="0" distL="0" distR="0" wp14:anchorId="0B32A9DB" wp14:editId="2EAE601B">
            <wp:extent cx="2384425" cy="191077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598" cy="194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D34B" w14:textId="585B8892" w:rsidR="00DD2C36" w:rsidRPr="00BD7C1A" w:rsidRDefault="00977C43" w:rsidP="005C2F6D">
      <w:pPr>
        <w:pStyle w:val="Legenda"/>
      </w:pPr>
      <w:bookmarkStart w:id="38" w:name="_Toc91094682"/>
      <w:bookmarkStart w:id="39" w:name="_Toc91094792"/>
      <w:r>
        <w:t xml:space="preserve">Figura </w:t>
      </w:r>
      <w:r w:rsidR="00CA6A50">
        <w:fldChar w:fldCharType="begin"/>
      </w:r>
      <w:r w:rsidR="00CA6A50">
        <w:instrText xml:space="preserve"> SEQ Figura \* ARABIC </w:instrText>
      </w:r>
      <w:r w:rsidR="00CA6A50">
        <w:fldChar w:fldCharType="separate"/>
      </w:r>
      <w:r w:rsidR="003F07F1">
        <w:rPr>
          <w:noProof/>
        </w:rPr>
        <w:t>14</w:t>
      </w:r>
      <w:r w:rsidR="00CA6A50">
        <w:fldChar w:fldCharType="end"/>
      </w:r>
      <w:r>
        <w:t xml:space="preserve"> - Topologia STP AA</w:t>
      </w:r>
      <w:bookmarkEnd w:id="38"/>
      <w:bookmarkEnd w:id="39"/>
    </w:p>
    <w:p w14:paraId="75BDA0CE" w14:textId="763A7AA9" w:rsidR="00486191" w:rsidRDefault="00BC112A" w:rsidP="00486191">
      <w:r>
        <w:t xml:space="preserve"> </w:t>
      </w:r>
      <w:r w:rsidR="00486191">
        <w:t xml:space="preserve">De seguida, adicionou-se uma ligação entre o </w:t>
      </w:r>
      <w:r w:rsidR="00E94735">
        <w:t>sw</w:t>
      </w:r>
      <w:r w:rsidR="00486191">
        <w:t xml:space="preserve">itch 2 e 3, capturou-se tráfego nas 3 ligações com o </w:t>
      </w:r>
      <w:proofErr w:type="spellStart"/>
      <w:r w:rsidR="00486191">
        <w:t>Wireshark</w:t>
      </w:r>
      <w:proofErr w:type="spellEnd"/>
      <w:r w:rsidR="00977C43">
        <w:t xml:space="preserve">. </w:t>
      </w:r>
      <w:r w:rsidR="00486191">
        <w:t xml:space="preserve">Na captura realizada entre o </w:t>
      </w:r>
      <w:r w:rsidR="00E94735" w:rsidRPr="00E94735">
        <w:t>sw</w:t>
      </w:r>
      <w:r w:rsidR="00486191">
        <w:t xml:space="preserve">2 e o </w:t>
      </w:r>
      <w:r w:rsidR="00E94735" w:rsidRPr="00E94735">
        <w:t>sw</w:t>
      </w:r>
      <w:r w:rsidR="00486191">
        <w:t xml:space="preserve">1, conseguimos ver que o </w:t>
      </w:r>
      <w:r w:rsidR="00E94735" w:rsidRPr="00E94735">
        <w:t>sw</w:t>
      </w:r>
      <w:r w:rsidR="00486191">
        <w:t xml:space="preserve">2 envia uma TCN para o </w:t>
      </w:r>
      <w:r w:rsidR="00E94735" w:rsidRPr="00E94735">
        <w:t>sw</w:t>
      </w:r>
      <w:r w:rsidR="00486191">
        <w:t xml:space="preserve">1, visto que foi o </w:t>
      </w:r>
      <w:r w:rsidR="00E94735">
        <w:t>sw</w:t>
      </w:r>
      <w:r w:rsidR="00486191">
        <w:t>itch 2 que detetou a mudança na rede e avisa então a Root Bridge.</w:t>
      </w:r>
    </w:p>
    <w:p w14:paraId="3C0FE111" w14:textId="77777777" w:rsidR="00977C43" w:rsidRDefault="00486191" w:rsidP="00977C43">
      <w:pPr>
        <w:keepNext/>
        <w:jc w:val="center"/>
      </w:pPr>
      <w:r>
        <w:rPr>
          <w:noProof/>
        </w:rPr>
        <w:drawing>
          <wp:inline distT="0" distB="0" distL="0" distR="0" wp14:anchorId="722920FC" wp14:editId="5373E197">
            <wp:extent cx="4210563" cy="1982419"/>
            <wp:effectExtent l="0" t="0" r="0" b="0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/>
                  </pic:nvPicPr>
                  <pic:blipFill rotWithShape="1">
                    <a:blip r:embed="rId28"/>
                    <a:srcRect b="4330"/>
                    <a:stretch/>
                  </pic:blipFill>
                  <pic:spPr bwMode="auto">
                    <a:xfrm>
                      <a:off x="0" y="0"/>
                      <a:ext cx="4338915" cy="204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20A55" w14:textId="1EC651FD" w:rsidR="00486191" w:rsidRDefault="00977C43" w:rsidP="005C2F6D">
      <w:pPr>
        <w:pStyle w:val="Legenda"/>
      </w:pPr>
      <w:bookmarkStart w:id="40" w:name="_Toc91094683"/>
      <w:bookmarkStart w:id="41" w:name="_Toc91094793"/>
      <w:r>
        <w:t xml:space="preserve">Figura </w:t>
      </w:r>
      <w:r w:rsidR="00CA6A50">
        <w:fldChar w:fldCharType="begin"/>
      </w:r>
      <w:r w:rsidR="00CA6A50">
        <w:instrText xml:space="preserve"> SEQ Figura \* ARABIC </w:instrText>
      </w:r>
      <w:r w:rsidR="00CA6A50">
        <w:fldChar w:fldCharType="separate"/>
      </w:r>
      <w:r w:rsidR="003F07F1">
        <w:rPr>
          <w:noProof/>
        </w:rPr>
        <w:t>15</w:t>
      </w:r>
      <w:r w:rsidR="00CA6A50">
        <w:fldChar w:fldCharType="end"/>
      </w:r>
      <w:r>
        <w:t xml:space="preserve"> - TCN do </w:t>
      </w:r>
      <w:r w:rsidR="00E94735">
        <w:t>sw</w:t>
      </w:r>
      <w:r>
        <w:t>2</w:t>
      </w:r>
      <w:bookmarkEnd w:id="40"/>
      <w:bookmarkEnd w:id="41"/>
    </w:p>
    <w:p w14:paraId="63629E1A" w14:textId="2AF78CD9" w:rsidR="00486191" w:rsidRDefault="00486191" w:rsidP="00486191">
      <w:r w:rsidRPr="006A6CDA">
        <w:lastRenderedPageBreak/>
        <w:t>A Root Bridge recebe este TCN e</w:t>
      </w:r>
      <w:r>
        <w:t xml:space="preserve"> responde logo de seguida com uma BPDU onde a </w:t>
      </w:r>
      <w:proofErr w:type="spellStart"/>
      <w:r w:rsidRPr="00977C43">
        <w:rPr>
          <w:i/>
          <w:iCs/>
        </w:rPr>
        <w:t>flag</w:t>
      </w:r>
      <w:proofErr w:type="spellEnd"/>
      <w:r>
        <w:t xml:space="preserve"> da </w:t>
      </w:r>
      <w:r w:rsidR="00977C43">
        <w:t>“</w:t>
      </w:r>
      <w:proofErr w:type="spellStart"/>
      <w:r>
        <w:t>topology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acknowledgment</w:t>
      </w:r>
      <w:proofErr w:type="spellEnd"/>
      <w:r w:rsidR="00977C43">
        <w:t>”</w:t>
      </w:r>
      <w:r>
        <w:t xml:space="preserve"> vem a “</w:t>
      </w:r>
      <w:proofErr w:type="spellStart"/>
      <w:r>
        <w:t>yes</w:t>
      </w:r>
      <w:proofErr w:type="spellEnd"/>
      <w:r>
        <w:t>”, para quem enviou o aviso</w:t>
      </w:r>
      <w:r w:rsidR="00977C43">
        <w:t>u</w:t>
      </w:r>
      <w:r>
        <w:t xml:space="preserve"> de que a rede mudou, saber que a Root Bridge já tem conhecimento disso.</w:t>
      </w:r>
    </w:p>
    <w:p w14:paraId="58AD927F" w14:textId="77777777" w:rsidR="00577EFA" w:rsidRDefault="00486191" w:rsidP="00577EFA">
      <w:pPr>
        <w:keepNext/>
        <w:jc w:val="center"/>
      </w:pPr>
      <w:r>
        <w:rPr>
          <w:noProof/>
        </w:rPr>
        <w:drawing>
          <wp:inline distT="0" distB="0" distL="0" distR="0" wp14:anchorId="6521D151" wp14:editId="3EC32413">
            <wp:extent cx="3686861" cy="2483362"/>
            <wp:effectExtent l="0" t="0" r="0" b="0"/>
            <wp:docPr id="33" name="Imagem 3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0451" cy="249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F4CE" w14:textId="76D55E7A" w:rsidR="00486191" w:rsidRDefault="00577EFA" w:rsidP="005C2F6D">
      <w:pPr>
        <w:pStyle w:val="Legenda"/>
      </w:pPr>
      <w:bookmarkStart w:id="42" w:name="_Toc91094684"/>
      <w:bookmarkStart w:id="43" w:name="_Toc91094794"/>
      <w:r>
        <w:t xml:space="preserve">Figura </w:t>
      </w:r>
      <w:r w:rsidR="00CA6A50">
        <w:fldChar w:fldCharType="begin"/>
      </w:r>
      <w:r w:rsidR="00CA6A50">
        <w:instrText xml:space="preserve"> SEQ Figura \* ARABIC </w:instrText>
      </w:r>
      <w:r w:rsidR="00CA6A50">
        <w:fldChar w:fldCharType="separate"/>
      </w:r>
      <w:r w:rsidR="003F07F1">
        <w:rPr>
          <w:noProof/>
        </w:rPr>
        <w:t>16</w:t>
      </w:r>
      <w:r w:rsidR="00CA6A50">
        <w:fldChar w:fldCharType="end"/>
      </w:r>
      <w:r>
        <w:t xml:space="preserve"> - </w:t>
      </w:r>
      <w:proofErr w:type="spellStart"/>
      <w:r>
        <w:t>Topology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Acknowledgment</w:t>
      </w:r>
      <w:bookmarkEnd w:id="42"/>
      <w:bookmarkEnd w:id="43"/>
      <w:proofErr w:type="spellEnd"/>
    </w:p>
    <w:p w14:paraId="5FC43C68" w14:textId="2158B6F9" w:rsidR="00486191" w:rsidRDefault="00486191" w:rsidP="00486191">
      <w:r>
        <w:t xml:space="preserve">A porta e0/1 do </w:t>
      </w:r>
      <w:r w:rsidR="00E94735" w:rsidRPr="00E94735">
        <w:t>sw</w:t>
      </w:r>
      <w:r>
        <w:t xml:space="preserve">3 ficou como </w:t>
      </w:r>
      <w:r w:rsidRPr="00577EFA">
        <w:rPr>
          <w:i/>
          <w:iCs/>
        </w:rPr>
        <w:t>designated</w:t>
      </w:r>
      <w:r>
        <w:t xml:space="preserve"> e a e0/1 do </w:t>
      </w:r>
      <w:r w:rsidR="00E94735" w:rsidRPr="00E94735">
        <w:t>sw</w:t>
      </w:r>
      <w:r>
        <w:t xml:space="preserve">2 como </w:t>
      </w:r>
      <w:r w:rsidRPr="00577EFA">
        <w:rPr>
          <w:i/>
          <w:iCs/>
        </w:rPr>
        <w:t>alternate</w:t>
      </w:r>
      <w:r>
        <w:t xml:space="preserve">, ou seja, bloqueada. Isto aconteceu porque o </w:t>
      </w:r>
      <w:r w:rsidR="00E94735" w:rsidRPr="00E94735">
        <w:t>sw</w:t>
      </w:r>
      <w:r>
        <w:t xml:space="preserve">3 mandou </w:t>
      </w:r>
      <w:proofErr w:type="spellStart"/>
      <w:r>
        <w:t>BPDUs</w:t>
      </w:r>
      <w:proofErr w:type="spellEnd"/>
      <w:r>
        <w:t xml:space="preserve"> para o </w:t>
      </w:r>
      <w:r w:rsidR="00E94735" w:rsidRPr="00E94735">
        <w:t>sw</w:t>
      </w:r>
      <w:r>
        <w:t xml:space="preserve">2 como informações melhores na Bridge ID, neste caso com um identificador mais baixo (como podemos ver na imagem seguinte). Sendo assim, o </w:t>
      </w:r>
      <w:r w:rsidR="00E94735" w:rsidRPr="00E94735">
        <w:t>sw</w:t>
      </w:r>
      <w:r>
        <w:t xml:space="preserve">2 percebe que “perde” em relação ao </w:t>
      </w:r>
      <w:r w:rsidR="00E94735">
        <w:t>sw</w:t>
      </w:r>
      <w:r>
        <w:t xml:space="preserve">itch 3 e bloqueia a sua porta.  </w:t>
      </w:r>
    </w:p>
    <w:p w14:paraId="12D2AD3D" w14:textId="77777777" w:rsidR="00577EFA" w:rsidRDefault="00486191" w:rsidP="00577EFA">
      <w:pPr>
        <w:keepNext/>
        <w:jc w:val="center"/>
      </w:pPr>
      <w:r>
        <w:rPr>
          <w:noProof/>
        </w:rPr>
        <w:drawing>
          <wp:inline distT="0" distB="0" distL="0" distR="0" wp14:anchorId="71BF2FB7" wp14:editId="418899BE">
            <wp:extent cx="3451479" cy="3277210"/>
            <wp:effectExtent l="0" t="0" r="0" b="0"/>
            <wp:docPr id="26" name="Imagem 2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mes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7041" cy="332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68DE" w14:textId="30997E7E" w:rsidR="00486191" w:rsidRDefault="00577EFA" w:rsidP="005C2F6D">
      <w:pPr>
        <w:pStyle w:val="Legenda"/>
      </w:pPr>
      <w:bookmarkStart w:id="44" w:name="_Toc91094685"/>
      <w:bookmarkStart w:id="45" w:name="_Toc91094795"/>
      <w:r>
        <w:t xml:space="preserve">Figura </w:t>
      </w:r>
      <w:r w:rsidR="00CA6A50">
        <w:fldChar w:fldCharType="begin"/>
      </w:r>
      <w:r w:rsidR="00CA6A50">
        <w:instrText xml:space="preserve"> SEQ Figura \* ARABIC </w:instrText>
      </w:r>
      <w:r w:rsidR="00CA6A50">
        <w:fldChar w:fldCharType="separate"/>
      </w:r>
      <w:r w:rsidR="003F07F1">
        <w:rPr>
          <w:noProof/>
        </w:rPr>
        <w:t>17</w:t>
      </w:r>
      <w:r w:rsidR="00CA6A50">
        <w:fldChar w:fldCharType="end"/>
      </w:r>
      <w:r>
        <w:t xml:space="preserve"> - Bridge ID </w:t>
      </w:r>
      <w:r w:rsidR="00E94735">
        <w:t>sw</w:t>
      </w:r>
      <w:r>
        <w:t>3</w:t>
      </w:r>
      <w:bookmarkEnd w:id="44"/>
      <w:bookmarkEnd w:id="45"/>
    </w:p>
    <w:p w14:paraId="05C2F095" w14:textId="307EE7DD" w:rsidR="00D57B25" w:rsidRDefault="00BB1A82" w:rsidP="00577EFA">
      <w:r>
        <w:t>O STP resolve perfeitamente o problema e consegue calcular, ef</w:t>
      </w:r>
      <w:r w:rsidR="00577EFA">
        <w:t>etiva</w:t>
      </w:r>
      <w:r>
        <w:t>mente, as novas alterações na rede. No entanto, este processo demora sempre imensos segundos. Assim, como iremos ver no capítulo seguinte, foi criado o protocolo RSTP, que é muito mais rápido.</w:t>
      </w:r>
    </w:p>
    <w:p w14:paraId="639324BC" w14:textId="6CC6D9AD" w:rsidR="009D3561" w:rsidRPr="00BB1A82" w:rsidRDefault="00BB1A82" w:rsidP="00DE2144">
      <w:pPr>
        <w:pStyle w:val="Ttulo1"/>
      </w:pPr>
      <w:bookmarkStart w:id="46" w:name="_Toc91089760"/>
      <w:r w:rsidRPr="00BB1A82">
        <w:lastRenderedPageBreak/>
        <w:t>Protocolo RSTP</w:t>
      </w:r>
      <w:bookmarkEnd w:id="46"/>
    </w:p>
    <w:p w14:paraId="6B355BFA" w14:textId="689422F8" w:rsidR="00BB1A82" w:rsidRPr="00BB1A82" w:rsidRDefault="00BB1A82" w:rsidP="00DE2144">
      <w:pPr>
        <w:pStyle w:val="Ttulo2"/>
      </w:pPr>
      <w:bookmarkStart w:id="47" w:name="_Toc91089761"/>
      <w:r w:rsidRPr="00BB1A82">
        <w:t>Conteúdo Teórico RSTP</w:t>
      </w:r>
      <w:bookmarkEnd w:id="47"/>
    </w:p>
    <w:p w14:paraId="29D26E7E" w14:textId="3AAB1CAB" w:rsidR="00BB1A82" w:rsidRDefault="00BB1A82" w:rsidP="00BB1A82">
      <w:r>
        <w:t xml:space="preserve">O protocolo </w:t>
      </w:r>
      <w:proofErr w:type="spellStart"/>
      <w:r>
        <w:t>Rapid</w:t>
      </w:r>
      <w:proofErr w:type="spellEnd"/>
      <w:r>
        <w:t xml:space="preserve"> </w:t>
      </w:r>
      <w:proofErr w:type="spellStart"/>
      <w:r>
        <w:t>Spanning</w:t>
      </w:r>
      <w:proofErr w:type="spellEnd"/>
      <w:r w:rsidR="00577EFA">
        <w:t xml:space="preserve"> </w:t>
      </w:r>
      <w:proofErr w:type="spellStart"/>
      <w:r>
        <w:t>Tree</w:t>
      </w:r>
      <w:proofErr w:type="spellEnd"/>
      <w:r>
        <w:t xml:space="preserve"> é uma evolução do STP. Melhora o tempo de convergência ao reduzir para apenas 3 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BPDUs</w:t>
      </w:r>
      <w:proofErr w:type="spellEnd"/>
      <w:r w:rsidR="00577EFA">
        <w:t xml:space="preserve"> perdidos</w:t>
      </w:r>
      <w:r>
        <w:t xml:space="preserve"> para a rede perceber que tem de se adaptar perante uma alteração. </w:t>
      </w:r>
      <w:r w:rsidR="003F0450">
        <w:t xml:space="preserve">O que torna este protocolo mais rápido, é que o mesmo é capaz de confirmar rapidamente que uma porta pode passar para o estado de </w:t>
      </w:r>
      <w:r w:rsidR="003F0450" w:rsidRPr="008427D2">
        <w:rPr>
          <w:i/>
          <w:iCs/>
        </w:rPr>
        <w:t>forwarding</w:t>
      </w:r>
      <w:r w:rsidR="003F0450">
        <w:t xml:space="preserve"> sem depender de qualquer temporizador.</w:t>
      </w:r>
    </w:p>
    <w:p w14:paraId="250F6207" w14:textId="65693DE0" w:rsidR="003F0450" w:rsidRDefault="003F0450" w:rsidP="003F0450">
      <w:r>
        <w:t xml:space="preserve">As características do protocolo RSTP não diferem muito do anterior. Temos novos tipos de papéis para as portas: </w:t>
      </w:r>
      <w:r w:rsidRPr="00E85B1B">
        <w:rPr>
          <w:i/>
          <w:iCs/>
        </w:rPr>
        <w:t>Alternate</w:t>
      </w:r>
      <w:r>
        <w:t xml:space="preserve"> e </w:t>
      </w:r>
      <w:r w:rsidRPr="00E85B1B">
        <w:rPr>
          <w:i/>
          <w:iCs/>
        </w:rPr>
        <w:t>Backup</w:t>
      </w:r>
      <w:r>
        <w:t xml:space="preserve">. As mesmas podem estar nos estados de </w:t>
      </w:r>
      <w:r w:rsidRPr="00E85B1B">
        <w:rPr>
          <w:i/>
          <w:iCs/>
        </w:rPr>
        <w:t>Learning</w:t>
      </w:r>
      <w:r>
        <w:t xml:space="preserve">, </w:t>
      </w:r>
      <w:r w:rsidRPr="00E85B1B">
        <w:rPr>
          <w:i/>
          <w:iCs/>
        </w:rPr>
        <w:t>Forwarding</w:t>
      </w:r>
      <w:r>
        <w:t xml:space="preserve"> e </w:t>
      </w:r>
      <w:proofErr w:type="spellStart"/>
      <w:r w:rsidRPr="00E85B1B">
        <w:rPr>
          <w:i/>
          <w:iCs/>
        </w:rPr>
        <w:t>Discarding</w:t>
      </w:r>
      <w:proofErr w:type="spellEnd"/>
      <w:r w:rsidR="00EA436D">
        <w:t xml:space="preserve">, </w:t>
      </w:r>
      <w:r w:rsidR="008427D2">
        <w:t>este último</w:t>
      </w:r>
      <w:r>
        <w:t xml:space="preserve"> substitui os estados de </w:t>
      </w:r>
      <w:proofErr w:type="spellStart"/>
      <w:r w:rsidRPr="00E85B1B">
        <w:rPr>
          <w:i/>
          <w:iCs/>
        </w:rPr>
        <w:t>Disabled</w:t>
      </w:r>
      <w:proofErr w:type="spellEnd"/>
      <w:r>
        <w:t xml:space="preserve">, </w:t>
      </w:r>
      <w:r w:rsidRPr="00E85B1B">
        <w:rPr>
          <w:i/>
          <w:iCs/>
        </w:rPr>
        <w:t>Blocking</w:t>
      </w:r>
      <w:r>
        <w:t xml:space="preserve"> e </w:t>
      </w:r>
      <w:r w:rsidRPr="00E85B1B">
        <w:rPr>
          <w:i/>
          <w:iCs/>
        </w:rPr>
        <w:t>Listening</w:t>
      </w:r>
      <w:r w:rsidR="00EA436D">
        <w:t xml:space="preserve"> visto que é usado para também aprender o MAC </w:t>
      </w:r>
      <w:proofErr w:type="spellStart"/>
      <w:r w:rsidR="00EA436D">
        <w:t>Address</w:t>
      </w:r>
      <w:proofErr w:type="spellEnd"/>
      <w:r w:rsidR="00EA436D">
        <w:t xml:space="preserve"> da </w:t>
      </w:r>
      <w:r w:rsidR="00EA436D" w:rsidRPr="00E85B1B">
        <w:rPr>
          <w:i/>
          <w:iCs/>
        </w:rPr>
        <w:t>interface</w:t>
      </w:r>
      <w:r w:rsidR="00EA436D">
        <w:t xml:space="preserve"> e impede o encaminhamento</w:t>
      </w:r>
      <w:r>
        <w:t xml:space="preserve">. No entanto, temos diferenças no preenchimento do campo </w:t>
      </w:r>
      <w:proofErr w:type="spellStart"/>
      <w:r w:rsidR="00E85B1B">
        <w:rPr>
          <w:i/>
          <w:iCs/>
        </w:rPr>
        <w:t>f</w:t>
      </w:r>
      <w:r>
        <w:rPr>
          <w:i/>
          <w:iCs/>
        </w:rPr>
        <w:t>lag</w:t>
      </w:r>
      <w:proofErr w:type="spellEnd"/>
      <w:r>
        <w:rPr>
          <w:i/>
          <w:iCs/>
        </w:rPr>
        <w:t xml:space="preserve"> </w:t>
      </w:r>
      <w:r>
        <w:t xml:space="preserve">e no envio das </w:t>
      </w:r>
      <w:proofErr w:type="spellStart"/>
      <w:r>
        <w:t>BPDUs</w:t>
      </w:r>
      <w:proofErr w:type="spellEnd"/>
      <w:r>
        <w:t>. As portas com o papel de DP e RP continuam a desempenhar a mesma função que no STP.</w:t>
      </w:r>
      <w:r w:rsidR="008427D2">
        <w:t xml:space="preserve"> Já</w:t>
      </w:r>
      <w:r>
        <w:t xml:space="preserve"> a </w:t>
      </w:r>
      <w:r w:rsidR="00E85B1B" w:rsidRPr="00E85B1B">
        <w:rPr>
          <w:i/>
          <w:iCs/>
        </w:rPr>
        <w:t>a</w:t>
      </w:r>
      <w:r w:rsidRPr="00E85B1B">
        <w:rPr>
          <w:i/>
          <w:iCs/>
        </w:rPr>
        <w:t>lternate</w:t>
      </w:r>
      <w:r>
        <w:t xml:space="preserve"> port que tínhamos no protocolo anterior, pode ser </w:t>
      </w:r>
      <w:r w:rsidR="00E85B1B">
        <w:rPr>
          <w:i/>
          <w:iCs/>
        </w:rPr>
        <w:t>b</w:t>
      </w:r>
      <w:r w:rsidRPr="00E85B1B">
        <w:rPr>
          <w:i/>
          <w:iCs/>
        </w:rPr>
        <w:t>ackup</w:t>
      </w:r>
      <w:r>
        <w:t xml:space="preserve"> </w:t>
      </w:r>
      <w:r w:rsidRPr="008427D2">
        <w:rPr>
          <w:i/>
          <w:iCs/>
        </w:rPr>
        <w:t>port</w:t>
      </w:r>
      <w:r w:rsidR="00EA436D">
        <w:t xml:space="preserve"> (</w:t>
      </w:r>
      <w:r w:rsidR="00EA436D" w:rsidRPr="00E85B1B">
        <w:rPr>
          <w:i/>
          <w:iCs/>
        </w:rPr>
        <w:t>backup</w:t>
      </w:r>
      <w:r w:rsidR="00EA436D">
        <w:t xml:space="preserve"> à DP)</w:t>
      </w:r>
      <w:r>
        <w:t xml:space="preserve"> ou </w:t>
      </w:r>
      <w:r w:rsidR="00E85B1B" w:rsidRPr="00E85B1B">
        <w:rPr>
          <w:i/>
          <w:iCs/>
        </w:rPr>
        <w:t>a</w:t>
      </w:r>
      <w:r w:rsidRPr="00E85B1B">
        <w:rPr>
          <w:i/>
          <w:iCs/>
        </w:rPr>
        <w:t>lternate</w:t>
      </w:r>
      <w:r>
        <w:t xml:space="preserve"> </w:t>
      </w:r>
      <w:r w:rsidRPr="008427D2">
        <w:rPr>
          <w:i/>
          <w:iCs/>
        </w:rPr>
        <w:t>port</w:t>
      </w:r>
      <w:r w:rsidR="00EA436D">
        <w:t xml:space="preserve"> (</w:t>
      </w:r>
      <w:r w:rsidR="00EA436D" w:rsidRPr="00E85B1B">
        <w:rPr>
          <w:i/>
          <w:iCs/>
        </w:rPr>
        <w:t>backup</w:t>
      </w:r>
      <w:r w:rsidR="00EA436D">
        <w:t xml:space="preserve"> à RP)</w:t>
      </w:r>
      <w:r>
        <w:t xml:space="preserve">. Estas funções, tal como o STP, são determinadas perante o conteúdo trocado nas </w:t>
      </w:r>
      <w:proofErr w:type="spellStart"/>
      <w:r>
        <w:t>BPDUs</w:t>
      </w:r>
      <w:proofErr w:type="spellEnd"/>
      <w:r>
        <w:t>.</w:t>
      </w:r>
    </w:p>
    <w:p w14:paraId="5649C0A5" w14:textId="27FD4F84" w:rsidR="00944476" w:rsidRDefault="00944476" w:rsidP="003F0450">
      <w:r>
        <w:t xml:space="preserve">A convergência no RSTP é baseada no mecanismo de </w:t>
      </w:r>
      <w:proofErr w:type="spellStart"/>
      <w:r w:rsidRPr="00E85B1B">
        <w:rPr>
          <w:i/>
          <w:iCs/>
        </w:rPr>
        <w:t>proposal</w:t>
      </w:r>
      <w:proofErr w:type="spellEnd"/>
      <w:r w:rsidRPr="00E85B1B">
        <w:rPr>
          <w:i/>
          <w:iCs/>
        </w:rPr>
        <w:t>/</w:t>
      </w:r>
      <w:proofErr w:type="spellStart"/>
      <w:r w:rsidRPr="00E85B1B">
        <w:rPr>
          <w:i/>
          <w:iCs/>
        </w:rPr>
        <w:t>agreement</w:t>
      </w:r>
      <w:proofErr w:type="spellEnd"/>
      <w:r>
        <w:t xml:space="preserve">. Um mecanismo de negociação entre os </w:t>
      </w:r>
      <w:r w:rsidR="00E94735">
        <w:t>sw</w:t>
      </w:r>
      <w:r>
        <w:t>itchs</w:t>
      </w:r>
      <w:r w:rsidR="00AB48ED">
        <w:t xml:space="preserve"> que aliado a um processo de </w:t>
      </w:r>
      <w:proofErr w:type="spellStart"/>
      <w:r w:rsidR="00AB48ED" w:rsidRPr="00E85B1B">
        <w:rPr>
          <w:i/>
          <w:iCs/>
        </w:rPr>
        <w:t>synchronization</w:t>
      </w:r>
      <w:proofErr w:type="spellEnd"/>
      <w:r w:rsidR="00AB48ED">
        <w:t>, os equipamentos</w:t>
      </w:r>
      <w:r>
        <w:t xml:space="preserve"> </w:t>
      </w:r>
      <w:r w:rsidR="00AB48ED">
        <w:t>entendem a melhor</w:t>
      </w:r>
      <w:r>
        <w:t xml:space="preserve"> maneira d</w:t>
      </w:r>
      <w:r w:rsidR="00AB48ED">
        <w:t xml:space="preserve">e </w:t>
      </w:r>
      <w:r w:rsidRPr="00AB48ED">
        <w:t>colocar</w:t>
      </w:r>
      <w:r>
        <w:t xml:space="preserve"> as suas portas. </w:t>
      </w:r>
      <w:r w:rsidR="00EA265D">
        <w:t>Com a ajuda do esquema seguinte, onde temos a Root Bridge e as portas representadas, conseguimos perceber melhor estes processos.</w:t>
      </w:r>
    </w:p>
    <w:p w14:paraId="6A15A2B0" w14:textId="77777777" w:rsidR="00E85B1B" w:rsidRDefault="00EA265D" w:rsidP="00E85B1B">
      <w:pPr>
        <w:keepNext/>
        <w:jc w:val="center"/>
      </w:pPr>
      <w:r>
        <w:rPr>
          <w:noProof/>
        </w:rPr>
        <w:drawing>
          <wp:inline distT="0" distB="0" distL="0" distR="0" wp14:anchorId="05C78EC0" wp14:editId="77941C96">
            <wp:extent cx="1997050" cy="2416378"/>
            <wp:effectExtent l="0" t="0" r="3810" b="317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297" cy="243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8923" w14:textId="054B229E" w:rsidR="00EA265D" w:rsidRDefault="00E85B1B" w:rsidP="005C2F6D">
      <w:pPr>
        <w:pStyle w:val="Legenda"/>
      </w:pPr>
      <w:bookmarkStart w:id="48" w:name="_Toc91094686"/>
      <w:bookmarkStart w:id="49" w:name="_Toc91094796"/>
      <w:r>
        <w:t xml:space="preserve">Figura </w:t>
      </w:r>
      <w:r w:rsidR="00CA6A50">
        <w:fldChar w:fldCharType="begin"/>
      </w:r>
      <w:r w:rsidR="00CA6A50">
        <w:instrText xml:space="preserve"> SEQ Figura \* ARABIC </w:instrText>
      </w:r>
      <w:r w:rsidR="00CA6A50">
        <w:fldChar w:fldCharType="separate"/>
      </w:r>
      <w:r w:rsidR="003F07F1">
        <w:rPr>
          <w:noProof/>
        </w:rPr>
        <w:t>18</w:t>
      </w:r>
      <w:r w:rsidR="00CA6A50">
        <w:fldChar w:fldCharType="end"/>
      </w:r>
      <w:r>
        <w:t xml:space="preserve"> - Esquema convergência no RSTP</w:t>
      </w:r>
      <w:bookmarkEnd w:id="48"/>
      <w:bookmarkEnd w:id="49"/>
    </w:p>
    <w:p w14:paraId="7D0A94AD" w14:textId="1177ADB1" w:rsidR="00557B35" w:rsidRDefault="00557B35" w:rsidP="00557B35">
      <w:r>
        <w:t xml:space="preserve">O processo de </w:t>
      </w:r>
      <w:proofErr w:type="spellStart"/>
      <w:r w:rsidRPr="00E85B1B">
        <w:rPr>
          <w:i/>
          <w:iCs/>
        </w:rPr>
        <w:t>proposal</w:t>
      </w:r>
      <w:proofErr w:type="spellEnd"/>
      <w:r w:rsidRPr="00E85B1B">
        <w:rPr>
          <w:i/>
          <w:iCs/>
        </w:rPr>
        <w:t>/</w:t>
      </w:r>
      <w:proofErr w:type="spellStart"/>
      <w:r w:rsidRPr="00E85B1B">
        <w:rPr>
          <w:i/>
          <w:iCs/>
        </w:rPr>
        <w:t>agreement</w:t>
      </w:r>
      <w:proofErr w:type="spellEnd"/>
      <w:r>
        <w:t xml:space="preserve"> inicia-se quando, por exemplo, é estabelecida uma nova ligação e acontece entre todos os </w:t>
      </w:r>
      <w:r w:rsidR="00E94735">
        <w:t>sw</w:t>
      </w:r>
      <w:r>
        <w:t xml:space="preserve">itchs, por exemplo </w:t>
      </w:r>
      <w:r w:rsidR="00E85B1B">
        <w:t>entre</w:t>
      </w:r>
      <w:r>
        <w:t xml:space="preserve"> </w:t>
      </w:r>
      <w:r w:rsidR="00E85B1B">
        <w:t xml:space="preserve">o </w:t>
      </w:r>
      <w:r w:rsidR="00E94735">
        <w:t>sw</w:t>
      </w:r>
      <w:r>
        <w:t xml:space="preserve">itch 1 e 4. No entanto, antes disso, ambos colocam as portas que fazem parte dessa nova ligação no estado de </w:t>
      </w:r>
      <w:proofErr w:type="spellStart"/>
      <w:r w:rsidRPr="00E85B1B">
        <w:rPr>
          <w:i/>
          <w:iCs/>
        </w:rPr>
        <w:t>discarding</w:t>
      </w:r>
      <w:proofErr w:type="spellEnd"/>
      <w:r>
        <w:t xml:space="preserve">. De seguida, o </w:t>
      </w:r>
      <w:r w:rsidR="00E94735" w:rsidRPr="00E94735">
        <w:t>sw</w:t>
      </w:r>
      <w:r>
        <w:t xml:space="preserve">1 envia uma proposta ao </w:t>
      </w:r>
      <w:r w:rsidR="00E94735" w:rsidRPr="00E94735">
        <w:t>sw</w:t>
      </w:r>
      <w:r>
        <w:t>4 em forma de uma mensagem BPDU com as suas informações. Est</w:t>
      </w:r>
      <w:r w:rsidR="00E85B1B">
        <w:t xml:space="preserve">a </w:t>
      </w:r>
      <w:proofErr w:type="spellStart"/>
      <w:r w:rsidRPr="00E85B1B">
        <w:rPr>
          <w:i/>
          <w:iCs/>
        </w:rPr>
        <w:t>propose</w:t>
      </w:r>
      <w:proofErr w:type="spellEnd"/>
      <w:r>
        <w:t xml:space="preserve"> tem como intuito o </w:t>
      </w:r>
      <w:r w:rsidR="00E94735" w:rsidRPr="00E94735">
        <w:t>sw</w:t>
      </w:r>
      <w:r>
        <w:t xml:space="preserve">1 mostrar que é a Root Bridge </w:t>
      </w:r>
      <w:r w:rsidR="00E85B1B">
        <w:t xml:space="preserve">e </w:t>
      </w:r>
      <w:r>
        <w:t xml:space="preserve">colocar a sua porta no modo DP e indica ao </w:t>
      </w:r>
      <w:r w:rsidR="00E94735" w:rsidRPr="00E94735">
        <w:t>sw</w:t>
      </w:r>
      <w:r>
        <w:t xml:space="preserve">4 </w:t>
      </w:r>
      <w:r>
        <w:lastRenderedPageBreak/>
        <w:t>que deve colocar a sua no modo Root.</w:t>
      </w:r>
      <w:r w:rsidRPr="00557B35">
        <w:t xml:space="preserve"> </w:t>
      </w:r>
      <w:r>
        <w:t xml:space="preserve">Quando o </w:t>
      </w:r>
      <w:r w:rsidR="00E94735" w:rsidRPr="00E94735">
        <w:t>sw</w:t>
      </w:r>
      <w:r>
        <w:t xml:space="preserve">4 recebe a BPDU, percebe que é melhor do que aquela que ele poderia oferecer. No entanto, antes de aceitar a proposta, passa primeiro pelo processo de </w:t>
      </w:r>
      <w:proofErr w:type="spellStart"/>
      <w:r w:rsidRPr="00E85B1B">
        <w:rPr>
          <w:i/>
          <w:iCs/>
        </w:rPr>
        <w:t>sychronization</w:t>
      </w:r>
      <w:proofErr w:type="spellEnd"/>
      <w:r>
        <w:t xml:space="preserve"> e tem o cuidado de colocar todas as suas portas, que não sejam </w:t>
      </w:r>
      <w:proofErr w:type="spellStart"/>
      <w:r w:rsidRPr="00E85B1B">
        <w:rPr>
          <w:i/>
          <w:iCs/>
        </w:rPr>
        <w:t>edge</w:t>
      </w:r>
      <w:proofErr w:type="spellEnd"/>
      <w:r w:rsidRPr="00E85B1B">
        <w:rPr>
          <w:i/>
          <w:iCs/>
        </w:rPr>
        <w:t xml:space="preserve"> </w:t>
      </w:r>
      <w:proofErr w:type="spellStart"/>
      <w:r w:rsidRPr="00E85B1B">
        <w:rPr>
          <w:i/>
          <w:iCs/>
        </w:rPr>
        <w:t>ports</w:t>
      </w:r>
      <w:proofErr w:type="spellEnd"/>
      <w:r w:rsidRPr="00E85B1B">
        <w:rPr>
          <w:i/>
          <w:iCs/>
        </w:rPr>
        <w:t>,</w:t>
      </w:r>
      <w:r>
        <w:t xml:space="preserve"> bloqueadas assegurando que nenhum </w:t>
      </w:r>
      <w:proofErr w:type="spellStart"/>
      <w:r w:rsidRPr="00E85B1B">
        <w:rPr>
          <w:i/>
          <w:iCs/>
        </w:rPr>
        <w:t>loop</w:t>
      </w:r>
      <w:proofErr w:type="spellEnd"/>
      <w:r>
        <w:t xml:space="preserve"> seja criado durante a negociação entre os </w:t>
      </w:r>
      <w:r w:rsidR="00E94735">
        <w:t>sw</w:t>
      </w:r>
      <w:r>
        <w:t xml:space="preserve">itchs. Depois disto, o </w:t>
      </w:r>
      <w:r w:rsidR="00E94735" w:rsidRPr="00E94735">
        <w:t>sw</w:t>
      </w:r>
      <w:r>
        <w:t xml:space="preserve">4 aceita a proposta do </w:t>
      </w:r>
      <w:r w:rsidR="00E94735" w:rsidRPr="00E94735">
        <w:t>sw</w:t>
      </w:r>
      <w:r>
        <w:t xml:space="preserve">1 e envia-lhe a mensagem de </w:t>
      </w:r>
      <w:proofErr w:type="spellStart"/>
      <w:r w:rsidRPr="00E85B1B">
        <w:rPr>
          <w:i/>
          <w:iCs/>
        </w:rPr>
        <w:t>agreement</w:t>
      </w:r>
      <w:proofErr w:type="spellEnd"/>
      <w:r w:rsidR="00D57B25">
        <w:t xml:space="preserve"> e</w:t>
      </w:r>
      <w:r>
        <w:t xml:space="preserve"> a nova ligação fica estabelecida com as </w:t>
      </w:r>
      <w:r w:rsidR="00D57B25">
        <w:t xml:space="preserve">seguintes </w:t>
      </w:r>
      <w:r>
        <w:t>decisões</w:t>
      </w:r>
      <w:r w:rsidR="00D57B25">
        <w:t>:</w:t>
      </w:r>
      <w:r>
        <w:t xml:space="preserve"> </w:t>
      </w:r>
      <w:r w:rsidR="00D57B25">
        <w:t>DP</w:t>
      </w:r>
      <w:r>
        <w:t xml:space="preserve"> do lado do </w:t>
      </w:r>
      <w:r w:rsidR="00E94735" w:rsidRPr="00E94735">
        <w:t>sw</w:t>
      </w:r>
      <w:r>
        <w:t>1 e R</w:t>
      </w:r>
      <w:r w:rsidR="00D57B25">
        <w:t>P</w:t>
      </w:r>
      <w:r>
        <w:t xml:space="preserve"> do lado do </w:t>
      </w:r>
      <w:r w:rsidR="00E94735" w:rsidRPr="00E94735">
        <w:t>sw</w:t>
      </w:r>
      <w:r>
        <w:t>4.</w:t>
      </w:r>
      <w:r w:rsidR="00D57B25">
        <w:t xml:space="preserve"> Estes processos são idênticos para as restantes ligações e no caso da </w:t>
      </w:r>
      <w:r w:rsidR="00E94735" w:rsidRPr="00E94735">
        <w:t>sw</w:t>
      </w:r>
      <w:r w:rsidR="00D57B25">
        <w:t>3-</w:t>
      </w:r>
      <w:r w:rsidR="00E94735" w:rsidRPr="00E94735">
        <w:t>sw</w:t>
      </w:r>
      <w:r w:rsidR="00D57B25">
        <w:t xml:space="preserve">2, o processo de negociação leva a que os </w:t>
      </w:r>
      <w:r w:rsidR="00E94735" w:rsidRPr="00E94735">
        <w:t>sw</w:t>
      </w:r>
      <w:r w:rsidR="00D57B25">
        <w:t>itchs entendam que a porta bloqueada tem de fica</w:t>
      </w:r>
      <w:r w:rsidR="00E85B1B">
        <w:t>r</w:t>
      </w:r>
      <w:r w:rsidR="00D57B25">
        <w:t xml:space="preserve"> do lado do </w:t>
      </w:r>
      <w:r w:rsidR="00E94735" w:rsidRPr="00E94735">
        <w:t>sw</w:t>
      </w:r>
      <w:r w:rsidR="00D57B25">
        <w:t xml:space="preserve">3, evitando assim a criação de </w:t>
      </w:r>
      <w:proofErr w:type="spellStart"/>
      <w:r w:rsidR="00D57B25" w:rsidRPr="00E85B1B">
        <w:rPr>
          <w:i/>
          <w:iCs/>
        </w:rPr>
        <w:t>loops</w:t>
      </w:r>
      <w:proofErr w:type="spellEnd"/>
      <w:r w:rsidR="00D57B25">
        <w:t xml:space="preserve">. No subcapítulo seguinte, iremos analisar isto experiencialmente. </w:t>
      </w:r>
    </w:p>
    <w:p w14:paraId="23ECC3E8" w14:textId="7B61E2E6" w:rsidR="00D57B25" w:rsidRPr="00187CA2" w:rsidRDefault="00187CA2" w:rsidP="00DE2144">
      <w:pPr>
        <w:pStyle w:val="Ttulo2"/>
      </w:pPr>
      <w:bookmarkStart w:id="50" w:name="_Toc91089762"/>
      <w:r w:rsidRPr="00187CA2">
        <w:t>Experiência RSTP - B</w:t>
      </w:r>
      <w:bookmarkEnd w:id="50"/>
    </w:p>
    <w:p w14:paraId="57ED00E3" w14:textId="5B005A3D" w:rsidR="00557B35" w:rsidRDefault="00557B35" w:rsidP="004E23B1">
      <w:r>
        <w:t xml:space="preserve"> </w:t>
      </w:r>
      <w:r w:rsidR="00B742D5">
        <w:t>Criou-se uma experiência idêntica</w:t>
      </w:r>
      <w:r w:rsidR="00C328E3">
        <w:t xml:space="preserve"> </w:t>
      </w:r>
      <w:r w:rsidR="00B742D5">
        <w:t xml:space="preserve">à do esquema anterior </w:t>
      </w:r>
      <w:r w:rsidR="007E5AC7">
        <w:t xml:space="preserve">(imagem seguinte) </w:t>
      </w:r>
      <w:r w:rsidR="00B742D5">
        <w:t xml:space="preserve">para perceber a rapidez do RSTP e como funciona a sua convergência. Foi necessário colocar todos os </w:t>
      </w:r>
      <w:r w:rsidR="00E94735">
        <w:t>sw</w:t>
      </w:r>
      <w:r w:rsidR="00B742D5">
        <w:t xml:space="preserve">itchs no modo RSTP, como o comando </w:t>
      </w:r>
      <w:proofErr w:type="spellStart"/>
      <w:r w:rsidR="00B742D5" w:rsidRPr="003261AB">
        <w:rPr>
          <w:rStyle w:val="CodigoCarter"/>
        </w:rPr>
        <w:t>spanning-tree</w:t>
      </w:r>
      <w:proofErr w:type="spellEnd"/>
      <w:r w:rsidR="00B742D5" w:rsidRPr="003261AB">
        <w:rPr>
          <w:rStyle w:val="CodigoCarter"/>
        </w:rPr>
        <w:t xml:space="preserve"> </w:t>
      </w:r>
      <w:proofErr w:type="spellStart"/>
      <w:r w:rsidR="00B742D5" w:rsidRPr="003261AB">
        <w:rPr>
          <w:rStyle w:val="CodigoCarter"/>
        </w:rPr>
        <w:t>mode</w:t>
      </w:r>
      <w:proofErr w:type="spellEnd"/>
      <w:r w:rsidR="00B742D5" w:rsidRPr="003261AB">
        <w:rPr>
          <w:rStyle w:val="CodigoCarter"/>
        </w:rPr>
        <w:t xml:space="preserve"> </w:t>
      </w:r>
      <w:proofErr w:type="spellStart"/>
      <w:r w:rsidR="00B742D5" w:rsidRPr="003261AB">
        <w:rPr>
          <w:rStyle w:val="CodigoCarter"/>
        </w:rPr>
        <w:t>rapid-pvst</w:t>
      </w:r>
      <w:proofErr w:type="spellEnd"/>
      <w:r w:rsidR="00B742D5">
        <w:t xml:space="preserve">. </w:t>
      </w:r>
      <w:r w:rsidR="00C328E3">
        <w:t xml:space="preserve">Em todas as </w:t>
      </w:r>
      <w:r w:rsidR="00C328E3" w:rsidRPr="007E5AC7">
        <w:rPr>
          <w:i/>
          <w:iCs/>
        </w:rPr>
        <w:t>interfaces</w:t>
      </w:r>
      <w:r w:rsidR="00C328E3">
        <w:t xml:space="preserve"> dos </w:t>
      </w:r>
      <w:r w:rsidR="00E94735">
        <w:t>sw</w:t>
      </w:r>
      <w:r w:rsidR="00C328E3">
        <w:t xml:space="preserve">itchs que se ligavam a outros </w:t>
      </w:r>
      <w:r w:rsidR="00E94735">
        <w:t>sw</w:t>
      </w:r>
      <w:r w:rsidR="00C328E3">
        <w:t xml:space="preserve">itchs, colocou-se no modo </w:t>
      </w:r>
      <w:proofErr w:type="spellStart"/>
      <w:r w:rsidR="00C328E3">
        <w:t>trunk</w:t>
      </w:r>
      <w:proofErr w:type="spellEnd"/>
      <w:r w:rsidR="00C328E3">
        <w:t xml:space="preserve"> com os comandos </w:t>
      </w:r>
      <w:proofErr w:type="spellStart"/>
      <w:r w:rsidR="00E94735" w:rsidRPr="003261AB">
        <w:rPr>
          <w:rStyle w:val="CodigoCarter"/>
        </w:rPr>
        <w:t>sw</w:t>
      </w:r>
      <w:r w:rsidR="00C328E3" w:rsidRPr="003261AB">
        <w:rPr>
          <w:rStyle w:val="CodigoCarter"/>
        </w:rPr>
        <w:t>itchport</w:t>
      </w:r>
      <w:proofErr w:type="spellEnd"/>
      <w:r w:rsidR="00C328E3" w:rsidRPr="003261AB">
        <w:rPr>
          <w:rStyle w:val="CodigoCarter"/>
        </w:rPr>
        <w:t xml:space="preserve"> </w:t>
      </w:r>
      <w:proofErr w:type="spellStart"/>
      <w:r w:rsidR="00C328E3" w:rsidRPr="003261AB">
        <w:rPr>
          <w:rStyle w:val="CodigoCarter"/>
        </w:rPr>
        <w:t>trunk</w:t>
      </w:r>
      <w:proofErr w:type="spellEnd"/>
      <w:r w:rsidR="00C328E3" w:rsidRPr="003261AB">
        <w:rPr>
          <w:rStyle w:val="CodigoCarter"/>
        </w:rPr>
        <w:t xml:space="preserve"> </w:t>
      </w:r>
      <w:proofErr w:type="spellStart"/>
      <w:r w:rsidR="00C328E3" w:rsidRPr="003261AB">
        <w:rPr>
          <w:rStyle w:val="CodigoCarter"/>
        </w:rPr>
        <w:t>encapsulation</w:t>
      </w:r>
      <w:proofErr w:type="spellEnd"/>
      <w:r w:rsidR="00C328E3" w:rsidRPr="003261AB">
        <w:rPr>
          <w:rStyle w:val="CodigoCarter"/>
        </w:rPr>
        <w:t xml:space="preserve"> dot1q</w:t>
      </w:r>
      <w:r w:rsidR="00C328E3">
        <w:t xml:space="preserve"> e </w:t>
      </w:r>
      <w:proofErr w:type="spellStart"/>
      <w:r w:rsidR="00E94735" w:rsidRPr="003261AB">
        <w:rPr>
          <w:rStyle w:val="CodigoCarter"/>
        </w:rPr>
        <w:t>sw</w:t>
      </w:r>
      <w:r w:rsidR="00C328E3" w:rsidRPr="003261AB">
        <w:rPr>
          <w:rStyle w:val="CodigoCarter"/>
        </w:rPr>
        <w:t>itchport</w:t>
      </w:r>
      <w:proofErr w:type="spellEnd"/>
      <w:r w:rsidR="00C328E3" w:rsidRPr="003261AB">
        <w:rPr>
          <w:rStyle w:val="CodigoCarter"/>
        </w:rPr>
        <w:t xml:space="preserve"> </w:t>
      </w:r>
      <w:proofErr w:type="spellStart"/>
      <w:r w:rsidR="00C328E3" w:rsidRPr="003261AB">
        <w:rPr>
          <w:rStyle w:val="CodigoCarter"/>
        </w:rPr>
        <w:t>mode</w:t>
      </w:r>
      <w:proofErr w:type="spellEnd"/>
      <w:r w:rsidR="00C328E3" w:rsidRPr="003261AB">
        <w:rPr>
          <w:rStyle w:val="CodigoCarter"/>
        </w:rPr>
        <w:t xml:space="preserve"> </w:t>
      </w:r>
      <w:proofErr w:type="spellStart"/>
      <w:r w:rsidR="00C328E3" w:rsidRPr="003261AB">
        <w:rPr>
          <w:rStyle w:val="CodigoCarter"/>
        </w:rPr>
        <w:t>trunk</w:t>
      </w:r>
      <w:proofErr w:type="spellEnd"/>
      <w:r w:rsidR="00C328E3">
        <w:t xml:space="preserve"> e colocou-se ligações </w:t>
      </w:r>
      <w:proofErr w:type="spellStart"/>
      <w:r w:rsidR="00C328E3">
        <w:t>point</w:t>
      </w:r>
      <w:proofErr w:type="spellEnd"/>
      <w:r w:rsidR="00C328E3">
        <w:t>-to-</w:t>
      </w:r>
      <w:proofErr w:type="spellStart"/>
      <w:r w:rsidR="00C328E3">
        <w:t>point</w:t>
      </w:r>
      <w:proofErr w:type="spellEnd"/>
      <w:r w:rsidR="00C328E3">
        <w:t xml:space="preserve"> com o comando </w:t>
      </w:r>
      <w:proofErr w:type="spellStart"/>
      <w:r w:rsidR="00C328E3" w:rsidRPr="003261AB">
        <w:rPr>
          <w:rStyle w:val="CodigoCarter"/>
        </w:rPr>
        <w:t>spanning-tree</w:t>
      </w:r>
      <w:proofErr w:type="spellEnd"/>
      <w:r w:rsidR="00C328E3" w:rsidRPr="003261AB">
        <w:rPr>
          <w:rStyle w:val="CodigoCarter"/>
        </w:rPr>
        <w:t xml:space="preserve"> link-</w:t>
      </w:r>
      <w:proofErr w:type="spellStart"/>
      <w:r w:rsidR="00C328E3" w:rsidRPr="003261AB">
        <w:rPr>
          <w:rStyle w:val="CodigoCarter"/>
        </w:rPr>
        <w:t>type</w:t>
      </w:r>
      <w:proofErr w:type="spellEnd"/>
      <w:r w:rsidR="00C328E3" w:rsidRPr="003261AB">
        <w:rPr>
          <w:rStyle w:val="CodigoCarter"/>
        </w:rPr>
        <w:t xml:space="preserve"> </w:t>
      </w:r>
      <w:proofErr w:type="spellStart"/>
      <w:r w:rsidR="00C328E3" w:rsidRPr="003261AB">
        <w:rPr>
          <w:rStyle w:val="CodigoCarter"/>
        </w:rPr>
        <w:t>point</w:t>
      </w:r>
      <w:proofErr w:type="spellEnd"/>
      <w:r w:rsidR="00C328E3" w:rsidRPr="003261AB">
        <w:rPr>
          <w:rStyle w:val="CodigoCarter"/>
        </w:rPr>
        <w:t>-to-</w:t>
      </w:r>
      <w:proofErr w:type="spellStart"/>
      <w:r w:rsidR="00C328E3" w:rsidRPr="003261AB">
        <w:rPr>
          <w:rStyle w:val="CodigoCarter"/>
        </w:rPr>
        <w:t>point</w:t>
      </w:r>
      <w:proofErr w:type="spellEnd"/>
      <w:r w:rsidR="004E23B1">
        <w:t>.</w:t>
      </w:r>
      <w:r w:rsidR="00C328E3">
        <w:t xml:space="preserve"> Já nas portas que se ligam a terminais, colocou-se no modo </w:t>
      </w:r>
      <w:proofErr w:type="spellStart"/>
      <w:r w:rsidR="00C328E3">
        <w:t>access</w:t>
      </w:r>
      <w:proofErr w:type="spellEnd"/>
      <w:r w:rsidR="00C328E3">
        <w:t xml:space="preserve"> com o comando </w:t>
      </w:r>
      <w:proofErr w:type="spellStart"/>
      <w:r w:rsidR="00E94735" w:rsidRPr="003261AB">
        <w:rPr>
          <w:rStyle w:val="CodigoCarter"/>
        </w:rPr>
        <w:t>sw</w:t>
      </w:r>
      <w:r w:rsidR="00C328E3" w:rsidRPr="003261AB">
        <w:rPr>
          <w:rStyle w:val="CodigoCarter"/>
        </w:rPr>
        <w:t>itchport</w:t>
      </w:r>
      <w:proofErr w:type="spellEnd"/>
      <w:r w:rsidR="00C328E3" w:rsidRPr="003261AB">
        <w:rPr>
          <w:rStyle w:val="CodigoCarter"/>
        </w:rPr>
        <w:t xml:space="preserve"> </w:t>
      </w:r>
      <w:proofErr w:type="spellStart"/>
      <w:r w:rsidR="00C328E3" w:rsidRPr="003261AB">
        <w:rPr>
          <w:rStyle w:val="CodigoCarter"/>
        </w:rPr>
        <w:t>mode</w:t>
      </w:r>
      <w:proofErr w:type="spellEnd"/>
      <w:r w:rsidR="00C328E3" w:rsidRPr="003261AB">
        <w:rPr>
          <w:rStyle w:val="CodigoCarter"/>
        </w:rPr>
        <w:t xml:space="preserve"> </w:t>
      </w:r>
      <w:proofErr w:type="spellStart"/>
      <w:r w:rsidR="00C328E3" w:rsidRPr="003261AB">
        <w:rPr>
          <w:rStyle w:val="CodigoCarter"/>
        </w:rPr>
        <w:t>access</w:t>
      </w:r>
      <w:proofErr w:type="spellEnd"/>
      <w:r w:rsidR="00C328E3">
        <w:t xml:space="preserve"> e em </w:t>
      </w:r>
      <w:proofErr w:type="spellStart"/>
      <w:r w:rsidR="00C328E3">
        <w:t>portfast</w:t>
      </w:r>
      <w:proofErr w:type="spellEnd"/>
      <w:r w:rsidR="00C328E3">
        <w:t xml:space="preserve"> com o </w:t>
      </w:r>
      <w:proofErr w:type="spellStart"/>
      <w:r w:rsidR="00C328E3" w:rsidRPr="003261AB">
        <w:rPr>
          <w:rStyle w:val="CodigoCarter"/>
        </w:rPr>
        <w:t>spanning-tree</w:t>
      </w:r>
      <w:proofErr w:type="spellEnd"/>
      <w:r w:rsidR="00C328E3" w:rsidRPr="003261AB">
        <w:rPr>
          <w:rStyle w:val="CodigoCarter"/>
        </w:rPr>
        <w:t xml:space="preserve"> </w:t>
      </w:r>
      <w:proofErr w:type="spellStart"/>
      <w:r w:rsidR="00C328E3" w:rsidRPr="003261AB">
        <w:rPr>
          <w:rStyle w:val="CodigoCarter"/>
        </w:rPr>
        <w:t>portfast</w:t>
      </w:r>
      <w:proofErr w:type="spellEnd"/>
      <w:r w:rsidR="00C328E3">
        <w:t xml:space="preserve">. Estas portas ficam do tipo </w:t>
      </w:r>
      <w:proofErr w:type="spellStart"/>
      <w:r w:rsidR="00C328E3" w:rsidRPr="007E5AC7">
        <w:rPr>
          <w:i/>
          <w:iCs/>
        </w:rPr>
        <w:t>edge</w:t>
      </w:r>
      <w:proofErr w:type="spellEnd"/>
      <w:r w:rsidR="00C328E3">
        <w:t xml:space="preserve">. </w:t>
      </w:r>
      <w:r w:rsidR="004E23B1">
        <w:t xml:space="preserve">O </w:t>
      </w:r>
      <w:r w:rsidR="00E94735" w:rsidRPr="00E94735">
        <w:t>sw</w:t>
      </w:r>
      <w:r w:rsidR="004E23B1">
        <w:t xml:space="preserve">1 é a Root Bridge. Como ainda não estabelecemos ligações do </w:t>
      </w:r>
      <w:r w:rsidR="00E94735" w:rsidRPr="00E94735">
        <w:t>sw</w:t>
      </w:r>
      <w:r w:rsidR="004E23B1">
        <w:t>4 para o</w:t>
      </w:r>
      <w:r w:rsidR="00E94735">
        <w:t xml:space="preserve"> </w:t>
      </w:r>
      <w:r w:rsidR="00E94735" w:rsidRPr="00E94735">
        <w:t>sw</w:t>
      </w:r>
      <w:r w:rsidR="004E23B1">
        <w:t xml:space="preserve">1 e </w:t>
      </w:r>
      <w:r w:rsidR="00E94735" w:rsidRPr="00E94735">
        <w:t>sw</w:t>
      </w:r>
      <w:r w:rsidR="004E23B1">
        <w:t xml:space="preserve">3, ainda não temos a possibilidade existirem </w:t>
      </w:r>
      <w:r w:rsidR="007E5AC7">
        <w:t>ciclos</w:t>
      </w:r>
      <w:r w:rsidR="004E23B1">
        <w:t xml:space="preserve">. Assim, a </w:t>
      </w:r>
      <w:r w:rsidR="004E23B1" w:rsidRPr="008D0B9A">
        <w:rPr>
          <w:i/>
          <w:iCs/>
        </w:rPr>
        <w:t>interface</w:t>
      </w:r>
      <w:r w:rsidR="004E23B1">
        <w:t xml:space="preserve"> do </w:t>
      </w:r>
      <w:r w:rsidR="00E94735" w:rsidRPr="00E94735">
        <w:t>sw</w:t>
      </w:r>
      <w:r w:rsidR="004E23B1">
        <w:t xml:space="preserve">1 encontra-se na função de </w:t>
      </w:r>
      <w:r w:rsidR="004E23B1" w:rsidRPr="007E5AC7">
        <w:rPr>
          <w:i/>
          <w:iCs/>
        </w:rPr>
        <w:t>designated</w:t>
      </w:r>
      <w:r w:rsidR="004E23B1">
        <w:t xml:space="preserve">, tal como a e0/1 do </w:t>
      </w:r>
      <w:r w:rsidR="00E94735" w:rsidRPr="00E94735">
        <w:t>sw</w:t>
      </w:r>
      <w:r w:rsidR="004E23B1">
        <w:t xml:space="preserve">2. A e0/0 do 2º e 3º </w:t>
      </w:r>
      <w:r w:rsidR="00E94735">
        <w:t>sw</w:t>
      </w:r>
      <w:r w:rsidR="004E23B1">
        <w:t>itch está em root.</w:t>
      </w:r>
    </w:p>
    <w:p w14:paraId="4287B6F2" w14:textId="77777777" w:rsidR="007E5AC7" w:rsidRDefault="00B742D5" w:rsidP="007E5AC7">
      <w:pPr>
        <w:keepNext/>
        <w:jc w:val="center"/>
      </w:pPr>
      <w:r>
        <w:rPr>
          <w:noProof/>
        </w:rPr>
        <w:drawing>
          <wp:inline distT="0" distB="0" distL="0" distR="0" wp14:anchorId="07B6FC05" wp14:editId="5F8F6DD4">
            <wp:extent cx="2501798" cy="3497515"/>
            <wp:effectExtent l="0" t="0" r="0" b="825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123" cy="353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3093" w14:textId="7BA8ADEA" w:rsidR="00557B35" w:rsidRDefault="007E5AC7" w:rsidP="005C2F6D">
      <w:pPr>
        <w:pStyle w:val="Legenda"/>
      </w:pPr>
      <w:bookmarkStart w:id="51" w:name="_Toc91094687"/>
      <w:bookmarkStart w:id="52" w:name="_Toc91094797"/>
      <w:r>
        <w:t xml:space="preserve">Figura </w:t>
      </w:r>
      <w:r w:rsidR="00CA6A50">
        <w:fldChar w:fldCharType="begin"/>
      </w:r>
      <w:r w:rsidR="00CA6A50">
        <w:instrText xml:space="preserve"> SEQ Figura \* ARABIC </w:instrText>
      </w:r>
      <w:r w:rsidR="00CA6A50">
        <w:fldChar w:fldCharType="separate"/>
      </w:r>
      <w:r w:rsidR="003F07F1">
        <w:rPr>
          <w:noProof/>
        </w:rPr>
        <w:t>19</w:t>
      </w:r>
      <w:r w:rsidR="00CA6A50">
        <w:fldChar w:fldCharType="end"/>
      </w:r>
      <w:r>
        <w:t xml:space="preserve"> - Topologia RSTP B</w:t>
      </w:r>
      <w:bookmarkEnd w:id="51"/>
      <w:bookmarkEnd w:id="52"/>
    </w:p>
    <w:p w14:paraId="5A18B3AF" w14:textId="18F0C082" w:rsidR="00557B35" w:rsidRDefault="00EC0DD2" w:rsidP="00557B35">
      <w:r>
        <w:lastRenderedPageBreak/>
        <w:t xml:space="preserve">Foi feita uma captura de tráfego entre o </w:t>
      </w:r>
      <w:r w:rsidR="00E94735" w:rsidRPr="00E94735">
        <w:t>sw</w:t>
      </w:r>
      <w:r>
        <w:t>2-</w:t>
      </w:r>
      <w:r w:rsidR="00E94735" w:rsidRPr="00E94735">
        <w:t>sw</w:t>
      </w:r>
      <w:r>
        <w:t>3. Segundo a</w:t>
      </w:r>
      <w:r w:rsidR="007E5AC7">
        <w:t xml:space="preserve"> próxima imagem</w:t>
      </w:r>
      <w:r>
        <w:t xml:space="preserve">, são enviados de cada vez, dois pacotes STP ao mesmo tempo. Um deles continua com o mesmo destino que o protocolo normal de </w:t>
      </w:r>
      <w:proofErr w:type="spellStart"/>
      <w:r>
        <w:t>Spanning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.  O outro pacote é enviado também para um grupo </w:t>
      </w:r>
      <w:proofErr w:type="spellStart"/>
      <w:r>
        <w:t>multicast</w:t>
      </w:r>
      <w:proofErr w:type="spellEnd"/>
      <w:r>
        <w:t>/</w:t>
      </w:r>
      <w:proofErr w:type="spellStart"/>
      <w:r w:rsidR="007E5AC7">
        <w:t>b</w:t>
      </w:r>
      <w:r>
        <w:t>roadcast</w:t>
      </w:r>
      <w:proofErr w:type="spellEnd"/>
      <w:r>
        <w:t xml:space="preserve"> do </w:t>
      </w:r>
      <w:proofErr w:type="spellStart"/>
      <w:r>
        <w:t>pvst</w:t>
      </w:r>
      <w:proofErr w:type="spellEnd"/>
      <w:r>
        <w:t xml:space="preserve">+ (protocolo explicado mais à frente). A mensagem teve origem na e0/1 do </w:t>
      </w:r>
      <w:r w:rsidR="00E94735" w:rsidRPr="00E94735">
        <w:t>sw</w:t>
      </w:r>
      <w:r>
        <w:t xml:space="preserve">2. </w:t>
      </w:r>
    </w:p>
    <w:p w14:paraId="223C3B9D" w14:textId="77777777" w:rsidR="007E5AC7" w:rsidRDefault="00EC0DD2" w:rsidP="007E5AC7">
      <w:pPr>
        <w:keepNext/>
        <w:jc w:val="center"/>
      </w:pPr>
      <w:r>
        <w:rPr>
          <w:noProof/>
        </w:rPr>
        <w:drawing>
          <wp:inline distT="0" distB="0" distL="0" distR="0" wp14:anchorId="6D1EA2E4" wp14:editId="553FC5CE">
            <wp:extent cx="4268920" cy="3087014"/>
            <wp:effectExtent l="0" t="0" r="0" b="0"/>
            <wp:docPr id="43" name="Imagem 4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Uma imagem com 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0059" cy="313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45A7" w14:textId="6257B516" w:rsidR="00EC0DD2" w:rsidRDefault="007E5AC7" w:rsidP="005C2F6D">
      <w:pPr>
        <w:pStyle w:val="Legenda"/>
      </w:pPr>
      <w:bookmarkStart w:id="53" w:name="_Toc91094688"/>
      <w:bookmarkStart w:id="54" w:name="_Toc91094798"/>
      <w:r>
        <w:t xml:space="preserve">Figura </w:t>
      </w:r>
      <w:r w:rsidR="00CA6A50">
        <w:fldChar w:fldCharType="begin"/>
      </w:r>
      <w:r w:rsidR="00CA6A50">
        <w:instrText xml:space="preserve"> SEQ Figura \* ARABIC </w:instrText>
      </w:r>
      <w:r w:rsidR="00CA6A50">
        <w:fldChar w:fldCharType="separate"/>
      </w:r>
      <w:r w:rsidR="003F07F1">
        <w:rPr>
          <w:noProof/>
        </w:rPr>
        <w:t>20</w:t>
      </w:r>
      <w:r w:rsidR="00CA6A50">
        <w:fldChar w:fldCharType="end"/>
      </w:r>
      <w:r>
        <w:t xml:space="preserve"> - Pacotes RSTP</w:t>
      </w:r>
      <w:bookmarkEnd w:id="53"/>
      <w:bookmarkEnd w:id="54"/>
    </w:p>
    <w:p w14:paraId="0BE02291" w14:textId="1CFE5064" w:rsidR="00EC0DD2" w:rsidRDefault="00EC0DD2" w:rsidP="00EC0DD2">
      <w:r>
        <w:t xml:space="preserve">Estes dois pacotes apresentam o mesmo conteúdo. Inicialmente conseguimos ver que a versão RSTP está identificada. Tal como referido anteriormente, este protocolo apresenta mais </w:t>
      </w:r>
      <w:proofErr w:type="spellStart"/>
      <w:r w:rsidRPr="007E5AC7">
        <w:rPr>
          <w:i/>
          <w:iCs/>
        </w:rPr>
        <w:t>flags</w:t>
      </w:r>
      <w:proofErr w:type="spellEnd"/>
      <w:r>
        <w:t xml:space="preserve">. Como a topologia ainda não sofreu nenhuma alteração, as </w:t>
      </w:r>
      <w:proofErr w:type="spellStart"/>
      <w:r w:rsidRPr="007E5AC7">
        <w:rPr>
          <w:i/>
          <w:iCs/>
        </w:rPr>
        <w:t>flags</w:t>
      </w:r>
      <w:proofErr w:type="spellEnd"/>
      <w:r>
        <w:t xml:space="preserve"> de </w:t>
      </w:r>
      <w:proofErr w:type="spellStart"/>
      <w:r w:rsidRPr="008427D2">
        <w:rPr>
          <w:i/>
          <w:iCs/>
        </w:rPr>
        <w:t>topology</w:t>
      </w:r>
      <w:proofErr w:type="spellEnd"/>
      <w:r w:rsidRPr="008427D2">
        <w:rPr>
          <w:i/>
          <w:iCs/>
        </w:rPr>
        <w:t xml:space="preserve"> </w:t>
      </w:r>
      <w:proofErr w:type="spellStart"/>
      <w:r w:rsidRPr="008427D2">
        <w:rPr>
          <w:i/>
          <w:iCs/>
        </w:rPr>
        <w:t>change</w:t>
      </w:r>
      <w:proofErr w:type="spellEnd"/>
      <w:r>
        <w:t xml:space="preserve"> (comuns ao STP) encontram-se a “no” e as de </w:t>
      </w:r>
      <w:proofErr w:type="spellStart"/>
      <w:r w:rsidRPr="007E5AC7">
        <w:rPr>
          <w:i/>
          <w:iCs/>
        </w:rPr>
        <w:t>Agreement</w:t>
      </w:r>
      <w:proofErr w:type="spellEnd"/>
      <w:r>
        <w:t xml:space="preserve"> e </w:t>
      </w:r>
      <w:proofErr w:type="spellStart"/>
      <w:r w:rsidRPr="007E5AC7">
        <w:rPr>
          <w:i/>
          <w:iCs/>
        </w:rPr>
        <w:t>Proposal</w:t>
      </w:r>
      <w:proofErr w:type="spellEnd"/>
      <w:r>
        <w:t xml:space="preserve"> também se encontram a “no”. Já a </w:t>
      </w:r>
      <w:proofErr w:type="spellStart"/>
      <w:r w:rsidRPr="007E5AC7">
        <w:rPr>
          <w:i/>
          <w:iCs/>
        </w:rPr>
        <w:t>flag</w:t>
      </w:r>
      <w:proofErr w:type="spellEnd"/>
      <w:r>
        <w:t xml:space="preserve"> que indica a função da porta por onde foi enviada a mensagem, encontra-se em </w:t>
      </w:r>
      <w:r w:rsidRPr="007E5AC7">
        <w:rPr>
          <w:i/>
          <w:iCs/>
        </w:rPr>
        <w:t>designated</w:t>
      </w:r>
      <w:r>
        <w:t xml:space="preserve">, visto ser esta a função da e0/1 do </w:t>
      </w:r>
      <w:r w:rsidR="00E94735">
        <w:t>sw</w:t>
      </w:r>
      <w:r>
        <w:t xml:space="preserve">itch que enviou o pacote. As </w:t>
      </w:r>
      <w:proofErr w:type="spellStart"/>
      <w:r w:rsidRPr="007E5AC7">
        <w:rPr>
          <w:i/>
          <w:iCs/>
        </w:rPr>
        <w:t>flags</w:t>
      </w:r>
      <w:proofErr w:type="spellEnd"/>
      <w:r>
        <w:t xml:space="preserve"> de </w:t>
      </w:r>
      <w:r w:rsidRPr="007E5AC7">
        <w:rPr>
          <w:i/>
          <w:iCs/>
        </w:rPr>
        <w:t>Learning</w:t>
      </w:r>
      <w:r>
        <w:t xml:space="preserve"> e </w:t>
      </w:r>
      <w:r w:rsidRPr="007E5AC7">
        <w:rPr>
          <w:i/>
          <w:iCs/>
        </w:rPr>
        <w:t>Forwarding</w:t>
      </w:r>
      <w:r>
        <w:t xml:space="preserve"> encontram-se a “</w:t>
      </w:r>
      <w:proofErr w:type="spellStart"/>
      <w:r>
        <w:t>yes</w:t>
      </w:r>
      <w:proofErr w:type="spellEnd"/>
      <w:r>
        <w:t>” e assim se mantiveram enquanto não houve uma alteração à rede. Vemos isto na próxima imagem.</w:t>
      </w:r>
    </w:p>
    <w:p w14:paraId="27BE902B" w14:textId="77777777" w:rsidR="007E5AC7" w:rsidRDefault="00EC0DD2" w:rsidP="007E5AC7">
      <w:pPr>
        <w:keepNext/>
        <w:jc w:val="center"/>
      </w:pPr>
      <w:r>
        <w:rPr>
          <w:noProof/>
        </w:rPr>
        <w:drawing>
          <wp:inline distT="0" distB="0" distL="0" distR="0" wp14:anchorId="7103B74A" wp14:editId="7DAB327A">
            <wp:extent cx="2791479" cy="760781"/>
            <wp:effectExtent l="0" t="0" r="8890" b="1270"/>
            <wp:docPr id="44" name="Imagem 4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9199" cy="77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49D9" w14:textId="76965803" w:rsidR="003F0450" w:rsidRDefault="007E5AC7" w:rsidP="005C2F6D">
      <w:pPr>
        <w:pStyle w:val="Legenda"/>
      </w:pPr>
      <w:bookmarkStart w:id="55" w:name="_Toc91094689"/>
      <w:bookmarkStart w:id="56" w:name="_Toc91094799"/>
      <w:r>
        <w:t xml:space="preserve">Figura </w:t>
      </w:r>
      <w:r w:rsidR="00CA6A50">
        <w:fldChar w:fldCharType="begin"/>
      </w:r>
      <w:r w:rsidR="00CA6A50">
        <w:instrText xml:space="preserve"> SEQ Figura \* ARABIC </w:instrText>
      </w:r>
      <w:r w:rsidR="00CA6A50">
        <w:fldChar w:fldCharType="separate"/>
      </w:r>
      <w:r w:rsidR="003F07F1">
        <w:rPr>
          <w:noProof/>
        </w:rPr>
        <w:t>21</w:t>
      </w:r>
      <w:r w:rsidR="00CA6A50">
        <w:fldChar w:fldCharType="end"/>
      </w:r>
      <w:r>
        <w:t xml:space="preserve"> - </w:t>
      </w:r>
      <w:proofErr w:type="spellStart"/>
      <w:r>
        <w:t>Flags</w:t>
      </w:r>
      <w:proofErr w:type="spellEnd"/>
      <w:r>
        <w:t xml:space="preserve"> RSTP</w:t>
      </w:r>
      <w:bookmarkEnd w:id="55"/>
      <w:bookmarkEnd w:id="56"/>
    </w:p>
    <w:p w14:paraId="33A4C185" w14:textId="4594EC23" w:rsidR="00EC0DD2" w:rsidRDefault="00EC0DD2" w:rsidP="00EC0DD2">
      <w:r>
        <w:t xml:space="preserve">Continuando a analisar o pacote, vemos a identificação da Root Bridge e da Bridge que enviou a BPDU. O custo do caminho até ao </w:t>
      </w:r>
      <w:r w:rsidR="00E94735">
        <w:t>sw</w:t>
      </w:r>
      <w:r>
        <w:t xml:space="preserve">itch principal é apresentado e vemos a </w:t>
      </w:r>
      <w:proofErr w:type="spellStart"/>
      <w:r w:rsidRPr="008427D2">
        <w:rPr>
          <w:i/>
          <w:iCs/>
        </w:rPr>
        <w:t>message</w:t>
      </w:r>
      <w:proofErr w:type="spellEnd"/>
      <w:r w:rsidRPr="008427D2">
        <w:rPr>
          <w:i/>
          <w:iCs/>
        </w:rPr>
        <w:t xml:space="preserve"> age,</w:t>
      </w:r>
      <w:r>
        <w:t xml:space="preserve"> o </w:t>
      </w:r>
      <w:proofErr w:type="spellStart"/>
      <w:r w:rsidRPr="008427D2">
        <w:rPr>
          <w:i/>
          <w:iCs/>
        </w:rPr>
        <w:t>max</w:t>
      </w:r>
      <w:proofErr w:type="spellEnd"/>
      <w:r w:rsidRPr="008427D2">
        <w:rPr>
          <w:i/>
          <w:iCs/>
        </w:rPr>
        <w:t xml:space="preserve"> age</w:t>
      </w:r>
      <w:r>
        <w:t xml:space="preserve"> e o </w:t>
      </w:r>
      <w:proofErr w:type="spellStart"/>
      <w:r w:rsidRPr="008427D2">
        <w:rPr>
          <w:i/>
          <w:iCs/>
        </w:rPr>
        <w:t>Hello</w:t>
      </w:r>
      <w:proofErr w:type="spellEnd"/>
      <w:r w:rsidRPr="008427D2">
        <w:rPr>
          <w:i/>
          <w:iCs/>
        </w:rPr>
        <w:t xml:space="preserve"> Time</w:t>
      </w:r>
      <w:r>
        <w:t xml:space="preserve"> que é igual ao protocolo estudado anteriormente. </w:t>
      </w:r>
    </w:p>
    <w:p w14:paraId="3F47358A" w14:textId="088076DE" w:rsidR="00554CA5" w:rsidRDefault="004E23B1" w:rsidP="007E5AC7">
      <w:r>
        <w:t xml:space="preserve">Seguidamente, foi adicionado um novo </w:t>
      </w:r>
      <w:r w:rsidR="00E94735">
        <w:t>sw</w:t>
      </w:r>
      <w:r>
        <w:t xml:space="preserve">itch, o </w:t>
      </w:r>
      <w:r w:rsidR="00E94735" w:rsidRPr="00E94735">
        <w:t>sw</w:t>
      </w:r>
      <w:r>
        <w:t xml:space="preserve">4, que se ligou ao </w:t>
      </w:r>
      <w:r w:rsidR="00E94735" w:rsidRPr="00E94735">
        <w:t>sw</w:t>
      </w:r>
      <w:r>
        <w:t xml:space="preserve">1 e 3. No momento da adição do equipamento, foi introduzido o comando </w:t>
      </w:r>
      <w:r w:rsidRPr="003261AB">
        <w:rPr>
          <w:rStyle w:val="CodigoCarter"/>
        </w:rPr>
        <w:t xml:space="preserve">show </w:t>
      </w:r>
      <w:proofErr w:type="spellStart"/>
      <w:r w:rsidRPr="003261AB">
        <w:rPr>
          <w:rStyle w:val="CodigoCarter"/>
        </w:rPr>
        <w:t>spanning-tree</w:t>
      </w:r>
      <w:proofErr w:type="spellEnd"/>
      <w:r>
        <w:t xml:space="preserve"> em todos os </w:t>
      </w:r>
      <w:r w:rsidR="00E94735">
        <w:t>sw</w:t>
      </w:r>
      <w:r>
        <w:t>itchs e capturou-se tráfego STP em todas as ligações.</w:t>
      </w:r>
    </w:p>
    <w:p w14:paraId="3E11B782" w14:textId="6FCBC689" w:rsidR="00554CA5" w:rsidRPr="00854BE0" w:rsidRDefault="00854BE0" w:rsidP="00DE2144">
      <w:pPr>
        <w:pStyle w:val="Ttulo3"/>
      </w:pPr>
      <w:bookmarkStart w:id="57" w:name="_Toc91089763"/>
      <w:r w:rsidRPr="00854BE0">
        <w:lastRenderedPageBreak/>
        <w:t>Capturas e injeção de falhas</w:t>
      </w:r>
      <w:bookmarkEnd w:id="57"/>
    </w:p>
    <w:p w14:paraId="4C5BE995" w14:textId="66CF7E72" w:rsidR="004E23B1" w:rsidRDefault="004E23B1" w:rsidP="004E23B1">
      <w:r>
        <w:t xml:space="preserve"> A</w:t>
      </w:r>
      <w:r w:rsidRPr="009F5F6A">
        <w:t xml:space="preserve">nalisando o </w:t>
      </w:r>
      <w:r w:rsidR="00E94735" w:rsidRPr="00E94735">
        <w:t>sw</w:t>
      </w:r>
      <w:r w:rsidRPr="009F5F6A">
        <w:t>3 conseguimos ver que</w:t>
      </w:r>
      <w:r>
        <w:t xml:space="preserve">, inicialmente, como a </w:t>
      </w:r>
      <w:r w:rsidRPr="006B2584">
        <w:rPr>
          <w:i/>
          <w:iCs/>
        </w:rPr>
        <w:t>interface</w:t>
      </w:r>
      <w:r>
        <w:t xml:space="preserve"> e0/0 ainda não se encontrava com uma ligação estabelecida, a mesma passa para um estado de </w:t>
      </w:r>
      <w:r w:rsidRPr="006B2584">
        <w:rPr>
          <w:i/>
          <w:iCs/>
        </w:rPr>
        <w:t>blocking</w:t>
      </w:r>
      <w:r w:rsidR="00F77F64" w:rsidRPr="00F77F64">
        <w:t xml:space="preserve">, que representa o </w:t>
      </w:r>
      <w:proofErr w:type="spellStart"/>
      <w:r w:rsidR="00F77F64">
        <w:rPr>
          <w:i/>
          <w:iCs/>
        </w:rPr>
        <w:t>discarding</w:t>
      </w:r>
      <w:proofErr w:type="spellEnd"/>
      <w:r w:rsidR="00F77F64">
        <w:rPr>
          <w:i/>
          <w:iCs/>
        </w:rPr>
        <w:t xml:space="preserve"> </w:t>
      </w:r>
      <w:r w:rsidR="00F77F64" w:rsidRPr="00F77F64">
        <w:t>inicial antes da negociação</w:t>
      </w:r>
      <w:r>
        <w:t xml:space="preserve">, </w:t>
      </w:r>
      <w:proofErr w:type="gramStart"/>
      <w:r>
        <w:t>enquanto</w:t>
      </w:r>
      <w:r w:rsidR="006B2584">
        <w:t xml:space="preserve"> que</w:t>
      </w:r>
      <w:proofErr w:type="gramEnd"/>
      <w:r>
        <w:t xml:space="preserve"> a Root port ainda se manteve na e0/1.</w:t>
      </w:r>
    </w:p>
    <w:p w14:paraId="187605C4" w14:textId="77777777" w:rsidR="00F77F64" w:rsidRDefault="004E23B1" w:rsidP="00F77F64">
      <w:pPr>
        <w:keepNext/>
        <w:jc w:val="center"/>
      </w:pPr>
      <w:r>
        <w:rPr>
          <w:noProof/>
        </w:rPr>
        <w:drawing>
          <wp:inline distT="0" distB="0" distL="0" distR="0" wp14:anchorId="2F0CD1C7" wp14:editId="556A510C">
            <wp:extent cx="3575865" cy="1558137"/>
            <wp:effectExtent l="0" t="0" r="5715" b="4445"/>
            <wp:docPr id="45" name="Imagem 4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m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1650" cy="158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D50E" w14:textId="5F77214D" w:rsidR="004E23B1" w:rsidRDefault="00F77F64" w:rsidP="005C2F6D">
      <w:pPr>
        <w:pStyle w:val="Legenda"/>
      </w:pPr>
      <w:bookmarkStart w:id="58" w:name="_Toc91094690"/>
      <w:bookmarkStart w:id="59" w:name="_Toc91094800"/>
      <w:r>
        <w:t xml:space="preserve">Figura </w:t>
      </w:r>
      <w:r w:rsidR="00CA6A50">
        <w:fldChar w:fldCharType="begin"/>
      </w:r>
      <w:r w:rsidR="00CA6A50">
        <w:instrText xml:space="preserve"> SEQ Figura \* ARABIC </w:instrText>
      </w:r>
      <w:r w:rsidR="00CA6A50">
        <w:fldChar w:fldCharType="separate"/>
      </w:r>
      <w:r w:rsidR="003F07F1">
        <w:rPr>
          <w:noProof/>
        </w:rPr>
        <w:t>22</w:t>
      </w:r>
      <w:r w:rsidR="00CA6A50">
        <w:fldChar w:fldCharType="end"/>
      </w:r>
      <w:r>
        <w:t xml:space="preserve"> - </w:t>
      </w:r>
      <w:proofErr w:type="spellStart"/>
      <w:r>
        <w:t>Discarding</w:t>
      </w:r>
      <w:proofErr w:type="spellEnd"/>
      <w:r>
        <w:t xml:space="preserve"> antes da negociação</w:t>
      </w:r>
      <w:bookmarkEnd w:id="58"/>
      <w:bookmarkEnd w:id="59"/>
    </w:p>
    <w:p w14:paraId="0F375DF3" w14:textId="7527E8AB" w:rsidR="00554CA5" w:rsidRDefault="00554CA5" w:rsidP="00554CA5">
      <w:r>
        <w:t xml:space="preserve">Como </w:t>
      </w:r>
      <w:r w:rsidR="00CB37EB">
        <w:t>referido</w:t>
      </w:r>
      <w:r>
        <w:t xml:space="preserve"> anteriormente</w:t>
      </w:r>
      <w:r w:rsidR="00CB37EB">
        <w:t xml:space="preserve"> com o esquema inicial</w:t>
      </w:r>
      <w:r>
        <w:t xml:space="preserve">, existiu a negociação do </w:t>
      </w:r>
      <w:r w:rsidR="00E94735" w:rsidRPr="00E94735">
        <w:t>sw</w:t>
      </w:r>
      <w:r w:rsidRPr="009F5F6A">
        <w:t xml:space="preserve">4 </w:t>
      </w:r>
      <w:r>
        <w:t xml:space="preserve">com o </w:t>
      </w:r>
      <w:r w:rsidR="00E94735" w:rsidRPr="00E94735">
        <w:t>sw</w:t>
      </w:r>
      <w:r>
        <w:t>3 resultando em que</w:t>
      </w:r>
      <w:r w:rsidRPr="009F5F6A">
        <w:t xml:space="preserve"> </w:t>
      </w:r>
      <w:r>
        <w:t xml:space="preserve">a </w:t>
      </w:r>
      <w:r w:rsidRPr="009F5F6A">
        <w:t xml:space="preserve">DP ficasse do lado deste último </w:t>
      </w:r>
      <w:r w:rsidR="00E94735">
        <w:t>sw</w:t>
      </w:r>
      <w:r w:rsidRPr="009F5F6A">
        <w:t>itch</w:t>
      </w:r>
      <w:r>
        <w:t>. P</w:t>
      </w:r>
      <w:r w:rsidRPr="009F5F6A">
        <w:t xml:space="preserve">ortanto a e0/0 do </w:t>
      </w:r>
      <w:r w:rsidR="00E94735">
        <w:t>sw</w:t>
      </w:r>
      <w:r w:rsidRPr="009F5F6A">
        <w:t>3 fic</w:t>
      </w:r>
      <w:r>
        <w:t>ou com o papel de</w:t>
      </w:r>
      <w:r w:rsidRPr="009F5F6A">
        <w:t xml:space="preserve"> </w:t>
      </w:r>
      <w:r>
        <w:t>R</w:t>
      </w:r>
      <w:r w:rsidRPr="009F5F6A">
        <w:t>oot po</w:t>
      </w:r>
      <w:r>
        <w:t>r</w:t>
      </w:r>
      <w:r w:rsidRPr="009F5F6A">
        <w:t>t</w:t>
      </w:r>
      <w:r>
        <w:t xml:space="preserve">. Como o </w:t>
      </w:r>
      <w:r w:rsidR="00E94735">
        <w:t>sw</w:t>
      </w:r>
      <w:r>
        <w:t xml:space="preserve">itch 3 também teve de fazer o </w:t>
      </w:r>
      <w:proofErr w:type="spellStart"/>
      <w:r w:rsidRPr="006B2584">
        <w:rPr>
          <w:i/>
          <w:iCs/>
        </w:rPr>
        <w:t>proposal</w:t>
      </w:r>
      <w:proofErr w:type="spellEnd"/>
      <w:r>
        <w:t>/</w:t>
      </w:r>
      <w:proofErr w:type="spellStart"/>
      <w:r w:rsidRPr="006B2584">
        <w:rPr>
          <w:i/>
          <w:iCs/>
        </w:rPr>
        <w:t>agreemente</w:t>
      </w:r>
      <w:proofErr w:type="spellEnd"/>
      <w:r w:rsidRPr="009F5F6A">
        <w:t xml:space="preserve"> com o </w:t>
      </w:r>
      <w:r w:rsidR="00E94735" w:rsidRPr="00E94735">
        <w:t>sw</w:t>
      </w:r>
      <w:r w:rsidRPr="009F5F6A">
        <w:t>2</w:t>
      </w:r>
      <w:r>
        <w:t>,</w:t>
      </w:r>
      <w:r w:rsidRPr="009F5F6A">
        <w:t xml:space="preserve"> conseguimos ver</w:t>
      </w:r>
      <w:r>
        <w:t xml:space="preserve"> que o </w:t>
      </w:r>
      <w:r w:rsidR="00E94735" w:rsidRPr="00E94735">
        <w:t>sw</w:t>
      </w:r>
      <w:r>
        <w:t>3 fez</w:t>
      </w:r>
      <w:r w:rsidRPr="009F5F6A">
        <w:t xml:space="preserve"> a sincronização durante </w:t>
      </w:r>
      <w:r>
        <w:t>a negociação</w:t>
      </w:r>
      <w:r w:rsidRPr="009F5F6A">
        <w:t>.</w:t>
      </w:r>
      <w:r>
        <w:t xml:space="preserve"> Com isto,</w:t>
      </w:r>
      <w:r w:rsidRPr="009F5F6A">
        <w:t xml:space="preserve"> bloqueou todas as portas que não fossem </w:t>
      </w:r>
      <w:proofErr w:type="spellStart"/>
      <w:r w:rsidRPr="00CB37EB">
        <w:rPr>
          <w:i/>
          <w:iCs/>
        </w:rPr>
        <w:t>edge</w:t>
      </w:r>
      <w:proofErr w:type="spellEnd"/>
      <w:r w:rsidRPr="00CB37EB">
        <w:rPr>
          <w:i/>
          <w:iCs/>
        </w:rPr>
        <w:t xml:space="preserve"> </w:t>
      </w:r>
      <w:proofErr w:type="spellStart"/>
      <w:r w:rsidRPr="00CB37EB">
        <w:rPr>
          <w:i/>
          <w:iCs/>
        </w:rPr>
        <w:t>ports</w:t>
      </w:r>
      <w:proofErr w:type="spellEnd"/>
      <w:r w:rsidRPr="009F5F6A">
        <w:t xml:space="preserve"> (e0/2-3</w:t>
      </w:r>
      <w:r>
        <w:t xml:space="preserve">, </w:t>
      </w:r>
      <w:r w:rsidR="00854BE0">
        <w:t>imagem da esquerda</w:t>
      </w:r>
      <w:r w:rsidRPr="009F5F6A">
        <w:t>)</w:t>
      </w:r>
      <w:r>
        <w:t>. Visto que</w:t>
      </w:r>
      <w:r w:rsidRPr="009F5F6A">
        <w:t xml:space="preserve"> o </w:t>
      </w:r>
      <w:r w:rsidR="00E94735" w:rsidRPr="00E94735">
        <w:t>sw</w:t>
      </w:r>
      <w:r w:rsidRPr="009F5F6A">
        <w:t xml:space="preserve">2 apresentava uma BPDU melhor, ficou decidido que a DP ficaria do lado desse </w:t>
      </w:r>
      <w:r w:rsidR="00E94735" w:rsidRPr="00E94735">
        <w:t>sw</w:t>
      </w:r>
      <w:r w:rsidRPr="009F5F6A">
        <w:t xml:space="preserve">itch </w:t>
      </w:r>
      <w:r w:rsidR="00854BE0">
        <w:t xml:space="preserve">(imagem da direita) </w:t>
      </w:r>
      <w:r w:rsidRPr="009F5F6A">
        <w:t xml:space="preserve">e a porta </w:t>
      </w:r>
      <w:r w:rsidR="00CB37EB">
        <w:rPr>
          <w:i/>
          <w:iCs/>
        </w:rPr>
        <w:t>a</w:t>
      </w:r>
      <w:r w:rsidRPr="00CB37EB">
        <w:rPr>
          <w:i/>
          <w:iCs/>
        </w:rPr>
        <w:t>lternate</w:t>
      </w:r>
      <w:r w:rsidRPr="009F5F6A">
        <w:t xml:space="preserve"> </w:t>
      </w:r>
      <w:r w:rsidR="00CB37EB">
        <w:t xml:space="preserve">ia para o </w:t>
      </w:r>
      <w:r w:rsidRPr="009F5F6A">
        <w:t xml:space="preserve">lado do </w:t>
      </w:r>
      <w:r w:rsidR="00E94735" w:rsidRPr="00E94735">
        <w:t>sw</w:t>
      </w:r>
      <w:r w:rsidRPr="009F5F6A">
        <w:t xml:space="preserve">3, </w:t>
      </w:r>
      <w:r>
        <w:t xml:space="preserve">para impedir os </w:t>
      </w:r>
      <w:proofErr w:type="spellStart"/>
      <w:r w:rsidRPr="00CB37EB">
        <w:rPr>
          <w:i/>
          <w:iCs/>
        </w:rPr>
        <w:t>loops</w:t>
      </w:r>
      <w:proofErr w:type="spellEnd"/>
      <w:r>
        <w:t>.</w:t>
      </w:r>
    </w:p>
    <w:p w14:paraId="78E07F71" w14:textId="4ADE84FF" w:rsidR="00554CA5" w:rsidRDefault="00CB37EB" w:rsidP="00854BE0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51BACE" wp14:editId="35B543BF">
                <wp:simplePos x="0" y="0"/>
                <wp:positionH relativeFrom="column">
                  <wp:posOffset>228600</wp:posOffset>
                </wp:positionH>
                <wp:positionV relativeFrom="paragraph">
                  <wp:posOffset>1912620</wp:posOffset>
                </wp:positionV>
                <wp:extent cx="3803650" cy="635"/>
                <wp:effectExtent l="0" t="0" r="6350" b="8255"/>
                <wp:wrapSquare wrapText="bothSides"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3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3E3275" w14:textId="7E277F4B" w:rsidR="00CB37EB" w:rsidRPr="00401C8A" w:rsidRDefault="00CB37EB" w:rsidP="005C2F6D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60" w:name="_Toc91094691"/>
                            <w:bookmarkStart w:id="61" w:name="_Toc91094801"/>
                            <w:r>
                              <w:t xml:space="preserve">Figura </w:t>
                            </w:r>
                            <w:r w:rsidR="00CA6A50">
                              <w:fldChar w:fldCharType="begin"/>
                            </w:r>
                            <w:r w:rsidR="00CA6A50">
                              <w:instrText xml:space="preserve"> SEQ Figura \* ARABIC </w:instrText>
                            </w:r>
                            <w:r w:rsidR="00CA6A50">
                              <w:fldChar w:fldCharType="separate"/>
                            </w:r>
                            <w:r w:rsidR="003F07F1">
                              <w:rPr>
                                <w:noProof/>
                              </w:rPr>
                              <w:t>23</w:t>
                            </w:r>
                            <w:r w:rsidR="00CA6A50"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Sychronization</w:t>
                            </w:r>
                            <w:bookmarkEnd w:id="60"/>
                            <w:bookmarkEnd w:id="6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51BACE" id="Caixa de texto 20" o:spid="_x0000_s1027" type="#_x0000_t202" style="position:absolute;left:0;text-align:left;margin-left:18pt;margin-top:150.6pt;width:299.5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" stroked="f">
                <v:textbox style="mso-fit-shape-to-text:t" inset="0,0,0,0">
                  <w:txbxContent>
                    <w:p w14:paraId="3A3E3275" w14:textId="7E277F4B" w:rsidR="00CB37EB" w:rsidRPr="00401C8A" w:rsidRDefault="00CB37EB" w:rsidP="005C2F6D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62" w:name="_Toc91094691"/>
                      <w:bookmarkStart w:id="63" w:name="_Toc91094801"/>
                      <w:r>
                        <w:t xml:space="preserve">Figura </w:t>
                      </w:r>
                      <w:r w:rsidR="00CA6A50">
                        <w:fldChar w:fldCharType="begin"/>
                      </w:r>
                      <w:r w:rsidR="00CA6A50">
                        <w:instrText xml:space="preserve"> SEQ Figura \* ARABIC </w:instrText>
                      </w:r>
                      <w:r w:rsidR="00CA6A50">
                        <w:fldChar w:fldCharType="separate"/>
                      </w:r>
                      <w:r w:rsidR="003F07F1">
                        <w:rPr>
                          <w:noProof/>
                        </w:rPr>
                        <w:t>23</w:t>
                      </w:r>
                      <w:r w:rsidR="00CA6A50"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Sychronization</w:t>
                      </w:r>
                      <w:bookmarkEnd w:id="62"/>
                      <w:bookmarkEnd w:id="63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554CA5">
        <w:rPr>
          <w:noProof/>
        </w:rPr>
        <w:drawing>
          <wp:inline distT="0" distB="0" distL="0" distR="0" wp14:anchorId="3EA39C85" wp14:editId="3455E113">
            <wp:extent cx="2618641" cy="1854679"/>
            <wp:effectExtent l="0" t="0" r="0" b="0"/>
            <wp:docPr id="47" name="Imagem 4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Uma imagem com texto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641" cy="185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A1115D" wp14:editId="01E6BFC5">
            <wp:extent cx="2963966" cy="1377249"/>
            <wp:effectExtent l="0" t="0" r="8255" b="0"/>
            <wp:docPr id="48" name="Imagem 4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Uma imagem com 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63966" cy="137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C2E4" w14:textId="77777777" w:rsidR="00F77F64" w:rsidRDefault="00F77F64" w:rsidP="00F77F64">
      <w:pPr>
        <w:ind w:firstLine="0"/>
      </w:pPr>
    </w:p>
    <w:p w14:paraId="011AC07D" w14:textId="5C59A9C5" w:rsidR="00854BE0" w:rsidRDefault="00854BE0" w:rsidP="00F77F64">
      <w:r>
        <w:t xml:space="preserve">Se analisarmos as ligações </w:t>
      </w:r>
      <w:r w:rsidR="00E94735" w:rsidRPr="00E94735">
        <w:t>sw</w:t>
      </w:r>
      <w:r>
        <w:t>1-</w:t>
      </w:r>
      <w:r w:rsidR="00E94735" w:rsidRPr="00E94735">
        <w:t>sw</w:t>
      </w:r>
      <w:r>
        <w:t xml:space="preserve">4 e </w:t>
      </w:r>
      <w:r w:rsidR="00E94735" w:rsidRPr="00E94735">
        <w:t>sw</w:t>
      </w:r>
      <w:r>
        <w:t>4-</w:t>
      </w:r>
      <w:r w:rsidR="00E94735" w:rsidRPr="00E94735">
        <w:t>sw</w:t>
      </w:r>
      <w:r>
        <w:t xml:space="preserve">3, aquando da introdução do novo </w:t>
      </w:r>
      <w:r w:rsidR="00E94735">
        <w:t>sw</w:t>
      </w:r>
      <w:r>
        <w:t xml:space="preserve">itch, vemos a presença de pacotes STP do tipo </w:t>
      </w:r>
      <w:proofErr w:type="spellStart"/>
      <w:r>
        <w:t>Topology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Notification</w:t>
      </w:r>
      <w:proofErr w:type="spellEnd"/>
      <w:r>
        <w:t xml:space="preserve"> nas duas capturas. Estes pacotes são enviados para a Root Bridge por quem deteta a alteração na rede. Neste caso, foi o </w:t>
      </w:r>
      <w:r w:rsidR="00E94735" w:rsidRPr="00E94735">
        <w:t>sw</w:t>
      </w:r>
      <w:r>
        <w:t xml:space="preserve">3 primeiramente a detetar essa mudança e enviou a TCN para o </w:t>
      </w:r>
      <w:r w:rsidR="00E94735" w:rsidRPr="00E94735">
        <w:t>sw</w:t>
      </w:r>
      <w:r>
        <w:t xml:space="preserve">4 que posteriormente enviou para a Root Bridge. A próxima imagem relata exatamente isto. </w:t>
      </w:r>
    </w:p>
    <w:p w14:paraId="757FE76E" w14:textId="77777777" w:rsidR="002C10A0" w:rsidRDefault="00854BE0" w:rsidP="002C10A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FC032D1" wp14:editId="2C0F0EAE">
            <wp:extent cx="4269186" cy="3284525"/>
            <wp:effectExtent l="0" t="0" r="0" b="0"/>
            <wp:docPr id="49" name="Imagem 4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Uma imagem com 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4441" cy="33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3C01" w14:textId="0C50D7C2" w:rsidR="00854BE0" w:rsidRDefault="002C10A0" w:rsidP="005C2F6D">
      <w:pPr>
        <w:pStyle w:val="Legenda"/>
      </w:pPr>
      <w:bookmarkStart w:id="64" w:name="_Toc91094692"/>
      <w:bookmarkStart w:id="65" w:name="_Toc91094802"/>
      <w:r>
        <w:t xml:space="preserve">Figura </w:t>
      </w:r>
      <w:r w:rsidR="00CA6A50">
        <w:fldChar w:fldCharType="begin"/>
      </w:r>
      <w:r w:rsidR="00CA6A50">
        <w:instrText xml:space="preserve"> SEQ Figura \* ARABIC </w:instrText>
      </w:r>
      <w:r w:rsidR="00CA6A50">
        <w:fldChar w:fldCharType="separate"/>
      </w:r>
      <w:r w:rsidR="003F07F1">
        <w:rPr>
          <w:noProof/>
        </w:rPr>
        <w:t>24</w:t>
      </w:r>
      <w:r w:rsidR="00CA6A50">
        <w:fldChar w:fldCharType="end"/>
      </w:r>
      <w:r>
        <w:t xml:space="preserve"> - TCN enviados na falha</w:t>
      </w:r>
      <w:bookmarkEnd w:id="64"/>
      <w:bookmarkEnd w:id="65"/>
    </w:p>
    <w:p w14:paraId="64812140" w14:textId="17947A10" w:rsidR="004862B9" w:rsidRDefault="002C10A0" w:rsidP="004862B9">
      <w:r>
        <w:t>Olhando para</w:t>
      </w:r>
      <w:r w:rsidR="004142F7">
        <w:t xml:space="preserve"> o</w:t>
      </w:r>
      <w:r w:rsidR="004862B9">
        <w:t xml:space="preserve"> pacote</w:t>
      </w:r>
      <w:r w:rsidR="004142F7">
        <w:t xml:space="preserve"> enviado</w:t>
      </w:r>
      <w:r w:rsidR="004862B9">
        <w:t xml:space="preserve"> imediatamente a seguir ao TCN no link </w:t>
      </w:r>
      <w:r w:rsidR="00E94735" w:rsidRPr="00E94735">
        <w:t>sw</w:t>
      </w:r>
      <w:r w:rsidR="004862B9">
        <w:t>1-4, o mesmo já é enviado</w:t>
      </w:r>
      <w:r w:rsidR="004142F7">
        <w:t xml:space="preserve"> novamente</w:t>
      </w:r>
      <w:r w:rsidR="004862B9">
        <w:t xml:space="preserve"> pela Root Bridge. Esta BPDU serve para o </w:t>
      </w:r>
      <w:r w:rsidR="00E94735" w:rsidRPr="00E94735">
        <w:t>sw</w:t>
      </w:r>
      <w:r w:rsidR="004862B9">
        <w:t xml:space="preserve">1 avisar quem detetou a mudança que já sabe da alteração na rede. Assim, esta mensagem vem com a </w:t>
      </w:r>
      <w:proofErr w:type="spellStart"/>
      <w:r w:rsidR="004862B9" w:rsidRPr="002C10A0">
        <w:rPr>
          <w:i/>
          <w:iCs/>
        </w:rPr>
        <w:t>flag</w:t>
      </w:r>
      <w:proofErr w:type="spellEnd"/>
      <w:r w:rsidR="004862B9">
        <w:t xml:space="preserve"> </w:t>
      </w:r>
      <w:proofErr w:type="spellStart"/>
      <w:r w:rsidR="004862B9" w:rsidRPr="008427D2">
        <w:rPr>
          <w:i/>
          <w:iCs/>
        </w:rPr>
        <w:t>topology</w:t>
      </w:r>
      <w:proofErr w:type="spellEnd"/>
      <w:r w:rsidR="004862B9" w:rsidRPr="008427D2">
        <w:rPr>
          <w:i/>
          <w:iCs/>
        </w:rPr>
        <w:t xml:space="preserve"> </w:t>
      </w:r>
      <w:proofErr w:type="spellStart"/>
      <w:r w:rsidR="004862B9" w:rsidRPr="008427D2">
        <w:rPr>
          <w:i/>
          <w:iCs/>
        </w:rPr>
        <w:t>change</w:t>
      </w:r>
      <w:proofErr w:type="spellEnd"/>
      <w:r w:rsidR="004862B9" w:rsidRPr="008427D2">
        <w:rPr>
          <w:i/>
          <w:iCs/>
        </w:rPr>
        <w:t xml:space="preserve"> </w:t>
      </w:r>
      <w:proofErr w:type="spellStart"/>
      <w:r w:rsidR="004862B9" w:rsidRPr="008427D2">
        <w:rPr>
          <w:i/>
          <w:iCs/>
        </w:rPr>
        <w:t>acknowledgment</w:t>
      </w:r>
      <w:proofErr w:type="spellEnd"/>
      <w:r w:rsidR="004862B9">
        <w:t xml:space="preserve"> ativa, tal como a </w:t>
      </w:r>
      <w:proofErr w:type="spellStart"/>
      <w:r w:rsidR="004862B9" w:rsidRPr="002C10A0">
        <w:rPr>
          <w:i/>
          <w:iCs/>
        </w:rPr>
        <w:t>flag</w:t>
      </w:r>
      <w:proofErr w:type="spellEnd"/>
      <w:r w:rsidR="004862B9">
        <w:t xml:space="preserve"> </w:t>
      </w:r>
      <w:proofErr w:type="spellStart"/>
      <w:r w:rsidR="004862B9" w:rsidRPr="008427D2">
        <w:rPr>
          <w:i/>
          <w:iCs/>
        </w:rPr>
        <w:t>topology</w:t>
      </w:r>
      <w:proofErr w:type="spellEnd"/>
      <w:r w:rsidR="004862B9" w:rsidRPr="008427D2">
        <w:rPr>
          <w:i/>
          <w:iCs/>
        </w:rPr>
        <w:t xml:space="preserve"> </w:t>
      </w:r>
      <w:proofErr w:type="spellStart"/>
      <w:r w:rsidR="004862B9" w:rsidRPr="008427D2">
        <w:rPr>
          <w:i/>
          <w:iCs/>
        </w:rPr>
        <w:t>change</w:t>
      </w:r>
      <w:proofErr w:type="spellEnd"/>
      <w:r w:rsidR="004862B9">
        <w:t>.</w:t>
      </w:r>
    </w:p>
    <w:p w14:paraId="6A361C7B" w14:textId="77777777" w:rsidR="002C10A0" w:rsidRDefault="004142F7" w:rsidP="002C10A0">
      <w:pPr>
        <w:keepNext/>
        <w:jc w:val="center"/>
      </w:pPr>
      <w:r>
        <w:rPr>
          <w:noProof/>
        </w:rPr>
        <w:drawing>
          <wp:inline distT="0" distB="0" distL="0" distR="0" wp14:anchorId="055BF0B8" wp14:editId="5D9F9CE3">
            <wp:extent cx="4120739" cy="2222500"/>
            <wp:effectExtent l="0" t="0" r="0" b="635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6859" cy="224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FD09" w14:textId="1BA7B885" w:rsidR="00EC0DD2" w:rsidRPr="00AB1AA6" w:rsidRDefault="002C10A0" w:rsidP="005C2F6D">
      <w:pPr>
        <w:pStyle w:val="Legenda"/>
      </w:pPr>
      <w:bookmarkStart w:id="66" w:name="_Toc91094693"/>
      <w:bookmarkStart w:id="67" w:name="_Toc91094803"/>
      <w:r>
        <w:t xml:space="preserve">Figura </w:t>
      </w:r>
      <w:r w:rsidR="00CA6A50">
        <w:fldChar w:fldCharType="begin"/>
      </w:r>
      <w:r w:rsidR="00CA6A50">
        <w:instrText xml:space="preserve"> SEQ Figura \* ARABIC </w:instrText>
      </w:r>
      <w:r w:rsidR="00CA6A50">
        <w:fldChar w:fldCharType="separate"/>
      </w:r>
      <w:r w:rsidR="003F07F1">
        <w:rPr>
          <w:noProof/>
        </w:rPr>
        <w:t>25</w:t>
      </w:r>
      <w:r w:rsidR="00CA6A50">
        <w:fldChar w:fldCharType="end"/>
      </w:r>
      <w:r>
        <w:t xml:space="preserve"> - TCA enviado pela Root</w:t>
      </w:r>
      <w:bookmarkEnd w:id="66"/>
      <w:bookmarkEnd w:id="67"/>
    </w:p>
    <w:p w14:paraId="560B0B15" w14:textId="07640D81" w:rsidR="003F0450" w:rsidRDefault="004142F7" w:rsidP="004142F7">
      <w:r>
        <w:t xml:space="preserve">Entre o </w:t>
      </w:r>
      <w:r w:rsidR="00E94735" w:rsidRPr="00E94735">
        <w:t>sw</w:t>
      </w:r>
      <w:r>
        <w:t xml:space="preserve">4 e o </w:t>
      </w:r>
      <w:r w:rsidR="00E94735" w:rsidRPr="00E94735">
        <w:t>sw</w:t>
      </w:r>
      <w:r>
        <w:t xml:space="preserve">3 percebemos que o 4º </w:t>
      </w:r>
      <w:r w:rsidR="00E94735">
        <w:t>sw</w:t>
      </w:r>
      <w:r>
        <w:t xml:space="preserve">itch, depois de receber pela Root Bridge a BPDU referida anteriormente, vai enviar também uma BPDU com as mesmas características para o </w:t>
      </w:r>
      <w:r w:rsidR="00E94735" w:rsidRPr="00E94735">
        <w:t>sw</w:t>
      </w:r>
      <w:r>
        <w:t>3, visto que foi este a detetar a alteração para ele saber que a Root Bridge já foi identificada.</w:t>
      </w:r>
    </w:p>
    <w:p w14:paraId="124D2134" w14:textId="0DB1B62A" w:rsidR="00C35290" w:rsidRDefault="00C35290" w:rsidP="00C35290">
      <w:r>
        <w:t xml:space="preserve">Podemos ver os pacotes </w:t>
      </w:r>
      <w:proofErr w:type="spellStart"/>
      <w:r w:rsidRPr="002C10A0">
        <w:rPr>
          <w:i/>
          <w:iCs/>
        </w:rPr>
        <w:t>proposal</w:t>
      </w:r>
      <w:proofErr w:type="spellEnd"/>
      <w:r>
        <w:t xml:space="preserve"> (falados anteriormente) no tráfego entre o </w:t>
      </w:r>
      <w:r w:rsidR="00E94735" w:rsidRPr="00E94735">
        <w:t>sw</w:t>
      </w:r>
      <w:r>
        <w:t>1-</w:t>
      </w:r>
      <w:r w:rsidR="00E94735" w:rsidRPr="00E94735">
        <w:t xml:space="preserve"> </w:t>
      </w:r>
      <w:r w:rsidR="00E94735" w:rsidRPr="00E94735">
        <w:t>sw</w:t>
      </w:r>
      <w:r>
        <w:t xml:space="preserve">4, antes da mensagem TCN. É o </w:t>
      </w:r>
      <w:r w:rsidR="00E94735" w:rsidRPr="00E94735">
        <w:t>sw</w:t>
      </w:r>
      <w:r>
        <w:t xml:space="preserve">1 que envia uma BPDU ao </w:t>
      </w:r>
      <w:r w:rsidR="00E94735" w:rsidRPr="00E94735">
        <w:t>sw</w:t>
      </w:r>
      <w:r>
        <w:t xml:space="preserve">4 com a </w:t>
      </w:r>
      <w:proofErr w:type="spellStart"/>
      <w:r w:rsidRPr="002C10A0">
        <w:rPr>
          <w:i/>
          <w:iCs/>
        </w:rPr>
        <w:t>flag</w:t>
      </w:r>
      <w:proofErr w:type="spellEnd"/>
      <w:r>
        <w:t xml:space="preserve"> </w:t>
      </w:r>
      <w:proofErr w:type="spellStart"/>
      <w:r w:rsidRPr="002C10A0">
        <w:rPr>
          <w:i/>
          <w:iCs/>
        </w:rPr>
        <w:t>proposal</w:t>
      </w:r>
      <w:proofErr w:type="spellEnd"/>
      <w:r>
        <w:t xml:space="preserve"> ativa. Isto demonstra o processo de </w:t>
      </w:r>
      <w:proofErr w:type="spellStart"/>
      <w:r w:rsidRPr="002C10A0">
        <w:rPr>
          <w:i/>
          <w:iCs/>
        </w:rPr>
        <w:t>proposal</w:t>
      </w:r>
      <w:proofErr w:type="spellEnd"/>
      <w:r>
        <w:t>/</w:t>
      </w:r>
      <w:proofErr w:type="spellStart"/>
      <w:r w:rsidRPr="002C10A0">
        <w:rPr>
          <w:i/>
          <w:iCs/>
        </w:rPr>
        <w:t>agreement</w:t>
      </w:r>
      <w:proofErr w:type="spellEnd"/>
      <w:r>
        <w:t xml:space="preserve"> entre estes dois </w:t>
      </w:r>
      <w:r w:rsidR="00E94735">
        <w:t>sw</w:t>
      </w:r>
      <w:r>
        <w:t xml:space="preserve">itchs. Neste caso, é o </w:t>
      </w:r>
      <w:r w:rsidR="00EA06CC" w:rsidRPr="00E94735">
        <w:t>sw</w:t>
      </w:r>
      <w:r>
        <w:t xml:space="preserve">1 que está a propor ao </w:t>
      </w:r>
      <w:r w:rsidR="00EA06CC" w:rsidRPr="00E94735">
        <w:t>sw</w:t>
      </w:r>
      <w:r>
        <w:t xml:space="preserve">4 que a DP fique do lado do 1º </w:t>
      </w:r>
      <w:r w:rsidR="00E94735">
        <w:t>sw</w:t>
      </w:r>
      <w:r>
        <w:t>itch.</w:t>
      </w:r>
    </w:p>
    <w:p w14:paraId="156235E5" w14:textId="77777777" w:rsidR="002C10A0" w:rsidRDefault="00C35290" w:rsidP="002C10A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C81262" wp14:editId="17BBEE22">
            <wp:extent cx="3990028" cy="2482578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5138" cy="250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086E" w14:textId="6F7B2A65" w:rsidR="00C35290" w:rsidRDefault="002C10A0" w:rsidP="005C2F6D">
      <w:pPr>
        <w:pStyle w:val="Legenda"/>
      </w:pPr>
      <w:bookmarkStart w:id="68" w:name="_Toc91094694"/>
      <w:bookmarkStart w:id="69" w:name="_Toc91094804"/>
      <w:r>
        <w:t xml:space="preserve">Figura </w:t>
      </w:r>
      <w:r w:rsidR="00CA6A50">
        <w:fldChar w:fldCharType="begin"/>
      </w:r>
      <w:r w:rsidR="00CA6A50">
        <w:instrText xml:space="preserve"> SEQ Figura \* ARABIC </w:instrText>
      </w:r>
      <w:r w:rsidR="00CA6A50">
        <w:fldChar w:fldCharType="separate"/>
      </w:r>
      <w:r w:rsidR="003F07F1">
        <w:rPr>
          <w:noProof/>
        </w:rPr>
        <w:t>26</w:t>
      </w:r>
      <w:r w:rsidR="00CA6A50">
        <w:fldChar w:fldCharType="end"/>
      </w:r>
      <w:r>
        <w:t xml:space="preserve"> - </w:t>
      </w:r>
      <w:proofErr w:type="spellStart"/>
      <w:r>
        <w:t>Flag</w:t>
      </w:r>
      <w:proofErr w:type="spellEnd"/>
      <w:r>
        <w:t xml:space="preserve"> </w:t>
      </w:r>
      <w:proofErr w:type="spellStart"/>
      <w:r>
        <w:t>proposal</w:t>
      </w:r>
      <w:proofErr w:type="spellEnd"/>
      <w:r>
        <w:t xml:space="preserve"> com "</w:t>
      </w:r>
      <w:proofErr w:type="spellStart"/>
      <w:r>
        <w:t>yes</w:t>
      </w:r>
      <w:proofErr w:type="spellEnd"/>
      <w:r>
        <w:t>"</w:t>
      </w:r>
      <w:bookmarkEnd w:id="68"/>
      <w:bookmarkEnd w:id="69"/>
    </w:p>
    <w:p w14:paraId="58AA3900" w14:textId="035023CB" w:rsidR="00C35290" w:rsidRDefault="00C35290" w:rsidP="00C35290">
      <w:r>
        <w:t xml:space="preserve">Foi realizado um </w:t>
      </w:r>
      <w:proofErr w:type="spellStart"/>
      <w:r>
        <w:t>ping</w:t>
      </w:r>
      <w:proofErr w:type="spellEnd"/>
      <w:r>
        <w:t xml:space="preserve"> do PC1 </w:t>
      </w:r>
      <w:r w:rsidR="002C10A0">
        <w:t>para o</w:t>
      </w:r>
      <w:r>
        <w:t xml:space="preserve"> 3 e, de seguida, foi injetada uma falha na </w:t>
      </w:r>
      <w:r w:rsidRPr="002C10A0">
        <w:rPr>
          <w:i/>
          <w:iCs/>
        </w:rPr>
        <w:t>interface</w:t>
      </w:r>
      <w:r>
        <w:t xml:space="preserve"> e0/0 do </w:t>
      </w:r>
      <w:r w:rsidR="00EA06CC" w:rsidRPr="00E94735">
        <w:t>sw</w:t>
      </w:r>
      <w:r>
        <w:t xml:space="preserve">3, visto ser esta a Root port do </w:t>
      </w:r>
      <w:r w:rsidR="00E94735">
        <w:t>sw</w:t>
      </w:r>
      <w:r>
        <w:t xml:space="preserve">itch a que o PC1 se encontra ligado. Como confirmamos pela imagem seguinte, o protocolo RSTP é tão rápido a responder a uma falha que nem se deteta nenhuma alteração no </w:t>
      </w:r>
      <w:proofErr w:type="spellStart"/>
      <w:r>
        <w:t>ping</w:t>
      </w:r>
      <w:proofErr w:type="spellEnd"/>
      <w:r>
        <w:t xml:space="preserve"> entre os </w:t>
      </w:r>
      <w:proofErr w:type="spellStart"/>
      <w:r>
        <w:t>PCs</w:t>
      </w:r>
      <w:proofErr w:type="spellEnd"/>
      <w:r>
        <w:t>.</w:t>
      </w:r>
    </w:p>
    <w:p w14:paraId="7B3DF3A0" w14:textId="77777777" w:rsidR="002C10A0" w:rsidRDefault="00C35290" w:rsidP="002C10A0">
      <w:pPr>
        <w:keepNext/>
        <w:jc w:val="center"/>
      </w:pPr>
      <w:r>
        <w:rPr>
          <w:noProof/>
        </w:rPr>
        <w:drawing>
          <wp:inline distT="0" distB="0" distL="0" distR="0" wp14:anchorId="01F52C26" wp14:editId="589359A4">
            <wp:extent cx="4581213" cy="2703729"/>
            <wp:effectExtent l="0" t="0" r="0" b="1905"/>
            <wp:docPr id="53" name="Imagem 5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Uma imagem com 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06109" cy="271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8FB3" w14:textId="43081A6C" w:rsidR="00C35290" w:rsidRDefault="002C10A0" w:rsidP="005C2F6D">
      <w:pPr>
        <w:pStyle w:val="Legenda"/>
      </w:pPr>
      <w:bookmarkStart w:id="70" w:name="_Toc91094695"/>
      <w:bookmarkStart w:id="71" w:name="_Toc91094805"/>
      <w:r>
        <w:t xml:space="preserve">Figura </w:t>
      </w:r>
      <w:r w:rsidR="00CA6A50">
        <w:fldChar w:fldCharType="begin"/>
      </w:r>
      <w:r w:rsidR="00CA6A50">
        <w:instrText xml:space="preserve"> SEQ Figura \* ARABIC </w:instrText>
      </w:r>
      <w:r w:rsidR="00CA6A50">
        <w:fldChar w:fldCharType="separate"/>
      </w:r>
      <w:r w:rsidR="003F07F1">
        <w:rPr>
          <w:noProof/>
        </w:rPr>
        <w:t>27</w:t>
      </w:r>
      <w:r w:rsidR="00CA6A50">
        <w:fldChar w:fldCharType="end"/>
      </w:r>
      <w:r>
        <w:t xml:space="preserve"> - Continuação do </w:t>
      </w:r>
      <w:proofErr w:type="spellStart"/>
      <w:r>
        <w:t>ping</w:t>
      </w:r>
      <w:proofErr w:type="spellEnd"/>
      <w:r>
        <w:t xml:space="preserve"> após falha</w:t>
      </w:r>
      <w:bookmarkEnd w:id="70"/>
      <w:bookmarkEnd w:id="71"/>
    </w:p>
    <w:p w14:paraId="42EAC5A7" w14:textId="6AD2AD67" w:rsidR="00C35290" w:rsidRPr="00973ABE" w:rsidRDefault="00C35290" w:rsidP="00C35290">
      <w:r>
        <w:t xml:space="preserve">O </w:t>
      </w:r>
      <w:r w:rsidR="00EA06CC" w:rsidRPr="00E94735">
        <w:t>sw</w:t>
      </w:r>
      <w:r>
        <w:t xml:space="preserve">3 rapidamente muda a sua porta </w:t>
      </w:r>
      <w:r w:rsidR="002C10A0">
        <w:t>R</w:t>
      </w:r>
      <w:r>
        <w:t xml:space="preserve">oot para </w:t>
      </w:r>
      <w:r w:rsidR="002C10A0">
        <w:t xml:space="preserve">a </w:t>
      </w:r>
      <w:r>
        <w:t xml:space="preserve">porta que estava como </w:t>
      </w:r>
      <w:r w:rsidRPr="008D0B9A">
        <w:rPr>
          <w:i/>
          <w:iCs/>
        </w:rPr>
        <w:t>backup</w:t>
      </w:r>
      <w:r>
        <w:t xml:space="preserve">, com o papel de </w:t>
      </w:r>
      <w:r w:rsidR="002C10A0" w:rsidRPr="002C10A0">
        <w:rPr>
          <w:i/>
          <w:iCs/>
        </w:rPr>
        <w:t>a</w:t>
      </w:r>
      <w:r w:rsidRPr="002C10A0">
        <w:rPr>
          <w:i/>
          <w:iCs/>
        </w:rPr>
        <w:t>lternate</w:t>
      </w:r>
      <w:r>
        <w:t>. Assim, a e0/1 passa para Root Port</w:t>
      </w:r>
      <w:r w:rsidR="00973ABE">
        <w:t xml:space="preserve"> e as comunicações continuam.</w:t>
      </w:r>
    </w:p>
    <w:p w14:paraId="65ECFDDA" w14:textId="77777777" w:rsidR="002C10A0" w:rsidRDefault="00C35290" w:rsidP="002C10A0">
      <w:pPr>
        <w:keepNext/>
        <w:jc w:val="center"/>
      </w:pPr>
      <w:r>
        <w:rPr>
          <w:noProof/>
        </w:rPr>
        <w:drawing>
          <wp:inline distT="0" distB="0" distL="0" distR="0" wp14:anchorId="38426C36" wp14:editId="03CB5DDF">
            <wp:extent cx="2841171" cy="1236269"/>
            <wp:effectExtent l="0" t="0" r="0" b="2540"/>
            <wp:docPr id="54" name="Imagem 5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Uma imagem com 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9009" cy="125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6188" w14:textId="615E217A" w:rsidR="00BB1A82" w:rsidRDefault="002C10A0" w:rsidP="005C2F6D">
      <w:pPr>
        <w:pStyle w:val="Legenda"/>
      </w:pPr>
      <w:bookmarkStart w:id="72" w:name="_Toc91094696"/>
      <w:bookmarkStart w:id="73" w:name="_Toc91094806"/>
      <w:r>
        <w:t xml:space="preserve">Figura </w:t>
      </w:r>
      <w:r w:rsidR="00CA6A50">
        <w:fldChar w:fldCharType="begin"/>
      </w:r>
      <w:r w:rsidR="00CA6A50">
        <w:instrText xml:space="preserve"> SEQ Figura \* ARABIC </w:instrText>
      </w:r>
      <w:r w:rsidR="00CA6A50">
        <w:fldChar w:fldCharType="separate"/>
      </w:r>
      <w:r w:rsidR="003F07F1">
        <w:rPr>
          <w:noProof/>
        </w:rPr>
        <w:t>28</w:t>
      </w:r>
      <w:r w:rsidR="00CA6A50">
        <w:fldChar w:fldCharType="end"/>
      </w:r>
      <w:r>
        <w:t xml:space="preserve"> - Utilização da porta backup na falha</w:t>
      </w:r>
      <w:bookmarkEnd w:id="72"/>
      <w:bookmarkEnd w:id="73"/>
    </w:p>
    <w:p w14:paraId="2175AD57" w14:textId="163110D5" w:rsidR="00195DDA" w:rsidRPr="00BF2F8A" w:rsidRDefault="00BF2F8A" w:rsidP="00DE2144">
      <w:pPr>
        <w:pStyle w:val="Ttulo1"/>
      </w:pPr>
      <w:bookmarkStart w:id="74" w:name="_Toc91089764"/>
      <w:r w:rsidRPr="00BF2F8A">
        <w:lastRenderedPageBreak/>
        <w:t>Protocolo MSTP</w:t>
      </w:r>
      <w:bookmarkEnd w:id="74"/>
    </w:p>
    <w:p w14:paraId="2CE07521" w14:textId="11584785" w:rsidR="00BF2F8A" w:rsidRPr="00BF2F8A" w:rsidRDefault="00BF2F8A" w:rsidP="00DE2144">
      <w:pPr>
        <w:pStyle w:val="Ttulo2"/>
      </w:pPr>
      <w:bookmarkStart w:id="75" w:name="_Toc91089765"/>
      <w:r w:rsidRPr="00BF2F8A">
        <w:t>Conteúdo Teórico MSTP</w:t>
      </w:r>
      <w:bookmarkEnd w:id="75"/>
    </w:p>
    <w:p w14:paraId="7B77110A" w14:textId="5B09DB7A" w:rsidR="00BF2F8A" w:rsidRPr="00BF2F8A" w:rsidRDefault="00BF2F8A" w:rsidP="00BF2F8A">
      <w:r w:rsidRPr="00BF2F8A">
        <w:t xml:space="preserve">O protocolo </w:t>
      </w:r>
      <w:proofErr w:type="spellStart"/>
      <w:r w:rsidRPr="00BF2F8A">
        <w:t>Multiple</w:t>
      </w:r>
      <w:proofErr w:type="spellEnd"/>
      <w:r w:rsidRPr="00BF2F8A">
        <w:t xml:space="preserve"> </w:t>
      </w:r>
      <w:proofErr w:type="spellStart"/>
      <w:r w:rsidRPr="00BF2F8A">
        <w:t>Spanning</w:t>
      </w:r>
      <w:proofErr w:type="spellEnd"/>
      <w:r w:rsidRPr="00BF2F8A">
        <w:t xml:space="preserve"> </w:t>
      </w:r>
      <w:proofErr w:type="spellStart"/>
      <w:r w:rsidRPr="00BF2F8A">
        <w:t>Tree</w:t>
      </w:r>
      <w:proofErr w:type="spellEnd"/>
      <w:r w:rsidRPr="00BF2F8A">
        <w:t xml:space="preserve"> foi criado segundo a </w:t>
      </w:r>
      <w:r>
        <w:t xml:space="preserve">norma </w:t>
      </w:r>
      <w:r w:rsidRPr="00BF2F8A">
        <w:t>IEE</w:t>
      </w:r>
      <w:r>
        <w:t>E 802.1s.</w:t>
      </w:r>
      <w:r w:rsidRPr="00BF2F8A">
        <w:t xml:space="preserve"> O mesmo é baseado no protocolo RSTP, mas tem em conta o tratamento de várias </w:t>
      </w:r>
      <w:proofErr w:type="spellStart"/>
      <w:r w:rsidRPr="00BF2F8A">
        <w:t>Vlans</w:t>
      </w:r>
      <w:proofErr w:type="spellEnd"/>
      <w:r w:rsidRPr="00BF2F8A">
        <w:t xml:space="preserve">. </w:t>
      </w:r>
      <w:proofErr w:type="gramStart"/>
      <w:r w:rsidRPr="00BF2F8A">
        <w:t>Enquanto que</w:t>
      </w:r>
      <w:proofErr w:type="gramEnd"/>
      <w:r w:rsidRPr="00BF2F8A">
        <w:t xml:space="preserve"> nos protocolos anteriores (STP e RSTP) cada </w:t>
      </w:r>
      <w:proofErr w:type="spellStart"/>
      <w:r>
        <w:t>V</w:t>
      </w:r>
      <w:r w:rsidRPr="00BF2F8A">
        <w:t>lan</w:t>
      </w:r>
      <w:proofErr w:type="spellEnd"/>
      <w:r w:rsidRPr="00BF2F8A">
        <w:t xml:space="preserve"> representa uma instância, no MSTP podemos dividir </w:t>
      </w:r>
      <w:r>
        <w:t xml:space="preserve">as nossas </w:t>
      </w:r>
      <w:proofErr w:type="spellStart"/>
      <w:r>
        <w:t>Vlans</w:t>
      </w:r>
      <w:proofErr w:type="spellEnd"/>
      <w:r w:rsidRPr="00BF2F8A">
        <w:t xml:space="preserve"> num número menor de instâncias.</w:t>
      </w:r>
      <w:r w:rsidR="001F6761" w:rsidRPr="001F6761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1F6761" w:rsidRPr="001F6761">
        <w:t xml:space="preserve">Cada instância MSTP está associada a um conjunto de </w:t>
      </w:r>
      <w:proofErr w:type="spellStart"/>
      <w:r w:rsidR="001F6761" w:rsidRPr="001F6761">
        <w:t>V</w:t>
      </w:r>
      <w:r w:rsidR="001F6761">
        <w:t>lan</w:t>
      </w:r>
      <w:r w:rsidR="001F6761" w:rsidRPr="001F6761">
        <w:t>s</w:t>
      </w:r>
      <w:proofErr w:type="spellEnd"/>
      <w:r w:rsidR="001F6761" w:rsidRPr="001F6761">
        <w:t xml:space="preserve"> que partilham a mesma topologia lógica (</w:t>
      </w:r>
      <w:proofErr w:type="spellStart"/>
      <w:r w:rsidR="001F6761" w:rsidRPr="001F6761">
        <w:t>spanning</w:t>
      </w:r>
      <w:proofErr w:type="spellEnd"/>
      <w:r w:rsidR="001F6761" w:rsidRPr="001F6761">
        <w:t xml:space="preserve"> </w:t>
      </w:r>
      <w:proofErr w:type="spellStart"/>
      <w:r w:rsidR="001F6761" w:rsidRPr="001F6761">
        <w:t>tree</w:t>
      </w:r>
      <w:proofErr w:type="spellEnd"/>
      <w:r w:rsidR="001F6761" w:rsidRPr="001F6761">
        <w:t xml:space="preserve">) e que pertencem a uma mesma região. </w:t>
      </w:r>
      <w:r w:rsidRPr="00BF2F8A">
        <w:t xml:space="preserve">Ou seja, se tivermos 10 </w:t>
      </w:r>
      <w:proofErr w:type="spellStart"/>
      <w:r w:rsidR="001F6761">
        <w:t>V</w:t>
      </w:r>
      <w:r w:rsidRPr="00BF2F8A">
        <w:t>lans</w:t>
      </w:r>
      <w:proofErr w:type="spellEnd"/>
      <w:r w:rsidRPr="00BF2F8A">
        <w:t xml:space="preserve">, em vez de termos o processamento de um protocolo para cada uma das </w:t>
      </w:r>
      <w:r w:rsidR="001F6761">
        <w:t>delas</w:t>
      </w:r>
      <w:r w:rsidRPr="00BF2F8A">
        <w:t>, agrupamos as mesmas numa instância que trata</w:t>
      </w:r>
      <w:r w:rsidR="001F6761">
        <w:t xml:space="preserve"> (por exemplo)</w:t>
      </w:r>
      <w:r w:rsidRPr="00BF2F8A">
        <w:t xml:space="preserve"> da </w:t>
      </w:r>
      <w:proofErr w:type="spellStart"/>
      <w:r w:rsidR="001F6761">
        <w:t>V</w:t>
      </w:r>
      <w:r w:rsidRPr="00BF2F8A">
        <w:t>lan</w:t>
      </w:r>
      <w:proofErr w:type="spellEnd"/>
      <w:r w:rsidRPr="00BF2F8A">
        <w:t xml:space="preserve"> 1 até à 5 e outra instância que trabalha </w:t>
      </w:r>
      <w:r w:rsidR="00F11249">
        <w:t>da</w:t>
      </w:r>
      <w:r w:rsidRPr="00BF2F8A">
        <w:t xml:space="preserve"> </w:t>
      </w:r>
      <w:proofErr w:type="spellStart"/>
      <w:r w:rsidR="001F6761">
        <w:t>V</w:t>
      </w:r>
      <w:r w:rsidRPr="00BF2F8A">
        <w:t>lan</w:t>
      </w:r>
      <w:proofErr w:type="spellEnd"/>
      <w:r w:rsidRPr="00BF2F8A">
        <w:t xml:space="preserve"> 6 até à 10. Com várias instâncias, não é obrigatório que seja apenas um </w:t>
      </w:r>
      <w:r w:rsidR="00E94735">
        <w:t>sw</w:t>
      </w:r>
      <w:r w:rsidRPr="00BF2F8A">
        <w:t>itch a ser a Root Bridge de cada uma d</w:t>
      </w:r>
      <w:r w:rsidR="00F11249">
        <w:t>elas</w:t>
      </w:r>
      <w:r w:rsidRPr="00BF2F8A">
        <w:t xml:space="preserve">. Diferentes instâncias podem ter diferentes </w:t>
      </w:r>
      <w:r w:rsidR="00E94735">
        <w:t>sw</w:t>
      </w:r>
      <w:r w:rsidRPr="00BF2F8A">
        <w:t xml:space="preserve">itchs </w:t>
      </w:r>
      <w:r w:rsidR="00F11249">
        <w:t>R</w:t>
      </w:r>
      <w:r w:rsidRPr="00BF2F8A">
        <w:t>oot.</w:t>
      </w:r>
      <w:r w:rsidR="001F6761">
        <w:t xml:space="preserve"> </w:t>
      </w:r>
      <w:r w:rsidR="001F6761" w:rsidRPr="001F6761">
        <w:t xml:space="preserve">As instâncias, </w:t>
      </w:r>
      <w:r w:rsidR="001F6761">
        <w:t>associadas a diferentes</w:t>
      </w:r>
      <w:r w:rsidR="001F6761" w:rsidRPr="001F6761">
        <w:t xml:space="preserve"> regiões, são conectadas p</w:t>
      </w:r>
      <w:r w:rsidR="00A216BD">
        <w:t xml:space="preserve">elo </w:t>
      </w:r>
      <w:proofErr w:type="spellStart"/>
      <w:r w:rsidR="00A216BD">
        <w:t>Common</w:t>
      </w:r>
      <w:proofErr w:type="spellEnd"/>
      <w:r w:rsidR="00A216BD">
        <w:t xml:space="preserve"> </w:t>
      </w:r>
      <w:proofErr w:type="spellStart"/>
      <w:r w:rsidR="00A216BD">
        <w:t>Spanning</w:t>
      </w:r>
      <w:proofErr w:type="spellEnd"/>
      <w:r w:rsidR="00A216BD">
        <w:t xml:space="preserve"> </w:t>
      </w:r>
      <w:proofErr w:type="spellStart"/>
      <w:r w:rsidR="00A216BD">
        <w:t>Tree</w:t>
      </w:r>
      <w:proofErr w:type="spellEnd"/>
      <w:r w:rsidR="001F6761" w:rsidRPr="001F6761">
        <w:t xml:space="preserve"> (CST), possibilitando que diferentes regiões </w:t>
      </w:r>
      <w:r w:rsidR="001F6761">
        <w:t xml:space="preserve">comuniquem entre si e com isto, podemos ter o seguinte </w:t>
      </w:r>
      <w:r w:rsidR="00F11249">
        <w:t>raciocínio</w:t>
      </w:r>
      <w:r w:rsidR="001F6761">
        <w:t xml:space="preserve">: cada região (grupo de </w:t>
      </w:r>
      <w:r w:rsidR="00E94735">
        <w:t>sw</w:t>
      </w:r>
      <w:r w:rsidR="001F6761">
        <w:t xml:space="preserve">itchs) funciona como se fosse apenas um </w:t>
      </w:r>
      <w:r w:rsidR="00E94735">
        <w:t>sw</w:t>
      </w:r>
      <w:r w:rsidR="001F6761">
        <w:t>itch que se liga a outras regiões que funcionam da mesma maneira</w:t>
      </w:r>
      <w:r w:rsidR="00785133">
        <w:t xml:space="preserve">, o que </w:t>
      </w:r>
      <w:r w:rsidR="00A216BD">
        <w:t>fo</w:t>
      </w:r>
      <w:r w:rsidR="005E3D28">
        <w:t>r</w:t>
      </w:r>
      <w:r w:rsidR="00A216BD">
        <w:t>ma o CST (ver imagem)</w:t>
      </w:r>
      <w:r w:rsidR="00AE66AF">
        <w:t xml:space="preserve">. </w:t>
      </w:r>
      <w:r w:rsidRPr="00BF2F8A">
        <w:t>Este protocolo</w:t>
      </w:r>
      <w:r w:rsidR="00785133">
        <w:t xml:space="preserve"> </w:t>
      </w:r>
      <w:r w:rsidRPr="00BF2F8A">
        <w:t>causa um impacto menos prejudicial à computação dos equipamentos.</w:t>
      </w:r>
    </w:p>
    <w:p w14:paraId="5114C1B0" w14:textId="2FBC2B6C" w:rsidR="00BF2F8A" w:rsidRDefault="00A216BD" w:rsidP="00A216BD">
      <w:pPr>
        <w:jc w:val="center"/>
      </w:pPr>
      <w:r>
        <w:rPr>
          <w:noProof/>
        </w:rPr>
        <w:drawing>
          <wp:inline distT="0" distB="0" distL="0" distR="0" wp14:anchorId="60DA9484" wp14:editId="57CFCEFC">
            <wp:extent cx="2818320" cy="2268748"/>
            <wp:effectExtent l="0" t="0" r="127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115" cy="228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B462" w14:textId="1F813C5D" w:rsidR="005E3D28" w:rsidRPr="00D536AF" w:rsidRDefault="00785133" w:rsidP="005E3D28">
      <w:r>
        <w:t>Como foi referido, o</w:t>
      </w:r>
      <w:r w:rsidR="005E3D28">
        <w:t xml:space="preserve"> protocolo MST opera em regiões. Estas são grupos de </w:t>
      </w:r>
      <w:r w:rsidR="00E94735">
        <w:t>sw</w:t>
      </w:r>
      <w:r w:rsidR="005E3D28">
        <w:t xml:space="preserve">itchs que partilham a mesma configuração que consiste num nome, num </w:t>
      </w:r>
      <w:proofErr w:type="spellStart"/>
      <w:r w:rsidR="005E3D28" w:rsidRPr="00785133">
        <w:rPr>
          <w:i/>
          <w:iCs/>
        </w:rPr>
        <w:t>revision</w:t>
      </w:r>
      <w:proofErr w:type="spellEnd"/>
      <w:r w:rsidR="005E3D28" w:rsidRPr="00785133">
        <w:rPr>
          <w:i/>
          <w:iCs/>
        </w:rPr>
        <w:t xml:space="preserve"> </w:t>
      </w:r>
      <w:proofErr w:type="spellStart"/>
      <w:r w:rsidR="005E3D28" w:rsidRPr="00785133">
        <w:rPr>
          <w:i/>
          <w:iCs/>
        </w:rPr>
        <w:t>number</w:t>
      </w:r>
      <w:proofErr w:type="spellEnd"/>
      <w:r w:rsidR="005E3D28">
        <w:t xml:space="preserve"> que é um número administrativo escolhido pelo gestor e na criação das instâncias dessa região e respetiva atribuição das </w:t>
      </w:r>
      <w:proofErr w:type="spellStart"/>
      <w:r>
        <w:t>V</w:t>
      </w:r>
      <w:r w:rsidR="005E3D28">
        <w:t>lans</w:t>
      </w:r>
      <w:proofErr w:type="spellEnd"/>
      <w:r w:rsidR="005E3D28">
        <w:t xml:space="preserve"> a essas instâncias. Por defeito, a região atribui a instância número 0 com a </w:t>
      </w:r>
      <w:proofErr w:type="spellStart"/>
      <w:r w:rsidR="005E3D28" w:rsidRPr="00785133">
        <w:rPr>
          <w:i/>
          <w:iCs/>
        </w:rPr>
        <w:t>revision</w:t>
      </w:r>
      <w:proofErr w:type="spellEnd"/>
      <w:r w:rsidR="005E3D28" w:rsidRPr="00785133">
        <w:rPr>
          <w:i/>
          <w:iCs/>
        </w:rPr>
        <w:t xml:space="preserve"> </w:t>
      </w:r>
      <w:proofErr w:type="spellStart"/>
      <w:r w:rsidR="005E3D28" w:rsidRPr="00785133">
        <w:rPr>
          <w:i/>
          <w:iCs/>
        </w:rPr>
        <w:t>number</w:t>
      </w:r>
      <w:proofErr w:type="spellEnd"/>
      <w:r w:rsidR="005E3D28">
        <w:t xml:space="preserve"> igual a 0. Se um conjunto de </w:t>
      </w:r>
      <w:r w:rsidR="00E94735">
        <w:t>sw</w:t>
      </w:r>
      <w:r w:rsidR="005E3D28">
        <w:t xml:space="preserve">itchs tiver estas características em comum, eles pertencem à mesma região. </w:t>
      </w:r>
    </w:p>
    <w:p w14:paraId="6EBAF7F1" w14:textId="61BE2E8F" w:rsidR="00122EDA" w:rsidRPr="005A008C" w:rsidRDefault="005A008C" w:rsidP="00DE2144">
      <w:pPr>
        <w:pStyle w:val="Ttulo2"/>
      </w:pPr>
      <w:bookmarkStart w:id="76" w:name="_Toc91089766"/>
      <w:r w:rsidRPr="005A008C">
        <w:t>Experiência MSTP - C</w:t>
      </w:r>
      <w:bookmarkEnd w:id="76"/>
    </w:p>
    <w:p w14:paraId="2D3ED6D1" w14:textId="52D10277" w:rsidR="00C34816" w:rsidRPr="00FD0D61" w:rsidRDefault="005A008C" w:rsidP="00B40308">
      <w:r>
        <w:t xml:space="preserve">Para também estudarmos este protocolo de uma forma mais prática, realizou-se uma experiência </w:t>
      </w:r>
      <w:r w:rsidR="00B00C91">
        <w:t xml:space="preserve">com dois </w:t>
      </w:r>
      <w:r w:rsidR="00E94735">
        <w:t>sw</w:t>
      </w:r>
      <w:r w:rsidR="00B00C91">
        <w:t>itchs que pertenciam à mesma região</w:t>
      </w:r>
      <w:r w:rsidR="00DF6ECE">
        <w:t>.</w:t>
      </w:r>
      <w:r w:rsidR="005A5DAB">
        <w:t xml:space="preserve"> Na imagem seguinte, está representada a topologia.</w:t>
      </w:r>
    </w:p>
    <w:p w14:paraId="2549BC19" w14:textId="77777777" w:rsidR="00785133" w:rsidRDefault="00DC068F" w:rsidP="0078513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6D9772" wp14:editId="54DE7190">
            <wp:extent cx="3982017" cy="9144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157" cy="92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2599" w14:textId="2FF63ABD" w:rsidR="00C34816" w:rsidRPr="00FD0D61" w:rsidRDefault="00785133" w:rsidP="005C2F6D">
      <w:pPr>
        <w:pStyle w:val="Legenda"/>
      </w:pPr>
      <w:bookmarkStart w:id="77" w:name="_Toc91094697"/>
      <w:bookmarkStart w:id="78" w:name="_Toc91094807"/>
      <w:r>
        <w:t xml:space="preserve">Figura </w:t>
      </w:r>
      <w:r w:rsidR="00CA6A50">
        <w:fldChar w:fldCharType="begin"/>
      </w:r>
      <w:r w:rsidR="00CA6A50">
        <w:instrText xml:space="preserve"> SEQ Figura \* ARABIC </w:instrText>
      </w:r>
      <w:r w:rsidR="00CA6A50">
        <w:fldChar w:fldCharType="separate"/>
      </w:r>
      <w:r w:rsidR="003F07F1">
        <w:rPr>
          <w:noProof/>
        </w:rPr>
        <w:t>29</w:t>
      </w:r>
      <w:r w:rsidR="00CA6A50">
        <w:fldChar w:fldCharType="end"/>
      </w:r>
      <w:r>
        <w:t xml:space="preserve"> - Topologia MSTP C</w:t>
      </w:r>
      <w:bookmarkEnd w:id="77"/>
      <w:bookmarkEnd w:id="78"/>
    </w:p>
    <w:p w14:paraId="5A2E519B" w14:textId="48CBC0CF" w:rsidR="00C34816" w:rsidRDefault="008B01D7" w:rsidP="00B40308">
      <w:r>
        <w:t xml:space="preserve">Para ambos os </w:t>
      </w:r>
      <w:r w:rsidR="00E94735">
        <w:t>sw</w:t>
      </w:r>
      <w:r>
        <w:t xml:space="preserve">itchs ficarem configurados na mesma região, foi necessário colocar-se em ambos o modo MSTP ativo, com o comando </w:t>
      </w:r>
      <w:proofErr w:type="spellStart"/>
      <w:r w:rsidRPr="003261AB">
        <w:rPr>
          <w:rStyle w:val="CodigoCarter"/>
        </w:rPr>
        <w:t>spanning-tree</w:t>
      </w:r>
      <w:proofErr w:type="spellEnd"/>
      <w:r w:rsidRPr="003261AB">
        <w:rPr>
          <w:rStyle w:val="CodigoCarter"/>
        </w:rPr>
        <w:t xml:space="preserve"> </w:t>
      </w:r>
      <w:proofErr w:type="spellStart"/>
      <w:r w:rsidRPr="003261AB">
        <w:rPr>
          <w:rStyle w:val="CodigoCarter"/>
        </w:rPr>
        <w:t>mode</w:t>
      </w:r>
      <w:proofErr w:type="spellEnd"/>
      <w:r w:rsidR="00785133" w:rsidRPr="003261AB">
        <w:rPr>
          <w:rStyle w:val="CodigoCarter"/>
        </w:rPr>
        <w:t xml:space="preserve"> </w:t>
      </w:r>
      <w:proofErr w:type="spellStart"/>
      <w:r w:rsidRPr="003261AB">
        <w:rPr>
          <w:rStyle w:val="CodigoCarter"/>
        </w:rPr>
        <w:t>mst</w:t>
      </w:r>
      <w:proofErr w:type="spellEnd"/>
      <w:r>
        <w:t xml:space="preserve">, configurar depois a região, com o seguinte conjunto de comandos: </w:t>
      </w:r>
      <w:proofErr w:type="spellStart"/>
      <w:r w:rsidRPr="003261AB">
        <w:rPr>
          <w:rStyle w:val="CodigoCarter"/>
        </w:rPr>
        <w:t>spanning-tree</w:t>
      </w:r>
      <w:proofErr w:type="spellEnd"/>
      <w:r w:rsidRPr="003261AB">
        <w:rPr>
          <w:rStyle w:val="CodigoCarter"/>
        </w:rPr>
        <w:t xml:space="preserve"> </w:t>
      </w:r>
      <w:proofErr w:type="spellStart"/>
      <w:r w:rsidRPr="003261AB">
        <w:rPr>
          <w:rStyle w:val="CodigoCarter"/>
        </w:rPr>
        <w:t>mst</w:t>
      </w:r>
      <w:proofErr w:type="spellEnd"/>
      <w:r w:rsidRPr="003261AB">
        <w:rPr>
          <w:rStyle w:val="CodigoCarter"/>
        </w:rPr>
        <w:t xml:space="preserve"> </w:t>
      </w:r>
      <w:proofErr w:type="spellStart"/>
      <w:r w:rsidRPr="003261AB">
        <w:rPr>
          <w:rStyle w:val="CodigoCarter"/>
        </w:rPr>
        <w:t>configuration</w:t>
      </w:r>
      <w:proofErr w:type="spellEnd"/>
      <w:r>
        <w:t xml:space="preserve">, </w:t>
      </w:r>
      <w:proofErr w:type="spellStart"/>
      <w:r w:rsidRPr="003261AB">
        <w:rPr>
          <w:rStyle w:val="CodigoCarter"/>
        </w:rPr>
        <w:t>name</w:t>
      </w:r>
      <w:proofErr w:type="spellEnd"/>
      <w:r w:rsidRPr="003261AB">
        <w:rPr>
          <w:rStyle w:val="CodigoCarter"/>
        </w:rPr>
        <w:t xml:space="preserve"> regiao1</w:t>
      </w:r>
      <w:r>
        <w:t xml:space="preserve">, </w:t>
      </w:r>
      <w:proofErr w:type="spellStart"/>
      <w:r w:rsidRPr="003261AB">
        <w:rPr>
          <w:rStyle w:val="CodigoCarter"/>
        </w:rPr>
        <w:t>revision</w:t>
      </w:r>
      <w:proofErr w:type="spellEnd"/>
      <w:r w:rsidRPr="003261AB">
        <w:rPr>
          <w:rStyle w:val="CodigoCarter"/>
        </w:rPr>
        <w:t xml:space="preserve"> 1</w:t>
      </w:r>
      <w:r>
        <w:t xml:space="preserve">. Estas configurações só são aplicadas quando fazemos </w:t>
      </w:r>
      <w:r w:rsidR="00785133">
        <w:t xml:space="preserve">o comando </w:t>
      </w:r>
      <w:r w:rsidRPr="003261AB">
        <w:rPr>
          <w:rStyle w:val="CodigoCarter"/>
        </w:rPr>
        <w:t>exit</w:t>
      </w:r>
      <w:r>
        <w:t xml:space="preserve">. Colocou-se também no modo </w:t>
      </w:r>
      <w:proofErr w:type="spellStart"/>
      <w:r>
        <w:t>access</w:t>
      </w:r>
      <w:proofErr w:type="spellEnd"/>
      <w:r>
        <w:t xml:space="preserve"> nas ligações aos terminais, com o comando </w:t>
      </w:r>
      <w:proofErr w:type="spellStart"/>
      <w:r w:rsidR="00E94735" w:rsidRPr="003261AB">
        <w:rPr>
          <w:rStyle w:val="CodigoCarter"/>
        </w:rPr>
        <w:t>sw</w:t>
      </w:r>
      <w:r w:rsidRPr="003261AB">
        <w:rPr>
          <w:rStyle w:val="CodigoCarter"/>
        </w:rPr>
        <w:t>itchport</w:t>
      </w:r>
      <w:proofErr w:type="spellEnd"/>
      <w:r w:rsidRPr="003261AB">
        <w:rPr>
          <w:rStyle w:val="CodigoCarter"/>
        </w:rPr>
        <w:t xml:space="preserve"> </w:t>
      </w:r>
      <w:proofErr w:type="spellStart"/>
      <w:r w:rsidRPr="003261AB">
        <w:rPr>
          <w:rStyle w:val="CodigoCarter"/>
        </w:rPr>
        <w:t>mode</w:t>
      </w:r>
      <w:proofErr w:type="spellEnd"/>
      <w:r w:rsidRPr="003261AB">
        <w:rPr>
          <w:rStyle w:val="CodigoCarter"/>
        </w:rPr>
        <w:t xml:space="preserve"> </w:t>
      </w:r>
      <w:proofErr w:type="spellStart"/>
      <w:r w:rsidRPr="003261AB">
        <w:rPr>
          <w:rStyle w:val="CodigoCarter"/>
        </w:rPr>
        <w:t>access</w:t>
      </w:r>
      <w:proofErr w:type="spellEnd"/>
      <w:r>
        <w:t xml:space="preserve"> e </w:t>
      </w:r>
      <w:proofErr w:type="spellStart"/>
      <w:r w:rsidRPr="003261AB">
        <w:rPr>
          <w:rStyle w:val="CodigoCarter"/>
        </w:rPr>
        <w:t>spanning-tree</w:t>
      </w:r>
      <w:proofErr w:type="spellEnd"/>
      <w:r w:rsidRPr="003261AB">
        <w:rPr>
          <w:rStyle w:val="CodigoCarter"/>
        </w:rPr>
        <w:t xml:space="preserve"> </w:t>
      </w:r>
      <w:proofErr w:type="spellStart"/>
      <w:r w:rsidRPr="003261AB">
        <w:rPr>
          <w:rStyle w:val="CodigoCarter"/>
        </w:rPr>
        <w:t>portfast</w:t>
      </w:r>
      <w:proofErr w:type="spellEnd"/>
      <w:r>
        <w:t xml:space="preserve"> e as ligações entre os </w:t>
      </w:r>
      <w:r w:rsidR="00E94735">
        <w:t>sw</w:t>
      </w:r>
      <w:r>
        <w:t xml:space="preserve">itchs foram colocadas no modo </w:t>
      </w:r>
      <w:proofErr w:type="spellStart"/>
      <w:r w:rsidR="00DD0966">
        <w:t>trunk</w:t>
      </w:r>
      <w:proofErr w:type="spellEnd"/>
      <w:r w:rsidR="00DD0966">
        <w:t xml:space="preserve">, com os comandos </w:t>
      </w:r>
      <w:proofErr w:type="spellStart"/>
      <w:r w:rsidR="00E94735" w:rsidRPr="003261AB">
        <w:rPr>
          <w:rStyle w:val="CodigoCarter"/>
        </w:rPr>
        <w:t>sw</w:t>
      </w:r>
      <w:r w:rsidR="00DD0966" w:rsidRPr="003261AB">
        <w:rPr>
          <w:rStyle w:val="CodigoCarter"/>
        </w:rPr>
        <w:t>itchport</w:t>
      </w:r>
      <w:proofErr w:type="spellEnd"/>
      <w:r w:rsidR="00DD0966" w:rsidRPr="003261AB">
        <w:rPr>
          <w:rStyle w:val="CodigoCarter"/>
        </w:rPr>
        <w:t xml:space="preserve"> </w:t>
      </w:r>
      <w:proofErr w:type="spellStart"/>
      <w:r w:rsidR="00DD0966" w:rsidRPr="003261AB">
        <w:rPr>
          <w:rStyle w:val="CodigoCarter"/>
        </w:rPr>
        <w:t>trunk</w:t>
      </w:r>
      <w:proofErr w:type="spellEnd"/>
      <w:r w:rsidR="00DD0966" w:rsidRPr="003261AB">
        <w:rPr>
          <w:rStyle w:val="CodigoCarter"/>
        </w:rPr>
        <w:t xml:space="preserve"> </w:t>
      </w:r>
      <w:proofErr w:type="spellStart"/>
      <w:r w:rsidR="00DD0966" w:rsidRPr="003261AB">
        <w:rPr>
          <w:rStyle w:val="CodigoCarter"/>
        </w:rPr>
        <w:t>encapsulation</w:t>
      </w:r>
      <w:proofErr w:type="spellEnd"/>
      <w:r w:rsidR="00DD0966" w:rsidRPr="003261AB">
        <w:rPr>
          <w:rStyle w:val="CodigoCarter"/>
        </w:rPr>
        <w:t xml:space="preserve"> dot1q</w:t>
      </w:r>
      <w:r w:rsidR="00DD0966">
        <w:t xml:space="preserve"> e </w:t>
      </w:r>
      <w:proofErr w:type="spellStart"/>
      <w:r w:rsidR="00E94735" w:rsidRPr="003261AB">
        <w:rPr>
          <w:rStyle w:val="CodigoCarter"/>
        </w:rPr>
        <w:t>sw</w:t>
      </w:r>
      <w:r w:rsidR="00DD0966" w:rsidRPr="003261AB">
        <w:rPr>
          <w:rStyle w:val="CodigoCarter"/>
        </w:rPr>
        <w:t>itchport</w:t>
      </w:r>
      <w:proofErr w:type="spellEnd"/>
      <w:r w:rsidR="00DD0966" w:rsidRPr="003261AB">
        <w:rPr>
          <w:rStyle w:val="CodigoCarter"/>
        </w:rPr>
        <w:t xml:space="preserve"> </w:t>
      </w:r>
      <w:proofErr w:type="spellStart"/>
      <w:r w:rsidR="00DD0966" w:rsidRPr="003261AB">
        <w:rPr>
          <w:rStyle w:val="CodigoCarter"/>
        </w:rPr>
        <w:t>mode</w:t>
      </w:r>
      <w:proofErr w:type="spellEnd"/>
      <w:r w:rsidR="00DD0966" w:rsidRPr="003261AB">
        <w:rPr>
          <w:rStyle w:val="CodigoCarter"/>
        </w:rPr>
        <w:t xml:space="preserve"> </w:t>
      </w:r>
      <w:proofErr w:type="spellStart"/>
      <w:r w:rsidR="00DD0966" w:rsidRPr="003261AB">
        <w:rPr>
          <w:rStyle w:val="CodigoCarter"/>
        </w:rPr>
        <w:t>trunk</w:t>
      </w:r>
      <w:proofErr w:type="spellEnd"/>
      <w:r w:rsidR="00DD0966">
        <w:t xml:space="preserve">. </w:t>
      </w:r>
    </w:p>
    <w:p w14:paraId="01C9E2F2" w14:textId="149CD790" w:rsidR="00DD0966" w:rsidRDefault="00DD0966" w:rsidP="00DD0966">
      <w:r>
        <w:t xml:space="preserve">Ao começar por se configurar apenas um </w:t>
      </w:r>
      <w:r w:rsidR="00E94735">
        <w:t>sw</w:t>
      </w:r>
      <w:r>
        <w:t xml:space="preserve">itch, sendo que o mesmo estabelece </w:t>
      </w:r>
      <w:r w:rsidR="00785133">
        <w:t>ligações</w:t>
      </w:r>
      <w:r>
        <w:t xml:space="preserve"> a outro </w:t>
      </w:r>
      <w:r w:rsidR="00E94735">
        <w:t>sw</w:t>
      </w:r>
      <w:r>
        <w:t xml:space="preserve">itch, as portas começam no estado de </w:t>
      </w:r>
      <w:r w:rsidRPr="00785133">
        <w:rPr>
          <w:i/>
          <w:iCs/>
        </w:rPr>
        <w:t>learning</w:t>
      </w:r>
      <w:r w:rsidR="00785133">
        <w:rPr>
          <w:i/>
          <w:iCs/>
        </w:rPr>
        <w:t xml:space="preserve"> </w:t>
      </w:r>
      <w:r w:rsidR="00785133">
        <w:t>(aprendizagem de MAC)</w:t>
      </w:r>
      <w:r>
        <w:t xml:space="preserve"> e com a designação de </w:t>
      </w:r>
      <w:proofErr w:type="spellStart"/>
      <w:r>
        <w:t>Bound</w:t>
      </w:r>
      <w:proofErr w:type="spellEnd"/>
      <w:r>
        <w:t xml:space="preserve">. Isto acontece porque as mesmas estão ligadas a equipamentos que correm protocolos de </w:t>
      </w:r>
      <w:proofErr w:type="spellStart"/>
      <w:r w:rsidR="00785133">
        <w:t>S</w:t>
      </w:r>
      <w:r>
        <w:t>panning</w:t>
      </w:r>
      <w:proofErr w:type="spellEnd"/>
      <w:r w:rsidR="00785133">
        <w:t xml:space="preserve"> </w:t>
      </w:r>
      <w:proofErr w:type="spellStart"/>
      <w:r w:rsidR="00785133">
        <w:t>T</w:t>
      </w:r>
      <w:r>
        <w:t>ree</w:t>
      </w:r>
      <w:proofErr w:type="spellEnd"/>
      <w:r>
        <w:t xml:space="preserve"> que não o MST. Podemos ver, na imagem seguinte, que nas </w:t>
      </w:r>
      <w:r w:rsidRPr="008D0B9A">
        <w:rPr>
          <w:i/>
          <w:iCs/>
        </w:rPr>
        <w:t>interfaces</w:t>
      </w:r>
      <w:r>
        <w:t xml:space="preserve"> em questão aparece </w:t>
      </w:r>
      <w:proofErr w:type="spellStart"/>
      <w:proofErr w:type="gramStart"/>
      <w:r>
        <w:t>Bound</w:t>
      </w:r>
      <w:proofErr w:type="spellEnd"/>
      <w:r>
        <w:t>(</w:t>
      </w:r>
      <w:proofErr w:type="gramEnd"/>
      <w:r>
        <w:t xml:space="preserve">STP). </w:t>
      </w:r>
      <w:r w:rsidR="00785133">
        <w:t>Isto</w:t>
      </w:r>
      <w:r>
        <w:t xml:space="preserve"> indica que este </w:t>
      </w:r>
      <w:r w:rsidR="00E94735">
        <w:t>sw</w:t>
      </w:r>
      <w:r>
        <w:t>itch é o “limite” daquela região, visto que o outro equipamento ainda se encontrava noutro protocolo.</w:t>
      </w:r>
    </w:p>
    <w:p w14:paraId="436300C4" w14:textId="77777777" w:rsidR="00785133" w:rsidRDefault="00DD0966" w:rsidP="00785133">
      <w:pPr>
        <w:keepNext/>
        <w:jc w:val="center"/>
      </w:pPr>
      <w:r>
        <w:rPr>
          <w:noProof/>
        </w:rPr>
        <w:drawing>
          <wp:inline distT="0" distB="0" distL="0" distR="0" wp14:anchorId="4FAFF4BD" wp14:editId="61C880BD">
            <wp:extent cx="2997642" cy="1227701"/>
            <wp:effectExtent l="0" t="0" r="0" b="0"/>
            <wp:docPr id="59" name="Imagem 5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Uma imagem com mesa&#10;&#10;Descrição gerada automaticamente"/>
                    <pic:cNvPicPr/>
                  </pic:nvPicPr>
                  <pic:blipFill rotWithShape="1">
                    <a:blip r:embed="rId45"/>
                    <a:srcRect b="29589"/>
                    <a:stretch/>
                  </pic:blipFill>
                  <pic:spPr bwMode="auto">
                    <a:xfrm>
                      <a:off x="0" y="0"/>
                      <a:ext cx="3044888" cy="1247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566D5" w14:textId="1AE2C4C6" w:rsidR="00DD0966" w:rsidRDefault="00785133" w:rsidP="005C2F6D">
      <w:pPr>
        <w:pStyle w:val="Legenda"/>
      </w:pPr>
      <w:bookmarkStart w:id="79" w:name="_Toc91094698"/>
      <w:bookmarkStart w:id="80" w:name="_Toc91094808"/>
      <w:r>
        <w:t xml:space="preserve">Figura </w:t>
      </w:r>
      <w:r w:rsidR="00CA6A50">
        <w:fldChar w:fldCharType="begin"/>
      </w:r>
      <w:r w:rsidR="00CA6A50">
        <w:instrText xml:space="preserve"> SEQ Figura \* ARABIC </w:instrText>
      </w:r>
      <w:r w:rsidR="00CA6A50">
        <w:fldChar w:fldCharType="separate"/>
      </w:r>
      <w:r w:rsidR="003F07F1">
        <w:rPr>
          <w:noProof/>
        </w:rPr>
        <w:t>30</w:t>
      </w:r>
      <w:r w:rsidR="00CA6A50">
        <w:fldChar w:fldCharType="end"/>
      </w:r>
      <w:r>
        <w:t xml:space="preserve"> - </w:t>
      </w:r>
      <w:proofErr w:type="spellStart"/>
      <w:r>
        <w:t>Bound</w:t>
      </w:r>
      <w:proofErr w:type="spellEnd"/>
      <w:r>
        <w:t xml:space="preserve"> (STP)</w:t>
      </w:r>
      <w:bookmarkEnd w:id="79"/>
      <w:bookmarkEnd w:id="80"/>
    </w:p>
    <w:p w14:paraId="3405F300" w14:textId="39E74284" w:rsidR="00DD0966" w:rsidRPr="00FD0D61" w:rsidRDefault="00DD0966" w:rsidP="00B40308">
      <w:r>
        <w:t xml:space="preserve">Se depois de configurarmos o </w:t>
      </w:r>
      <w:r w:rsidR="00EA06CC" w:rsidRPr="00E94735">
        <w:t>sw</w:t>
      </w:r>
      <w:r>
        <w:t xml:space="preserve">2, formos ver como está a porta do </w:t>
      </w:r>
      <w:r w:rsidR="00EA06CC" w:rsidRPr="00E94735">
        <w:t>sw</w:t>
      </w:r>
      <w:r>
        <w:t xml:space="preserve">1 (e0/0), a mesma encontra-se sem o </w:t>
      </w:r>
      <w:proofErr w:type="spellStart"/>
      <w:proofErr w:type="gramStart"/>
      <w:r>
        <w:t>Bound</w:t>
      </w:r>
      <w:proofErr w:type="spellEnd"/>
      <w:r>
        <w:t>(</w:t>
      </w:r>
      <w:proofErr w:type="gramEnd"/>
      <w:r>
        <w:t>STP), já que ambos os lados operam o protocolo MST.</w:t>
      </w:r>
    </w:p>
    <w:p w14:paraId="298D95DC" w14:textId="5FC48EE5" w:rsidR="00C34816" w:rsidRDefault="008A0F8B" w:rsidP="00DE2144">
      <w:pPr>
        <w:pStyle w:val="Ttulo3"/>
      </w:pPr>
      <w:bookmarkStart w:id="81" w:name="_Toc91089767"/>
      <w:r w:rsidRPr="008A0F8B">
        <w:t>Capturas</w:t>
      </w:r>
      <w:bookmarkEnd w:id="81"/>
      <w:r w:rsidRPr="008A0F8B">
        <w:t xml:space="preserve"> </w:t>
      </w:r>
    </w:p>
    <w:p w14:paraId="0067EF27" w14:textId="00ADA18E" w:rsidR="008A0F8B" w:rsidRDefault="008A0F8B" w:rsidP="008A0F8B">
      <w:r>
        <w:t>Analisando tráfego</w:t>
      </w:r>
      <w:r w:rsidR="00912CD4">
        <w:t xml:space="preserve"> STP</w:t>
      </w:r>
      <w:r>
        <w:t xml:space="preserve"> entre o </w:t>
      </w:r>
      <w:r w:rsidR="00EA06CC" w:rsidRPr="00E94735">
        <w:t>sw</w:t>
      </w:r>
      <w:r>
        <w:t xml:space="preserve">itch 1 e 2, conseguimos perceber como são as </w:t>
      </w:r>
      <w:proofErr w:type="spellStart"/>
      <w:r>
        <w:t>BPDUs</w:t>
      </w:r>
      <w:proofErr w:type="spellEnd"/>
      <w:r>
        <w:t xml:space="preserve"> do MSTP. Visto que o </w:t>
      </w:r>
      <w:proofErr w:type="spellStart"/>
      <w:r w:rsidRPr="00785133">
        <w:rPr>
          <w:i/>
          <w:iCs/>
        </w:rPr>
        <w:t>Hello</w:t>
      </w:r>
      <w:proofErr w:type="spellEnd"/>
      <w:r w:rsidRPr="00785133">
        <w:rPr>
          <w:i/>
          <w:iCs/>
        </w:rPr>
        <w:t xml:space="preserve"> Time</w:t>
      </w:r>
      <w:r>
        <w:t xml:space="preserve"> deste protocolo é igual ao dos restantes, as mensagens são trocadas a cada 2 segundos. Podemos ver que a estrutura do pacote BPDU é muito semelhante ao que já foi estudado até agora, principalmente em comparação ao RSTP, visto que temos também presentes as </w:t>
      </w:r>
      <w:proofErr w:type="spellStart"/>
      <w:r w:rsidRPr="00F47280">
        <w:rPr>
          <w:i/>
          <w:iCs/>
        </w:rPr>
        <w:t>flags</w:t>
      </w:r>
      <w:proofErr w:type="spellEnd"/>
      <w:r>
        <w:t xml:space="preserve"> desse protocolo. Conseguimos comprovar isto, atendendo ao facto de que para além da versão aparecer identificada como “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Spanning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”, a BDPU </w:t>
      </w:r>
      <w:proofErr w:type="spellStart"/>
      <w:r>
        <w:t>Type</w:t>
      </w:r>
      <w:proofErr w:type="spellEnd"/>
      <w:r>
        <w:t xml:space="preserve"> vem com “</w:t>
      </w:r>
      <w:proofErr w:type="spellStart"/>
      <w:r>
        <w:t>Rapid</w:t>
      </w:r>
      <w:proofErr w:type="spellEnd"/>
      <w:r>
        <w:t>/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Spanning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”, como podemos ver na próxima imagem. </w:t>
      </w:r>
    </w:p>
    <w:p w14:paraId="2BBF38EC" w14:textId="77777777" w:rsidR="00F47280" w:rsidRDefault="00912CD4" w:rsidP="00F4728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8F8D49" wp14:editId="048D2227">
            <wp:extent cx="4815382" cy="3395207"/>
            <wp:effectExtent l="0" t="0" r="4445" b="0"/>
            <wp:docPr id="61" name="Imagem 6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Uma imagem com texto&#10;&#10;Descrição gerada automaticamente"/>
                    <pic:cNvPicPr/>
                  </pic:nvPicPr>
                  <pic:blipFill rotWithShape="1">
                    <a:blip r:embed="rId46"/>
                    <a:srcRect t="13845"/>
                    <a:stretch/>
                  </pic:blipFill>
                  <pic:spPr bwMode="auto">
                    <a:xfrm>
                      <a:off x="0" y="0"/>
                      <a:ext cx="4834123" cy="3408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A8B8A" w14:textId="77F7AC29" w:rsidR="00912CD4" w:rsidRDefault="00F47280" w:rsidP="005C2F6D">
      <w:pPr>
        <w:pStyle w:val="Legenda"/>
      </w:pPr>
      <w:bookmarkStart w:id="82" w:name="_Toc91094699"/>
      <w:bookmarkStart w:id="83" w:name="_Toc91094809"/>
      <w:r>
        <w:t xml:space="preserve">Figura </w:t>
      </w:r>
      <w:r w:rsidR="00CA6A50">
        <w:fldChar w:fldCharType="begin"/>
      </w:r>
      <w:r w:rsidR="00CA6A50">
        <w:instrText xml:space="preserve"> SEQ Figura \* ARABIC </w:instrText>
      </w:r>
      <w:r w:rsidR="00CA6A50">
        <w:fldChar w:fldCharType="separate"/>
      </w:r>
      <w:r w:rsidR="003F07F1">
        <w:rPr>
          <w:noProof/>
        </w:rPr>
        <w:t>31</w:t>
      </w:r>
      <w:r w:rsidR="00CA6A50">
        <w:fldChar w:fldCharType="end"/>
      </w:r>
      <w:r>
        <w:t xml:space="preserve"> - Exemplo da BPDU MSTP</w:t>
      </w:r>
      <w:bookmarkEnd w:id="82"/>
      <w:bookmarkEnd w:id="83"/>
    </w:p>
    <w:p w14:paraId="37796EEB" w14:textId="351D1141" w:rsidR="00912CD4" w:rsidRDefault="00912CD4" w:rsidP="00912CD4">
      <w:r>
        <w:t xml:space="preserve">No entanto, estas </w:t>
      </w:r>
      <w:proofErr w:type="spellStart"/>
      <w:r>
        <w:t>BPDUs</w:t>
      </w:r>
      <w:proofErr w:type="spellEnd"/>
      <w:r>
        <w:t xml:space="preserve"> têm um parâmetro muito importante que leva a informação da região para a qual o </w:t>
      </w:r>
      <w:r w:rsidR="00E94735">
        <w:t>sw</w:t>
      </w:r>
      <w:r>
        <w:t xml:space="preserve">itch está configurado. Esse parâmetro é o MST </w:t>
      </w:r>
      <w:proofErr w:type="spellStart"/>
      <w:r>
        <w:t>Extension</w:t>
      </w:r>
      <w:proofErr w:type="spellEnd"/>
      <w:r>
        <w:t xml:space="preserve"> que leva o nome da região e o número da revisão. Para além disso temos o MST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digest</w:t>
      </w:r>
      <w:proofErr w:type="spellEnd"/>
      <w:r>
        <w:t xml:space="preserve">, que é um código que o </w:t>
      </w:r>
      <w:r w:rsidR="00E94735">
        <w:t>sw</w:t>
      </w:r>
      <w:r>
        <w:t xml:space="preserve">itch que recebe a BPDU lê para perceber se está na mesma região que a BDPU recebida. Portanto, com este MST </w:t>
      </w:r>
      <w:proofErr w:type="spellStart"/>
      <w:r>
        <w:t>Config</w:t>
      </w:r>
      <w:proofErr w:type="spellEnd"/>
      <w:r>
        <w:t xml:space="preserve"> </w:t>
      </w:r>
      <w:proofErr w:type="spellStart"/>
      <w:r w:rsidR="00F47280">
        <w:t>d</w:t>
      </w:r>
      <w:r>
        <w:t>igest</w:t>
      </w:r>
      <w:proofErr w:type="spellEnd"/>
      <w:r>
        <w:t xml:space="preserve">, é definida na BPDU a região onde se enquadra o </w:t>
      </w:r>
      <w:r w:rsidR="00E94735">
        <w:t>sw</w:t>
      </w:r>
      <w:r>
        <w:t>itch que a enviou.</w:t>
      </w:r>
    </w:p>
    <w:p w14:paraId="5AB45777" w14:textId="77777777" w:rsidR="00F47280" w:rsidRDefault="00912CD4" w:rsidP="00F47280">
      <w:pPr>
        <w:keepNext/>
        <w:jc w:val="center"/>
      </w:pPr>
      <w:r>
        <w:rPr>
          <w:noProof/>
        </w:rPr>
        <w:drawing>
          <wp:inline distT="0" distB="0" distL="0" distR="0" wp14:anchorId="71AB8A70" wp14:editId="2655C005">
            <wp:extent cx="4147504" cy="2623930"/>
            <wp:effectExtent l="0" t="0" r="5715" b="5080"/>
            <wp:docPr id="62" name="Imagem 6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 descr="Uma imagem com 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64867" cy="26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4267" w14:textId="576747BC" w:rsidR="00912CD4" w:rsidRDefault="00F47280" w:rsidP="005C2F6D">
      <w:pPr>
        <w:pStyle w:val="Legenda"/>
      </w:pPr>
      <w:bookmarkStart w:id="84" w:name="_Toc91094700"/>
      <w:bookmarkStart w:id="85" w:name="_Toc91094810"/>
      <w:r>
        <w:t xml:space="preserve">Figura </w:t>
      </w:r>
      <w:r w:rsidR="00CA6A50">
        <w:fldChar w:fldCharType="begin"/>
      </w:r>
      <w:r w:rsidR="00CA6A50">
        <w:instrText xml:space="preserve"> SEQ Figura \* ARABIC </w:instrText>
      </w:r>
      <w:r w:rsidR="00CA6A50">
        <w:fldChar w:fldCharType="separate"/>
      </w:r>
      <w:r w:rsidR="003F07F1">
        <w:rPr>
          <w:noProof/>
        </w:rPr>
        <w:t>32</w:t>
      </w:r>
      <w:r w:rsidR="00CA6A50">
        <w:fldChar w:fldCharType="end"/>
      </w:r>
      <w:r>
        <w:t xml:space="preserve"> - Exemplo MST </w:t>
      </w:r>
      <w:proofErr w:type="spellStart"/>
      <w:r>
        <w:t>Extension</w:t>
      </w:r>
      <w:bookmarkEnd w:id="84"/>
      <w:bookmarkEnd w:id="85"/>
      <w:proofErr w:type="spellEnd"/>
    </w:p>
    <w:p w14:paraId="0E78150C" w14:textId="7B949CDC" w:rsidR="00912CD4" w:rsidRDefault="00912CD4" w:rsidP="00912CD4">
      <w:r>
        <w:t xml:space="preserve">Se mudarmos o </w:t>
      </w:r>
      <w:proofErr w:type="spellStart"/>
      <w:r w:rsidRPr="00F47280">
        <w:rPr>
          <w:i/>
          <w:iCs/>
        </w:rPr>
        <w:t>revision</w:t>
      </w:r>
      <w:proofErr w:type="spellEnd"/>
      <w:r w:rsidRPr="00F47280">
        <w:rPr>
          <w:i/>
          <w:iCs/>
        </w:rPr>
        <w:t xml:space="preserve"> </w:t>
      </w:r>
      <w:proofErr w:type="spellStart"/>
      <w:r w:rsidRPr="00F47280">
        <w:rPr>
          <w:i/>
          <w:iCs/>
        </w:rPr>
        <w:t>number</w:t>
      </w:r>
      <w:proofErr w:type="spellEnd"/>
      <w:r>
        <w:t xml:space="preserve"> ou o nome da região, o MST </w:t>
      </w:r>
      <w:proofErr w:type="spellStart"/>
      <w:r>
        <w:t>Digest</w:t>
      </w:r>
      <w:proofErr w:type="spellEnd"/>
      <w:r>
        <w:t xml:space="preserve"> não vai sofrer alterações, como conseguimos ver nas imagens seguintes ao alterar o </w:t>
      </w:r>
      <w:proofErr w:type="spellStart"/>
      <w:r w:rsidRPr="00F47280">
        <w:rPr>
          <w:i/>
          <w:iCs/>
        </w:rPr>
        <w:t>revision</w:t>
      </w:r>
      <w:proofErr w:type="spellEnd"/>
      <w:r w:rsidRPr="00F47280">
        <w:rPr>
          <w:i/>
          <w:iCs/>
        </w:rPr>
        <w:t xml:space="preserve"> </w:t>
      </w:r>
      <w:proofErr w:type="spellStart"/>
      <w:r w:rsidRPr="00F47280">
        <w:rPr>
          <w:i/>
          <w:iCs/>
        </w:rPr>
        <w:t>number</w:t>
      </w:r>
      <w:proofErr w:type="spellEnd"/>
      <w:r>
        <w:t xml:space="preserve"> para 3 e o nome para “REGIAO1”, onde os pacotes da direita representam os iniciais, sem alterações.</w:t>
      </w:r>
    </w:p>
    <w:p w14:paraId="10B12243" w14:textId="77777777" w:rsidR="00F47280" w:rsidRDefault="00912CD4" w:rsidP="00F4728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CBBF192" wp14:editId="32A870DA">
            <wp:extent cx="5302437" cy="1804946"/>
            <wp:effectExtent l="0" t="0" r="0" b="5080"/>
            <wp:docPr id="63" name="Imagem 6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 descr="Uma imagem com text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02437" cy="180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A04E" w14:textId="3B9A483E" w:rsidR="00912CD4" w:rsidRDefault="00F47280" w:rsidP="005C2F6D">
      <w:pPr>
        <w:pStyle w:val="Legenda"/>
      </w:pPr>
      <w:bookmarkStart w:id="86" w:name="_Toc91094701"/>
      <w:bookmarkStart w:id="87" w:name="_Toc91094811"/>
      <w:r>
        <w:t xml:space="preserve">Figura </w:t>
      </w:r>
      <w:r w:rsidR="00CA6A50">
        <w:fldChar w:fldCharType="begin"/>
      </w:r>
      <w:r w:rsidR="00CA6A50">
        <w:instrText xml:space="preserve"> SEQ Figura \* ARABIC </w:instrText>
      </w:r>
      <w:r w:rsidR="00CA6A50">
        <w:fldChar w:fldCharType="separate"/>
      </w:r>
      <w:r w:rsidR="003F07F1">
        <w:rPr>
          <w:noProof/>
        </w:rPr>
        <w:t>33</w:t>
      </w:r>
      <w:r w:rsidR="00CA6A50">
        <w:fldChar w:fldCharType="end"/>
      </w:r>
      <w:r>
        <w:t xml:space="preserve"> - Alteração do </w:t>
      </w:r>
      <w:proofErr w:type="spellStart"/>
      <w:r>
        <w:t>Revision</w:t>
      </w:r>
      <w:proofErr w:type="spellEnd"/>
      <w:r>
        <w:t xml:space="preserve"> </w:t>
      </w:r>
      <w:proofErr w:type="spellStart"/>
      <w:r>
        <w:t>Number</w:t>
      </w:r>
      <w:bookmarkEnd w:id="86"/>
      <w:bookmarkEnd w:id="87"/>
      <w:proofErr w:type="spellEnd"/>
    </w:p>
    <w:p w14:paraId="521D6613" w14:textId="77777777" w:rsidR="00F47280" w:rsidRDefault="00912CD4" w:rsidP="00F47280">
      <w:pPr>
        <w:keepNext/>
        <w:ind w:left="720" w:firstLine="0"/>
        <w:jc w:val="center"/>
      </w:pPr>
      <w:r>
        <w:rPr>
          <w:noProof/>
        </w:rPr>
        <w:drawing>
          <wp:inline distT="0" distB="0" distL="0" distR="0" wp14:anchorId="68473BBC" wp14:editId="02FE2142">
            <wp:extent cx="5305072" cy="1868556"/>
            <wp:effectExtent l="0" t="0" r="0" b="4445"/>
            <wp:docPr id="64" name="Imagem 6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4" descr="Uma imagem com text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05072" cy="186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1EBE" w14:textId="6F69BED5" w:rsidR="008A0F8B" w:rsidRPr="008A0F8B" w:rsidRDefault="00F47280" w:rsidP="005C2F6D">
      <w:pPr>
        <w:pStyle w:val="Legenda"/>
        <w:rPr>
          <w:rFonts w:ascii="Arial" w:hAnsi="Arial" w:cs="Arial"/>
          <w:b/>
          <w:bCs/>
        </w:rPr>
      </w:pPr>
      <w:bookmarkStart w:id="88" w:name="_Toc91094702"/>
      <w:bookmarkStart w:id="89" w:name="_Toc91094812"/>
      <w:r>
        <w:t xml:space="preserve">Figura </w:t>
      </w:r>
      <w:r w:rsidR="00CA6A50">
        <w:fldChar w:fldCharType="begin"/>
      </w:r>
      <w:r w:rsidR="00CA6A50">
        <w:instrText xml:space="preserve"> SEQ Figura \* ARABIC </w:instrText>
      </w:r>
      <w:r w:rsidR="00CA6A50">
        <w:fldChar w:fldCharType="separate"/>
      </w:r>
      <w:r w:rsidR="003F07F1">
        <w:rPr>
          <w:noProof/>
        </w:rPr>
        <w:t>34</w:t>
      </w:r>
      <w:r w:rsidR="00CA6A50">
        <w:fldChar w:fldCharType="end"/>
      </w:r>
      <w:r>
        <w:t xml:space="preserve"> - Alteração do nome da região</w:t>
      </w:r>
      <w:bookmarkEnd w:id="88"/>
      <w:bookmarkEnd w:id="89"/>
    </w:p>
    <w:p w14:paraId="7266DFB9" w14:textId="6E5DBBE7" w:rsidR="009F4B3B" w:rsidRDefault="009F4B3B" w:rsidP="009F4B3B">
      <w:r w:rsidRPr="009C3F2A">
        <w:t xml:space="preserve">Este valor não é alterado </w:t>
      </w:r>
      <w:r>
        <w:t>(</w:t>
      </w:r>
      <w:r w:rsidRPr="009C3F2A">
        <w:t>nem com o nome, nem com o número</w:t>
      </w:r>
      <w:r>
        <w:t xml:space="preserve">) porque apenas sofre alterações quando, numa região, alteramos as </w:t>
      </w:r>
      <w:proofErr w:type="spellStart"/>
      <w:r>
        <w:t>Vlans</w:t>
      </w:r>
      <w:proofErr w:type="spellEnd"/>
      <w:r>
        <w:t xml:space="preserve"> a mapear para as instâncias que pretendermos. Assim, se criarmos uma nova instância no </w:t>
      </w:r>
      <w:r w:rsidR="00EA06CC" w:rsidRPr="00E94735">
        <w:t>sw</w:t>
      </w:r>
      <w:r>
        <w:t xml:space="preserve">1 e associarmos a mesma a uma </w:t>
      </w:r>
      <w:proofErr w:type="spellStart"/>
      <w:r>
        <w:t>Vlan</w:t>
      </w:r>
      <w:proofErr w:type="spellEnd"/>
      <w:r>
        <w:t xml:space="preserve"> (por exemplo a 10), conseguimos ver que o MST </w:t>
      </w:r>
      <w:proofErr w:type="spellStart"/>
      <w:r>
        <w:t>Config</w:t>
      </w:r>
      <w:proofErr w:type="spellEnd"/>
      <w:r>
        <w:t xml:space="preserve"> </w:t>
      </w:r>
      <w:proofErr w:type="spellStart"/>
      <w:r w:rsidR="00F47280">
        <w:t>d</w:t>
      </w:r>
      <w:r>
        <w:t>igest</w:t>
      </w:r>
      <w:proofErr w:type="spellEnd"/>
      <w:r>
        <w:t xml:space="preserve"> muda de valor. Para fazer isto, apenas é necessário ir ao </w:t>
      </w:r>
      <w:r w:rsidR="00EA06CC" w:rsidRPr="00E94735">
        <w:t>sw</w:t>
      </w:r>
      <w:r>
        <w:t xml:space="preserve">1, entrar no modo de configuração do MSTP com o comando </w:t>
      </w:r>
      <w:proofErr w:type="spellStart"/>
      <w:r w:rsidRPr="003261AB">
        <w:rPr>
          <w:rStyle w:val="CodigoCarter"/>
        </w:rPr>
        <w:t>spanning-tree</w:t>
      </w:r>
      <w:proofErr w:type="spellEnd"/>
      <w:r w:rsidRPr="003261AB">
        <w:rPr>
          <w:rStyle w:val="CodigoCarter"/>
        </w:rPr>
        <w:t xml:space="preserve"> </w:t>
      </w:r>
      <w:proofErr w:type="spellStart"/>
      <w:r w:rsidRPr="003261AB">
        <w:rPr>
          <w:rStyle w:val="CodigoCarter"/>
        </w:rPr>
        <w:t>mst</w:t>
      </w:r>
      <w:proofErr w:type="spellEnd"/>
      <w:r w:rsidRPr="003261AB">
        <w:rPr>
          <w:rStyle w:val="CodigoCarter"/>
        </w:rPr>
        <w:t xml:space="preserve"> </w:t>
      </w:r>
      <w:proofErr w:type="spellStart"/>
      <w:r w:rsidRPr="003261AB">
        <w:rPr>
          <w:rStyle w:val="CodigoCarter"/>
        </w:rPr>
        <w:t>configuration</w:t>
      </w:r>
      <w:proofErr w:type="spellEnd"/>
      <w:r>
        <w:t xml:space="preserve"> e com o comando </w:t>
      </w:r>
      <w:proofErr w:type="spellStart"/>
      <w:r w:rsidRPr="003261AB">
        <w:rPr>
          <w:rStyle w:val="CodigoCarter"/>
        </w:rPr>
        <w:t>instance</w:t>
      </w:r>
      <w:proofErr w:type="spellEnd"/>
      <w:r w:rsidRPr="003261AB">
        <w:rPr>
          <w:rStyle w:val="CodigoCarter"/>
        </w:rPr>
        <w:t xml:space="preserve"> 1 </w:t>
      </w:r>
      <w:proofErr w:type="spellStart"/>
      <w:r w:rsidRPr="003261AB">
        <w:rPr>
          <w:rStyle w:val="CodigoCarter"/>
        </w:rPr>
        <w:t>vlan</w:t>
      </w:r>
      <w:proofErr w:type="spellEnd"/>
      <w:r w:rsidRPr="003261AB">
        <w:rPr>
          <w:rStyle w:val="CodigoCarter"/>
        </w:rPr>
        <w:t xml:space="preserve"> 10</w:t>
      </w:r>
      <w:r>
        <w:t xml:space="preserve">, associar a </w:t>
      </w:r>
      <w:proofErr w:type="spellStart"/>
      <w:r>
        <w:t>Vlan</w:t>
      </w:r>
      <w:proofErr w:type="spellEnd"/>
      <w:r>
        <w:t xml:space="preserve"> 10 à instância 1. D</w:t>
      </w:r>
      <w:r w:rsidRPr="004D5A84">
        <w:t xml:space="preserve">e notar que a </w:t>
      </w:r>
      <w:proofErr w:type="spellStart"/>
      <w:r>
        <w:t>Vlan</w:t>
      </w:r>
      <w:proofErr w:type="spellEnd"/>
      <w:r>
        <w:t xml:space="preserve"> não precisa de estar criada previamente. Apenas estamos a preparar uma instância que irá mapear essa </w:t>
      </w:r>
      <w:proofErr w:type="spellStart"/>
      <w:r>
        <w:t>Vlan</w:t>
      </w:r>
      <w:proofErr w:type="spellEnd"/>
      <w:r>
        <w:t xml:space="preserve">. </w:t>
      </w:r>
      <w:r w:rsidRPr="009F4B3B">
        <w:t xml:space="preserve">Com o comando </w:t>
      </w:r>
      <w:r w:rsidRPr="003261AB">
        <w:rPr>
          <w:rStyle w:val="CodigoCarter"/>
        </w:rPr>
        <w:t xml:space="preserve">show </w:t>
      </w:r>
      <w:proofErr w:type="spellStart"/>
      <w:r w:rsidRPr="003261AB">
        <w:rPr>
          <w:rStyle w:val="CodigoCarter"/>
        </w:rPr>
        <w:t>spanning-tree</w:t>
      </w:r>
      <w:proofErr w:type="spellEnd"/>
      <w:r w:rsidRPr="003261AB">
        <w:rPr>
          <w:rStyle w:val="CodigoCarter"/>
        </w:rPr>
        <w:t xml:space="preserve"> </w:t>
      </w:r>
      <w:proofErr w:type="spellStart"/>
      <w:r w:rsidRPr="003261AB">
        <w:rPr>
          <w:rStyle w:val="CodigoCarter"/>
        </w:rPr>
        <w:t>configuration</w:t>
      </w:r>
      <w:proofErr w:type="spellEnd"/>
      <w:r w:rsidRPr="009F4B3B">
        <w:t xml:space="preserve">, no </w:t>
      </w:r>
      <w:r w:rsidR="00EA06CC" w:rsidRPr="00E94735">
        <w:t>sw</w:t>
      </w:r>
      <w:r w:rsidRPr="009F4B3B">
        <w:t xml:space="preserve">1, conseguimos ver </w:t>
      </w:r>
      <w:r>
        <w:t xml:space="preserve">a criação da nova instância. </w:t>
      </w:r>
    </w:p>
    <w:p w14:paraId="78518161" w14:textId="77777777" w:rsidR="005C2F6D" w:rsidRDefault="009F4B3B" w:rsidP="005C2F6D">
      <w:pPr>
        <w:keepNext/>
        <w:jc w:val="center"/>
      </w:pPr>
      <w:r>
        <w:rPr>
          <w:noProof/>
        </w:rPr>
        <w:drawing>
          <wp:inline distT="0" distB="0" distL="0" distR="0" wp14:anchorId="0B1B5124" wp14:editId="6A4E8E15">
            <wp:extent cx="3398808" cy="906797"/>
            <wp:effectExtent l="0" t="0" r="0" b="635"/>
            <wp:docPr id="65" name="Imagem 6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65" descr="Uma imagem com mesa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98808" cy="90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1C7C" w14:textId="1CDFD481" w:rsidR="009F4B3B" w:rsidRPr="009F4B3B" w:rsidRDefault="005C2F6D" w:rsidP="005C2F6D">
      <w:pPr>
        <w:pStyle w:val="Legenda"/>
      </w:pPr>
      <w:bookmarkStart w:id="90" w:name="_Toc91094703"/>
      <w:bookmarkStart w:id="91" w:name="_Toc91094813"/>
      <w:r>
        <w:t xml:space="preserve">Figura </w:t>
      </w:r>
      <w:r w:rsidR="00CA6A50">
        <w:fldChar w:fldCharType="begin"/>
      </w:r>
      <w:r w:rsidR="00CA6A50">
        <w:instrText xml:space="preserve"> SEQ Figura \* ARABIC </w:instrText>
      </w:r>
      <w:r w:rsidR="00CA6A50">
        <w:fldChar w:fldCharType="separate"/>
      </w:r>
      <w:r w:rsidR="003F07F1">
        <w:rPr>
          <w:noProof/>
        </w:rPr>
        <w:t>35</w:t>
      </w:r>
      <w:r w:rsidR="00CA6A50">
        <w:fldChar w:fldCharType="end"/>
      </w:r>
      <w:r>
        <w:t xml:space="preserve"> - Criação da instância 1</w:t>
      </w:r>
      <w:bookmarkEnd w:id="90"/>
      <w:bookmarkEnd w:id="91"/>
    </w:p>
    <w:p w14:paraId="192E1DF5" w14:textId="7581D225" w:rsidR="00C34816" w:rsidRPr="009F4B3B" w:rsidRDefault="00020717" w:rsidP="00B40308">
      <w:r>
        <w:t xml:space="preserve">Na imagem seguinte, vemos que de facto, o valor do MST </w:t>
      </w:r>
      <w:proofErr w:type="spellStart"/>
      <w:r>
        <w:t>Digest</w:t>
      </w:r>
      <w:proofErr w:type="spellEnd"/>
      <w:r>
        <w:t xml:space="preserve"> foi alterado desta vez.</w:t>
      </w:r>
    </w:p>
    <w:p w14:paraId="3BBFA778" w14:textId="77777777" w:rsidR="005C2F6D" w:rsidRDefault="00020717" w:rsidP="005C2F6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7BE131F" wp14:editId="34A99E8D">
            <wp:extent cx="5907819" cy="2056728"/>
            <wp:effectExtent l="0" t="0" r="0" b="1270"/>
            <wp:docPr id="66" name="Imagem 6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66" descr="Uma imagem com text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28038" cy="206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D35D" w14:textId="6A2E89A1" w:rsidR="00C34816" w:rsidRPr="009F4B3B" w:rsidRDefault="005C2F6D" w:rsidP="005C2F6D">
      <w:pPr>
        <w:pStyle w:val="Legenda"/>
      </w:pPr>
      <w:bookmarkStart w:id="92" w:name="_Toc91094704"/>
      <w:bookmarkStart w:id="93" w:name="_Toc91094814"/>
      <w:r>
        <w:t xml:space="preserve">Figura </w:t>
      </w:r>
      <w:r w:rsidR="00CA6A50">
        <w:fldChar w:fldCharType="begin"/>
      </w:r>
      <w:r w:rsidR="00CA6A50">
        <w:instrText xml:space="preserve"> SEQ Figura \* ARABIC </w:instrText>
      </w:r>
      <w:r w:rsidR="00CA6A50">
        <w:fldChar w:fldCharType="separate"/>
      </w:r>
      <w:r w:rsidR="003F07F1">
        <w:rPr>
          <w:noProof/>
        </w:rPr>
        <w:t>36</w:t>
      </w:r>
      <w:r w:rsidR="00CA6A50">
        <w:fldChar w:fldCharType="end"/>
      </w:r>
      <w:r>
        <w:t xml:space="preserve"> - Alteração do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digest</w:t>
      </w:r>
      <w:bookmarkEnd w:id="92"/>
      <w:bookmarkEnd w:id="93"/>
      <w:proofErr w:type="spellEnd"/>
    </w:p>
    <w:p w14:paraId="523AD4E3" w14:textId="31FD90C8" w:rsidR="00C34816" w:rsidRPr="009F4B3B" w:rsidRDefault="00020717" w:rsidP="00B40308">
      <w:r>
        <w:t xml:space="preserve">Utilizando ainda esta topologia, como temos duas ligações entre o </w:t>
      </w:r>
      <w:r w:rsidR="00EA06CC" w:rsidRPr="00E94735">
        <w:t>sw</w:t>
      </w:r>
      <w:r>
        <w:t xml:space="preserve">1 e o </w:t>
      </w:r>
      <w:r w:rsidR="00EA06CC" w:rsidRPr="00E94735">
        <w:t>sw</w:t>
      </w:r>
      <w:r>
        <w:t xml:space="preserve">2, podemos experimentar usar apenas uma para encaminhar o tráfego das duas instâncias diferentes entre as duas máquinas. Para isto, apenas foram alteradas as instâncias, deixando estar os dois </w:t>
      </w:r>
      <w:r w:rsidR="00E94735">
        <w:t>sw</w:t>
      </w:r>
      <w:r>
        <w:t xml:space="preserve">itchs na região “regiao1” e com o número 1. Assim, em ambos </w:t>
      </w:r>
      <w:proofErr w:type="gramStart"/>
      <w:r w:rsidR="005C2F6D">
        <w:t>fizeram-se</w:t>
      </w:r>
      <w:proofErr w:type="gramEnd"/>
      <w:r>
        <w:t xml:space="preserve"> os comandos </w:t>
      </w:r>
      <w:proofErr w:type="spellStart"/>
      <w:r w:rsidRPr="003261AB">
        <w:rPr>
          <w:rStyle w:val="CodigoCarter"/>
        </w:rPr>
        <w:t>instance</w:t>
      </w:r>
      <w:proofErr w:type="spellEnd"/>
      <w:r w:rsidRPr="003261AB">
        <w:rPr>
          <w:rStyle w:val="CodigoCarter"/>
        </w:rPr>
        <w:t xml:space="preserve"> 0 </w:t>
      </w:r>
      <w:proofErr w:type="spellStart"/>
      <w:r w:rsidRPr="003261AB">
        <w:rPr>
          <w:rStyle w:val="CodigoCarter"/>
        </w:rPr>
        <w:t>vlan</w:t>
      </w:r>
      <w:proofErr w:type="spellEnd"/>
      <w:r w:rsidRPr="003261AB">
        <w:rPr>
          <w:rStyle w:val="CodigoCarter"/>
        </w:rPr>
        <w:t xml:space="preserve"> 1-5, 11-40</w:t>
      </w:r>
      <w:r w:rsidR="0085434A" w:rsidRPr="003261AB">
        <w:rPr>
          <w:rStyle w:val="CodigoCarter"/>
        </w:rPr>
        <w:t>94</w:t>
      </w:r>
      <w:r w:rsidR="0085434A">
        <w:t xml:space="preserve"> e </w:t>
      </w:r>
      <w:proofErr w:type="spellStart"/>
      <w:r w:rsidR="0085434A" w:rsidRPr="003261AB">
        <w:rPr>
          <w:rStyle w:val="CodigoCarter"/>
        </w:rPr>
        <w:t>instance</w:t>
      </w:r>
      <w:proofErr w:type="spellEnd"/>
      <w:r w:rsidR="0085434A" w:rsidRPr="003261AB">
        <w:rPr>
          <w:rStyle w:val="CodigoCarter"/>
        </w:rPr>
        <w:t xml:space="preserve"> 1 </w:t>
      </w:r>
      <w:proofErr w:type="spellStart"/>
      <w:r w:rsidR="0085434A" w:rsidRPr="003261AB">
        <w:rPr>
          <w:rStyle w:val="CodigoCarter"/>
        </w:rPr>
        <w:t>vlan</w:t>
      </w:r>
      <w:proofErr w:type="spellEnd"/>
      <w:r w:rsidR="0085434A" w:rsidRPr="003261AB">
        <w:rPr>
          <w:rStyle w:val="CodigoCarter"/>
        </w:rPr>
        <w:t xml:space="preserve"> 6-10</w:t>
      </w:r>
      <w:r w:rsidR="0085434A">
        <w:t xml:space="preserve"> e configuramos assim uma instância para receber da </w:t>
      </w:r>
      <w:proofErr w:type="spellStart"/>
      <w:r w:rsidR="0085434A">
        <w:t>Vlan</w:t>
      </w:r>
      <w:proofErr w:type="spellEnd"/>
      <w:r w:rsidR="0085434A">
        <w:t xml:space="preserve"> 6 até à 10 e outr</w:t>
      </w:r>
      <w:r w:rsidR="005C2F6D">
        <w:t>a</w:t>
      </w:r>
      <w:r w:rsidR="0085434A">
        <w:t xml:space="preserve"> que recebe as restantes </w:t>
      </w:r>
      <w:proofErr w:type="spellStart"/>
      <w:r w:rsidR="0085434A">
        <w:t>Vlans</w:t>
      </w:r>
      <w:proofErr w:type="spellEnd"/>
      <w:r w:rsidR="0085434A">
        <w:t xml:space="preserve">. </w:t>
      </w:r>
      <w:r w:rsidR="005C2F6D">
        <w:t>A partir</w:t>
      </w:r>
      <w:r w:rsidR="0085434A">
        <w:t xml:space="preserve"> </w:t>
      </w:r>
      <w:r w:rsidR="005C2F6D">
        <w:t>d</w:t>
      </w:r>
      <w:r w:rsidR="0085434A">
        <w:t>a imagem seguinte, conseguimos</w:t>
      </w:r>
      <w:r w:rsidR="005C2F6D">
        <w:t xml:space="preserve"> analisar</w:t>
      </w:r>
      <w:r w:rsidR="0085434A">
        <w:t xml:space="preserve"> a criação das duas instâncias e que </w:t>
      </w:r>
      <w:r w:rsidR="005C2F6D">
        <w:t>em ambas</w:t>
      </w:r>
      <w:r w:rsidR="0085434A">
        <w:t xml:space="preserve">, é o </w:t>
      </w:r>
      <w:r w:rsidR="00EA06CC" w:rsidRPr="00E94735">
        <w:t>sw</w:t>
      </w:r>
      <w:r w:rsidR="0085434A">
        <w:t>1 que faz o papel de Root Bridge.</w:t>
      </w:r>
      <w:r>
        <w:t xml:space="preserve"> </w:t>
      </w:r>
    </w:p>
    <w:p w14:paraId="2CFE823F" w14:textId="77777777" w:rsidR="005C2F6D" w:rsidRDefault="0085434A" w:rsidP="005C2F6D">
      <w:pPr>
        <w:keepNext/>
        <w:jc w:val="center"/>
      </w:pPr>
      <w:r>
        <w:rPr>
          <w:noProof/>
        </w:rPr>
        <w:drawing>
          <wp:inline distT="0" distB="0" distL="0" distR="0" wp14:anchorId="53F5C2E9" wp14:editId="73122041">
            <wp:extent cx="3307743" cy="3710605"/>
            <wp:effectExtent l="0" t="0" r="6985" b="4445"/>
            <wp:docPr id="4" name="Imagem 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mesa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24859" cy="372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A764" w14:textId="3416518D" w:rsidR="00C34816" w:rsidRPr="009F4B3B" w:rsidRDefault="005C2F6D" w:rsidP="005C2F6D">
      <w:pPr>
        <w:pStyle w:val="Legenda"/>
      </w:pPr>
      <w:bookmarkStart w:id="94" w:name="_Toc91094705"/>
      <w:bookmarkStart w:id="95" w:name="_Toc91094815"/>
      <w:r>
        <w:t xml:space="preserve">Figura </w:t>
      </w:r>
      <w:r w:rsidR="00CA6A50">
        <w:fldChar w:fldCharType="begin"/>
      </w:r>
      <w:r w:rsidR="00CA6A50">
        <w:instrText xml:space="preserve"> SEQ Figura \* ARABIC </w:instrText>
      </w:r>
      <w:r w:rsidR="00CA6A50">
        <w:fldChar w:fldCharType="separate"/>
      </w:r>
      <w:r w:rsidR="003F07F1">
        <w:rPr>
          <w:noProof/>
        </w:rPr>
        <w:t>37</w:t>
      </w:r>
      <w:r w:rsidR="00CA6A50">
        <w:fldChar w:fldCharType="end"/>
      </w:r>
      <w:r>
        <w:t xml:space="preserve"> - Análise da instância 0 e 1</w:t>
      </w:r>
      <w:bookmarkEnd w:id="94"/>
      <w:bookmarkEnd w:id="95"/>
    </w:p>
    <w:p w14:paraId="7F4AEE8F" w14:textId="4C5A43B1" w:rsidR="0085434A" w:rsidRDefault="0085434A" w:rsidP="0085434A">
      <w:r w:rsidRPr="0085434A">
        <w:t xml:space="preserve">Já </w:t>
      </w:r>
      <w:r>
        <w:t>na próxima imagem</w:t>
      </w:r>
      <w:r w:rsidRPr="0085434A">
        <w:t xml:space="preserve">, </w:t>
      </w:r>
      <w:r>
        <w:t xml:space="preserve">vemos que </w:t>
      </w:r>
      <w:r w:rsidRPr="0085434A">
        <w:t xml:space="preserve">a porta e0/1 é a Root port do </w:t>
      </w:r>
      <w:r w:rsidR="00EA06CC" w:rsidRPr="00E94735">
        <w:t>sw</w:t>
      </w:r>
      <w:r w:rsidRPr="0085434A">
        <w:t xml:space="preserve">2 para ambas as instâncias. Ou seja, está a ser usada apenas uma ligação para </w:t>
      </w:r>
      <w:r w:rsidR="00E2375B">
        <w:t>a instância 0 e 1</w:t>
      </w:r>
      <w:r w:rsidRPr="0085434A">
        <w:t>. No entanto isto pode ser alterado.</w:t>
      </w:r>
    </w:p>
    <w:p w14:paraId="28543112" w14:textId="77777777" w:rsidR="009E3DAD" w:rsidRDefault="009E3DAD" w:rsidP="009E3DA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6AD92E2" wp14:editId="5DD8517E">
            <wp:extent cx="3021219" cy="3760896"/>
            <wp:effectExtent l="0" t="0" r="8255" b="0"/>
            <wp:docPr id="70" name="Imagem 7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Uma imagem com mesa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41748" cy="378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0876" w14:textId="0E297764" w:rsidR="009E3DAD" w:rsidRDefault="009E3DAD" w:rsidP="009E3DAD">
      <w:pPr>
        <w:pStyle w:val="Legenda"/>
      </w:pPr>
      <w:bookmarkStart w:id="96" w:name="_Toc91094706"/>
      <w:bookmarkStart w:id="97" w:name="_Toc91094816"/>
      <w:r>
        <w:t xml:space="preserve">Figura </w:t>
      </w:r>
      <w:r w:rsidR="00CA6A50">
        <w:fldChar w:fldCharType="begin"/>
      </w:r>
      <w:r w:rsidR="00CA6A50">
        <w:instrText xml:space="preserve"> SEQ Figura \* ARABIC </w:instrText>
      </w:r>
      <w:r w:rsidR="00CA6A50">
        <w:fldChar w:fldCharType="separate"/>
      </w:r>
      <w:r w:rsidR="003F07F1">
        <w:rPr>
          <w:noProof/>
        </w:rPr>
        <w:t>38</w:t>
      </w:r>
      <w:r w:rsidR="00CA6A50">
        <w:fldChar w:fldCharType="end"/>
      </w:r>
      <w:r>
        <w:t xml:space="preserve"> - Porta e0/1 Root nas 2 instâncias</w:t>
      </w:r>
      <w:bookmarkEnd w:id="96"/>
      <w:bookmarkEnd w:id="97"/>
    </w:p>
    <w:p w14:paraId="743365E2" w14:textId="77777777" w:rsidR="005C2F6D" w:rsidRPr="0085434A" w:rsidRDefault="005C2F6D" w:rsidP="005C2F6D">
      <w:pPr>
        <w:ind w:firstLine="0"/>
      </w:pPr>
    </w:p>
    <w:p w14:paraId="09260549" w14:textId="623ED8FA" w:rsidR="00C34816" w:rsidRDefault="008B5CBB" w:rsidP="00DE2144">
      <w:pPr>
        <w:pStyle w:val="Ttulo2"/>
      </w:pPr>
      <w:bookmarkStart w:id="98" w:name="_Toc91089768"/>
      <w:r w:rsidRPr="008B5CBB">
        <w:t xml:space="preserve">Experiência MSTP </w:t>
      </w:r>
      <w:r w:rsidR="00FD29D4">
        <w:t>–</w:t>
      </w:r>
      <w:r w:rsidRPr="008B5CBB">
        <w:t xml:space="preserve"> CC</w:t>
      </w:r>
      <w:bookmarkEnd w:id="98"/>
    </w:p>
    <w:p w14:paraId="2DD4552B" w14:textId="77777777" w:rsidR="009E3DAD" w:rsidRDefault="00FD29D4" w:rsidP="009E3DAD">
      <w:pPr>
        <w:keepNext/>
        <w:ind w:left="360" w:firstLine="0"/>
        <w:jc w:val="center"/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5710F4BB" wp14:editId="105E6A56">
            <wp:extent cx="4023360" cy="885502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586" cy="89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10FA" w14:textId="232C2E59" w:rsidR="00FD29D4" w:rsidRPr="00FD29D4" w:rsidRDefault="009E3DAD" w:rsidP="009E3DAD">
      <w:pPr>
        <w:pStyle w:val="Legenda"/>
        <w:rPr>
          <w:rFonts w:ascii="Arial" w:hAnsi="Arial" w:cs="Arial"/>
          <w:b/>
          <w:bCs/>
        </w:rPr>
      </w:pPr>
      <w:bookmarkStart w:id="99" w:name="_Toc91094707"/>
      <w:bookmarkStart w:id="100" w:name="_Toc91094817"/>
      <w:r>
        <w:t xml:space="preserve">Figura </w:t>
      </w:r>
      <w:r w:rsidR="00CA6A50">
        <w:fldChar w:fldCharType="begin"/>
      </w:r>
      <w:r w:rsidR="00CA6A50">
        <w:instrText xml:space="preserve"> SEQ Figura \* ARABIC </w:instrText>
      </w:r>
      <w:r w:rsidR="00CA6A50">
        <w:fldChar w:fldCharType="separate"/>
      </w:r>
      <w:r w:rsidR="003F07F1">
        <w:rPr>
          <w:noProof/>
        </w:rPr>
        <w:t>39</w:t>
      </w:r>
      <w:r w:rsidR="00CA6A50">
        <w:fldChar w:fldCharType="end"/>
      </w:r>
      <w:r>
        <w:t xml:space="preserve"> - Topologia MSTP CC</w:t>
      </w:r>
      <w:bookmarkEnd w:id="99"/>
      <w:bookmarkEnd w:id="100"/>
    </w:p>
    <w:p w14:paraId="1C5CADDB" w14:textId="4051D44A" w:rsidR="00625AF6" w:rsidRDefault="00625AF6" w:rsidP="00625AF6">
      <w:r w:rsidRPr="00CD5A4C">
        <w:t>Podemos aproveitar quando temos ligações redundantes para dividir as instâncias pelas diferentes ligações, não colocando tanto tráfego numa ligação. Para isso, podemos por exemplo aumentar o custo da e0/1</w:t>
      </w:r>
      <w:r>
        <w:t xml:space="preserve"> do </w:t>
      </w:r>
      <w:r w:rsidR="00EA06CC" w:rsidRPr="00E94735">
        <w:t>sw</w:t>
      </w:r>
      <w:r>
        <w:t>2</w:t>
      </w:r>
      <w:r w:rsidRPr="00CD5A4C">
        <w:t xml:space="preserve"> (porta </w:t>
      </w:r>
      <w:r w:rsidR="009E3DAD">
        <w:t>R</w:t>
      </w:r>
      <w:r w:rsidRPr="00CD5A4C">
        <w:t>oot) numa das instâncias (por exemplo MTS1) e assim, passará a ser a e0/2 que encaminha o tráfego para a Root Bridge</w:t>
      </w:r>
      <w:r w:rsidR="009E3DAD">
        <w:t>, já que a porta preferida vai ser a que tem menos custo</w:t>
      </w:r>
      <w:r>
        <w:t>. Isto foi feito numa topologia igual à anterior</w:t>
      </w:r>
      <w:r w:rsidR="009E3DAD">
        <w:t xml:space="preserve"> </w:t>
      </w:r>
      <w:r>
        <w:t xml:space="preserve">entrando na </w:t>
      </w:r>
      <w:r w:rsidRPr="008D0B9A">
        <w:rPr>
          <w:i/>
          <w:iCs/>
        </w:rPr>
        <w:t>interface</w:t>
      </w:r>
      <w:r>
        <w:t xml:space="preserve"> e0/1 do 2º </w:t>
      </w:r>
      <w:r w:rsidR="00E94735">
        <w:t>sw</w:t>
      </w:r>
      <w:r>
        <w:t xml:space="preserve">itch, com o comando </w:t>
      </w:r>
      <w:proofErr w:type="spellStart"/>
      <w:r w:rsidRPr="003261AB">
        <w:rPr>
          <w:rStyle w:val="CodigoCarter"/>
        </w:rPr>
        <w:t>spanning-tree</w:t>
      </w:r>
      <w:proofErr w:type="spellEnd"/>
      <w:r w:rsidRPr="003261AB">
        <w:rPr>
          <w:rStyle w:val="CodigoCarter"/>
        </w:rPr>
        <w:t xml:space="preserve"> </w:t>
      </w:r>
      <w:proofErr w:type="spellStart"/>
      <w:r w:rsidRPr="003261AB">
        <w:rPr>
          <w:rStyle w:val="CodigoCarter"/>
        </w:rPr>
        <w:t>mst</w:t>
      </w:r>
      <w:proofErr w:type="spellEnd"/>
      <w:r w:rsidRPr="003261AB">
        <w:rPr>
          <w:rStyle w:val="CodigoCarter"/>
        </w:rPr>
        <w:t xml:space="preserve"> 1 </w:t>
      </w:r>
      <w:proofErr w:type="spellStart"/>
      <w:r w:rsidRPr="003261AB">
        <w:rPr>
          <w:rStyle w:val="CodigoCarter"/>
        </w:rPr>
        <w:t>cost</w:t>
      </w:r>
      <w:proofErr w:type="spellEnd"/>
      <w:r w:rsidRPr="003261AB">
        <w:rPr>
          <w:rStyle w:val="CodigoCarter"/>
        </w:rPr>
        <w:t xml:space="preserve"> 4500000</w:t>
      </w:r>
      <w:r>
        <w:t xml:space="preserve">, fazemos com que </w:t>
      </w:r>
      <w:r w:rsidRPr="00CD5A4C">
        <w:t xml:space="preserve">a porta que tenha uma ligação que implica menos custo para a instância 1 seja a e0/1. Assim, como podemos ver </w:t>
      </w:r>
      <w:r>
        <w:t>n</w:t>
      </w:r>
      <w:r w:rsidRPr="00CD5A4C">
        <w:t xml:space="preserve">a imagem seguinte, o </w:t>
      </w:r>
      <w:r w:rsidR="00EA06CC" w:rsidRPr="00E94735">
        <w:t>sw</w:t>
      </w:r>
      <w:r w:rsidRPr="00CD5A4C">
        <w:t xml:space="preserve">2 passa a encaminhar o tráfego das </w:t>
      </w:r>
      <w:proofErr w:type="spellStart"/>
      <w:r>
        <w:t>V</w:t>
      </w:r>
      <w:r w:rsidRPr="00CD5A4C">
        <w:t>lans</w:t>
      </w:r>
      <w:proofErr w:type="spellEnd"/>
      <w:r w:rsidRPr="00CD5A4C">
        <w:t xml:space="preserve"> da instância 0 pela porta e0/1 e as </w:t>
      </w:r>
      <w:proofErr w:type="spellStart"/>
      <w:r>
        <w:t>V</w:t>
      </w:r>
      <w:r w:rsidRPr="00CD5A4C">
        <w:t>lans</w:t>
      </w:r>
      <w:proofErr w:type="spellEnd"/>
      <w:r w:rsidRPr="00CD5A4C">
        <w:t xml:space="preserve"> da instância 1 pela e0/2. Com isto, estamos a tirar proveito das duas ligações que existem entre os dois </w:t>
      </w:r>
      <w:r w:rsidR="00E94735">
        <w:t>sw</w:t>
      </w:r>
      <w:r w:rsidRPr="00CD5A4C">
        <w:t xml:space="preserve">itchs. </w:t>
      </w:r>
    </w:p>
    <w:p w14:paraId="0C4879BF" w14:textId="77777777" w:rsidR="009E3DAD" w:rsidRDefault="00DC068F" w:rsidP="009E3DA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FAC0FCE" wp14:editId="47F740DD">
            <wp:extent cx="2598190" cy="3116911"/>
            <wp:effectExtent l="0" t="0" r="0" b="7620"/>
            <wp:docPr id="8" name="Imagem 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mesa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09591" cy="313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4AEE" w14:textId="09A3E0F9" w:rsidR="00DC068F" w:rsidRDefault="009E3DAD" w:rsidP="009E3DAD">
      <w:pPr>
        <w:pStyle w:val="Legenda"/>
      </w:pPr>
      <w:bookmarkStart w:id="101" w:name="_Toc91094708"/>
      <w:bookmarkStart w:id="102" w:name="_Toc91094818"/>
      <w:r>
        <w:t xml:space="preserve">Figura </w:t>
      </w:r>
      <w:r w:rsidR="00CA6A50">
        <w:fldChar w:fldCharType="begin"/>
      </w:r>
      <w:r w:rsidR="00CA6A50">
        <w:instrText xml:space="preserve"> SEQ Figura \* ARABIC </w:instrText>
      </w:r>
      <w:r w:rsidR="00CA6A50">
        <w:fldChar w:fldCharType="separate"/>
      </w:r>
      <w:r w:rsidR="003F07F1">
        <w:rPr>
          <w:noProof/>
        </w:rPr>
        <w:t>40</w:t>
      </w:r>
      <w:r w:rsidR="00CA6A50">
        <w:fldChar w:fldCharType="end"/>
      </w:r>
      <w:r>
        <w:t xml:space="preserve"> - As duas instâncias pelas duas ligações</w:t>
      </w:r>
      <w:bookmarkEnd w:id="101"/>
      <w:bookmarkEnd w:id="102"/>
    </w:p>
    <w:p w14:paraId="7D9CF0A6" w14:textId="77777777" w:rsidR="009E3DAD" w:rsidRPr="009E3DAD" w:rsidRDefault="009E3DAD" w:rsidP="009E3DAD"/>
    <w:p w14:paraId="6EDCBF72" w14:textId="337B5337" w:rsidR="00C34816" w:rsidRPr="004D0E81" w:rsidRDefault="004D0E81" w:rsidP="006F7E6C">
      <w:pPr>
        <w:pStyle w:val="Ttulo3"/>
      </w:pPr>
      <w:bookmarkStart w:id="103" w:name="_Toc91089769"/>
      <w:r w:rsidRPr="004D0E81">
        <w:t>Injeção de falhas</w:t>
      </w:r>
      <w:bookmarkEnd w:id="103"/>
    </w:p>
    <w:p w14:paraId="22C89F5F" w14:textId="42367E3D" w:rsidR="00CD7749" w:rsidRDefault="00CD7749" w:rsidP="00CD7749">
      <w:r>
        <w:t xml:space="preserve">Para perceber se a rapidez deste protocolo é efetivamente igual à do RSTP, foi iniciado um </w:t>
      </w:r>
      <w:proofErr w:type="spellStart"/>
      <w:r>
        <w:t>ping</w:t>
      </w:r>
      <w:proofErr w:type="spellEnd"/>
      <w:r>
        <w:t xml:space="preserve"> entre o PC1 e o PC2. Durante o mesmo, foi injetada uma falha na porta Root do </w:t>
      </w:r>
      <w:r w:rsidR="00EA06CC" w:rsidRPr="00E94735">
        <w:t>sw</w:t>
      </w:r>
      <w:r>
        <w:t>2 da primeira experiência, a e0/1.</w:t>
      </w:r>
    </w:p>
    <w:p w14:paraId="41D888B7" w14:textId="2E109D75" w:rsidR="00CD7749" w:rsidRPr="00B90263" w:rsidRDefault="00CD7749" w:rsidP="00CD7749">
      <w:r w:rsidRPr="00B90263">
        <w:t xml:space="preserve">Tal como o RSTP, com </w:t>
      </w:r>
      <w:proofErr w:type="spellStart"/>
      <w:r w:rsidRPr="00B90263">
        <w:t>pings</w:t>
      </w:r>
      <w:proofErr w:type="spellEnd"/>
      <w:r w:rsidRPr="00B90263">
        <w:t xml:space="preserve"> de 1 em 1 segundo, não se nota a falha que existiu na rede, visto que o MSTP usa o protocolo de </w:t>
      </w:r>
      <w:proofErr w:type="spellStart"/>
      <w:r w:rsidRPr="00B90263">
        <w:t>proposal</w:t>
      </w:r>
      <w:proofErr w:type="spellEnd"/>
      <w:r w:rsidRPr="00B90263">
        <w:t>/</w:t>
      </w:r>
      <w:proofErr w:type="spellStart"/>
      <w:r w:rsidRPr="00B90263">
        <w:t>agreement</w:t>
      </w:r>
      <w:proofErr w:type="spellEnd"/>
      <w:r w:rsidRPr="00B90263">
        <w:t xml:space="preserve"> do RSTP</w:t>
      </w:r>
      <w:r>
        <w:t xml:space="preserve">. </w:t>
      </w:r>
    </w:p>
    <w:p w14:paraId="451D28E8" w14:textId="77777777" w:rsidR="00870A2A" w:rsidRDefault="00CD7749" w:rsidP="00870A2A">
      <w:pPr>
        <w:keepNext/>
        <w:jc w:val="center"/>
      </w:pPr>
      <w:r>
        <w:rPr>
          <w:noProof/>
        </w:rPr>
        <w:drawing>
          <wp:inline distT="0" distB="0" distL="0" distR="0" wp14:anchorId="776288AB" wp14:editId="617FF677">
            <wp:extent cx="5106920" cy="3267116"/>
            <wp:effectExtent l="0" t="0" r="0" b="0"/>
            <wp:docPr id="73" name="Imagem 7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m 73" descr="Uma imagem com text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73445" cy="33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AC96" w14:textId="2A8F9BC0" w:rsidR="008221C8" w:rsidRDefault="00870A2A" w:rsidP="00870A2A">
      <w:pPr>
        <w:pStyle w:val="Legenda"/>
      </w:pPr>
      <w:bookmarkStart w:id="104" w:name="_Toc91094709"/>
      <w:bookmarkStart w:id="105" w:name="_Toc91094819"/>
      <w:r>
        <w:t xml:space="preserve">Figura </w:t>
      </w:r>
      <w:r w:rsidR="00CA6A50">
        <w:fldChar w:fldCharType="begin"/>
      </w:r>
      <w:r w:rsidR="00CA6A50">
        <w:instrText xml:space="preserve"> SEQ Figura \* ARABIC </w:instrText>
      </w:r>
      <w:r w:rsidR="00CA6A50">
        <w:fldChar w:fldCharType="separate"/>
      </w:r>
      <w:r w:rsidR="003F07F1">
        <w:rPr>
          <w:noProof/>
        </w:rPr>
        <w:t>41</w:t>
      </w:r>
      <w:r w:rsidR="00CA6A50">
        <w:fldChar w:fldCharType="end"/>
      </w:r>
      <w:r>
        <w:t xml:space="preserve"> - Injeção da falha e continuação do </w:t>
      </w:r>
      <w:proofErr w:type="spellStart"/>
      <w:r>
        <w:t>ping</w:t>
      </w:r>
      <w:bookmarkEnd w:id="104"/>
      <w:bookmarkEnd w:id="105"/>
      <w:proofErr w:type="spellEnd"/>
    </w:p>
    <w:p w14:paraId="58ED399E" w14:textId="79C31FDB" w:rsidR="008221C8" w:rsidRPr="008221C8" w:rsidRDefault="008221C8" w:rsidP="006F7E6C">
      <w:pPr>
        <w:pStyle w:val="Ttulo1"/>
      </w:pPr>
      <w:bookmarkStart w:id="106" w:name="_Toc91089770"/>
      <w:r w:rsidRPr="008221C8">
        <w:lastRenderedPageBreak/>
        <w:t xml:space="preserve">PVST+ e </w:t>
      </w:r>
      <w:proofErr w:type="spellStart"/>
      <w:r w:rsidRPr="008221C8">
        <w:t>Rapid</w:t>
      </w:r>
      <w:proofErr w:type="spellEnd"/>
      <w:r w:rsidRPr="008221C8">
        <w:t xml:space="preserve"> PVST+</w:t>
      </w:r>
      <w:bookmarkEnd w:id="106"/>
    </w:p>
    <w:p w14:paraId="4DAA1775" w14:textId="6BF1A583" w:rsidR="008221C8" w:rsidRDefault="008221C8" w:rsidP="00103A3D">
      <w:r>
        <w:t xml:space="preserve">Até agora, este relatório </w:t>
      </w:r>
      <w:r w:rsidR="005B6E90">
        <w:t xml:space="preserve">tem relatado as duas primeiras experiências, STP e RSTP, no ambiente GNS3. Na verdade, como </w:t>
      </w:r>
      <w:r w:rsidR="00056F4D">
        <w:t>estamos em ambientes Cisco</w:t>
      </w:r>
      <w:r w:rsidR="005B6E90">
        <w:t xml:space="preserve">, os mesmos não operam os protocolos anteriores no seu estado “puro”. São os protocolos PVST e </w:t>
      </w:r>
      <w:proofErr w:type="spellStart"/>
      <w:r w:rsidR="005B6E90">
        <w:t>Rapid</w:t>
      </w:r>
      <w:proofErr w:type="spellEnd"/>
      <w:r w:rsidR="005B6E90">
        <w:t xml:space="preserve"> PVST que correm nos equipamentos Cisco</w:t>
      </w:r>
      <w:r w:rsidR="00103A3D">
        <w:t xml:space="preserve">. Assim, a Cisco implementa nos seus </w:t>
      </w:r>
      <w:r w:rsidR="00E94735">
        <w:t>sw</w:t>
      </w:r>
      <w:r w:rsidR="00103A3D">
        <w:t xml:space="preserve">itchs, o protocolo STP e </w:t>
      </w:r>
      <w:proofErr w:type="gramStart"/>
      <w:r w:rsidR="00103A3D">
        <w:t>RSTP</w:t>
      </w:r>
      <w:proofErr w:type="gramEnd"/>
      <w:r w:rsidR="00103A3D">
        <w:t xml:space="preserve"> mas para cada </w:t>
      </w:r>
      <w:proofErr w:type="spellStart"/>
      <w:r w:rsidR="00103A3D">
        <w:t>Vlan</w:t>
      </w:r>
      <w:proofErr w:type="spellEnd"/>
      <w:r w:rsidR="00103A3D">
        <w:t xml:space="preserve">, tal como o nome do protocolo o diz: “Per </w:t>
      </w:r>
      <w:proofErr w:type="spellStart"/>
      <w:r w:rsidR="00103A3D">
        <w:t>Vlan</w:t>
      </w:r>
      <w:proofErr w:type="spellEnd"/>
      <w:r w:rsidR="00103A3D">
        <w:t xml:space="preserve">”. </w:t>
      </w:r>
    </w:p>
    <w:p w14:paraId="00E736F5" w14:textId="702000E4" w:rsidR="00103A3D" w:rsidRDefault="00103A3D" w:rsidP="00103A3D">
      <w:r>
        <w:t>O PVST é</w:t>
      </w:r>
      <w:r w:rsidRPr="00103A3D">
        <w:t xml:space="preserve"> um </w:t>
      </w:r>
      <w:r>
        <w:rPr>
          <w:i/>
          <w:iCs/>
        </w:rPr>
        <w:t>upgrade</w:t>
      </w:r>
      <w:r w:rsidRPr="00103A3D">
        <w:t> do STP que providencia uma </w:t>
      </w:r>
      <w:proofErr w:type="spellStart"/>
      <w:r>
        <w:t>Spannin</w:t>
      </w:r>
      <w:proofErr w:type="spellEnd"/>
      <w:r>
        <w:t xml:space="preserve"> </w:t>
      </w:r>
      <w:proofErr w:type="spellStart"/>
      <w:r>
        <w:t>Tree</w:t>
      </w:r>
      <w:proofErr w:type="spellEnd"/>
      <w:r w:rsidRPr="00103A3D">
        <w:t xml:space="preserve"> separada </w:t>
      </w:r>
      <w:r>
        <w:t xml:space="preserve">(uma instância) </w:t>
      </w:r>
      <w:r w:rsidRPr="00103A3D">
        <w:t>para cada </w:t>
      </w:r>
      <w:proofErr w:type="spellStart"/>
      <w:r>
        <w:t>Vlan</w:t>
      </w:r>
      <w:proofErr w:type="spellEnd"/>
      <w:r w:rsidRPr="00103A3D">
        <w:t>, configurada na rede</w:t>
      </w:r>
      <w:r>
        <w:t xml:space="preserve"> (vimos no protocolo do capítulo anterior</w:t>
      </w:r>
      <w:r w:rsidR="00056F4D">
        <w:t xml:space="preserve"> (</w:t>
      </w:r>
      <w:r>
        <w:t>o MSTP</w:t>
      </w:r>
      <w:r w:rsidR="00056F4D">
        <w:t>)</w:t>
      </w:r>
      <w:r>
        <w:t xml:space="preserve"> que o mesmo altera este aspeto).</w:t>
      </w:r>
    </w:p>
    <w:p w14:paraId="0F3AC655" w14:textId="18E24A00" w:rsidR="00103A3D" w:rsidRPr="00103A3D" w:rsidRDefault="00103A3D" w:rsidP="00103A3D">
      <w:r>
        <w:t xml:space="preserve"> Já o </w:t>
      </w:r>
      <w:proofErr w:type="spellStart"/>
      <w:r>
        <w:t>Rapid</w:t>
      </w:r>
      <w:proofErr w:type="spellEnd"/>
      <w:r>
        <w:t xml:space="preserve"> PVST melhora</w:t>
      </w:r>
      <w:r w:rsidRPr="00103A3D">
        <w:t xml:space="preserve"> o </w:t>
      </w:r>
      <w:r>
        <w:t>RSTP com uma</w:t>
      </w:r>
      <w:r w:rsidRPr="00103A3D">
        <w:t xml:space="preserve"> utilização do </w:t>
      </w:r>
      <w:r>
        <w:t>PVST</w:t>
      </w:r>
      <w:r w:rsidRPr="00103A3D">
        <w:t>. Fornece</w:t>
      </w:r>
      <w:r w:rsidR="00196FF8">
        <w:t xml:space="preserve"> também</w:t>
      </w:r>
      <w:r w:rsidRPr="00103A3D">
        <w:t xml:space="preserve"> uma instância 802.1w separada por</w:t>
      </w:r>
      <w:r w:rsidR="00196FF8">
        <w:t xml:space="preserve"> cada</w:t>
      </w:r>
      <w:r w:rsidRPr="00103A3D">
        <w:t> </w:t>
      </w:r>
      <w:proofErr w:type="spellStart"/>
      <w:r>
        <w:t>Vlan</w:t>
      </w:r>
      <w:proofErr w:type="spellEnd"/>
      <w:r w:rsidR="00196FF8">
        <w:t xml:space="preserve">, tal como o PVST+. </w:t>
      </w:r>
    </w:p>
    <w:p w14:paraId="79EE44D0" w14:textId="44D2DE7E" w:rsidR="00C34816" w:rsidRPr="009F4B3B" w:rsidRDefault="00C34816" w:rsidP="00B40308"/>
    <w:p w14:paraId="68AE5639" w14:textId="032EA95E" w:rsidR="00C34816" w:rsidRPr="009F4B3B" w:rsidRDefault="00C34816" w:rsidP="00B40308"/>
    <w:p w14:paraId="30243AC4" w14:textId="78EF2CD8" w:rsidR="00C34816" w:rsidRPr="009F4B3B" w:rsidRDefault="00C34816" w:rsidP="00B40308"/>
    <w:p w14:paraId="0A9861CB" w14:textId="12EC5E06" w:rsidR="00C34816" w:rsidRPr="009F4B3B" w:rsidRDefault="00C34816" w:rsidP="00B40308"/>
    <w:p w14:paraId="10DFC547" w14:textId="739FF800" w:rsidR="00C34816" w:rsidRPr="009F4B3B" w:rsidRDefault="00C34816" w:rsidP="00B40308"/>
    <w:p w14:paraId="093A60C8" w14:textId="5AFEF3A8" w:rsidR="00691F67" w:rsidRPr="009F4B3B" w:rsidRDefault="00691F67" w:rsidP="001E57F3">
      <w:pPr>
        <w:ind w:firstLine="0"/>
      </w:pPr>
    </w:p>
    <w:p w14:paraId="01D6572A" w14:textId="16DAA5A6" w:rsidR="001E57F3" w:rsidRPr="009F4B3B" w:rsidRDefault="001E57F3" w:rsidP="001E57F3">
      <w:pPr>
        <w:ind w:firstLine="0"/>
      </w:pPr>
    </w:p>
    <w:p w14:paraId="5D119E68" w14:textId="77777777" w:rsidR="001E57F3" w:rsidRPr="009F4B3B" w:rsidRDefault="001E57F3" w:rsidP="001E57F3">
      <w:pPr>
        <w:ind w:firstLine="0"/>
      </w:pPr>
    </w:p>
    <w:p w14:paraId="175C81AA" w14:textId="3899D189" w:rsidR="001E57F3" w:rsidRPr="009F4B3B" w:rsidRDefault="001E57F3" w:rsidP="00B40308"/>
    <w:p w14:paraId="00085368" w14:textId="5A748011" w:rsidR="00BF2F8A" w:rsidRPr="009F4B3B" w:rsidRDefault="00BF2F8A" w:rsidP="00B40308"/>
    <w:p w14:paraId="4261EA5D" w14:textId="233E5DC7" w:rsidR="00BF2F8A" w:rsidRPr="009F4B3B" w:rsidRDefault="00BF2F8A" w:rsidP="00B40308"/>
    <w:p w14:paraId="2AA04E52" w14:textId="62E96E03" w:rsidR="005E3D28" w:rsidRPr="009F4B3B" w:rsidRDefault="005E3D28" w:rsidP="00B40308"/>
    <w:p w14:paraId="302E5B35" w14:textId="7D6DCC3A" w:rsidR="005E3D28" w:rsidRPr="009F4B3B" w:rsidRDefault="005E3D28" w:rsidP="00B40308"/>
    <w:p w14:paraId="7840D450" w14:textId="3C3D9D45" w:rsidR="005E3D28" w:rsidRDefault="005E3D28" w:rsidP="00B40308"/>
    <w:p w14:paraId="22C72D8B" w14:textId="4E2B004B" w:rsidR="00196FF8" w:rsidRDefault="00196FF8" w:rsidP="00B40308"/>
    <w:p w14:paraId="62B70C12" w14:textId="77777777" w:rsidR="00196FF8" w:rsidRPr="009F4B3B" w:rsidRDefault="00196FF8" w:rsidP="00B40308"/>
    <w:p w14:paraId="1B5A2881" w14:textId="77777777" w:rsidR="005E3D28" w:rsidRPr="009F4B3B" w:rsidRDefault="005E3D28" w:rsidP="00B40308"/>
    <w:p w14:paraId="352077FA" w14:textId="78266A80" w:rsidR="00196FF8" w:rsidRPr="00196FF8" w:rsidRDefault="00196FF8" w:rsidP="006F7E6C">
      <w:pPr>
        <w:pStyle w:val="Ttulo1"/>
      </w:pPr>
      <w:bookmarkStart w:id="107" w:name="_Toc91089771"/>
      <w:r w:rsidRPr="00196FF8">
        <w:lastRenderedPageBreak/>
        <w:t>Conclusões</w:t>
      </w:r>
      <w:bookmarkEnd w:id="107"/>
    </w:p>
    <w:p w14:paraId="2DBEA3C5" w14:textId="6A61320F" w:rsidR="008221C8" w:rsidRPr="00196FF8" w:rsidRDefault="008221C8" w:rsidP="00196FF8">
      <w:r w:rsidRPr="00196FF8">
        <w:t xml:space="preserve">Todas os protocolos </w:t>
      </w:r>
      <w:r w:rsidR="00196FF8" w:rsidRPr="00196FF8">
        <w:t>estudados conseguem produzir uma topologia redundante e livre de </w:t>
      </w:r>
      <w:proofErr w:type="spellStart"/>
      <w:r w:rsidR="00196FF8" w:rsidRPr="00056F4D">
        <w:rPr>
          <w:rStyle w:val="nfase"/>
          <w:color w:val="000000"/>
        </w:rPr>
        <w:t>loops</w:t>
      </w:r>
      <w:proofErr w:type="spellEnd"/>
      <w:r w:rsidR="00196FF8" w:rsidRPr="00196FF8">
        <w:t xml:space="preserve">. Estas soluções oferecem métodos válidos para gerar redes fiáveis e com </w:t>
      </w:r>
      <w:r w:rsidR="00056F4D">
        <w:t xml:space="preserve">um </w:t>
      </w:r>
      <w:r w:rsidR="00196FF8" w:rsidRPr="00196FF8">
        <w:t>bom grau de disponibilidade.</w:t>
      </w:r>
    </w:p>
    <w:p w14:paraId="49A17057" w14:textId="0CDF70E1" w:rsidR="007E046F" w:rsidRDefault="00196FF8" w:rsidP="00196FF8">
      <w:r>
        <w:t xml:space="preserve">A melhor solução a ser implementada depende do porte da rede que é preciso gerir. Se a </w:t>
      </w:r>
      <w:r w:rsidR="007E046F">
        <w:t>mesma</w:t>
      </w:r>
      <w:r>
        <w:t xml:space="preserve"> </w:t>
      </w:r>
      <w:r w:rsidR="007E046F">
        <w:t xml:space="preserve">for relativamente </w:t>
      </w:r>
      <w:r>
        <w:t xml:space="preserve">pequena, isto é, </w:t>
      </w:r>
      <w:r w:rsidR="007E046F">
        <w:t>que contenha poucos</w:t>
      </w:r>
      <w:r>
        <w:t> </w:t>
      </w:r>
      <w:r w:rsidR="00E94735">
        <w:t>sw</w:t>
      </w:r>
      <w:r w:rsidR="007E046F">
        <w:t>itchs e sirva para um propósito de situações não urgentes e ambientes pouco sérios</w:t>
      </w:r>
      <w:r>
        <w:t xml:space="preserve">, o STP pode ser adotado </w:t>
      </w:r>
      <w:r w:rsidR="007E046F">
        <w:t>e será o suficiente</w:t>
      </w:r>
      <w:r>
        <w:t xml:space="preserve">. </w:t>
      </w:r>
    </w:p>
    <w:p w14:paraId="59C8182C" w14:textId="3AE9C36B" w:rsidR="007E046F" w:rsidRDefault="007C4F00" w:rsidP="00196FF8">
      <w:r>
        <w:t>Contudo, o</w:t>
      </w:r>
      <w:r w:rsidR="00196FF8">
        <w:t xml:space="preserve"> RSTP é um protocolo que pode ser utilizado nas mesmas situações que o STP e em </w:t>
      </w:r>
      <w:r w:rsidR="00056F4D">
        <w:t>circunstâncias</w:t>
      </w:r>
      <w:r w:rsidR="00196FF8">
        <w:t xml:space="preserve"> em que a rede seja de porte</w:t>
      </w:r>
      <w:r w:rsidR="007E046F">
        <w:t xml:space="preserve"> médio</w:t>
      </w:r>
      <w:r w:rsidR="00196FF8">
        <w:t>,</w:t>
      </w:r>
      <w:r w:rsidR="007E046F">
        <w:t xml:space="preserve"> ou seja, um ambiente onde mais equipamentos estejam envolvidos ou numa situação mais relevante e onde a rapidez é indispensável</w:t>
      </w:r>
      <w:r w:rsidR="00056F4D">
        <w:t>,</w:t>
      </w:r>
      <w:r w:rsidR="007E046F">
        <w:t xml:space="preserve"> </w:t>
      </w:r>
      <w:r w:rsidR="00056F4D">
        <w:t xml:space="preserve">visto ser </w:t>
      </w:r>
      <w:r w:rsidR="007E046F">
        <w:t>um protocolo com</w:t>
      </w:r>
      <w:r w:rsidR="00196FF8">
        <w:t xml:space="preserve"> um menor tempo de convergência do que </w:t>
      </w:r>
      <w:r w:rsidR="00056F4D">
        <w:t xml:space="preserve">o </w:t>
      </w:r>
      <w:r w:rsidR="00196FF8">
        <w:t>seu antecessor.</w:t>
      </w:r>
      <w:r>
        <w:t xml:space="preserve"> Em comparação direta com o STP, o protocolo </w:t>
      </w:r>
      <w:proofErr w:type="spellStart"/>
      <w:r>
        <w:t>Rapid</w:t>
      </w:r>
      <w:proofErr w:type="spellEnd"/>
      <w:r>
        <w:t xml:space="preserve"> acaba por ser preferível.</w:t>
      </w:r>
      <w:r w:rsidR="00196FF8">
        <w:t xml:space="preserve"> </w:t>
      </w:r>
    </w:p>
    <w:p w14:paraId="1FFE4B01" w14:textId="238278D4" w:rsidR="00EE2CE2" w:rsidRDefault="00196FF8" w:rsidP="00196FF8">
      <w:r>
        <w:t xml:space="preserve">Caso a rede seja </w:t>
      </w:r>
      <w:r w:rsidR="007E046F">
        <w:t>de um porte muito maior</w:t>
      </w:r>
      <w:r>
        <w:t xml:space="preserve">, </w:t>
      </w:r>
      <w:r w:rsidR="007E046F">
        <w:t>abrangendo</w:t>
      </w:r>
      <w:r>
        <w:t xml:space="preserve"> </w:t>
      </w:r>
      <w:r w:rsidR="007E046F">
        <w:t>várias</w:t>
      </w:r>
      <w:r>
        <w:t xml:space="preserve"> </w:t>
      </w:r>
      <w:proofErr w:type="spellStart"/>
      <w:r>
        <w:t>V</w:t>
      </w:r>
      <w:r w:rsidR="007E046F">
        <w:t>lans</w:t>
      </w:r>
      <w:proofErr w:type="spellEnd"/>
      <w:r>
        <w:t xml:space="preserve">, </w:t>
      </w:r>
      <w:r w:rsidR="007E046F">
        <w:t xml:space="preserve">o </w:t>
      </w:r>
      <w:r>
        <w:t>MSTP é a solução mais adequada</w:t>
      </w:r>
      <w:r w:rsidR="00E73859">
        <w:t xml:space="preserve"> já que foi criado para esse fim e</w:t>
      </w:r>
      <w:r w:rsidR="007C4F00">
        <w:t xml:space="preserve"> também</w:t>
      </w:r>
      <w:r w:rsidR="007E046F">
        <w:t xml:space="preserve"> traz a velocidade do RSTP</w:t>
      </w:r>
      <w:r w:rsidR="007C4F00">
        <w:t>.</w:t>
      </w:r>
    </w:p>
    <w:p w14:paraId="2C4D2138" w14:textId="26001AAA" w:rsidR="00EE2CE2" w:rsidRDefault="00EE2CE2" w:rsidP="00B40308"/>
    <w:p w14:paraId="6D0BC3DF" w14:textId="7766333A" w:rsidR="00EE2CE2" w:rsidRDefault="00EE2CE2" w:rsidP="00B40308"/>
    <w:p w14:paraId="26C82398" w14:textId="670A4ADE" w:rsidR="00EE2CE2" w:rsidRDefault="00EE2CE2" w:rsidP="00B40308"/>
    <w:p w14:paraId="10E71FE3" w14:textId="0DBEF6E6" w:rsidR="00EE2CE2" w:rsidRDefault="00EE2CE2" w:rsidP="00B40308"/>
    <w:p w14:paraId="72128834" w14:textId="4C002B00" w:rsidR="00EE2CE2" w:rsidRDefault="00EE2CE2" w:rsidP="00B40308"/>
    <w:p w14:paraId="3D7E7F6F" w14:textId="38EB9666" w:rsidR="00EE2CE2" w:rsidRDefault="00EE2CE2" w:rsidP="00B40308"/>
    <w:p w14:paraId="40F58F10" w14:textId="277E21A5" w:rsidR="00EE2CE2" w:rsidRDefault="00EE2CE2" w:rsidP="00B40308"/>
    <w:p w14:paraId="1F097C1D" w14:textId="49EB2A38" w:rsidR="00EE2CE2" w:rsidRDefault="00EE2CE2" w:rsidP="002D6F8A">
      <w:pPr>
        <w:ind w:firstLine="0"/>
      </w:pPr>
    </w:p>
    <w:p w14:paraId="75FD4662" w14:textId="1A6F61F0" w:rsidR="00EE2CE2" w:rsidRPr="00EE2CE2" w:rsidRDefault="00EE2CE2" w:rsidP="002D6F8A">
      <w:pPr>
        <w:ind w:firstLine="0"/>
      </w:pPr>
    </w:p>
    <w:sectPr w:rsidR="00EE2CE2" w:rsidRPr="00EE2CE2" w:rsidSect="00AA49C8">
      <w:footerReference w:type="default" r:id="rId57"/>
      <w:pgSz w:w="11906" w:h="16838"/>
      <w:pgMar w:top="993" w:right="1080" w:bottom="993" w:left="1080" w:header="708" w:footer="22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668ADA" w14:textId="77777777" w:rsidR="00B81D6C" w:rsidRDefault="00B81D6C" w:rsidP="00B40308">
      <w:r>
        <w:separator/>
      </w:r>
    </w:p>
  </w:endnote>
  <w:endnote w:type="continuationSeparator" w:id="0">
    <w:p w14:paraId="4F6622AC" w14:textId="77777777" w:rsidR="00B81D6C" w:rsidRDefault="00B81D6C" w:rsidP="00B403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0C19D" w14:textId="77777777" w:rsidR="00B40308" w:rsidRPr="001E57F3" w:rsidRDefault="00B40308">
    <w:pPr>
      <w:pStyle w:val="Rodap"/>
      <w:jc w:val="center"/>
      <w:rPr>
        <w:rFonts w:ascii="Arial" w:hAnsi="Arial" w:cs="Arial"/>
        <w:caps/>
        <w:color w:val="404040" w:themeColor="text1" w:themeTint="BF"/>
        <w:sz w:val="18"/>
        <w:szCs w:val="18"/>
      </w:rPr>
    </w:pPr>
    <w:r w:rsidRPr="001E57F3">
      <w:rPr>
        <w:rFonts w:ascii="Arial" w:hAnsi="Arial" w:cs="Arial"/>
        <w:caps/>
        <w:color w:val="404040" w:themeColor="text1" w:themeTint="BF"/>
        <w:sz w:val="18"/>
        <w:szCs w:val="18"/>
      </w:rPr>
      <w:fldChar w:fldCharType="begin"/>
    </w:r>
    <w:r w:rsidRPr="001E57F3">
      <w:rPr>
        <w:rFonts w:ascii="Arial" w:hAnsi="Arial" w:cs="Arial"/>
        <w:caps/>
        <w:color w:val="404040" w:themeColor="text1" w:themeTint="BF"/>
        <w:sz w:val="18"/>
        <w:szCs w:val="18"/>
      </w:rPr>
      <w:instrText>PAGE   \* MERGEFORMAT</w:instrText>
    </w:r>
    <w:r w:rsidRPr="001E57F3">
      <w:rPr>
        <w:rFonts w:ascii="Arial" w:hAnsi="Arial" w:cs="Arial"/>
        <w:caps/>
        <w:color w:val="404040" w:themeColor="text1" w:themeTint="BF"/>
        <w:sz w:val="18"/>
        <w:szCs w:val="18"/>
      </w:rPr>
      <w:fldChar w:fldCharType="separate"/>
    </w:r>
    <w:r w:rsidRPr="001E57F3">
      <w:rPr>
        <w:rFonts w:ascii="Arial" w:hAnsi="Arial" w:cs="Arial"/>
        <w:caps/>
        <w:color w:val="404040" w:themeColor="text1" w:themeTint="BF"/>
        <w:sz w:val="18"/>
        <w:szCs w:val="18"/>
      </w:rPr>
      <w:t>2</w:t>
    </w:r>
    <w:r w:rsidRPr="001E57F3">
      <w:rPr>
        <w:rFonts w:ascii="Arial" w:hAnsi="Arial" w:cs="Arial"/>
        <w:caps/>
        <w:color w:val="404040" w:themeColor="text1" w:themeTint="BF"/>
        <w:sz w:val="18"/>
        <w:szCs w:val="18"/>
      </w:rPr>
      <w:fldChar w:fldCharType="end"/>
    </w:r>
  </w:p>
  <w:p w14:paraId="48B16469" w14:textId="77777777" w:rsidR="0059382D" w:rsidRDefault="0059382D" w:rsidP="00B4030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50228F" w14:textId="77777777" w:rsidR="00B81D6C" w:rsidRDefault="00B81D6C" w:rsidP="00B40308">
      <w:r>
        <w:separator/>
      </w:r>
    </w:p>
  </w:footnote>
  <w:footnote w:type="continuationSeparator" w:id="0">
    <w:p w14:paraId="33BF7F92" w14:textId="77777777" w:rsidR="00B81D6C" w:rsidRDefault="00B81D6C" w:rsidP="00B403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4654A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7536BC"/>
    <w:multiLevelType w:val="hybridMultilevel"/>
    <w:tmpl w:val="060A012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4933E1A"/>
    <w:multiLevelType w:val="hybridMultilevel"/>
    <w:tmpl w:val="7A548268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4DC2D91"/>
    <w:multiLevelType w:val="multilevel"/>
    <w:tmpl w:val="FAD673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5BF288E"/>
    <w:multiLevelType w:val="hybridMultilevel"/>
    <w:tmpl w:val="36B4F21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6506CF"/>
    <w:multiLevelType w:val="multilevel"/>
    <w:tmpl w:val="AAA88E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8CB166A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0816992"/>
    <w:multiLevelType w:val="hybridMultilevel"/>
    <w:tmpl w:val="A43040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580950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71771EF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1241197"/>
    <w:multiLevelType w:val="hybridMultilevel"/>
    <w:tmpl w:val="043A754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2932B5F"/>
    <w:multiLevelType w:val="multilevel"/>
    <w:tmpl w:val="48B6F2E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74E07F9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8161187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9794E72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ABA626E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E763212"/>
    <w:multiLevelType w:val="hybridMultilevel"/>
    <w:tmpl w:val="3D0C86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DD050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FA220C0"/>
    <w:multiLevelType w:val="hybridMultilevel"/>
    <w:tmpl w:val="53B80A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D56B68"/>
    <w:multiLevelType w:val="multilevel"/>
    <w:tmpl w:val="48B6F2E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3EA613F"/>
    <w:multiLevelType w:val="hybridMultilevel"/>
    <w:tmpl w:val="9CDAD7EE"/>
    <w:lvl w:ilvl="0" w:tplc="646E36F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67B381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7127634"/>
    <w:multiLevelType w:val="multilevel"/>
    <w:tmpl w:val="08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3D6A5E12"/>
    <w:multiLevelType w:val="hybridMultilevel"/>
    <w:tmpl w:val="54466A7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E0D3DC8"/>
    <w:multiLevelType w:val="hybridMultilevel"/>
    <w:tmpl w:val="9C6ED760"/>
    <w:lvl w:ilvl="0" w:tplc="646E36F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364084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3B82127"/>
    <w:multiLevelType w:val="hybridMultilevel"/>
    <w:tmpl w:val="1CEAA054"/>
    <w:lvl w:ilvl="0" w:tplc="646E36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5A6C52"/>
    <w:multiLevelType w:val="hybridMultilevel"/>
    <w:tmpl w:val="A59244C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AAF6AB4"/>
    <w:multiLevelType w:val="hybridMultilevel"/>
    <w:tmpl w:val="81BC9E1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C273D0F"/>
    <w:multiLevelType w:val="hybridMultilevel"/>
    <w:tmpl w:val="465C9E0A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22942FE"/>
    <w:multiLevelType w:val="multilevel"/>
    <w:tmpl w:val="BEFEB0D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22E7A36"/>
    <w:multiLevelType w:val="hybridMultilevel"/>
    <w:tmpl w:val="47A6002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27D5B62"/>
    <w:multiLevelType w:val="multilevel"/>
    <w:tmpl w:val="07C0C3D8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D717FAF"/>
    <w:multiLevelType w:val="hybridMultilevel"/>
    <w:tmpl w:val="81D690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ED47E6"/>
    <w:multiLevelType w:val="hybridMultilevel"/>
    <w:tmpl w:val="30F21F6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297C7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6C4391E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710150E"/>
    <w:multiLevelType w:val="hybridMultilevel"/>
    <w:tmpl w:val="EC8EACD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984335E"/>
    <w:multiLevelType w:val="hybridMultilevel"/>
    <w:tmpl w:val="BEA8C57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AF9248E"/>
    <w:multiLevelType w:val="hybridMultilevel"/>
    <w:tmpl w:val="07F0EB12"/>
    <w:lvl w:ilvl="0" w:tplc="646E36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5C75B7"/>
    <w:multiLevelType w:val="multilevel"/>
    <w:tmpl w:val="48B6F2E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D4E0DDD"/>
    <w:multiLevelType w:val="hybridMultilevel"/>
    <w:tmpl w:val="2666A4B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CA23071"/>
    <w:multiLevelType w:val="hybridMultilevel"/>
    <w:tmpl w:val="347AA0CA"/>
    <w:lvl w:ilvl="0" w:tplc="AC689900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D0029AC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22"/>
  </w:num>
  <w:num w:numId="3">
    <w:abstractNumId w:val="18"/>
  </w:num>
  <w:num w:numId="4">
    <w:abstractNumId w:val="34"/>
  </w:num>
  <w:num w:numId="5">
    <w:abstractNumId w:val="32"/>
  </w:num>
  <w:num w:numId="6">
    <w:abstractNumId w:val="15"/>
  </w:num>
  <w:num w:numId="7">
    <w:abstractNumId w:val="21"/>
  </w:num>
  <w:num w:numId="8">
    <w:abstractNumId w:val="14"/>
  </w:num>
  <w:num w:numId="9">
    <w:abstractNumId w:val="37"/>
  </w:num>
  <w:num w:numId="10">
    <w:abstractNumId w:val="16"/>
  </w:num>
  <w:num w:numId="11">
    <w:abstractNumId w:val="31"/>
  </w:num>
  <w:num w:numId="12">
    <w:abstractNumId w:val="17"/>
  </w:num>
  <w:num w:numId="13">
    <w:abstractNumId w:val="9"/>
  </w:num>
  <w:num w:numId="14">
    <w:abstractNumId w:val="6"/>
  </w:num>
  <w:num w:numId="15">
    <w:abstractNumId w:val="28"/>
  </w:num>
  <w:num w:numId="16">
    <w:abstractNumId w:val="27"/>
  </w:num>
  <w:num w:numId="17">
    <w:abstractNumId w:val="36"/>
  </w:num>
  <w:num w:numId="18">
    <w:abstractNumId w:val="7"/>
  </w:num>
  <w:num w:numId="19">
    <w:abstractNumId w:val="30"/>
  </w:num>
  <w:num w:numId="20">
    <w:abstractNumId w:val="5"/>
  </w:num>
  <w:num w:numId="21">
    <w:abstractNumId w:val="3"/>
  </w:num>
  <w:num w:numId="22">
    <w:abstractNumId w:val="13"/>
  </w:num>
  <w:num w:numId="23">
    <w:abstractNumId w:val="43"/>
  </w:num>
  <w:num w:numId="24">
    <w:abstractNumId w:val="3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3"/>
  </w:num>
  <w:num w:numId="26">
    <w:abstractNumId w:val="2"/>
  </w:num>
  <w:num w:numId="27">
    <w:abstractNumId w:val="0"/>
  </w:num>
  <w:num w:numId="28">
    <w:abstractNumId w:val="8"/>
  </w:num>
  <w:num w:numId="29">
    <w:abstractNumId w:val="19"/>
  </w:num>
  <w:num w:numId="30">
    <w:abstractNumId w:val="38"/>
  </w:num>
  <w:num w:numId="31">
    <w:abstractNumId w:val="4"/>
  </w:num>
  <w:num w:numId="32">
    <w:abstractNumId w:val="1"/>
  </w:num>
  <w:num w:numId="33">
    <w:abstractNumId w:val="20"/>
  </w:num>
  <w:num w:numId="34">
    <w:abstractNumId w:val="10"/>
  </w:num>
  <w:num w:numId="35">
    <w:abstractNumId w:val="26"/>
  </w:num>
  <w:num w:numId="36">
    <w:abstractNumId w:val="39"/>
  </w:num>
  <w:num w:numId="37">
    <w:abstractNumId w:val="23"/>
  </w:num>
  <w:num w:numId="38">
    <w:abstractNumId w:val="24"/>
  </w:num>
  <w:num w:numId="39">
    <w:abstractNumId w:val="41"/>
  </w:num>
  <w:num w:numId="40">
    <w:abstractNumId w:val="25"/>
  </w:num>
  <w:num w:numId="41">
    <w:abstractNumId w:val="35"/>
  </w:num>
  <w:num w:numId="42">
    <w:abstractNumId w:val="11"/>
  </w:num>
  <w:num w:numId="43">
    <w:abstractNumId w:val="29"/>
  </w:num>
  <w:num w:numId="44">
    <w:abstractNumId w:val="40"/>
  </w:num>
  <w:num w:numId="45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A6E"/>
    <w:rsid w:val="0000015E"/>
    <w:rsid w:val="0001171A"/>
    <w:rsid w:val="00020717"/>
    <w:rsid w:val="0003437F"/>
    <w:rsid w:val="000564D3"/>
    <w:rsid w:val="00056F4D"/>
    <w:rsid w:val="00073E3B"/>
    <w:rsid w:val="00076313"/>
    <w:rsid w:val="00080C6C"/>
    <w:rsid w:val="000B3AF1"/>
    <w:rsid w:val="000B522E"/>
    <w:rsid w:val="000B59E5"/>
    <w:rsid w:val="000D0037"/>
    <w:rsid w:val="000D361A"/>
    <w:rsid w:val="000F6867"/>
    <w:rsid w:val="00101DAF"/>
    <w:rsid w:val="00103A3D"/>
    <w:rsid w:val="00105576"/>
    <w:rsid w:val="00111C10"/>
    <w:rsid w:val="00122EDA"/>
    <w:rsid w:val="00145103"/>
    <w:rsid w:val="001706FC"/>
    <w:rsid w:val="001838DF"/>
    <w:rsid w:val="00187CA2"/>
    <w:rsid w:val="00195DDA"/>
    <w:rsid w:val="00196FF8"/>
    <w:rsid w:val="001972B7"/>
    <w:rsid w:val="001A4F88"/>
    <w:rsid w:val="001B0A5B"/>
    <w:rsid w:val="001B32A5"/>
    <w:rsid w:val="001B4A0E"/>
    <w:rsid w:val="001B799D"/>
    <w:rsid w:val="001C02DE"/>
    <w:rsid w:val="001D0515"/>
    <w:rsid w:val="001E4D94"/>
    <w:rsid w:val="001E57F3"/>
    <w:rsid w:val="001F6761"/>
    <w:rsid w:val="00214D5F"/>
    <w:rsid w:val="002324C1"/>
    <w:rsid w:val="00236C83"/>
    <w:rsid w:val="00245CCE"/>
    <w:rsid w:val="00273E51"/>
    <w:rsid w:val="00274CE3"/>
    <w:rsid w:val="002813FB"/>
    <w:rsid w:val="00283003"/>
    <w:rsid w:val="00283430"/>
    <w:rsid w:val="002915F0"/>
    <w:rsid w:val="002A3D38"/>
    <w:rsid w:val="002A6360"/>
    <w:rsid w:val="002B6304"/>
    <w:rsid w:val="002B6494"/>
    <w:rsid w:val="002C10A0"/>
    <w:rsid w:val="002D24AF"/>
    <w:rsid w:val="002D6F8A"/>
    <w:rsid w:val="002E7628"/>
    <w:rsid w:val="0030133F"/>
    <w:rsid w:val="003242B4"/>
    <w:rsid w:val="00324BFB"/>
    <w:rsid w:val="003261AB"/>
    <w:rsid w:val="003331F7"/>
    <w:rsid w:val="00343868"/>
    <w:rsid w:val="00347D54"/>
    <w:rsid w:val="00351927"/>
    <w:rsid w:val="00361C65"/>
    <w:rsid w:val="00373087"/>
    <w:rsid w:val="00395F23"/>
    <w:rsid w:val="003973CD"/>
    <w:rsid w:val="003A4D95"/>
    <w:rsid w:val="003A4EBD"/>
    <w:rsid w:val="003D3E6F"/>
    <w:rsid w:val="003D61A8"/>
    <w:rsid w:val="003F0450"/>
    <w:rsid w:val="003F07F1"/>
    <w:rsid w:val="003F5A59"/>
    <w:rsid w:val="0041425F"/>
    <w:rsid w:val="004142F7"/>
    <w:rsid w:val="00431C9C"/>
    <w:rsid w:val="00431F48"/>
    <w:rsid w:val="00441333"/>
    <w:rsid w:val="00461406"/>
    <w:rsid w:val="00464436"/>
    <w:rsid w:val="00464E25"/>
    <w:rsid w:val="0046595E"/>
    <w:rsid w:val="00486191"/>
    <w:rsid w:val="004862B9"/>
    <w:rsid w:val="004A0384"/>
    <w:rsid w:val="004A3974"/>
    <w:rsid w:val="004A7875"/>
    <w:rsid w:val="004C2DF3"/>
    <w:rsid w:val="004C782F"/>
    <w:rsid w:val="004D0E81"/>
    <w:rsid w:val="004D3B51"/>
    <w:rsid w:val="004D3FCF"/>
    <w:rsid w:val="004E23B1"/>
    <w:rsid w:val="004E4811"/>
    <w:rsid w:val="004E5E8B"/>
    <w:rsid w:val="004F164F"/>
    <w:rsid w:val="00503DEA"/>
    <w:rsid w:val="00505134"/>
    <w:rsid w:val="00520147"/>
    <w:rsid w:val="00544678"/>
    <w:rsid w:val="00554CA5"/>
    <w:rsid w:val="00557B35"/>
    <w:rsid w:val="00562CE5"/>
    <w:rsid w:val="00563D30"/>
    <w:rsid w:val="00577EFA"/>
    <w:rsid w:val="00593668"/>
    <w:rsid w:val="0059382D"/>
    <w:rsid w:val="005A008C"/>
    <w:rsid w:val="005A16C5"/>
    <w:rsid w:val="005A5DAB"/>
    <w:rsid w:val="005A7D01"/>
    <w:rsid w:val="005B284C"/>
    <w:rsid w:val="005B4E3B"/>
    <w:rsid w:val="005B6E90"/>
    <w:rsid w:val="005B7A3E"/>
    <w:rsid w:val="005B7B3F"/>
    <w:rsid w:val="005C2F6D"/>
    <w:rsid w:val="005D1E07"/>
    <w:rsid w:val="005D2705"/>
    <w:rsid w:val="005E22D3"/>
    <w:rsid w:val="005E3D28"/>
    <w:rsid w:val="005F324C"/>
    <w:rsid w:val="006002D2"/>
    <w:rsid w:val="00606441"/>
    <w:rsid w:val="006074E0"/>
    <w:rsid w:val="00607BD4"/>
    <w:rsid w:val="00607F78"/>
    <w:rsid w:val="0061128B"/>
    <w:rsid w:val="00620A1C"/>
    <w:rsid w:val="00625AF6"/>
    <w:rsid w:val="00646111"/>
    <w:rsid w:val="0065158A"/>
    <w:rsid w:val="00662456"/>
    <w:rsid w:val="006703AD"/>
    <w:rsid w:val="00676C39"/>
    <w:rsid w:val="00687A95"/>
    <w:rsid w:val="00691F67"/>
    <w:rsid w:val="006B2584"/>
    <w:rsid w:val="006C49AE"/>
    <w:rsid w:val="006D403A"/>
    <w:rsid w:val="006F5E93"/>
    <w:rsid w:val="006F7E6C"/>
    <w:rsid w:val="007008E7"/>
    <w:rsid w:val="007057F5"/>
    <w:rsid w:val="00713846"/>
    <w:rsid w:val="007165A7"/>
    <w:rsid w:val="00716F72"/>
    <w:rsid w:val="00721DB8"/>
    <w:rsid w:val="00723EC6"/>
    <w:rsid w:val="00740E92"/>
    <w:rsid w:val="00743193"/>
    <w:rsid w:val="00746F17"/>
    <w:rsid w:val="007524D8"/>
    <w:rsid w:val="00760D1E"/>
    <w:rsid w:val="00785133"/>
    <w:rsid w:val="00785177"/>
    <w:rsid w:val="00786AC1"/>
    <w:rsid w:val="0079450A"/>
    <w:rsid w:val="007955A3"/>
    <w:rsid w:val="00795EF4"/>
    <w:rsid w:val="00797864"/>
    <w:rsid w:val="007A3D36"/>
    <w:rsid w:val="007C4F00"/>
    <w:rsid w:val="007C6C9A"/>
    <w:rsid w:val="007D4358"/>
    <w:rsid w:val="007E046F"/>
    <w:rsid w:val="007E4AEC"/>
    <w:rsid w:val="007E5AC7"/>
    <w:rsid w:val="00800A63"/>
    <w:rsid w:val="00820764"/>
    <w:rsid w:val="008221C8"/>
    <w:rsid w:val="0083440F"/>
    <w:rsid w:val="008427D2"/>
    <w:rsid w:val="00854026"/>
    <w:rsid w:val="0085434A"/>
    <w:rsid w:val="00854BE0"/>
    <w:rsid w:val="00856BCE"/>
    <w:rsid w:val="00865211"/>
    <w:rsid w:val="00870A2A"/>
    <w:rsid w:val="00870A56"/>
    <w:rsid w:val="008837EB"/>
    <w:rsid w:val="008862CE"/>
    <w:rsid w:val="00886F5C"/>
    <w:rsid w:val="008A0F8B"/>
    <w:rsid w:val="008B01D7"/>
    <w:rsid w:val="008B4312"/>
    <w:rsid w:val="008B5CBB"/>
    <w:rsid w:val="008D0B9A"/>
    <w:rsid w:val="008D68B5"/>
    <w:rsid w:val="008D7D63"/>
    <w:rsid w:val="009067FE"/>
    <w:rsid w:val="00912CD4"/>
    <w:rsid w:val="00922B7E"/>
    <w:rsid w:val="009374E5"/>
    <w:rsid w:val="00944476"/>
    <w:rsid w:val="00945DF3"/>
    <w:rsid w:val="00964980"/>
    <w:rsid w:val="00973ABE"/>
    <w:rsid w:val="00977C43"/>
    <w:rsid w:val="00990AEC"/>
    <w:rsid w:val="009A5670"/>
    <w:rsid w:val="009C4F86"/>
    <w:rsid w:val="009D0768"/>
    <w:rsid w:val="009D109D"/>
    <w:rsid w:val="009D1C16"/>
    <w:rsid w:val="009D3561"/>
    <w:rsid w:val="009E3DAD"/>
    <w:rsid w:val="009F456B"/>
    <w:rsid w:val="009F457C"/>
    <w:rsid w:val="009F48D8"/>
    <w:rsid w:val="009F4B3B"/>
    <w:rsid w:val="00A1340B"/>
    <w:rsid w:val="00A17478"/>
    <w:rsid w:val="00A2062A"/>
    <w:rsid w:val="00A216BD"/>
    <w:rsid w:val="00A22AFC"/>
    <w:rsid w:val="00A27ECA"/>
    <w:rsid w:val="00A4203E"/>
    <w:rsid w:val="00A505BC"/>
    <w:rsid w:val="00A56A4F"/>
    <w:rsid w:val="00A57414"/>
    <w:rsid w:val="00A57A78"/>
    <w:rsid w:val="00A57DA4"/>
    <w:rsid w:val="00AA49C8"/>
    <w:rsid w:val="00AB4808"/>
    <w:rsid w:val="00AB48ED"/>
    <w:rsid w:val="00AC7C52"/>
    <w:rsid w:val="00AD48DC"/>
    <w:rsid w:val="00AE66AF"/>
    <w:rsid w:val="00B0073E"/>
    <w:rsid w:val="00B00C91"/>
    <w:rsid w:val="00B03DCE"/>
    <w:rsid w:val="00B2048F"/>
    <w:rsid w:val="00B40308"/>
    <w:rsid w:val="00B51B54"/>
    <w:rsid w:val="00B52839"/>
    <w:rsid w:val="00B65E83"/>
    <w:rsid w:val="00B742D5"/>
    <w:rsid w:val="00B81D6C"/>
    <w:rsid w:val="00B97229"/>
    <w:rsid w:val="00BA6BB5"/>
    <w:rsid w:val="00BB1A82"/>
    <w:rsid w:val="00BC039F"/>
    <w:rsid w:val="00BC112A"/>
    <w:rsid w:val="00BC1EA9"/>
    <w:rsid w:val="00BD1955"/>
    <w:rsid w:val="00BD3A6E"/>
    <w:rsid w:val="00BD6E53"/>
    <w:rsid w:val="00BD7C1A"/>
    <w:rsid w:val="00BE0F26"/>
    <w:rsid w:val="00BF1E65"/>
    <w:rsid w:val="00BF2F8A"/>
    <w:rsid w:val="00BF46BC"/>
    <w:rsid w:val="00C06A4C"/>
    <w:rsid w:val="00C06DA5"/>
    <w:rsid w:val="00C2407C"/>
    <w:rsid w:val="00C271C8"/>
    <w:rsid w:val="00C272E8"/>
    <w:rsid w:val="00C328E3"/>
    <w:rsid w:val="00C33F35"/>
    <w:rsid w:val="00C34816"/>
    <w:rsid w:val="00C35290"/>
    <w:rsid w:val="00C40F9E"/>
    <w:rsid w:val="00C443AC"/>
    <w:rsid w:val="00C83F1F"/>
    <w:rsid w:val="00C938E6"/>
    <w:rsid w:val="00C9448F"/>
    <w:rsid w:val="00CA41A5"/>
    <w:rsid w:val="00CA6A50"/>
    <w:rsid w:val="00CA6EEF"/>
    <w:rsid w:val="00CA7A70"/>
    <w:rsid w:val="00CB37EB"/>
    <w:rsid w:val="00CB77B7"/>
    <w:rsid w:val="00CC0353"/>
    <w:rsid w:val="00CC60C6"/>
    <w:rsid w:val="00CD7749"/>
    <w:rsid w:val="00CE549D"/>
    <w:rsid w:val="00D0175C"/>
    <w:rsid w:val="00D05AB7"/>
    <w:rsid w:val="00D1143C"/>
    <w:rsid w:val="00D13FDD"/>
    <w:rsid w:val="00D161B5"/>
    <w:rsid w:val="00D17FDF"/>
    <w:rsid w:val="00D21FBC"/>
    <w:rsid w:val="00D345C3"/>
    <w:rsid w:val="00D50CFC"/>
    <w:rsid w:val="00D57AAA"/>
    <w:rsid w:val="00D57B25"/>
    <w:rsid w:val="00D63CD2"/>
    <w:rsid w:val="00D752F9"/>
    <w:rsid w:val="00D865D6"/>
    <w:rsid w:val="00D87D45"/>
    <w:rsid w:val="00DA6AEF"/>
    <w:rsid w:val="00DB4D3C"/>
    <w:rsid w:val="00DB7E46"/>
    <w:rsid w:val="00DC068F"/>
    <w:rsid w:val="00DD0966"/>
    <w:rsid w:val="00DD2C36"/>
    <w:rsid w:val="00DD7F1A"/>
    <w:rsid w:val="00DE2144"/>
    <w:rsid w:val="00DE3108"/>
    <w:rsid w:val="00DE410A"/>
    <w:rsid w:val="00DF0EC9"/>
    <w:rsid w:val="00DF18C6"/>
    <w:rsid w:val="00DF550A"/>
    <w:rsid w:val="00DF6ECE"/>
    <w:rsid w:val="00DF7517"/>
    <w:rsid w:val="00E11A1B"/>
    <w:rsid w:val="00E2375B"/>
    <w:rsid w:val="00E33C6C"/>
    <w:rsid w:val="00E45D9B"/>
    <w:rsid w:val="00E533A4"/>
    <w:rsid w:val="00E563F7"/>
    <w:rsid w:val="00E73859"/>
    <w:rsid w:val="00E76695"/>
    <w:rsid w:val="00E81CF4"/>
    <w:rsid w:val="00E85B1B"/>
    <w:rsid w:val="00E90C16"/>
    <w:rsid w:val="00E94735"/>
    <w:rsid w:val="00EA06CC"/>
    <w:rsid w:val="00EA07F5"/>
    <w:rsid w:val="00EA265D"/>
    <w:rsid w:val="00EA3ED9"/>
    <w:rsid w:val="00EA436D"/>
    <w:rsid w:val="00EA75BE"/>
    <w:rsid w:val="00EB39F9"/>
    <w:rsid w:val="00EB4202"/>
    <w:rsid w:val="00EC0DD2"/>
    <w:rsid w:val="00EC4A33"/>
    <w:rsid w:val="00ED63F4"/>
    <w:rsid w:val="00ED7A4F"/>
    <w:rsid w:val="00EE0983"/>
    <w:rsid w:val="00EE1562"/>
    <w:rsid w:val="00EE2181"/>
    <w:rsid w:val="00EE2CE2"/>
    <w:rsid w:val="00EE7C76"/>
    <w:rsid w:val="00F02806"/>
    <w:rsid w:val="00F11249"/>
    <w:rsid w:val="00F32D91"/>
    <w:rsid w:val="00F42224"/>
    <w:rsid w:val="00F4379A"/>
    <w:rsid w:val="00F44064"/>
    <w:rsid w:val="00F47280"/>
    <w:rsid w:val="00F63CEE"/>
    <w:rsid w:val="00F77F64"/>
    <w:rsid w:val="00F9011A"/>
    <w:rsid w:val="00FB0179"/>
    <w:rsid w:val="00FC2B3D"/>
    <w:rsid w:val="00FD0D61"/>
    <w:rsid w:val="00FD29D4"/>
    <w:rsid w:val="00FD7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5F974E"/>
  <w15:chartTrackingRefBased/>
  <w15:docId w15:val="{7CA76D14-33EA-4278-BC78-2F9EDDA4D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0308"/>
    <w:pPr>
      <w:spacing w:line="360" w:lineRule="auto"/>
      <w:ind w:firstLine="360"/>
      <w:jc w:val="both"/>
    </w:pPr>
    <w:rPr>
      <w:rFonts w:ascii="Times New Roman" w:hAnsi="Times New Roman" w:cs="Times New Roman"/>
      <w:sz w:val="24"/>
      <w:szCs w:val="24"/>
      <w:lang w:val="pt-PT"/>
    </w:rPr>
  </w:style>
  <w:style w:type="paragraph" w:styleId="Ttulo1">
    <w:name w:val="heading 1"/>
    <w:basedOn w:val="Normal"/>
    <w:next w:val="Normal"/>
    <w:link w:val="Ttulo1Carter"/>
    <w:autoRedefine/>
    <w:uiPriority w:val="9"/>
    <w:qFormat/>
    <w:rsid w:val="00DE2144"/>
    <w:pPr>
      <w:keepNext/>
      <w:keepLines/>
      <w:numPr>
        <w:numId w:val="5"/>
      </w:numPr>
      <w:spacing w:before="240" w:after="0"/>
      <w:outlineLvl w:val="0"/>
    </w:pPr>
    <w:rPr>
      <w:rFonts w:ascii="Arial" w:eastAsiaTheme="majorEastAsia" w:hAnsi="Arial" w:cstheme="majorBidi"/>
      <w:b/>
    </w:rPr>
  </w:style>
  <w:style w:type="paragraph" w:styleId="Ttulo2">
    <w:name w:val="heading 2"/>
    <w:basedOn w:val="Normal"/>
    <w:next w:val="Normal"/>
    <w:link w:val="Ttulo2Carter"/>
    <w:autoRedefine/>
    <w:uiPriority w:val="9"/>
    <w:unhideWhenUsed/>
    <w:qFormat/>
    <w:rsid w:val="007165A7"/>
    <w:pPr>
      <w:keepNext/>
      <w:keepLines/>
      <w:numPr>
        <w:ilvl w:val="1"/>
        <w:numId w:val="5"/>
      </w:numPr>
      <w:spacing w:before="160" w:after="120"/>
      <w:outlineLvl w:val="1"/>
    </w:pPr>
    <w:rPr>
      <w:rFonts w:ascii="Arial" w:eastAsiaTheme="majorEastAsia" w:hAnsi="Arial" w:cstheme="majorBidi"/>
      <w:b/>
    </w:rPr>
  </w:style>
  <w:style w:type="paragraph" w:styleId="Ttulo3">
    <w:name w:val="heading 3"/>
    <w:basedOn w:val="Ttulo2"/>
    <w:next w:val="Normal"/>
    <w:link w:val="Ttulo3Carter"/>
    <w:uiPriority w:val="9"/>
    <w:unhideWhenUsed/>
    <w:qFormat/>
    <w:rsid w:val="00DE2144"/>
    <w:pPr>
      <w:numPr>
        <w:ilvl w:val="2"/>
      </w:numPr>
      <w:outlineLvl w:val="2"/>
    </w:pPr>
    <w:rPr>
      <w:sz w:val="22"/>
      <w:szCs w:val="22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3A4EBD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3A4EBD"/>
    <w:rPr>
      <w:rFonts w:ascii="Times New Roman" w:hAnsi="Times New Roman"/>
      <w:sz w:val="24"/>
    </w:rPr>
  </w:style>
  <w:style w:type="paragraph" w:styleId="Cabealho">
    <w:name w:val="header"/>
    <w:basedOn w:val="Normal"/>
    <w:link w:val="CabealhoCarter"/>
    <w:uiPriority w:val="99"/>
    <w:unhideWhenUsed/>
    <w:rsid w:val="009C4F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C4F86"/>
    <w:rPr>
      <w:lang w:val="pt-PT"/>
    </w:rPr>
  </w:style>
  <w:style w:type="paragraph" w:styleId="Rodap">
    <w:name w:val="footer"/>
    <w:basedOn w:val="Normal"/>
    <w:link w:val="RodapCarter"/>
    <w:uiPriority w:val="99"/>
    <w:unhideWhenUsed/>
    <w:rsid w:val="009C4F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C4F86"/>
    <w:rPr>
      <w:lang w:val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DE2144"/>
    <w:rPr>
      <w:rFonts w:ascii="Arial" w:eastAsiaTheme="majorEastAsia" w:hAnsi="Arial" w:cstheme="majorBidi"/>
      <w:b/>
      <w:sz w:val="24"/>
      <w:szCs w:val="24"/>
      <w:lang w:val="pt-PT"/>
    </w:rPr>
  </w:style>
  <w:style w:type="paragraph" w:styleId="PargrafodaLista">
    <w:name w:val="List Paragraph"/>
    <w:basedOn w:val="Normal"/>
    <w:uiPriority w:val="34"/>
    <w:qFormat/>
    <w:rsid w:val="000B3AF1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7165A7"/>
    <w:rPr>
      <w:rFonts w:ascii="Arial" w:eastAsiaTheme="majorEastAsia" w:hAnsi="Arial" w:cstheme="majorBidi"/>
      <w:b/>
      <w:sz w:val="24"/>
      <w:szCs w:val="24"/>
      <w:lang w:val="pt-PT"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5C2F6D"/>
    <w:pPr>
      <w:spacing w:after="200" w:line="240" w:lineRule="auto"/>
      <w:jc w:val="center"/>
    </w:pPr>
    <w:rPr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964980"/>
    <w:rPr>
      <w:color w:val="808080"/>
    </w:rPr>
  </w:style>
  <w:style w:type="character" w:styleId="Hiperligao">
    <w:name w:val="Hyperlink"/>
    <w:basedOn w:val="Tipodeletrapredefinidodopargrafo"/>
    <w:uiPriority w:val="99"/>
    <w:unhideWhenUsed/>
    <w:rsid w:val="00EE2CE2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E2CE2"/>
    <w:rPr>
      <w:color w:val="605E5C"/>
      <w:shd w:val="clear" w:color="auto" w:fill="E1DFDD"/>
    </w:rPr>
  </w:style>
  <w:style w:type="paragraph" w:styleId="ndicedeilustraes">
    <w:name w:val="table of figures"/>
    <w:basedOn w:val="Normal"/>
    <w:next w:val="Normal"/>
    <w:uiPriority w:val="99"/>
    <w:unhideWhenUsed/>
    <w:rsid w:val="008D68B5"/>
    <w:pPr>
      <w:spacing w:after="0"/>
    </w:pPr>
  </w:style>
  <w:style w:type="paragraph" w:styleId="Cabealhodondice">
    <w:name w:val="TOC Heading"/>
    <w:basedOn w:val="Ttulo1"/>
    <w:next w:val="Normal"/>
    <w:uiPriority w:val="39"/>
    <w:unhideWhenUsed/>
    <w:qFormat/>
    <w:rsid w:val="00AC7C52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lang w:val="en-GB" w:eastAsia="en-GB"/>
    </w:rPr>
  </w:style>
  <w:style w:type="paragraph" w:styleId="ndice1">
    <w:name w:val="toc 1"/>
    <w:basedOn w:val="Normal"/>
    <w:next w:val="Normal"/>
    <w:autoRedefine/>
    <w:uiPriority w:val="39"/>
    <w:unhideWhenUsed/>
    <w:rsid w:val="00AC7C52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AC7C52"/>
    <w:pPr>
      <w:spacing w:after="100"/>
      <w:ind w:left="220"/>
    </w:pPr>
  </w:style>
  <w:style w:type="character" w:styleId="Hiperligaovisitada">
    <w:name w:val="FollowedHyperlink"/>
    <w:basedOn w:val="Tipodeletrapredefinidodopargrafo"/>
    <w:uiPriority w:val="99"/>
    <w:semiHidden/>
    <w:unhideWhenUsed/>
    <w:rsid w:val="00AC7C52"/>
    <w:rPr>
      <w:color w:val="954F72" w:themeColor="followedHyperlink"/>
      <w:u w:val="single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4A0384"/>
    <w:pPr>
      <w:spacing w:after="0" w:line="240" w:lineRule="auto"/>
    </w:pPr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4A0384"/>
    <w:rPr>
      <w:sz w:val="20"/>
      <w:szCs w:val="20"/>
      <w:lang w:val="pt-PT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4A0384"/>
    <w:rPr>
      <w:vertAlign w:val="superscript"/>
    </w:rPr>
  </w:style>
  <w:style w:type="paragraph" w:customStyle="1" w:styleId="Codigo">
    <w:name w:val="Codigo"/>
    <w:basedOn w:val="Normal"/>
    <w:link w:val="CodigoCarter"/>
    <w:qFormat/>
    <w:rsid w:val="00CB77B7"/>
    <w:rPr>
      <w:rFonts w:ascii="Lucida Console" w:hAnsi="Lucida Console"/>
      <w:sz w:val="18"/>
    </w:rPr>
  </w:style>
  <w:style w:type="character" w:customStyle="1" w:styleId="CodigoCarter">
    <w:name w:val="Codigo Caráter"/>
    <w:basedOn w:val="Tipodeletrapredefinidodopargrafo"/>
    <w:link w:val="Codigo"/>
    <w:rsid w:val="00CB77B7"/>
    <w:rPr>
      <w:rFonts w:ascii="Lucida Console" w:hAnsi="Lucida Console" w:cs="Times New Roman"/>
      <w:sz w:val="18"/>
      <w:szCs w:val="24"/>
      <w:lang w:val="pt-PT"/>
    </w:rPr>
  </w:style>
  <w:style w:type="paragraph" w:styleId="NormalWeb">
    <w:name w:val="Normal (Web)"/>
    <w:basedOn w:val="Normal"/>
    <w:uiPriority w:val="99"/>
    <w:semiHidden/>
    <w:unhideWhenUsed/>
    <w:rsid w:val="001F6761"/>
  </w:style>
  <w:style w:type="character" w:styleId="nfase">
    <w:name w:val="Emphasis"/>
    <w:basedOn w:val="Tipodeletrapredefinidodopargrafo"/>
    <w:uiPriority w:val="20"/>
    <w:qFormat/>
    <w:rsid w:val="00196FF8"/>
    <w:rPr>
      <w:i/>
      <w:iCs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DE2144"/>
    <w:rPr>
      <w:rFonts w:ascii="Arial" w:eastAsiaTheme="majorEastAsia" w:hAnsi="Arial" w:cstheme="majorBidi"/>
      <w:b/>
      <w:lang w:val="pt-PT"/>
    </w:rPr>
  </w:style>
  <w:style w:type="paragraph" w:styleId="ndice3">
    <w:name w:val="toc 3"/>
    <w:basedOn w:val="Normal"/>
    <w:next w:val="Normal"/>
    <w:autoRedefine/>
    <w:uiPriority w:val="39"/>
    <w:unhideWhenUsed/>
    <w:rsid w:val="00DE2144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file:///C:\Users\rribe\Desktop\UNI%20-%20ISEC\3&#186;%20ANO\1&#186;%20Semestre\Disponibilidade%20e%20Desempenho\Trabalho\Relat&#243;rioPDF.pdf.docx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03FA1B-E11C-48A0-968F-AA14C49747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30</Pages>
  <Words>6806</Words>
  <Characters>36756</Characters>
  <Application>Microsoft Office Word</Application>
  <DocSecurity>0</DocSecurity>
  <Lines>306</Lines>
  <Paragraphs>86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Ribeiro</dc:creator>
  <cp:keywords/>
  <dc:description/>
  <cp:lastModifiedBy>Rafael Ribeiro</cp:lastModifiedBy>
  <cp:revision>6</cp:revision>
  <cp:lastPrinted>2021-12-22T19:48:00Z</cp:lastPrinted>
  <dcterms:created xsi:type="dcterms:W3CDTF">2021-12-22T19:36:00Z</dcterms:created>
  <dcterms:modified xsi:type="dcterms:W3CDTF">2021-12-22T19:56:00Z</dcterms:modified>
</cp:coreProperties>
</file>