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8A24A4" w14:textId="77777777" w:rsidR="000A3655" w:rsidRDefault="000A3655" w:rsidP="000A3655">
      <w:pPr>
        <w:jc w:val="center"/>
      </w:pPr>
      <w:bookmarkStart w:id="0" w:name="_Hlk60977504"/>
      <w:bookmarkEnd w:id="0"/>
      <w:r>
        <w:rPr>
          <w:noProof/>
          <w:lang w:val="en-US"/>
        </w:rPr>
        <w:drawing>
          <wp:inline distT="0" distB="0" distL="114300" distR="114300" wp14:anchorId="6BF5F0C4" wp14:editId="552278ED">
            <wp:extent cx="1200785" cy="1181100"/>
            <wp:effectExtent l="0" t="0" r="0" b="0"/>
            <wp:docPr id="1" name="image3.jpg" descr="get-attachment"/>
            <wp:cNvGraphicFramePr/>
            <a:graphic xmlns:a="http://schemas.openxmlformats.org/drawingml/2006/main">
              <a:graphicData uri="http://schemas.openxmlformats.org/drawingml/2006/picture">
                <pic:pic xmlns:pic="http://schemas.openxmlformats.org/drawingml/2006/picture">
                  <pic:nvPicPr>
                    <pic:cNvPr id="0" name="image3.jpg" descr="get-attachment"/>
                    <pic:cNvPicPr preferRelativeResize="0"/>
                  </pic:nvPicPr>
                  <pic:blipFill>
                    <a:blip r:embed="rId9"/>
                    <a:srcRect/>
                    <a:stretch>
                      <a:fillRect/>
                    </a:stretch>
                  </pic:blipFill>
                  <pic:spPr>
                    <a:xfrm>
                      <a:off x="0" y="0"/>
                      <a:ext cx="1200785" cy="1181100"/>
                    </a:xfrm>
                    <a:prstGeom prst="rect">
                      <a:avLst/>
                    </a:prstGeom>
                    <a:ln/>
                  </pic:spPr>
                </pic:pic>
              </a:graphicData>
            </a:graphic>
          </wp:inline>
        </w:drawing>
      </w:r>
    </w:p>
    <w:p w14:paraId="1DAC75CE" w14:textId="77777777" w:rsidR="000A3655" w:rsidRDefault="000A3655" w:rsidP="000A3655">
      <w:pPr>
        <w:jc w:val="center"/>
        <w:rPr>
          <w:b/>
          <w:sz w:val="36"/>
          <w:szCs w:val="36"/>
        </w:rPr>
      </w:pPr>
      <w:r>
        <w:rPr>
          <w:b/>
          <w:sz w:val="36"/>
          <w:szCs w:val="36"/>
        </w:rPr>
        <w:t>Arab Academy for Science, Technology and Maritime Transport</w:t>
      </w:r>
    </w:p>
    <w:p w14:paraId="7C302B96" w14:textId="77777777" w:rsidR="000A3655" w:rsidRDefault="000A3655" w:rsidP="000A3655">
      <w:pPr>
        <w:spacing w:before="60" w:after="60"/>
        <w:jc w:val="center"/>
        <w:rPr>
          <w:b/>
          <w:sz w:val="36"/>
          <w:szCs w:val="36"/>
        </w:rPr>
      </w:pPr>
    </w:p>
    <w:p w14:paraId="5F050BD5" w14:textId="77777777" w:rsidR="000A3655" w:rsidRDefault="000A3655" w:rsidP="000A3655">
      <w:pPr>
        <w:spacing w:before="60" w:after="60"/>
        <w:jc w:val="center"/>
        <w:rPr>
          <w:b/>
          <w:sz w:val="32"/>
          <w:szCs w:val="32"/>
        </w:rPr>
      </w:pPr>
      <w:r>
        <w:rPr>
          <w:b/>
          <w:sz w:val="32"/>
          <w:szCs w:val="32"/>
        </w:rPr>
        <w:t xml:space="preserve">College of Engineering and Technology </w:t>
      </w:r>
    </w:p>
    <w:p w14:paraId="5FA3CB42" w14:textId="77777777" w:rsidR="000A3655" w:rsidRPr="00FD390E" w:rsidRDefault="000A3655" w:rsidP="000A3655">
      <w:pPr>
        <w:spacing w:before="60" w:after="60"/>
        <w:jc w:val="center"/>
        <w:rPr>
          <w:b/>
          <w:sz w:val="32"/>
          <w:szCs w:val="32"/>
        </w:rPr>
      </w:pPr>
      <w:r>
        <w:rPr>
          <w:b/>
          <w:sz w:val="32"/>
          <w:szCs w:val="32"/>
        </w:rPr>
        <w:t>Mechatronics Department</w:t>
      </w:r>
    </w:p>
    <w:p w14:paraId="29B99DDC" w14:textId="77777777" w:rsidR="000A3655" w:rsidRDefault="000A3655" w:rsidP="000A3655">
      <w:pPr>
        <w:spacing w:before="60" w:after="60"/>
        <w:jc w:val="center"/>
        <w:rPr>
          <w:sz w:val="28"/>
          <w:szCs w:val="28"/>
        </w:rPr>
      </w:pPr>
      <w:r>
        <w:rPr>
          <w:sz w:val="28"/>
          <w:szCs w:val="28"/>
        </w:rPr>
        <w:t>B. Sc. Final Year Project</w:t>
      </w:r>
    </w:p>
    <w:p w14:paraId="50E9D690" w14:textId="77777777" w:rsidR="000A3655" w:rsidRDefault="000A3655" w:rsidP="000A3655">
      <w:pPr>
        <w:spacing w:before="60" w:after="60"/>
        <w:jc w:val="center"/>
        <w:rPr>
          <w:sz w:val="28"/>
          <w:szCs w:val="28"/>
        </w:rPr>
      </w:pPr>
    </w:p>
    <w:p w14:paraId="35D943C1" w14:textId="4A55DEF2" w:rsidR="000A3655" w:rsidRDefault="000A3655" w:rsidP="000A3655">
      <w:pPr>
        <w:spacing w:before="60" w:after="60"/>
        <w:jc w:val="center"/>
        <w:rPr>
          <w:sz w:val="28"/>
          <w:szCs w:val="28"/>
        </w:rPr>
      </w:pPr>
      <w:r>
        <w:rPr>
          <w:b/>
          <w:sz w:val="32"/>
          <w:szCs w:val="32"/>
        </w:rPr>
        <w:t>DESIGN AND IMPLEMENTATION OF AN ACTIVE ANKLE PROSTHESIS</w:t>
      </w:r>
    </w:p>
    <w:p w14:paraId="6B091D1A" w14:textId="77777777" w:rsidR="000A3655" w:rsidRDefault="000A3655" w:rsidP="000A3655">
      <w:pPr>
        <w:jc w:val="center"/>
        <w:rPr>
          <w:sz w:val="28"/>
          <w:szCs w:val="28"/>
        </w:rPr>
      </w:pPr>
      <w:r>
        <w:rPr>
          <w:sz w:val="28"/>
          <w:szCs w:val="28"/>
        </w:rPr>
        <w:t>Presented By:</w:t>
      </w:r>
    </w:p>
    <w:p w14:paraId="332CCCA4" w14:textId="77777777" w:rsidR="000A3655" w:rsidRPr="00FD390E" w:rsidRDefault="000A3655" w:rsidP="000A3655">
      <w:pPr>
        <w:jc w:val="center"/>
        <w:rPr>
          <w:i/>
          <w:sz w:val="28"/>
          <w:szCs w:val="28"/>
        </w:rPr>
      </w:pPr>
      <w:r>
        <w:rPr>
          <w:i/>
          <w:sz w:val="28"/>
          <w:szCs w:val="28"/>
        </w:rPr>
        <w:t>Mohamed Ahmed Mohamed Tawakol</w:t>
      </w:r>
    </w:p>
    <w:p w14:paraId="58B378B5" w14:textId="77777777" w:rsidR="000A3655" w:rsidRDefault="000A3655" w:rsidP="000A3655">
      <w:pPr>
        <w:spacing w:after="240"/>
        <w:jc w:val="center"/>
        <w:rPr>
          <w:sz w:val="28"/>
          <w:szCs w:val="28"/>
        </w:rPr>
      </w:pPr>
    </w:p>
    <w:p w14:paraId="782A9C61" w14:textId="77777777" w:rsidR="000A3655" w:rsidRDefault="000A3655" w:rsidP="000A3655">
      <w:pPr>
        <w:spacing w:after="240"/>
        <w:jc w:val="center"/>
        <w:rPr>
          <w:sz w:val="28"/>
          <w:szCs w:val="28"/>
        </w:rPr>
      </w:pPr>
      <w:r>
        <w:rPr>
          <w:sz w:val="28"/>
          <w:szCs w:val="28"/>
        </w:rPr>
        <w:t xml:space="preserve">Supervised By:  </w:t>
      </w:r>
    </w:p>
    <w:p w14:paraId="15BE3345" w14:textId="616D2B82" w:rsidR="000A3655" w:rsidRDefault="000A3655" w:rsidP="000A3655">
      <w:pPr>
        <w:spacing w:after="240"/>
        <w:jc w:val="center"/>
        <w:rPr>
          <w:i/>
          <w:sz w:val="28"/>
          <w:szCs w:val="28"/>
        </w:rPr>
      </w:pPr>
      <w:proofErr w:type="spellStart"/>
      <w:r>
        <w:rPr>
          <w:i/>
          <w:sz w:val="28"/>
          <w:szCs w:val="28"/>
        </w:rPr>
        <w:t>Dr.</w:t>
      </w:r>
      <w:proofErr w:type="spellEnd"/>
      <w:r>
        <w:rPr>
          <w:i/>
          <w:sz w:val="28"/>
          <w:szCs w:val="28"/>
        </w:rPr>
        <w:t xml:space="preserve"> Ahmed El</w:t>
      </w:r>
      <w:r w:rsidR="00E45C5C">
        <w:rPr>
          <w:i/>
          <w:sz w:val="28"/>
          <w:szCs w:val="28"/>
        </w:rPr>
        <w:t xml:space="preserve"> </w:t>
      </w:r>
      <w:proofErr w:type="spellStart"/>
      <w:r w:rsidR="00E45C5C">
        <w:rPr>
          <w:i/>
          <w:sz w:val="28"/>
          <w:szCs w:val="28"/>
        </w:rPr>
        <w:t>S</w:t>
      </w:r>
      <w:r>
        <w:rPr>
          <w:i/>
          <w:sz w:val="28"/>
          <w:szCs w:val="28"/>
        </w:rPr>
        <w:t>awaf</w:t>
      </w:r>
      <w:proofErr w:type="spellEnd"/>
      <w:r>
        <w:rPr>
          <w:i/>
          <w:sz w:val="28"/>
          <w:szCs w:val="28"/>
        </w:rPr>
        <w:t xml:space="preserve"> </w:t>
      </w:r>
    </w:p>
    <w:p w14:paraId="3CC1A579" w14:textId="77777777" w:rsidR="000A3655" w:rsidRDefault="000A3655" w:rsidP="000A3655">
      <w:pPr>
        <w:spacing w:after="240"/>
        <w:jc w:val="center"/>
        <w:rPr>
          <w:i/>
          <w:sz w:val="28"/>
          <w:szCs w:val="28"/>
        </w:rPr>
        <w:sectPr w:rsidR="000A3655">
          <w:footerReference w:type="even" r:id="rId10"/>
          <w:footerReference w:type="default" r:id="rId11"/>
          <w:footerReference w:type="first" r:id="rId12"/>
          <w:pgSz w:w="11907" w:h="16840"/>
          <w:pgMar w:top="1440" w:right="1134" w:bottom="1440" w:left="2268" w:header="708" w:footer="708" w:gutter="0"/>
          <w:pgNumType w:start="1"/>
          <w:cols w:space="720"/>
          <w:titlePg/>
        </w:sectPr>
      </w:pPr>
      <w:proofErr w:type="spellStart"/>
      <w:r>
        <w:rPr>
          <w:i/>
          <w:sz w:val="28"/>
          <w:szCs w:val="28"/>
        </w:rPr>
        <w:t>Dr.</w:t>
      </w:r>
      <w:proofErr w:type="spellEnd"/>
      <w:r>
        <w:rPr>
          <w:i/>
          <w:sz w:val="28"/>
          <w:szCs w:val="28"/>
        </w:rPr>
        <w:t xml:space="preserve"> </w:t>
      </w:r>
      <w:proofErr w:type="spellStart"/>
      <w:r>
        <w:rPr>
          <w:i/>
          <w:sz w:val="28"/>
          <w:szCs w:val="28"/>
        </w:rPr>
        <w:t>Moustafa</w:t>
      </w:r>
      <w:proofErr w:type="spellEnd"/>
      <w:r>
        <w:rPr>
          <w:i/>
          <w:sz w:val="28"/>
          <w:szCs w:val="28"/>
        </w:rPr>
        <w:t xml:space="preserve"> A. </w:t>
      </w:r>
      <w:proofErr w:type="spellStart"/>
      <w:r>
        <w:rPr>
          <w:i/>
          <w:sz w:val="28"/>
          <w:szCs w:val="28"/>
        </w:rPr>
        <w:t>Fouz</w:t>
      </w:r>
      <w:proofErr w:type="spellEnd"/>
    </w:p>
    <w:p w14:paraId="2742215A" w14:textId="77777777" w:rsidR="00407447" w:rsidRDefault="00407447" w:rsidP="00A02798">
      <w:pPr>
        <w:pStyle w:val="NoSpacing"/>
      </w:pPr>
      <w:bookmarkStart w:id="1" w:name="_Toc76672058"/>
      <w:r>
        <w:lastRenderedPageBreak/>
        <w:t>DECLARATION</w:t>
      </w:r>
      <w:bookmarkEnd w:id="1"/>
    </w:p>
    <w:p w14:paraId="2F064047" w14:textId="77777777" w:rsidR="00407447" w:rsidRDefault="00407447" w:rsidP="0079652F">
      <w:r>
        <w:t>I hereby certify that this material, which I now submit for assessment on the programme of study leading to the award of Bachelor of Science in</w:t>
      </w:r>
      <w:r>
        <w:rPr>
          <w:i/>
        </w:rPr>
        <w:t xml:space="preserve"> </w:t>
      </w:r>
      <w:r>
        <w:rPr>
          <w:iCs/>
        </w:rPr>
        <w:t xml:space="preserve">Mechatronics Engineering </w:t>
      </w:r>
      <w:r>
        <w:t xml:space="preserve">is entirely my own work, that I have exercised reasonable care to ensure that the work is original, and does not to the best of my knowledge breach any law of copyright, and has not been taken from the work of others save and to the extent that such work has been cited and acknowledged within the text of my work. </w:t>
      </w:r>
    </w:p>
    <w:p w14:paraId="5F3F6618" w14:textId="77777777" w:rsidR="00407447" w:rsidRDefault="00407447" w:rsidP="0079652F"/>
    <w:p w14:paraId="1E3C98C3" w14:textId="77777777" w:rsidR="00407447" w:rsidRDefault="00407447" w:rsidP="0079652F">
      <w:r>
        <w:rPr>
          <w:b/>
        </w:rPr>
        <w:t>Signed:</w:t>
      </w:r>
      <w:r>
        <w:t xml:space="preserve"> Mohamed Ahmed Mohamed Tawakol</w:t>
      </w:r>
    </w:p>
    <w:p w14:paraId="15BD35DA" w14:textId="77777777" w:rsidR="00407447" w:rsidRDefault="00407447" w:rsidP="0079652F">
      <w:r>
        <w:t>Registration No.: 16104657</w:t>
      </w:r>
    </w:p>
    <w:p w14:paraId="16C7AAD7" w14:textId="77777777" w:rsidR="00407447" w:rsidRDefault="00407447" w:rsidP="0079652F"/>
    <w:p w14:paraId="04F1A7E4" w14:textId="507EAB4D" w:rsidR="00407447" w:rsidRDefault="00407447" w:rsidP="005B3117">
      <w:r>
        <w:rPr>
          <w:b/>
        </w:rPr>
        <w:t>Date:</w:t>
      </w:r>
      <w:r>
        <w:t xml:space="preserve"> </w:t>
      </w:r>
      <w:r w:rsidR="005B3117">
        <w:t>9</w:t>
      </w:r>
      <w:r>
        <w:t>, J</w:t>
      </w:r>
      <w:r w:rsidR="00C9596E">
        <w:t>uly</w:t>
      </w:r>
      <w:r>
        <w:t xml:space="preserve"> 2021.</w:t>
      </w:r>
    </w:p>
    <w:p w14:paraId="168F6F95" w14:textId="77777777" w:rsidR="00F45DB9" w:rsidRDefault="00F45DB9" w:rsidP="0079652F"/>
    <w:p w14:paraId="296F3BBE" w14:textId="4D016FD8" w:rsidR="001B54C7" w:rsidRDefault="00213089" w:rsidP="005B3117">
      <w:pPr>
        <w:pStyle w:val="NoSpacing"/>
      </w:pPr>
      <w:r>
        <w:br w:type="page"/>
      </w:r>
      <w:bookmarkStart w:id="2" w:name="_Toc76672059"/>
    </w:p>
    <w:p w14:paraId="17B86ED7" w14:textId="799377FE" w:rsidR="00F45DB9" w:rsidRDefault="00213089" w:rsidP="00A02798">
      <w:pPr>
        <w:pStyle w:val="NoSpacing"/>
      </w:pPr>
      <w:r>
        <w:lastRenderedPageBreak/>
        <w:t>ACKNOWLEDGMENT</w:t>
      </w:r>
      <w:bookmarkEnd w:id="2"/>
    </w:p>
    <w:p w14:paraId="1980DB11" w14:textId="57011202" w:rsidR="00F45DB9" w:rsidRDefault="005B5B48" w:rsidP="005B5B48">
      <w:r>
        <w:t>We would like to thank our tutors and mentors through our years of education since it was a journey and we could not have successfully completed our years of education if we hadn’t receive the mentorship we received at our college and the support from our families.</w:t>
      </w:r>
    </w:p>
    <w:p w14:paraId="7F60CE0C" w14:textId="77777777" w:rsidR="00F45DB9" w:rsidRDefault="00F45DB9" w:rsidP="0079652F"/>
    <w:p w14:paraId="3FCDAF60" w14:textId="77777777" w:rsidR="00F45DB9" w:rsidRDefault="00213089" w:rsidP="00A02798">
      <w:pPr>
        <w:pStyle w:val="NoSpacing"/>
      </w:pPr>
      <w:r>
        <w:br w:type="page"/>
      </w:r>
      <w:bookmarkStart w:id="3" w:name="_Toc76672060"/>
      <w:r>
        <w:lastRenderedPageBreak/>
        <w:t>ABSTRACT</w:t>
      </w:r>
      <w:bookmarkEnd w:id="3"/>
    </w:p>
    <w:p w14:paraId="01CBFAFC" w14:textId="5E372F02" w:rsidR="002A6B33" w:rsidRDefault="00213089" w:rsidP="0079652F">
      <w:r>
        <w:t xml:space="preserve">Below knee amputations are one of the most frequent limb removals. </w:t>
      </w:r>
      <w:proofErr w:type="gramStart"/>
      <w:r>
        <w:t>Because of armed disputes, medical conditions or other reasons.</w:t>
      </w:r>
      <w:proofErr w:type="gramEnd"/>
      <w:r>
        <w:t xml:space="preserve"> Amputees in the middle-east are in need of an active ankle that rehabilitates them into their society, since most amputees use passive ankles that could cause further medical problems. The goal of this project is to design a mechatronic smart ankle which mimics the function of the ankle joint in order to help amputees lead a normal life. </w:t>
      </w:r>
    </w:p>
    <w:p w14:paraId="0FE2274E" w14:textId="5A028BAF" w:rsidR="005C42ED" w:rsidRDefault="00213089" w:rsidP="005C42ED">
      <w:r>
        <w:t xml:space="preserve">This report </w:t>
      </w:r>
      <w:r w:rsidR="002A6B33">
        <w:t xml:space="preserve">covers </w:t>
      </w:r>
      <w:r w:rsidR="004722CD">
        <w:t>the mechanical design, control</w:t>
      </w:r>
      <w:r w:rsidR="00D0430E">
        <w:t xml:space="preserve"> and electrical</w:t>
      </w:r>
      <w:r w:rsidR="004722CD">
        <w:t xml:space="preserve"> design and other important information that contributed to the </w:t>
      </w:r>
      <w:r w:rsidR="00E04378">
        <w:t xml:space="preserve">design and implementation </w:t>
      </w:r>
      <w:r w:rsidR="004722CD">
        <w:t>of</w:t>
      </w:r>
      <w:r w:rsidR="005C42ED">
        <w:t xml:space="preserve"> the</w:t>
      </w:r>
      <w:r>
        <w:t xml:space="preserve"> active ankle</w:t>
      </w:r>
      <w:r w:rsidR="000A3655">
        <w:t xml:space="preserve"> </w:t>
      </w:r>
      <w:r w:rsidR="005C42ED">
        <w:t>prosthesis</w:t>
      </w:r>
      <w:r w:rsidR="004722CD">
        <w:t>.</w:t>
      </w:r>
    </w:p>
    <w:p w14:paraId="0F857998" w14:textId="77777777" w:rsidR="005C42ED" w:rsidRDefault="005C42ED" w:rsidP="005C42ED">
      <w:pPr>
        <w:sectPr w:rsidR="005C42ED">
          <w:footerReference w:type="default" r:id="rId13"/>
          <w:pgSz w:w="11907" w:h="16840"/>
          <w:pgMar w:top="1440" w:right="1134" w:bottom="1440" w:left="2268" w:header="708" w:footer="708" w:gutter="0"/>
          <w:cols w:space="720"/>
        </w:sectPr>
      </w:pPr>
    </w:p>
    <w:p w14:paraId="01A672C5" w14:textId="77777777" w:rsidR="00F45DB9" w:rsidRDefault="00213089" w:rsidP="00A02798">
      <w:pPr>
        <w:pStyle w:val="NoSpacing"/>
      </w:pPr>
      <w:bookmarkStart w:id="4" w:name="_Toc76672061"/>
      <w:r>
        <w:lastRenderedPageBreak/>
        <w:t>TABLE OF CONTENTS</w:t>
      </w:r>
      <w:bookmarkEnd w:id="4"/>
    </w:p>
    <w:sdt>
      <w:sdtPr>
        <w:id w:val="-1230682429"/>
        <w:docPartObj>
          <w:docPartGallery w:val="Table of Contents"/>
          <w:docPartUnique/>
        </w:docPartObj>
      </w:sdtPr>
      <w:sdtContent>
        <w:p w14:paraId="3496F9F3" w14:textId="77777777" w:rsidR="003E217A" w:rsidRDefault="00213089">
          <w:pPr>
            <w:pStyle w:val="TOC1"/>
            <w:tabs>
              <w:tab w:val="right" w:leader="dot" w:pos="8484"/>
            </w:tabs>
            <w:rPr>
              <w:rFonts w:asciiTheme="minorHAnsi" w:hAnsiTheme="minorHAnsi" w:cstheme="minorBidi"/>
              <w:noProof/>
              <w:sz w:val="22"/>
              <w:szCs w:val="22"/>
              <w:lang w:val="en-US"/>
            </w:rPr>
          </w:pPr>
          <w:r>
            <w:fldChar w:fldCharType="begin"/>
          </w:r>
          <w:r>
            <w:instrText xml:space="preserve"> TOC \h \u \z </w:instrText>
          </w:r>
          <w:r>
            <w:fldChar w:fldCharType="separate"/>
          </w:r>
          <w:hyperlink w:anchor="_Toc76672058" w:history="1">
            <w:r w:rsidR="003E217A" w:rsidRPr="0016550C">
              <w:rPr>
                <w:rStyle w:val="Hyperlink"/>
                <w:noProof/>
              </w:rPr>
              <w:t>DECLARATION</w:t>
            </w:r>
            <w:r w:rsidR="003E217A">
              <w:rPr>
                <w:noProof/>
                <w:webHidden/>
              </w:rPr>
              <w:tab/>
            </w:r>
            <w:r w:rsidR="003E217A">
              <w:rPr>
                <w:noProof/>
                <w:webHidden/>
              </w:rPr>
              <w:fldChar w:fldCharType="begin"/>
            </w:r>
            <w:r w:rsidR="003E217A">
              <w:rPr>
                <w:noProof/>
                <w:webHidden/>
              </w:rPr>
              <w:instrText xml:space="preserve"> PAGEREF _Toc76672058 \h </w:instrText>
            </w:r>
            <w:r w:rsidR="003E217A">
              <w:rPr>
                <w:noProof/>
                <w:webHidden/>
              </w:rPr>
            </w:r>
            <w:r w:rsidR="003E217A">
              <w:rPr>
                <w:noProof/>
                <w:webHidden/>
              </w:rPr>
              <w:fldChar w:fldCharType="separate"/>
            </w:r>
            <w:r w:rsidR="00991A02">
              <w:rPr>
                <w:noProof/>
                <w:webHidden/>
              </w:rPr>
              <w:t>2</w:t>
            </w:r>
            <w:r w:rsidR="003E217A">
              <w:rPr>
                <w:noProof/>
                <w:webHidden/>
              </w:rPr>
              <w:fldChar w:fldCharType="end"/>
            </w:r>
          </w:hyperlink>
        </w:p>
        <w:p w14:paraId="1EFFB273"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59" w:history="1">
            <w:r w:rsidR="003E217A" w:rsidRPr="0016550C">
              <w:rPr>
                <w:rStyle w:val="Hyperlink"/>
                <w:noProof/>
              </w:rPr>
              <w:t>ACKNOWLEDGMENT</w:t>
            </w:r>
            <w:r w:rsidR="003E217A">
              <w:rPr>
                <w:noProof/>
                <w:webHidden/>
              </w:rPr>
              <w:tab/>
            </w:r>
            <w:r w:rsidR="003E217A">
              <w:rPr>
                <w:noProof/>
                <w:webHidden/>
              </w:rPr>
              <w:fldChar w:fldCharType="begin"/>
            </w:r>
            <w:r w:rsidR="003E217A">
              <w:rPr>
                <w:noProof/>
                <w:webHidden/>
              </w:rPr>
              <w:instrText xml:space="preserve"> PAGEREF _Toc76672059 \h </w:instrText>
            </w:r>
            <w:r w:rsidR="003E217A">
              <w:rPr>
                <w:noProof/>
                <w:webHidden/>
              </w:rPr>
            </w:r>
            <w:r w:rsidR="003E217A">
              <w:rPr>
                <w:noProof/>
                <w:webHidden/>
              </w:rPr>
              <w:fldChar w:fldCharType="separate"/>
            </w:r>
            <w:r>
              <w:rPr>
                <w:noProof/>
                <w:webHidden/>
              </w:rPr>
              <w:t>3</w:t>
            </w:r>
            <w:r w:rsidR="003E217A">
              <w:rPr>
                <w:noProof/>
                <w:webHidden/>
              </w:rPr>
              <w:fldChar w:fldCharType="end"/>
            </w:r>
          </w:hyperlink>
        </w:p>
        <w:p w14:paraId="526DB114"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60" w:history="1">
            <w:r w:rsidR="003E217A" w:rsidRPr="0016550C">
              <w:rPr>
                <w:rStyle w:val="Hyperlink"/>
                <w:noProof/>
              </w:rPr>
              <w:t>ABSTRACT</w:t>
            </w:r>
            <w:r w:rsidR="003E217A">
              <w:rPr>
                <w:noProof/>
                <w:webHidden/>
              </w:rPr>
              <w:tab/>
            </w:r>
            <w:r w:rsidR="003E217A">
              <w:rPr>
                <w:noProof/>
                <w:webHidden/>
              </w:rPr>
              <w:fldChar w:fldCharType="begin"/>
            </w:r>
            <w:r w:rsidR="003E217A">
              <w:rPr>
                <w:noProof/>
                <w:webHidden/>
              </w:rPr>
              <w:instrText xml:space="preserve"> PAGEREF _Toc76672060 \h </w:instrText>
            </w:r>
            <w:r w:rsidR="003E217A">
              <w:rPr>
                <w:noProof/>
                <w:webHidden/>
              </w:rPr>
            </w:r>
            <w:r w:rsidR="003E217A">
              <w:rPr>
                <w:noProof/>
                <w:webHidden/>
              </w:rPr>
              <w:fldChar w:fldCharType="separate"/>
            </w:r>
            <w:r>
              <w:rPr>
                <w:noProof/>
                <w:webHidden/>
              </w:rPr>
              <w:t>4</w:t>
            </w:r>
            <w:r w:rsidR="003E217A">
              <w:rPr>
                <w:noProof/>
                <w:webHidden/>
              </w:rPr>
              <w:fldChar w:fldCharType="end"/>
            </w:r>
          </w:hyperlink>
        </w:p>
        <w:p w14:paraId="552F3B29"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61" w:history="1">
            <w:r w:rsidR="003E217A" w:rsidRPr="0016550C">
              <w:rPr>
                <w:rStyle w:val="Hyperlink"/>
                <w:noProof/>
              </w:rPr>
              <w:t>TABLE OF CONTENTS</w:t>
            </w:r>
            <w:r w:rsidR="003E217A">
              <w:rPr>
                <w:noProof/>
                <w:webHidden/>
              </w:rPr>
              <w:tab/>
            </w:r>
            <w:r w:rsidR="003E217A">
              <w:rPr>
                <w:noProof/>
                <w:webHidden/>
              </w:rPr>
              <w:fldChar w:fldCharType="begin"/>
            </w:r>
            <w:r w:rsidR="003E217A">
              <w:rPr>
                <w:noProof/>
                <w:webHidden/>
              </w:rPr>
              <w:instrText xml:space="preserve"> PAGEREF _Toc76672061 \h </w:instrText>
            </w:r>
            <w:r w:rsidR="003E217A">
              <w:rPr>
                <w:noProof/>
                <w:webHidden/>
              </w:rPr>
            </w:r>
            <w:r w:rsidR="003E217A">
              <w:rPr>
                <w:noProof/>
                <w:webHidden/>
              </w:rPr>
              <w:fldChar w:fldCharType="separate"/>
            </w:r>
            <w:r>
              <w:rPr>
                <w:noProof/>
                <w:webHidden/>
              </w:rPr>
              <w:t>I</w:t>
            </w:r>
            <w:r w:rsidR="003E217A">
              <w:rPr>
                <w:noProof/>
                <w:webHidden/>
              </w:rPr>
              <w:fldChar w:fldCharType="end"/>
            </w:r>
          </w:hyperlink>
        </w:p>
        <w:p w14:paraId="0FFD6725"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62" w:history="1">
            <w:r w:rsidR="003E217A" w:rsidRPr="0016550C">
              <w:rPr>
                <w:rStyle w:val="Hyperlink"/>
                <w:noProof/>
              </w:rPr>
              <w:t>LIST OF FIGURES</w:t>
            </w:r>
            <w:r w:rsidR="003E217A">
              <w:rPr>
                <w:noProof/>
                <w:webHidden/>
              </w:rPr>
              <w:tab/>
            </w:r>
            <w:r w:rsidR="003E217A">
              <w:rPr>
                <w:noProof/>
                <w:webHidden/>
              </w:rPr>
              <w:fldChar w:fldCharType="begin"/>
            </w:r>
            <w:r w:rsidR="003E217A">
              <w:rPr>
                <w:noProof/>
                <w:webHidden/>
              </w:rPr>
              <w:instrText xml:space="preserve"> PAGEREF _Toc76672062 \h </w:instrText>
            </w:r>
            <w:r w:rsidR="003E217A">
              <w:rPr>
                <w:noProof/>
                <w:webHidden/>
              </w:rPr>
            </w:r>
            <w:r w:rsidR="003E217A">
              <w:rPr>
                <w:noProof/>
                <w:webHidden/>
              </w:rPr>
              <w:fldChar w:fldCharType="separate"/>
            </w:r>
            <w:r>
              <w:rPr>
                <w:noProof/>
                <w:webHidden/>
              </w:rPr>
              <w:t>III</w:t>
            </w:r>
            <w:r w:rsidR="003E217A">
              <w:rPr>
                <w:noProof/>
                <w:webHidden/>
              </w:rPr>
              <w:fldChar w:fldCharType="end"/>
            </w:r>
          </w:hyperlink>
        </w:p>
        <w:p w14:paraId="076AA25A"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63" w:history="1">
            <w:r w:rsidR="003E217A" w:rsidRPr="0016550C">
              <w:rPr>
                <w:rStyle w:val="Hyperlink"/>
                <w:noProof/>
              </w:rPr>
              <w:t>LIST OF TABLES</w:t>
            </w:r>
            <w:r w:rsidR="003E217A">
              <w:rPr>
                <w:noProof/>
                <w:webHidden/>
              </w:rPr>
              <w:tab/>
            </w:r>
            <w:r w:rsidR="003E217A">
              <w:rPr>
                <w:noProof/>
                <w:webHidden/>
              </w:rPr>
              <w:fldChar w:fldCharType="begin"/>
            </w:r>
            <w:r w:rsidR="003E217A">
              <w:rPr>
                <w:noProof/>
                <w:webHidden/>
              </w:rPr>
              <w:instrText xml:space="preserve"> PAGEREF _Toc76672063 \h </w:instrText>
            </w:r>
            <w:r w:rsidR="003E217A">
              <w:rPr>
                <w:noProof/>
                <w:webHidden/>
              </w:rPr>
            </w:r>
            <w:r w:rsidR="003E217A">
              <w:rPr>
                <w:noProof/>
                <w:webHidden/>
              </w:rPr>
              <w:fldChar w:fldCharType="separate"/>
            </w:r>
            <w:r>
              <w:rPr>
                <w:noProof/>
                <w:webHidden/>
              </w:rPr>
              <w:t>IV</w:t>
            </w:r>
            <w:r w:rsidR="003E217A">
              <w:rPr>
                <w:noProof/>
                <w:webHidden/>
              </w:rPr>
              <w:fldChar w:fldCharType="end"/>
            </w:r>
          </w:hyperlink>
        </w:p>
        <w:p w14:paraId="20E31B1B"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64" w:history="1">
            <w:r w:rsidR="003E217A" w:rsidRPr="0016550C">
              <w:rPr>
                <w:rStyle w:val="Hyperlink"/>
                <w:noProof/>
              </w:rPr>
              <w:t>LIST OF ACRONYMS/ABBREVIATIONS</w:t>
            </w:r>
            <w:r w:rsidR="003E217A">
              <w:rPr>
                <w:noProof/>
                <w:webHidden/>
              </w:rPr>
              <w:tab/>
            </w:r>
            <w:r w:rsidR="003E217A">
              <w:rPr>
                <w:noProof/>
                <w:webHidden/>
              </w:rPr>
              <w:fldChar w:fldCharType="begin"/>
            </w:r>
            <w:r w:rsidR="003E217A">
              <w:rPr>
                <w:noProof/>
                <w:webHidden/>
              </w:rPr>
              <w:instrText xml:space="preserve"> PAGEREF _Toc76672064 \h </w:instrText>
            </w:r>
            <w:r w:rsidR="003E217A">
              <w:rPr>
                <w:noProof/>
                <w:webHidden/>
              </w:rPr>
            </w:r>
            <w:r w:rsidR="003E217A">
              <w:rPr>
                <w:noProof/>
                <w:webHidden/>
              </w:rPr>
              <w:fldChar w:fldCharType="separate"/>
            </w:r>
            <w:r>
              <w:rPr>
                <w:noProof/>
                <w:webHidden/>
              </w:rPr>
              <w:t>V</w:t>
            </w:r>
            <w:r w:rsidR="003E217A">
              <w:rPr>
                <w:noProof/>
                <w:webHidden/>
              </w:rPr>
              <w:fldChar w:fldCharType="end"/>
            </w:r>
          </w:hyperlink>
        </w:p>
        <w:p w14:paraId="4393AE6E"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65" w:history="1">
            <w:r w:rsidR="003E217A" w:rsidRPr="0016550C">
              <w:rPr>
                <w:rStyle w:val="Hyperlink"/>
                <w:noProof/>
              </w:rPr>
              <w:t>LIST OF UTILIZED STANDARDS</w:t>
            </w:r>
            <w:r w:rsidR="003E217A">
              <w:rPr>
                <w:noProof/>
                <w:webHidden/>
              </w:rPr>
              <w:tab/>
            </w:r>
            <w:r w:rsidR="003E217A">
              <w:rPr>
                <w:noProof/>
                <w:webHidden/>
              </w:rPr>
              <w:fldChar w:fldCharType="begin"/>
            </w:r>
            <w:r w:rsidR="003E217A">
              <w:rPr>
                <w:noProof/>
                <w:webHidden/>
              </w:rPr>
              <w:instrText xml:space="preserve"> PAGEREF _Toc76672065 \h </w:instrText>
            </w:r>
            <w:r w:rsidR="003E217A">
              <w:rPr>
                <w:noProof/>
                <w:webHidden/>
              </w:rPr>
            </w:r>
            <w:r w:rsidR="003E217A">
              <w:rPr>
                <w:noProof/>
                <w:webHidden/>
              </w:rPr>
              <w:fldChar w:fldCharType="separate"/>
            </w:r>
            <w:r>
              <w:rPr>
                <w:noProof/>
                <w:webHidden/>
              </w:rPr>
              <w:t>VI</w:t>
            </w:r>
            <w:r w:rsidR="003E217A">
              <w:rPr>
                <w:noProof/>
                <w:webHidden/>
              </w:rPr>
              <w:fldChar w:fldCharType="end"/>
            </w:r>
          </w:hyperlink>
        </w:p>
        <w:p w14:paraId="139780B7"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066" w:history="1">
            <w:r w:rsidR="003E217A" w:rsidRPr="0016550C">
              <w:rPr>
                <w:rStyle w:val="Hyperlink"/>
                <w:noProof/>
              </w:rPr>
              <w:t>LIST OF REALISTIC CONSTRAINTS</w:t>
            </w:r>
            <w:r w:rsidR="003E217A">
              <w:rPr>
                <w:noProof/>
                <w:webHidden/>
              </w:rPr>
              <w:tab/>
            </w:r>
            <w:r w:rsidR="003E217A">
              <w:rPr>
                <w:noProof/>
                <w:webHidden/>
              </w:rPr>
              <w:fldChar w:fldCharType="begin"/>
            </w:r>
            <w:r w:rsidR="003E217A">
              <w:rPr>
                <w:noProof/>
                <w:webHidden/>
              </w:rPr>
              <w:instrText xml:space="preserve"> PAGEREF _Toc76672066 \h </w:instrText>
            </w:r>
            <w:r w:rsidR="003E217A">
              <w:rPr>
                <w:noProof/>
                <w:webHidden/>
              </w:rPr>
            </w:r>
            <w:r w:rsidR="003E217A">
              <w:rPr>
                <w:noProof/>
                <w:webHidden/>
              </w:rPr>
              <w:fldChar w:fldCharType="separate"/>
            </w:r>
            <w:r>
              <w:rPr>
                <w:noProof/>
                <w:webHidden/>
              </w:rPr>
              <w:t>VII</w:t>
            </w:r>
            <w:r w:rsidR="003E217A">
              <w:rPr>
                <w:noProof/>
                <w:webHidden/>
              </w:rPr>
              <w:fldChar w:fldCharType="end"/>
            </w:r>
          </w:hyperlink>
        </w:p>
        <w:p w14:paraId="36319C49" w14:textId="77777777" w:rsidR="003E217A" w:rsidRDefault="00991A02">
          <w:pPr>
            <w:pStyle w:val="TOC1"/>
            <w:tabs>
              <w:tab w:val="left" w:pos="480"/>
              <w:tab w:val="right" w:leader="dot" w:pos="8484"/>
            </w:tabs>
            <w:rPr>
              <w:rFonts w:asciiTheme="minorHAnsi" w:hAnsiTheme="minorHAnsi" w:cstheme="minorBidi"/>
              <w:noProof/>
              <w:sz w:val="22"/>
              <w:szCs w:val="22"/>
              <w:lang w:val="en-US"/>
            </w:rPr>
          </w:pPr>
          <w:hyperlink w:anchor="_Toc76672067" w:history="1">
            <w:r w:rsidR="003E217A" w:rsidRPr="0016550C">
              <w:rPr>
                <w:rStyle w:val="Hyperlink"/>
                <w:noProof/>
              </w:rPr>
              <w:t>1</w:t>
            </w:r>
            <w:r w:rsidR="003E217A">
              <w:rPr>
                <w:rFonts w:asciiTheme="minorHAnsi" w:hAnsiTheme="minorHAnsi" w:cstheme="minorBidi"/>
                <w:noProof/>
                <w:sz w:val="22"/>
                <w:szCs w:val="22"/>
                <w:lang w:val="en-US"/>
              </w:rPr>
              <w:tab/>
            </w:r>
            <w:r w:rsidR="003E217A" w:rsidRPr="0016550C">
              <w:rPr>
                <w:rStyle w:val="Hyperlink"/>
                <w:noProof/>
              </w:rPr>
              <w:t>INTRODUCTION</w:t>
            </w:r>
            <w:r w:rsidR="003E217A">
              <w:rPr>
                <w:noProof/>
                <w:webHidden/>
              </w:rPr>
              <w:tab/>
            </w:r>
            <w:r w:rsidR="003E217A">
              <w:rPr>
                <w:noProof/>
                <w:webHidden/>
              </w:rPr>
              <w:fldChar w:fldCharType="begin"/>
            </w:r>
            <w:r w:rsidR="003E217A">
              <w:rPr>
                <w:noProof/>
                <w:webHidden/>
              </w:rPr>
              <w:instrText xml:space="preserve"> PAGEREF _Toc76672067 \h </w:instrText>
            </w:r>
            <w:r w:rsidR="003E217A">
              <w:rPr>
                <w:noProof/>
                <w:webHidden/>
              </w:rPr>
            </w:r>
            <w:r w:rsidR="003E217A">
              <w:rPr>
                <w:noProof/>
                <w:webHidden/>
              </w:rPr>
              <w:fldChar w:fldCharType="separate"/>
            </w:r>
            <w:r>
              <w:rPr>
                <w:noProof/>
                <w:webHidden/>
              </w:rPr>
              <w:t>1</w:t>
            </w:r>
            <w:r w:rsidR="003E217A">
              <w:rPr>
                <w:noProof/>
                <w:webHidden/>
              </w:rPr>
              <w:fldChar w:fldCharType="end"/>
            </w:r>
          </w:hyperlink>
        </w:p>
        <w:p w14:paraId="28457204"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68" w:history="1">
            <w:r w:rsidR="003E217A" w:rsidRPr="0016550C">
              <w:rPr>
                <w:rStyle w:val="Hyperlink"/>
                <w:noProof/>
              </w:rPr>
              <w:t>1.1</w:t>
            </w:r>
            <w:r w:rsidR="003E217A">
              <w:rPr>
                <w:rFonts w:asciiTheme="minorHAnsi" w:hAnsiTheme="minorHAnsi" w:cstheme="minorBidi"/>
                <w:noProof/>
                <w:sz w:val="22"/>
                <w:szCs w:val="22"/>
                <w:lang w:val="en-US"/>
              </w:rPr>
              <w:tab/>
            </w:r>
            <w:r w:rsidR="003E217A" w:rsidRPr="0016550C">
              <w:rPr>
                <w:rStyle w:val="Hyperlink"/>
                <w:noProof/>
              </w:rPr>
              <w:t>WHY DO AMPUTEES NEED ACTIVE PROSTHETIC ANKLES?</w:t>
            </w:r>
            <w:r w:rsidR="003E217A">
              <w:rPr>
                <w:noProof/>
                <w:webHidden/>
              </w:rPr>
              <w:tab/>
            </w:r>
            <w:r w:rsidR="003E217A">
              <w:rPr>
                <w:noProof/>
                <w:webHidden/>
              </w:rPr>
              <w:fldChar w:fldCharType="begin"/>
            </w:r>
            <w:r w:rsidR="003E217A">
              <w:rPr>
                <w:noProof/>
                <w:webHidden/>
              </w:rPr>
              <w:instrText xml:space="preserve"> PAGEREF _Toc76672068 \h </w:instrText>
            </w:r>
            <w:r w:rsidR="003E217A">
              <w:rPr>
                <w:noProof/>
                <w:webHidden/>
              </w:rPr>
            </w:r>
            <w:r w:rsidR="003E217A">
              <w:rPr>
                <w:noProof/>
                <w:webHidden/>
              </w:rPr>
              <w:fldChar w:fldCharType="separate"/>
            </w:r>
            <w:r>
              <w:rPr>
                <w:noProof/>
                <w:webHidden/>
              </w:rPr>
              <w:t>1</w:t>
            </w:r>
            <w:r w:rsidR="003E217A">
              <w:rPr>
                <w:noProof/>
                <w:webHidden/>
              </w:rPr>
              <w:fldChar w:fldCharType="end"/>
            </w:r>
          </w:hyperlink>
        </w:p>
        <w:p w14:paraId="0B33C099"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69" w:history="1">
            <w:r w:rsidR="003E217A" w:rsidRPr="0016550C">
              <w:rPr>
                <w:rStyle w:val="Hyperlink"/>
                <w:noProof/>
              </w:rPr>
              <w:t>1.2</w:t>
            </w:r>
            <w:r w:rsidR="003E217A">
              <w:rPr>
                <w:rFonts w:asciiTheme="minorHAnsi" w:hAnsiTheme="minorHAnsi" w:cstheme="minorBidi"/>
                <w:noProof/>
                <w:sz w:val="22"/>
                <w:szCs w:val="22"/>
                <w:lang w:val="en-US"/>
              </w:rPr>
              <w:tab/>
            </w:r>
            <w:r w:rsidR="003E217A" w:rsidRPr="0016550C">
              <w:rPr>
                <w:rStyle w:val="Hyperlink"/>
                <w:noProof/>
              </w:rPr>
              <w:t>GOAL OF THE ACTIVE ANKLE PROTHESIS</w:t>
            </w:r>
            <w:r w:rsidR="003E217A">
              <w:rPr>
                <w:noProof/>
                <w:webHidden/>
              </w:rPr>
              <w:tab/>
            </w:r>
            <w:r w:rsidR="003E217A">
              <w:rPr>
                <w:noProof/>
                <w:webHidden/>
              </w:rPr>
              <w:fldChar w:fldCharType="begin"/>
            </w:r>
            <w:r w:rsidR="003E217A">
              <w:rPr>
                <w:noProof/>
                <w:webHidden/>
              </w:rPr>
              <w:instrText xml:space="preserve"> PAGEREF _Toc76672069 \h </w:instrText>
            </w:r>
            <w:r w:rsidR="003E217A">
              <w:rPr>
                <w:noProof/>
                <w:webHidden/>
              </w:rPr>
            </w:r>
            <w:r w:rsidR="003E217A">
              <w:rPr>
                <w:noProof/>
                <w:webHidden/>
              </w:rPr>
              <w:fldChar w:fldCharType="separate"/>
            </w:r>
            <w:r>
              <w:rPr>
                <w:noProof/>
                <w:webHidden/>
              </w:rPr>
              <w:t>2</w:t>
            </w:r>
            <w:r w:rsidR="003E217A">
              <w:rPr>
                <w:noProof/>
                <w:webHidden/>
              </w:rPr>
              <w:fldChar w:fldCharType="end"/>
            </w:r>
          </w:hyperlink>
        </w:p>
        <w:p w14:paraId="5B706973"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70" w:history="1">
            <w:r w:rsidR="003E217A" w:rsidRPr="0016550C">
              <w:rPr>
                <w:rStyle w:val="Hyperlink"/>
                <w:noProof/>
              </w:rPr>
              <w:t>1.3</w:t>
            </w:r>
            <w:r w:rsidR="003E217A">
              <w:rPr>
                <w:rFonts w:asciiTheme="minorHAnsi" w:hAnsiTheme="minorHAnsi" w:cstheme="minorBidi"/>
                <w:noProof/>
                <w:sz w:val="22"/>
                <w:szCs w:val="22"/>
                <w:lang w:val="en-US"/>
              </w:rPr>
              <w:tab/>
            </w:r>
            <w:r w:rsidR="003E217A" w:rsidRPr="0016550C">
              <w:rPr>
                <w:rStyle w:val="Hyperlink"/>
                <w:noProof/>
              </w:rPr>
              <w:t>GAIT CYCLE</w:t>
            </w:r>
            <w:r w:rsidR="003E217A">
              <w:rPr>
                <w:noProof/>
                <w:webHidden/>
              </w:rPr>
              <w:tab/>
            </w:r>
            <w:r w:rsidR="003E217A">
              <w:rPr>
                <w:noProof/>
                <w:webHidden/>
              </w:rPr>
              <w:fldChar w:fldCharType="begin"/>
            </w:r>
            <w:r w:rsidR="003E217A">
              <w:rPr>
                <w:noProof/>
                <w:webHidden/>
              </w:rPr>
              <w:instrText xml:space="preserve"> PAGEREF _Toc76672070 \h </w:instrText>
            </w:r>
            <w:r w:rsidR="003E217A">
              <w:rPr>
                <w:noProof/>
                <w:webHidden/>
              </w:rPr>
            </w:r>
            <w:r w:rsidR="003E217A">
              <w:rPr>
                <w:noProof/>
                <w:webHidden/>
              </w:rPr>
              <w:fldChar w:fldCharType="separate"/>
            </w:r>
            <w:r>
              <w:rPr>
                <w:noProof/>
                <w:webHidden/>
              </w:rPr>
              <w:t>2</w:t>
            </w:r>
            <w:r w:rsidR="003E217A">
              <w:rPr>
                <w:noProof/>
                <w:webHidden/>
              </w:rPr>
              <w:fldChar w:fldCharType="end"/>
            </w:r>
          </w:hyperlink>
        </w:p>
        <w:p w14:paraId="028A3FA4"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71" w:history="1">
            <w:r w:rsidR="003E217A" w:rsidRPr="0016550C">
              <w:rPr>
                <w:rStyle w:val="Hyperlink"/>
                <w:noProof/>
              </w:rPr>
              <w:t>1.4</w:t>
            </w:r>
            <w:r w:rsidR="003E217A">
              <w:rPr>
                <w:rFonts w:asciiTheme="minorHAnsi" w:hAnsiTheme="minorHAnsi" w:cstheme="minorBidi"/>
                <w:noProof/>
                <w:sz w:val="22"/>
                <w:szCs w:val="22"/>
                <w:lang w:val="en-US"/>
              </w:rPr>
              <w:tab/>
            </w:r>
            <w:r w:rsidR="003E217A" w:rsidRPr="0016550C">
              <w:rPr>
                <w:rStyle w:val="Hyperlink"/>
                <w:noProof/>
              </w:rPr>
              <w:t>INFORMATION ABOUT THE ANKLE JOINT</w:t>
            </w:r>
            <w:r w:rsidR="003E217A">
              <w:rPr>
                <w:noProof/>
                <w:webHidden/>
              </w:rPr>
              <w:tab/>
            </w:r>
            <w:r w:rsidR="003E217A">
              <w:rPr>
                <w:noProof/>
                <w:webHidden/>
              </w:rPr>
              <w:fldChar w:fldCharType="begin"/>
            </w:r>
            <w:r w:rsidR="003E217A">
              <w:rPr>
                <w:noProof/>
                <w:webHidden/>
              </w:rPr>
              <w:instrText xml:space="preserve"> PAGEREF _Toc76672071 \h </w:instrText>
            </w:r>
            <w:r w:rsidR="003E217A">
              <w:rPr>
                <w:noProof/>
                <w:webHidden/>
              </w:rPr>
            </w:r>
            <w:r w:rsidR="003E217A">
              <w:rPr>
                <w:noProof/>
                <w:webHidden/>
              </w:rPr>
              <w:fldChar w:fldCharType="separate"/>
            </w:r>
            <w:r>
              <w:rPr>
                <w:noProof/>
                <w:webHidden/>
              </w:rPr>
              <w:t>3</w:t>
            </w:r>
            <w:r w:rsidR="003E217A">
              <w:rPr>
                <w:noProof/>
                <w:webHidden/>
              </w:rPr>
              <w:fldChar w:fldCharType="end"/>
            </w:r>
          </w:hyperlink>
        </w:p>
        <w:p w14:paraId="0CB82869"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72" w:history="1">
            <w:r w:rsidR="003E217A" w:rsidRPr="0016550C">
              <w:rPr>
                <w:rStyle w:val="Hyperlink"/>
                <w:noProof/>
              </w:rPr>
              <w:t>1.5</w:t>
            </w:r>
            <w:r w:rsidR="003E217A">
              <w:rPr>
                <w:rFonts w:asciiTheme="minorHAnsi" w:hAnsiTheme="minorHAnsi" w:cstheme="minorBidi"/>
                <w:noProof/>
                <w:sz w:val="22"/>
                <w:szCs w:val="22"/>
                <w:lang w:val="en-US"/>
              </w:rPr>
              <w:tab/>
            </w:r>
            <w:r w:rsidR="003E217A" w:rsidRPr="0016550C">
              <w:rPr>
                <w:rStyle w:val="Hyperlink"/>
                <w:noProof/>
              </w:rPr>
              <w:t>METHODOLOGY</w:t>
            </w:r>
            <w:r w:rsidR="003E217A">
              <w:rPr>
                <w:noProof/>
                <w:webHidden/>
              </w:rPr>
              <w:tab/>
            </w:r>
            <w:r w:rsidR="003E217A">
              <w:rPr>
                <w:noProof/>
                <w:webHidden/>
              </w:rPr>
              <w:fldChar w:fldCharType="begin"/>
            </w:r>
            <w:r w:rsidR="003E217A">
              <w:rPr>
                <w:noProof/>
                <w:webHidden/>
              </w:rPr>
              <w:instrText xml:space="preserve"> PAGEREF _Toc76672072 \h </w:instrText>
            </w:r>
            <w:r w:rsidR="003E217A">
              <w:rPr>
                <w:noProof/>
                <w:webHidden/>
              </w:rPr>
            </w:r>
            <w:r w:rsidR="003E217A">
              <w:rPr>
                <w:noProof/>
                <w:webHidden/>
              </w:rPr>
              <w:fldChar w:fldCharType="separate"/>
            </w:r>
            <w:r>
              <w:rPr>
                <w:noProof/>
                <w:webHidden/>
              </w:rPr>
              <w:t>3</w:t>
            </w:r>
            <w:r w:rsidR="003E217A">
              <w:rPr>
                <w:noProof/>
                <w:webHidden/>
              </w:rPr>
              <w:fldChar w:fldCharType="end"/>
            </w:r>
          </w:hyperlink>
        </w:p>
        <w:p w14:paraId="0FF2EF9C" w14:textId="77777777" w:rsidR="003E217A" w:rsidRDefault="00991A02">
          <w:pPr>
            <w:pStyle w:val="TOC1"/>
            <w:tabs>
              <w:tab w:val="left" w:pos="480"/>
              <w:tab w:val="right" w:leader="dot" w:pos="8484"/>
            </w:tabs>
            <w:rPr>
              <w:rFonts w:asciiTheme="minorHAnsi" w:hAnsiTheme="minorHAnsi" w:cstheme="minorBidi"/>
              <w:noProof/>
              <w:sz w:val="22"/>
              <w:szCs w:val="22"/>
              <w:lang w:val="en-US"/>
            </w:rPr>
          </w:pPr>
          <w:hyperlink w:anchor="_Toc76672073" w:history="1">
            <w:r w:rsidR="003E217A" w:rsidRPr="0016550C">
              <w:rPr>
                <w:rStyle w:val="Hyperlink"/>
                <w:noProof/>
              </w:rPr>
              <w:t>2</w:t>
            </w:r>
            <w:r w:rsidR="003E217A">
              <w:rPr>
                <w:rFonts w:asciiTheme="minorHAnsi" w:hAnsiTheme="minorHAnsi" w:cstheme="minorBidi"/>
                <w:noProof/>
                <w:sz w:val="22"/>
                <w:szCs w:val="22"/>
                <w:lang w:val="en-US"/>
              </w:rPr>
              <w:tab/>
            </w:r>
            <w:r w:rsidR="003E217A" w:rsidRPr="0016550C">
              <w:rPr>
                <w:rStyle w:val="Hyperlink"/>
                <w:noProof/>
              </w:rPr>
              <w:t>LITERATURE REVIEW AND BACKGROUND</w:t>
            </w:r>
            <w:r w:rsidR="003E217A">
              <w:rPr>
                <w:noProof/>
                <w:webHidden/>
              </w:rPr>
              <w:tab/>
            </w:r>
            <w:r w:rsidR="003E217A">
              <w:rPr>
                <w:noProof/>
                <w:webHidden/>
              </w:rPr>
              <w:fldChar w:fldCharType="begin"/>
            </w:r>
            <w:r w:rsidR="003E217A">
              <w:rPr>
                <w:noProof/>
                <w:webHidden/>
              </w:rPr>
              <w:instrText xml:space="preserve"> PAGEREF _Toc76672073 \h </w:instrText>
            </w:r>
            <w:r w:rsidR="003E217A">
              <w:rPr>
                <w:noProof/>
                <w:webHidden/>
              </w:rPr>
            </w:r>
            <w:r w:rsidR="003E217A">
              <w:rPr>
                <w:noProof/>
                <w:webHidden/>
              </w:rPr>
              <w:fldChar w:fldCharType="separate"/>
            </w:r>
            <w:r>
              <w:rPr>
                <w:noProof/>
                <w:webHidden/>
              </w:rPr>
              <w:t>4</w:t>
            </w:r>
            <w:r w:rsidR="003E217A">
              <w:rPr>
                <w:noProof/>
                <w:webHidden/>
              </w:rPr>
              <w:fldChar w:fldCharType="end"/>
            </w:r>
          </w:hyperlink>
        </w:p>
        <w:p w14:paraId="75DEE543"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74" w:history="1">
            <w:r w:rsidR="003E217A" w:rsidRPr="0016550C">
              <w:rPr>
                <w:rStyle w:val="Hyperlink"/>
                <w:noProof/>
              </w:rPr>
              <w:t>2.1</w:t>
            </w:r>
            <w:r w:rsidR="003E217A">
              <w:rPr>
                <w:rFonts w:asciiTheme="minorHAnsi" w:hAnsiTheme="minorHAnsi" w:cstheme="minorBidi"/>
                <w:noProof/>
                <w:sz w:val="22"/>
                <w:szCs w:val="22"/>
                <w:lang w:val="en-US"/>
              </w:rPr>
              <w:tab/>
            </w:r>
            <w:r w:rsidR="003E217A" w:rsidRPr="0016550C">
              <w:rPr>
                <w:rStyle w:val="Hyperlink"/>
                <w:noProof/>
              </w:rPr>
              <w:t>PREFACE</w:t>
            </w:r>
            <w:r w:rsidR="003E217A">
              <w:rPr>
                <w:noProof/>
                <w:webHidden/>
              </w:rPr>
              <w:tab/>
            </w:r>
            <w:r w:rsidR="003E217A">
              <w:rPr>
                <w:noProof/>
                <w:webHidden/>
              </w:rPr>
              <w:fldChar w:fldCharType="begin"/>
            </w:r>
            <w:r w:rsidR="003E217A">
              <w:rPr>
                <w:noProof/>
                <w:webHidden/>
              </w:rPr>
              <w:instrText xml:space="preserve"> PAGEREF _Toc76672074 \h </w:instrText>
            </w:r>
            <w:r w:rsidR="003E217A">
              <w:rPr>
                <w:noProof/>
                <w:webHidden/>
              </w:rPr>
            </w:r>
            <w:r w:rsidR="003E217A">
              <w:rPr>
                <w:noProof/>
                <w:webHidden/>
              </w:rPr>
              <w:fldChar w:fldCharType="separate"/>
            </w:r>
            <w:r>
              <w:rPr>
                <w:noProof/>
                <w:webHidden/>
              </w:rPr>
              <w:t>4</w:t>
            </w:r>
            <w:r w:rsidR="003E217A">
              <w:rPr>
                <w:noProof/>
                <w:webHidden/>
              </w:rPr>
              <w:fldChar w:fldCharType="end"/>
            </w:r>
          </w:hyperlink>
        </w:p>
        <w:p w14:paraId="030E35BD"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75" w:history="1">
            <w:r w:rsidR="003E217A" w:rsidRPr="0016550C">
              <w:rPr>
                <w:rStyle w:val="Hyperlink"/>
                <w:noProof/>
              </w:rPr>
              <w:t>2.2</w:t>
            </w:r>
            <w:r w:rsidR="003E217A">
              <w:rPr>
                <w:rFonts w:asciiTheme="minorHAnsi" w:hAnsiTheme="minorHAnsi" w:cstheme="minorBidi"/>
                <w:noProof/>
                <w:sz w:val="22"/>
                <w:szCs w:val="22"/>
                <w:lang w:val="en-US"/>
              </w:rPr>
              <w:tab/>
            </w:r>
            <w:r w:rsidR="003E217A" w:rsidRPr="0016550C">
              <w:rPr>
                <w:rStyle w:val="Hyperlink"/>
                <w:noProof/>
              </w:rPr>
              <w:t>CLASSIFICATION OF PROSTHETIC ANKLES</w:t>
            </w:r>
            <w:r w:rsidR="003E217A">
              <w:rPr>
                <w:noProof/>
                <w:webHidden/>
              </w:rPr>
              <w:tab/>
            </w:r>
            <w:r w:rsidR="003E217A">
              <w:rPr>
                <w:noProof/>
                <w:webHidden/>
              </w:rPr>
              <w:fldChar w:fldCharType="begin"/>
            </w:r>
            <w:r w:rsidR="003E217A">
              <w:rPr>
                <w:noProof/>
                <w:webHidden/>
              </w:rPr>
              <w:instrText xml:space="preserve"> PAGEREF _Toc76672075 \h </w:instrText>
            </w:r>
            <w:r w:rsidR="003E217A">
              <w:rPr>
                <w:noProof/>
                <w:webHidden/>
              </w:rPr>
            </w:r>
            <w:r w:rsidR="003E217A">
              <w:rPr>
                <w:noProof/>
                <w:webHidden/>
              </w:rPr>
              <w:fldChar w:fldCharType="separate"/>
            </w:r>
            <w:r>
              <w:rPr>
                <w:noProof/>
                <w:webHidden/>
              </w:rPr>
              <w:t>4</w:t>
            </w:r>
            <w:r w:rsidR="003E217A">
              <w:rPr>
                <w:noProof/>
                <w:webHidden/>
              </w:rPr>
              <w:fldChar w:fldCharType="end"/>
            </w:r>
          </w:hyperlink>
        </w:p>
        <w:p w14:paraId="53304F3A"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76" w:history="1">
            <w:r w:rsidR="003E217A" w:rsidRPr="0016550C">
              <w:rPr>
                <w:rStyle w:val="Hyperlink"/>
                <w:noProof/>
              </w:rPr>
              <w:t>2.3</w:t>
            </w:r>
            <w:r w:rsidR="003E217A">
              <w:rPr>
                <w:rFonts w:asciiTheme="minorHAnsi" w:hAnsiTheme="minorHAnsi" w:cstheme="minorBidi"/>
                <w:noProof/>
                <w:sz w:val="22"/>
                <w:szCs w:val="22"/>
                <w:lang w:val="en-US"/>
              </w:rPr>
              <w:tab/>
            </w:r>
            <w:r w:rsidR="003E217A" w:rsidRPr="0016550C">
              <w:rPr>
                <w:rStyle w:val="Hyperlink"/>
                <w:noProof/>
              </w:rPr>
              <w:t>HISTORY OF PROTHETIC ANKLES</w:t>
            </w:r>
            <w:r w:rsidR="003E217A">
              <w:rPr>
                <w:noProof/>
                <w:webHidden/>
              </w:rPr>
              <w:tab/>
            </w:r>
            <w:r w:rsidR="003E217A">
              <w:rPr>
                <w:noProof/>
                <w:webHidden/>
              </w:rPr>
              <w:fldChar w:fldCharType="begin"/>
            </w:r>
            <w:r w:rsidR="003E217A">
              <w:rPr>
                <w:noProof/>
                <w:webHidden/>
              </w:rPr>
              <w:instrText xml:space="preserve"> PAGEREF _Toc76672076 \h </w:instrText>
            </w:r>
            <w:r w:rsidR="003E217A">
              <w:rPr>
                <w:noProof/>
                <w:webHidden/>
              </w:rPr>
            </w:r>
            <w:r w:rsidR="003E217A">
              <w:rPr>
                <w:noProof/>
                <w:webHidden/>
              </w:rPr>
              <w:fldChar w:fldCharType="separate"/>
            </w:r>
            <w:r>
              <w:rPr>
                <w:noProof/>
                <w:webHidden/>
              </w:rPr>
              <w:t>4</w:t>
            </w:r>
            <w:r w:rsidR="003E217A">
              <w:rPr>
                <w:noProof/>
                <w:webHidden/>
              </w:rPr>
              <w:fldChar w:fldCharType="end"/>
            </w:r>
          </w:hyperlink>
        </w:p>
        <w:p w14:paraId="7F5C4D6B"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077" w:history="1">
            <w:r w:rsidR="003E217A" w:rsidRPr="0016550C">
              <w:rPr>
                <w:rStyle w:val="Hyperlink"/>
                <w:noProof/>
              </w:rPr>
              <w:t>2.4</w:t>
            </w:r>
            <w:r w:rsidR="003E217A">
              <w:rPr>
                <w:rFonts w:asciiTheme="minorHAnsi" w:hAnsiTheme="minorHAnsi" w:cstheme="minorBidi"/>
                <w:noProof/>
                <w:sz w:val="22"/>
                <w:szCs w:val="22"/>
                <w:lang w:val="en-US"/>
              </w:rPr>
              <w:tab/>
            </w:r>
            <w:r w:rsidR="003E217A" w:rsidRPr="0016550C">
              <w:rPr>
                <w:rStyle w:val="Hyperlink"/>
                <w:noProof/>
              </w:rPr>
              <w:t>DIFFERENT ACTIVE ANKLE PROSTHESIS</w:t>
            </w:r>
            <w:r w:rsidR="003E217A">
              <w:rPr>
                <w:noProof/>
                <w:webHidden/>
              </w:rPr>
              <w:tab/>
            </w:r>
            <w:r w:rsidR="003E217A">
              <w:rPr>
                <w:noProof/>
                <w:webHidden/>
              </w:rPr>
              <w:fldChar w:fldCharType="begin"/>
            </w:r>
            <w:r w:rsidR="003E217A">
              <w:rPr>
                <w:noProof/>
                <w:webHidden/>
              </w:rPr>
              <w:instrText xml:space="preserve"> PAGEREF _Toc76672077 \h </w:instrText>
            </w:r>
            <w:r w:rsidR="003E217A">
              <w:rPr>
                <w:noProof/>
                <w:webHidden/>
              </w:rPr>
            </w:r>
            <w:r w:rsidR="003E217A">
              <w:rPr>
                <w:noProof/>
                <w:webHidden/>
              </w:rPr>
              <w:fldChar w:fldCharType="separate"/>
            </w:r>
            <w:r>
              <w:rPr>
                <w:noProof/>
                <w:webHidden/>
              </w:rPr>
              <w:t>7</w:t>
            </w:r>
            <w:r w:rsidR="003E217A">
              <w:rPr>
                <w:noProof/>
                <w:webHidden/>
              </w:rPr>
              <w:fldChar w:fldCharType="end"/>
            </w:r>
          </w:hyperlink>
        </w:p>
        <w:p w14:paraId="1313018D" w14:textId="77777777" w:rsidR="003E217A" w:rsidRDefault="00991A02">
          <w:pPr>
            <w:pStyle w:val="TOC3"/>
            <w:tabs>
              <w:tab w:val="left" w:pos="1320"/>
              <w:tab w:val="right" w:leader="dot" w:pos="8484"/>
            </w:tabs>
            <w:rPr>
              <w:rFonts w:asciiTheme="minorHAnsi" w:hAnsiTheme="minorHAnsi" w:cstheme="minorBidi"/>
              <w:noProof/>
              <w:sz w:val="22"/>
              <w:szCs w:val="22"/>
              <w:lang w:val="en-US"/>
            </w:rPr>
          </w:pPr>
          <w:hyperlink w:anchor="_Toc76672078" w:history="1">
            <w:r w:rsidR="003E217A" w:rsidRPr="0016550C">
              <w:rPr>
                <w:rStyle w:val="Hyperlink"/>
                <w:noProof/>
              </w:rPr>
              <w:t>2.4.1</w:t>
            </w:r>
            <w:r w:rsidR="003E217A">
              <w:rPr>
                <w:rFonts w:asciiTheme="minorHAnsi" w:hAnsiTheme="minorHAnsi" w:cstheme="minorBidi"/>
                <w:noProof/>
                <w:sz w:val="22"/>
                <w:szCs w:val="22"/>
                <w:lang w:val="en-US"/>
              </w:rPr>
              <w:tab/>
            </w:r>
            <w:r w:rsidR="003E217A" w:rsidRPr="0016550C">
              <w:rPr>
                <w:rStyle w:val="Hyperlink"/>
                <w:noProof/>
              </w:rPr>
              <w:t>Ankle mimicking prosthetic foot (AMP) 2.0</w:t>
            </w:r>
            <w:r w:rsidR="003E217A">
              <w:rPr>
                <w:noProof/>
                <w:webHidden/>
              </w:rPr>
              <w:tab/>
            </w:r>
            <w:r w:rsidR="003E217A">
              <w:rPr>
                <w:noProof/>
                <w:webHidden/>
              </w:rPr>
              <w:fldChar w:fldCharType="begin"/>
            </w:r>
            <w:r w:rsidR="003E217A">
              <w:rPr>
                <w:noProof/>
                <w:webHidden/>
              </w:rPr>
              <w:instrText xml:space="preserve"> PAGEREF _Toc76672078 \h </w:instrText>
            </w:r>
            <w:r w:rsidR="003E217A">
              <w:rPr>
                <w:noProof/>
                <w:webHidden/>
              </w:rPr>
            </w:r>
            <w:r w:rsidR="003E217A">
              <w:rPr>
                <w:noProof/>
                <w:webHidden/>
              </w:rPr>
              <w:fldChar w:fldCharType="separate"/>
            </w:r>
            <w:r>
              <w:rPr>
                <w:noProof/>
                <w:webHidden/>
              </w:rPr>
              <w:t>7</w:t>
            </w:r>
            <w:r w:rsidR="003E217A">
              <w:rPr>
                <w:noProof/>
                <w:webHidden/>
              </w:rPr>
              <w:fldChar w:fldCharType="end"/>
            </w:r>
          </w:hyperlink>
        </w:p>
        <w:p w14:paraId="5B2F457A"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79" w:history="1">
            <w:r w:rsidR="003E217A" w:rsidRPr="0016550C">
              <w:rPr>
                <w:rStyle w:val="Hyperlink"/>
                <w:noProof/>
              </w:rPr>
              <w:t>Mechanical Design</w:t>
            </w:r>
            <w:r w:rsidR="003E217A">
              <w:rPr>
                <w:noProof/>
                <w:webHidden/>
              </w:rPr>
              <w:tab/>
            </w:r>
            <w:r w:rsidR="003E217A">
              <w:rPr>
                <w:noProof/>
                <w:webHidden/>
              </w:rPr>
              <w:fldChar w:fldCharType="begin"/>
            </w:r>
            <w:r w:rsidR="003E217A">
              <w:rPr>
                <w:noProof/>
                <w:webHidden/>
              </w:rPr>
              <w:instrText xml:space="preserve"> PAGEREF _Toc76672079 \h </w:instrText>
            </w:r>
            <w:r w:rsidR="003E217A">
              <w:rPr>
                <w:noProof/>
                <w:webHidden/>
              </w:rPr>
            </w:r>
            <w:r w:rsidR="003E217A">
              <w:rPr>
                <w:noProof/>
                <w:webHidden/>
              </w:rPr>
              <w:fldChar w:fldCharType="separate"/>
            </w:r>
            <w:r>
              <w:rPr>
                <w:noProof/>
                <w:webHidden/>
              </w:rPr>
              <w:t>7</w:t>
            </w:r>
            <w:r w:rsidR="003E217A">
              <w:rPr>
                <w:noProof/>
                <w:webHidden/>
              </w:rPr>
              <w:fldChar w:fldCharType="end"/>
            </w:r>
          </w:hyperlink>
        </w:p>
        <w:p w14:paraId="3F894F8F"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0" w:history="1">
            <w:r w:rsidR="003E217A" w:rsidRPr="0016550C">
              <w:rPr>
                <w:rStyle w:val="Hyperlink"/>
                <w:noProof/>
              </w:rPr>
              <w:t>Control of the AMP foot 2.0</w:t>
            </w:r>
            <w:r w:rsidR="003E217A">
              <w:rPr>
                <w:noProof/>
                <w:webHidden/>
              </w:rPr>
              <w:tab/>
            </w:r>
            <w:r w:rsidR="003E217A">
              <w:rPr>
                <w:noProof/>
                <w:webHidden/>
              </w:rPr>
              <w:fldChar w:fldCharType="begin"/>
            </w:r>
            <w:r w:rsidR="003E217A">
              <w:rPr>
                <w:noProof/>
                <w:webHidden/>
              </w:rPr>
              <w:instrText xml:space="preserve"> PAGEREF _Toc76672080 \h </w:instrText>
            </w:r>
            <w:r w:rsidR="003E217A">
              <w:rPr>
                <w:noProof/>
                <w:webHidden/>
              </w:rPr>
            </w:r>
            <w:r w:rsidR="003E217A">
              <w:rPr>
                <w:noProof/>
                <w:webHidden/>
              </w:rPr>
              <w:fldChar w:fldCharType="separate"/>
            </w:r>
            <w:r>
              <w:rPr>
                <w:noProof/>
                <w:webHidden/>
              </w:rPr>
              <w:t>9</w:t>
            </w:r>
            <w:r w:rsidR="003E217A">
              <w:rPr>
                <w:noProof/>
                <w:webHidden/>
              </w:rPr>
              <w:fldChar w:fldCharType="end"/>
            </w:r>
          </w:hyperlink>
        </w:p>
        <w:p w14:paraId="11BDEC8E"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1" w:history="1">
            <w:r w:rsidR="003E217A" w:rsidRPr="0016550C">
              <w:rPr>
                <w:rStyle w:val="Hyperlink"/>
                <w:noProof/>
              </w:rPr>
              <w:t>Conclusions</w:t>
            </w:r>
            <w:r w:rsidR="003E217A">
              <w:rPr>
                <w:noProof/>
                <w:webHidden/>
              </w:rPr>
              <w:tab/>
            </w:r>
            <w:r w:rsidR="003E217A">
              <w:rPr>
                <w:noProof/>
                <w:webHidden/>
              </w:rPr>
              <w:fldChar w:fldCharType="begin"/>
            </w:r>
            <w:r w:rsidR="003E217A">
              <w:rPr>
                <w:noProof/>
                <w:webHidden/>
              </w:rPr>
              <w:instrText xml:space="preserve"> PAGEREF _Toc76672081 \h </w:instrText>
            </w:r>
            <w:r w:rsidR="003E217A">
              <w:rPr>
                <w:noProof/>
                <w:webHidden/>
              </w:rPr>
            </w:r>
            <w:r w:rsidR="003E217A">
              <w:rPr>
                <w:noProof/>
                <w:webHidden/>
              </w:rPr>
              <w:fldChar w:fldCharType="separate"/>
            </w:r>
            <w:r>
              <w:rPr>
                <w:noProof/>
                <w:webHidden/>
              </w:rPr>
              <w:t>10</w:t>
            </w:r>
            <w:r w:rsidR="003E217A">
              <w:rPr>
                <w:noProof/>
                <w:webHidden/>
              </w:rPr>
              <w:fldChar w:fldCharType="end"/>
            </w:r>
          </w:hyperlink>
        </w:p>
        <w:p w14:paraId="3E28C1A1" w14:textId="77777777" w:rsidR="003E217A" w:rsidRDefault="00991A02">
          <w:pPr>
            <w:pStyle w:val="TOC3"/>
            <w:tabs>
              <w:tab w:val="left" w:pos="1320"/>
              <w:tab w:val="right" w:leader="dot" w:pos="8484"/>
            </w:tabs>
            <w:rPr>
              <w:rFonts w:asciiTheme="minorHAnsi" w:hAnsiTheme="minorHAnsi" w:cstheme="minorBidi"/>
              <w:noProof/>
              <w:sz w:val="22"/>
              <w:szCs w:val="22"/>
              <w:lang w:val="en-US"/>
            </w:rPr>
          </w:pPr>
          <w:hyperlink w:anchor="_Toc76672082" w:history="1">
            <w:r w:rsidR="003E217A" w:rsidRPr="0016550C">
              <w:rPr>
                <w:rStyle w:val="Hyperlink"/>
                <w:noProof/>
              </w:rPr>
              <w:t>2.4.2</w:t>
            </w:r>
            <w:r w:rsidR="003E217A">
              <w:rPr>
                <w:rFonts w:asciiTheme="minorHAnsi" w:hAnsiTheme="minorHAnsi" w:cstheme="minorBidi"/>
                <w:noProof/>
                <w:sz w:val="22"/>
                <w:szCs w:val="22"/>
                <w:lang w:val="en-US"/>
              </w:rPr>
              <w:tab/>
            </w:r>
            <w:r w:rsidR="003E217A" w:rsidRPr="0016550C">
              <w:rPr>
                <w:rStyle w:val="Hyperlink"/>
                <w:noProof/>
              </w:rPr>
              <w:t>SPARKy3</w:t>
            </w:r>
            <w:r w:rsidR="003E217A">
              <w:rPr>
                <w:noProof/>
                <w:webHidden/>
              </w:rPr>
              <w:tab/>
            </w:r>
            <w:r w:rsidR="003E217A">
              <w:rPr>
                <w:noProof/>
                <w:webHidden/>
              </w:rPr>
              <w:fldChar w:fldCharType="begin"/>
            </w:r>
            <w:r w:rsidR="003E217A">
              <w:rPr>
                <w:noProof/>
                <w:webHidden/>
              </w:rPr>
              <w:instrText xml:space="preserve"> PAGEREF _Toc76672082 \h </w:instrText>
            </w:r>
            <w:r w:rsidR="003E217A">
              <w:rPr>
                <w:noProof/>
                <w:webHidden/>
              </w:rPr>
            </w:r>
            <w:r w:rsidR="003E217A">
              <w:rPr>
                <w:noProof/>
                <w:webHidden/>
              </w:rPr>
              <w:fldChar w:fldCharType="separate"/>
            </w:r>
            <w:r>
              <w:rPr>
                <w:noProof/>
                <w:webHidden/>
              </w:rPr>
              <w:t>11</w:t>
            </w:r>
            <w:r w:rsidR="003E217A">
              <w:rPr>
                <w:noProof/>
                <w:webHidden/>
              </w:rPr>
              <w:fldChar w:fldCharType="end"/>
            </w:r>
          </w:hyperlink>
        </w:p>
        <w:p w14:paraId="3C990040"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3" w:history="1">
            <w:r w:rsidR="003E217A" w:rsidRPr="0016550C">
              <w:rPr>
                <w:rStyle w:val="Hyperlink"/>
                <w:noProof/>
              </w:rPr>
              <w:t>Intentions and Goals</w:t>
            </w:r>
            <w:r w:rsidR="003E217A">
              <w:rPr>
                <w:noProof/>
                <w:webHidden/>
              </w:rPr>
              <w:tab/>
            </w:r>
            <w:r w:rsidR="003E217A">
              <w:rPr>
                <w:noProof/>
                <w:webHidden/>
              </w:rPr>
              <w:fldChar w:fldCharType="begin"/>
            </w:r>
            <w:r w:rsidR="003E217A">
              <w:rPr>
                <w:noProof/>
                <w:webHidden/>
              </w:rPr>
              <w:instrText xml:space="preserve"> PAGEREF _Toc76672083 \h </w:instrText>
            </w:r>
            <w:r w:rsidR="003E217A">
              <w:rPr>
                <w:noProof/>
                <w:webHidden/>
              </w:rPr>
            </w:r>
            <w:r w:rsidR="003E217A">
              <w:rPr>
                <w:noProof/>
                <w:webHidden/>
              </w:rPr>
              <w:fldChar w:fldCharType="separate"/>
            </w:r>
            <w:r>
              <w:rPr>
                <w:noProof/>
                <w:webHidden/>
              </w:rPr>
              <w:t>11</w:t>
            </w:r>
            <w:r w:rsidR="003E217A">
              <w:rPr>
                <w:noProof/>
                <w:webHidden/>
              </w:rPr>
              <w:fldChar w:fldCharType="end"/>
            </w:r>
          </w:hyperlink>
        </w:p>
        <w:p w14:paraId="54AB6B05"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4" w:history="1">
            <w:r w:rsidR="003E217A" w:rsidRPr="0016550C">
              <w:rPr>
                <w:rStyle w:val="Hyperlink"/>
                <w:noProof/>
              </w:rPr>
              <w:t>Pre-design and Sketching:</w:t>
            </w:r>
            <w:r w:rsidR="003E217A">
              <w:rPr>
                <w:noProof/>
                <w:webHidden/>
              </w:rPr>
              <w:tab/>
            </w:r>
            <w:r w:rsidR="003E217A">
              <w:rPr>
                <w:noProof/>
                <w:webHidden/>
              </w:rPr>
              <w:fldChar w:fldCharType="begin"/>
            </w:r>
            <w:r w:rsidR="003E217A">
              <w:rPr>
                <w:noProof/>
                <w:webHidden/>
              </w:rPr>
              <w:instrText xml:space="preserve"> PAGEREF _Toc76672084 \h </w:instrText>
            </w:r>
            <w:r w:rsidR="003E217A">
              <w:rPr>
                <w:noProof/>
                <w:webHidden/>
              </w:rPr>
            </w:r>
            <w:r w:rsidR="003E217A">
              <w:rPr>
                <w:noProof/>
                <w:webHidden/>
              </w:rPr>
              <w:fldChar w:fldCharType="separate"/>
            </w:r>
            <w:r>
              <w:rPr>
                <w:noProof/>
                <w:webHidden/>
              </w:rPr>
              <w:t>12</w:t>
            </w:r>
            <w:r w:rsidR="003E217A">
              <w:rPr>
                <w:noProof/>
                <w:webHidden/>
              </w:rPr>
              <w:fldChar w:fldCharType="end"/>
            </w:r>
          </w:hyperlink>
        </w:p>
        <w:p w14:paraId="4F357B81"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5" w:history="1">
            <w:r w:rsidR="003E217A" w:rsidRPr="0016550C">
              <w:rPr>
                <w:rStyle w:val="Hyperlink"/>
                <w:noProof/>
              </w:rPr>
              <w:t>Variable impedance control for an ankle orthosis:</w:t>
            </w:r>
            <w:r w:rsidR="003E217A">
              <w:rPr>
                <w:noProof/>
                <w:webHidden/>
              </w:rPr>
              <w:tab/>
            </w:r>
            <w:r w:rsidR="003E217A">
              <w:rPr>
                <w:noProof/>
                <w:webHidden/>
              </w:rPr>
              <w:fldChar w:fldCharType="begin"/>
            </w:r>
            <w:r w:rsidR="003E217A">
              <w:rPr>
                <w:noProof/>
                <w:webHidden/>
              </w:rPr>
              <w:instrText xml:space="preserve"> PAGEREF _Toc76672085 \h </w:instrText>
            </w:r>
            <w:r w:rsidR="003E217A">
              <w:rPr>
                <w:noProof/>
                <w:webHidden/>
              </w:rPr>
            </w:r>
            <w:r w:rsidR="003E217A">
              <w:rPr>
                <w:noProof/>
                <w:webHidden/>
              </w:rPr>
              <w:fldChar w:fldCharType="separate"/>
            </w:r>
            <w:r>
              <w:rPr>
                <w:noProof/>
                <w:webHidden/>
              </w:rPr>
              <w:t>12</w:t>
            </w:r>
            <w:r w:rsidR="003E217A">
              <w:rPr>
                <w:noProof/>
                <w:webHidden/>
              </w:rPr>
              <w:fldChar w:fldCharType="end"/>
            </w:r>
          </w:hyperlink>
        </w:p>
        <w:p w14:paraId="51CFD1CA" w14:textId="77777777" w:rsidR="003E217A" w:rsidRDefault="00991A02">
          <w:pPr>
            <w:pStyle w:val="TOC3"/>
            <w:tabs>
              <w:tab w:val="left" w:pos="1320"/>
              <w:tab w:val="right" w:leader="dot" w:pos="8484"/>
            </w:tabs>
            <w:rPr>
              <w:rFonts w:asciiTheme="minorHAnsi" w:hAnsiTheme="minorHAnsi" w:cstheme="minorBidi"/>
              <w:noProof/>
              <w:sz w:val="22"/>
              <w:szCs w:val="22"/>
              <w:lang w:val="en-US"/>
            </w:rPr>
          </w:pPr>
          <w:hyperlink w:anchor="_Toc76672086" w:history="1">
            <w:r w:rsidR="003E217A" w:rsidRPr="0016550C">
              <w:rPr>
                <w:rStyle w:val="Hyperlink"/>
                <w:noProof/>
              </w:rPr>
              <w:t>2.4.3</w:t>
            </w:r>
            <w:r w:rsidR="003E217A">
              <w:rPr>
                <w:rFonts w:asciiTheme="minorHAnsi" w:hAnsiTheme="minorHAnsi" w:cstheme="minorBidi"/>
                <w:noProof/>
                <w:sz w:val="22"/>
                <w:szCs w:val="22"/>
                <w:lang w:val="en-US"/>
              </w:rPr>
              <w:tab/>
            </w:r>
            <w:r w:rsidR="003E217A" w:rsidRPr="0016550C">
              <w:rPr>
                <w:rStyle w:val="Hyperlink"/>
                <w:noProof/>
              </w:rPr>
              <w:t>Active Ankle Prosthesis by Electro-Hydrostatic Actuation</w:t>
            </w:r>
            <w:r w:rsidR="003E217A">
              <w:rPr>
                <w:noProof/>
                <w:webHidden/>
              </w:rPr>
              <w:tab/>
            </w:r>
            <w:r w:rsidR="003E217A">
              <w:rPr>
                <w:noProof/>
                <w:webHidden/>
              </w:rPr>
              <w:fldChar w:fldCharType="begin"/>
            </w:r>
            <w:r w:rsidR="003E217A">
              <w:rPr>
                <w:noProof/>
                <w:webHidden/>
              </w:rPr>
              <w:instrText xml:space="preserve"> PAGEREF _Toc76672086 \h </w:instrText>
            </w:r>
            <w:r w:rsidR="003E217A">
              <w:rPr>
                <w:noProof/>
                <w:webHidden/>
              </w:rPr>
            </w:r>
            <w:r w:rsidR="003E217A">
              <w:rPr>
                <w:noProof/>
                <w:webHidden/>
              </w:rPr>
              <w:fldChar w:fldCharType="separate"/>
            </w:r>
            <w:r>
              <w:rPr>
                <w:noProof/>
                <w:webHidden/>
              </w:rPr>
              <w:t>13</w:t>
            </w:r>
            <w:r w:rsidR="003E217A">
              <w:rPr>
                <w:noProof/>
                <w:webHidden/>
              </w:rPr>
              <w:fldChar w:fldCharType="end"/>
            </w:r>
          </w:hyperlink>
        </w:p>
        <w:p w14:paraId="2CB008A0"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7" w:history="1">
            <w:r w:rsidR="003E217A" w:rsidRPr="0016550C">
              <w:rPr>
                <w:rStyle w:val="Hyperlink"/>
                <w:noProof/>
              </w:rPr>
              <w:t>Goals of Electro-hydrostatic actuation</w:t>
            </w:r>
            <w:r w:rsidR="003E217A">
              <w:rPr>
                <w:noProof/>
                <w:webHidden/>
              </w:rPr>
              <w:tab/>
            </w:r>
            <w:r w:rsidR="003E217A">
              <w:rPr>
                <w:noProof/>
                <w:webHidden/>
              </w:rPr>
              <w:fldChar w:fldCharType="begin"/>
            </w:r>
            <w:r w:rsidR="003E217A">
              <w:rPr>
                <w:noProof/>
                <w:webHidden/>
              </w:rPr>
              <w:instrText xml:space="preserve"> PAGEREF _Toc76672087 \h </w:instrText>
            </w:r>
            <w:r w:rsidR="003E217A">
              <w:rPr>
                <w:noProof/>
                <w:webHidden/>
              </w:rPr>
            </w:r>
            <w:r w:rsidR="003E217A">
              <w:rPr>
                <w:noProof/>
                <w:webHidden/>
              </w:rPr>
              <w:fldChar w:fldCharType="separate"/>
            </w:r>
            <w:r>
              <w:rPr>
                <w:noProof/>
                <w:webHidden/>
              </w:rPr>
              <w:t>13</w:t>
            </w:r>
            <w:r w:rsidR="003E217A">
              <w:rPr>
                <w:noProof/>
                <w:webHidden/>
              </w:rPr>
              <w:fldChar w:fldCharType="end"/>
            </w:r>
          </w:hyperlink>
        </w:p>
        <w:p w14:paraId="7847BE95"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8" w:history="1">
            <w:r w:rsidR="003E217A" w:rsidRPr="0016550C">
              <w:rPr>
                <w:rStyle w:val="Hyperlink"/>
                <w:noProof/>
              </w:rPr>
              <w:t>Components used</w:t>
            </w:r>
            <w:r w:rsidR="003E217A">
              <w:rPr>
                <w:noProof/>
                <w:webHidden/>
              </w:rPr>
              <w:tab/>
            </w:r>
            <w:r w:rsidR="003E217A">
              <w:rPr>
                <w:noProof/>
                <w:webHidden/>
              </w:rPr>
              <w:fldChar w:fldCharType="begin"/>
            </w:r>
            <w:r w:rsidR="003E217A">
              <w:rPr>
                <w:noProof/>
                <w:webHidden/>
              </w:rPr>
              <w:instrText xml:space="preserve"> PAGEREF _Toc76672088 \h </w:instrText>
            </w:r>
            <w:r w:rsidR="003E217A">
              <w:rPr>
                <w:noProof/>
                <w:webHidden/>
              </w:rPr>
            </w:r>
            <w:r w:rsidR="003E217A">
              <w:rPr>
                <w:noProof/>
                <w:webHidden/>
              </w:rPr>
              <w:fldChar w:fldCharType="separate"/>
            </w:r>
            <w:r>
              <w:rPr>
                <w:noProof/>
                <w:webHidden/>
              </w:rPr>
              <w:t>14</w:t>
            </w:r>
            <w:r w:rsidR="003E217A">
              <w:rPr>
                <w:noProof/>
                <w:webHidden/>
              </w:rPr>
              <w:fldChar w:fldCharType="end"/>
            </w:r>
          </w:hyperlink>
        </w:p>
        <w:p w14:paraId="73675FE0"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89" w:history="1">
            <w:r w:rsidR="003E217A" w:rsidRPr="0016550C">
              <w:rPr>
                <w:rStyle w:val="Hyperlink"/>
                <w:noProof/>
              </w:rPr>
              <w:t>Hydraulic system Design</w:t>
            </w:r>
            <w:r w:rsidR="003E217A">
              <w:rPr>
                <w:noProof/>
                <w:webHidden/>
              </w:rPr>
              <w:tab/>
            </w:r>
            <w:r w:rsidR="003E217A">
              <w:rPr>
                <w:noProof/>
                <w:webHidden/>
              </w:rPr>
              <w:fldChar w:fldCharType="begin"/>
            </w:r>
            <w:r w:rsidR="003E217A">
              <w:rPr>
                <w:noProof/>
                <w:webHidden/>
              </w:rPr>
              <w:instrText xml:space="preserve"> PAGEREF _Toc76672089 \h </w:instrText>
            </w:r>
            <w:r w:rsidR="003E217A">
              <w:rPr>
                <w:noProof/>
                <w:webHidden/>
              </w:rPr>
            </w:r>
            <w:r w:rsidR="003E217A">
              <w:rPr>
                <w:noProof/>
                <w:webHidden/>
              </w:rPr>
              <w:fldChar w:fldCharType="separate"/>
            </w:r>
            <w:r>
              <w:rPr>
                <w:noProof/>
                <w:webHidden/>
              </w:rPr>
              <w:t>15</w:t>
            </w:r>
            <w:r w:rsidR="003E217A">
              <w:rPr>
                <w:noProof/>
                <w:webHidden/>
              </w:rPr>
              <w:fldChar w:fldCharType="end"/>
            </w:r>
          </w:hyperlink>
        </w:p>
        <w:p w14:paraId="5FD5F70E"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0" w:history="1">
            <w:r w:rsidR="003E217A" w:rsidRPr="0016550C">
              <w:rPr>
                <w:rStyle w:val="Hyperlink"/>
                <w:noProof/>
              </w:rPr>
              <w:t>Controlling speed and angle of active ankle</w:t>
            </w:r>
            <w:r w:rsidR="003E217A">
              <w:rPr>
                <w:noProof/>
                <w:webHidden/>
              </w:rPr>
              <w:tab/>
            </w:r>
            <w:r w:rsidR="003E217A">
              <w:rPr>
                <w:noProof/>
                <w:webHidden/>
              </w:rPr>
              <w:fldChar w:fldCharType="begin"/>
            </w:r>
            <w:r w:rsidR="003E217A">
              <w:rPr>
                <w:noProof/>
                <w:webHidden/>
              </w:rPr>
              <w:instrText xml:space="preserve"> PAGEREF _Toc76672090 \h </w:instrText>
            </w:r>
            <w:r w:rsidR="003E217A">
              <w:rPr>
                <w:noProof/>
                <w:webHidden/>
              </w:rPr>
            </w:r>
            <w:r w:rsidR="003E217A">
              <w:rPr>
                <w:noProof/>
                <w:webHidden/>
              </w:rPr>
              <w:fldChar w:fldCharType="separate"/>
            </w:r>
            <w:r>
              <w:rPr>
                <w:noProof/>
                <w:webHidden/>
              </w:rPr>
              <w:t>15</w:t>
            </w:r>
            <w:r w:rsidR="003E217A">
              <w:rPr>
                <w:noProof/>
                <w:webHidden/>
              </w:rPr>
              <w:fldChar w:fldCharType="end"/>
            </w:r>
          </w:hyperlink>
        </w:p>
        <w:p w14:paraId="2E73B678"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1" w:history="1">
            <w:r w:rsidR="003E217A" w:rsidRPr="0016550C">
              <w:rPr>
                <w:rStyle w:val="Hyperlink"/>
                <w:noProof/>
              </w:rPr>
              <w:t>Controlling torque/force of active ankle</w:t>
            </w:r>
            <w:r w:rsidR="003E217A">
              <w:rPr>
                <w:noProof/>
                <w:webHidden/>
              </w:rPr>
              <w:tab/>
            </w:r>
            <w:r w:rsidR="003E217A">
              <w:rPr>
                <w:noProof/>
                <w:webHidden/>
              </w:rPr>
              <w:fldChar w:fldCharType="begin"/>
            </w:r>
            <w:r w:rsidR="003E217A">
              <w:rPr>
                <w:noProof/>
                <w:webHidden/>
              </w:rPr>
              <w:instrText xml:space="preserve"> PAGEREF _Toc76672091 \h </w:instrText>
            </w:r>
            <w:r w:rsidR="003E217A">
              <w:rPr>
                <w:noProof/>
                <w:webHidden/>
              </w:rPr>
            </w:r>
            <w:r w:rsidR="003E217A">
              <w:rPr>
                <w:noProof/>
                <w:webHidden/>
              </w:rPr>
              <w:fldChar w:fldCharType="separate"/>
            </w:r>
            <w:r>
              <w:rPr>
                <w:noProof/>
                <w:webHidden/>
              </w:rPr>
              <w:t>16</w:t>
            </w:r>
            <w:r w:rsidR="003E217A">
              <w:rPr>
                <w:noProof/>
                <w:webHidden/>
              </w:rPr>
              <w:fldChar w:fldCharType="end"/>
            </w:r>
          </w:hyperlink>
        </w:p>
        <w:p w14:paraId="282BE007"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2" w:history="1">
            <w:r w:rsidR="003E217A" w:rsidRPr="0016550C">
              <w:rPr>
                <w:rStyle w:val="Hyperlink"/>
                <w:noProof/>
              </w:rPr>
              <w:t>Conclusions</w:t>
            </w:r>
            <w:r w:rsidR="003E217A">
              <w:rPr>
                <w:noProof/>
                <w:webHidden/>
              </w:rPr>
              <w:tab/>
            </w:r>
            <w:r w:rsidR="003E217A">
              <w:rPr>
                <w:noProof/>
                <w:webHidden/>
              </w:rPr>
              <w:fldChar w:fldCharType="begin"/>
            </w:r>
            <w:r w:rsidR="003E217A">
              <w:rPr>
                <w:noProof/>
                <w:webHidden/>
              </w:rPr>
              <w:instrText xml:space="preserve"> PAGEREF _Toc76672092 \h </w:instrText>
            </w:r>
            <w:r w:rsidR="003E217A">
              <w:rPr>
                <w:noProof/>
                <w:webHidden/>
              </w:rPr>
            </w:r>
            <w:r w:rsidR="003E217A">
              <w:rPr>
                <w:noProof/>
                <w:webHidden/>
              </w:rPr>
              <w:fldChar w:fldCharType="separate"/>
            </w:r>
            <w:r>
              <w:rPr>
                <w:noProof/>
                <w:webHidden/>
              </w:rPr>
              <w:t>16</w:t>
            </w:r>
            <w:r w:rsidR="003E217A">
              <w:rPr>
                <w:noProof/>
                <w:webHidden/>
              </w:rPr>
              <w:fldChar w:fldCharType="end"/>
            </w:r>
          </w:hyperlink>
        </w:p>
        <w:p w14:paraId="363E3C7E" w14:textId="77777777" w:rsidR="003E217A" w:rsidRDefault="00991A02">
          <w:pPr>
            <w:pStyle w:val="TOC3"/>
            <w:tabs>
              <w:tab w:val="left" w:pos="1320"/>
              <w:tab w:val="right" w:leader="dot" w:pos="8484"/>
            </w:tabs>
            <w:rPr>
              <w:rFonts w:asciiTheme="minorHAnsi" w:hAnsiTheme="minorHAnsi" w:cstheme="minorBidi"/>
              <w:noProof/>
              <w:sz w:val="22"/>
              <w:szCs w:val="22"/>
              <w:lang w:val="en-US"/>
            </w:rPr>
          </w:pPr>
          <w:hyperlink w:anchor="_Toc76672093" w:history="1">
            <w:r w:rsidR="003E217A" w:rsidRPr="0016550C">
              <w:rPr>
                <w:rStyle w:val="Hyperlink"/>
                <w:noProof/>
              </w:rPr>
              <w:t>2.4.4</w:t>
            </w:r>
            <w:r w:rsidR="003E217A">
              <w:rPr>
                <w:rFonts w:asciiTheme="minorHAnsi" w:hAnsiTheme="minorHAnsi" w:cstheme="minorBidi"/>
                <w:noProof/>
                <w:sz w:val="22"/>
                <w:szCs w:val="22"/>
                <w:lang w:val="en-US"/>
              </w:rPr>
              <w:tab/>
            </w:r>
            <w:r w:rsidR="003E217A" w:rsidRPr="0016550C">
              <w:rPr>
                <w:rStyle w:val="Hyperlink"/>
                <w:noProof/>
              </w:rPr>
              <w:t>PKU-RoboTPro-II Prosthesis</w:t>
            </w:r>
            <w:r w:rsidR="003E217A">
              <w:rPr>
                <w:noProof/>
                <w:webHidden/>
              </w:rPr>
              <w:tab/>
            </w:r>
            <w:r w:rsidR="003E217A">
              <w:rPr>
                <w:noProof/>
                <w:webHidden/>
              </w:rPr>
              <w:fldChar w:fldCharType="begin"/>
            </w:r>
            <w:r w:rsidR="003E217A">
              <w:rPr>
                <w:noProof/>
                <w:webHidden/>
              </w:rPr>
              <w:instrText xml:space="preserve"> PAGEREF _Toc76672093 \h </w:instrText>
            </w:r>
            <w:r w:rsidR="003E217A">
              <w:rPr>
                <w:noProof/>
                <w:webHidden/>
              </w:rPr>
            </w:r>
            <w:r w:rsidR="003E217A">
              <w:rPr>
                <w:noProof/>
                <w:webHidden/>
              </w:rPr>
              <w:fldChar w:fldCharType="separate"/>
            </w:r>
            <w:r>
              <w:rPr>
                <w:noProof/>
                <w:webHidden/>
              </w:rPr>
              <w:t>16</w:t>
            </w:r>
            <w:r w:rsidR="003E217A">
              <w:rPr>
                <w:noProof/>
                <w:webHidden/>
              </w:rPr>
              <w:fldChar w:fldCharType="end"/>
            </w:r>
          </w:hyperlink>
        </w:p>
        <w:p w14:paraId="0CA38059"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4" w:history="1">
            <w:r w:rsidR="003E217A" w:rsidRPr="0016550C">
              <w:rPr>
                <w:rStyle w:val="Hyperlink"/>
                <w:noProof/>
              </w:rPr>
              <w:t>Control Strategy</w:t>
            </w:r>
            <w:r w:rsidR="003E217A">
              <w:rPr>
                <w:noProof/>
                <w:webHidden/>
              </w:rPr>
              <w:tab/>
            </w:r>
            <w:r w:rsidR="003E217A">
              <w:rPr>
                <w:noProof/>
                <w:webHidden/>
              </w:rPr>
              <w:fldChar w:fldCharType="begin"/>
            </w:r>
            <w:r w:rsidR="003E217A">
              <w:rPr>
                <w:noProof/>
                <w:webHidden/>
              </w:rPr>
              <w:instrText xml:space="preserve"> PAGEREF _Toc76672094 \h </w:instrText>
            </w:r>
            <w:r w:rsidR="003E217A">
              <w:rPr>
                <w:noProof/>
                <w:webHidden/>
              </w:rPr>
            </w:r>
            <w:r w:rsidR="003E217A">
              <w:rPr>
                <w:noProof/>
                <w:webHidden/>
              </w:rPr>
              <w:fldChar w:fldCharType="separate"/>
            </w:r>
            <w:r>
              <w:rPr>
                <w:noProof/>
                <w:webHidden/>
              </w:rPr>
              <w:t>17</w:t>
            </w:r>
            <w:r w:rsidR="003E217A">
              <w:rPr>
                <w:noProof/>
                <w:webHidden/>
              </w:rPr>
              <w:fldChar w:fldCharType="end"/>
            </w:r>
          </w:hyperlink>
        </w:p>
        <w:p w14:paraId="777F9040"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5" w:history="1">
            <w:r w:rsidR="003E217A" w:rsidRPr="0016550C">
              <w:rPr>
                <w:rStyle w:val="Hyperlink"/>
                <w:noProof/>
              </w:rPr>
              <w:t>Angle Adjustment Necessity</w:t>
            </w:r>
            <w:r w:rsidR="003E217A">
              <w:rPr>
                <w:noProof/>
                <w:webHidden/>
              </w:rPr>
              <w:tab/>
            </w:r>
            <w:r w:rsidR="003E217A">
              <w:rPr>
                <w:noProof/>
                <w:webHidden/>
              </w:rPr>
              <w:fldChar w:fldCharType="begin"/>
            </w:r>
            <w:r w:rsidR="003E217A">
              <w:rPr>
                <w:noProof/>
                <w:webHidden/>
              </w:rPr>
              <w:instrText xml:space="preserve"> PAGEREF _Toc76672095 \h </w:instrText>
            </w:r>
            <w:r w:rsidR="003E217A">
              <w:rPr>
                <w:noProof/>
                <w:webHidden/>
              </w:rPr>
            </w:r>
            <w:r w:rsidR="003E217A">
              <w:rPr>
                <w:noProof/>
                <w:webHidden/>
              </w:rPr>
              <w:fldChar w:fldCharType="separate"/>
            </w:r>
            <w:r>
              <w:rPr>
                <w:noProof/>
                <w:webHidden/>
              </w:rPr>
              <w:t>19</w:t>
            </w:r>
            <w:r w:rsidR="003E217A">
              <w:rPr>
                <w:noProof/>
                <w:webHidden/>
              </w:rPr>
              <w:fldChar w:fldCharType="end"/>
            </w:r>
          </w:hyperlink>
        </w:p>
        <w:p w14:paraId="73CDD0BF"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6" w:history="1">
            <w:r w:rsidR="003E217A" w:rsidRPr="0016550C">
              <w:rPr>
                <w:rStyle w:val="Hyperlink"/>
                <w:noProof/>
              </w:rPr>
              <w:t>Angle Adjustment Theory</w:t>
            </w:r>
            <w:r w:rsidR="003E217A">
              <w:rPr>
                <w:noProof/>
                <w:webHidden/>
              </w:rPr>
              <w:tab/>
            </w:r>
            <w:r w:rsidR="003E217A">
              <w:rPr>
                <w:noProof/>
                <w:webHidden/>
              </w:rPr>
              <w:fldChar w:fldCharType="begin"/>
            </w:r>
            <w:r w:rsidR="003E217A">
              <w:rPr>
                <w:noProof/>
                <w:webHidden/>
              </w:rPr>
              <w:instrText xml:space="preserve"> PAGEREF _Toc76672096 \h </w:instrText>
            </w:r>
            <w:r w:rsidR="003E217A">
              <w:rPr>
                <w:noProof/>
                <w:webHidden/>
              </w:rPr>
            </w:r>
            <w:r w:rsidR="003E217A">
              <w:rPr>
                <w:noProof/>
                <w:webHidden/>
              </w:rPr>
              <w:fldChar w:fldCharType="separate"/>
            </w:r>
            <w:r>
              <w:rPr>
                <w:noProof/>
                <w:webHidden/>
              </w:rPr>
              <w:t>20</w:t>
            </w:r>
            <w:r w:rsidR="003E217A">
              <w:rPr>
                <w:noProof/>
                <w:webHidden/>
              </w:rPr>
              <w:fldChar w:fldCharType="end"/>
            </w:r>
          </w:hyperlink>
        </w:p>
        <w:p w14:paraId="39CE2600" w14:textId="77777777" w:rsidR="003E217A" w:rsidRDefault="00991A02">
          <w:pPr>
            <w:pStyle w:val="TOC3"/>
            <w:tabs>
              <w:tab w:val="left" w:pos="1320"/>
              <w:tab w:val="right" w:leader="dot" w:pos="8484"/>
            </w:tabs>
            <w:rPr>
              <w:rFonts w:asciiTheme="minorHAnsi" w:hAnsiTheme="minorHAnsi" w:cstheme="minorBidi"/>
              <w:noProof/>
              <w:sz w:val="22"/>
              <w:szCs w:val="22"/>
              <w:lang w:val="en-US"/>
            </w:rPr>
          </w:pPr>
          <w:hyperlink w:anchor="_Toc76672097" w:history="1">
            <w:r w:rsidR="003E217A" w:rsidRPr="0016550C">
              <w:rPr>
                <w:rStyle w:val="Hyperlink"/>
                <w:noProof/>
              </w:rPr>
              <w:t>2.4.5</w:t>
            </w:r>
            <w:r w:rsidR="003E217A">
              <w:rPr>
                <w:rFonts w:asciiTheme="minorHAnsi" w:hAnsiTheme="minorHAnsi" w:cstheme="minorBidi"/>
                <w:noProof/>
                <w:sz w:val="22"/>
                <w:szCs w:val="22"/>
                <w:lang w:val="en-US"/>
              </w:rPr>
              <w:tab/>
            </w:r>
            <w:r w:rsidR="003E217A" w:rsidRPr="0016550C">
              <w:rPr>
                <w:rStyle w:val="Hyperlink"/>
                <w:noProof/>
              </w:rPr>
              <w:t>BIONIC RUNNING FOR UNILATERAL TRANSTIBIAL MILITARY AMPUTEES</w:t>
            </w:r>
            <w:r w:rsidR="003E217A">
              <w:rPr>
                <w:noProof/>
                <w:webHidden/>
              </w:rPr>
              <w:tab/>
            </w:r>
            <w:r w:rsidR="003E217A">
              <w:rPr>
                <w:noProof/>
                <w:webHidden/>
              </w:rPr>
              <w:fldChar w:fldCharType="begin"/>
            </w:r>
            <w:r w:rsidR="003E217A">
              <w:rPr>
                <w:noProof/>
                <w:webHidden/>
              </w:rPr>
              <w:instrText xml:space="preserve"> PAGEREF _Toc76672097 \h </w:instrText>
            </w:r>
            <w:r w:rsidR="003E217A">
              <w:rPr>
                <w:noProof/>
                <w:webHidden/>
              </w:rPr>
            </w:r>
            <w:r w:rsidR="003E217A">
              <w:rPr>
                <w:noProof/>
                <w:webHidden/>
              </w:rPr>
              <w:fldChar w:fldCharType="separate"/>
            </w:r>
            <w:r>
              <w:rPr>
                <w:noProof/>
                <w:webHidden/>
              </w:rPr>
              <w:t>20</w:t>
            </w:r>
            <w:r w:rsidR="003E217A">
              <w:rPr>
                <w:noProof/>
                <w:webHidden/>
              </w:rPr>
              <w:fldChar w:fldCharType="end"/>
            </w:r>
          </w:hyperlink>
        </w:p>
        <w:p w14:paraId="34949628"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8" w:history="1">
            <w:r w:rsidR="003E217A" w:rsidRPr="0016550C">
              <w:rPr>
                <w:rStyle w:val="Hyperlink"/>
                <w:noProof/>
              </w:rPr>
              <w:t>Mechanical design:</w:t>
            </w:r>
            <w:r w:rsidR="003E217A">
              <w:rPr>
                <w:noProof/>
                <w:webHidden/>
              </w:rPr>
              <w:tab/>
            </w:r>
            <w:r w:rsidR="003E217A">
              <w:rPr>
                <w:noProof/>
                <w:webHidden/>
              </w:rPr>
              <w:fldChar w:fldCharType="begin"/>
            </w:r>
            <w:r w:rsidR="003E217A">
              <w:rPr>
                <w:noProof/>
                <w:webHidden/>
              </w:rPr>
              <w:instrText xml:space="preserve"> PAGEREF _Toc76672098 \h </w:instrText>
            </w:r>
            <w:r w:rsidR="003E217A">
              <w:rPr>
                <w:noProof/>
                <w:webHidden/>
              </w:rPr>
            </w:r>
            <w:r w:rsidR="003E217A">
              <w:rPr>
                <w:noProof/>
                <w:webHidden/>
              </w:rPr>
              <w:fldChar w:fldCharType="separate"/>
            </w:r>
            <w:r>
              <w:rPr>
                <w:noProof/>
                <w:webHidden/>
              </w:rPr>
              <w:t>22</w:t>
            </w:r>
            <w:r w:rsidR="003E217A">
              <w:rPr>
                <w:noProof/>
                <w:webHidden/>
              </w:rPr>
              <w:fldChar w:fldCharType="end"/>
            </w:r>
          </w:hyperlink>
        </w:p>
        <w:p w14:paraId="4351534C"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099" w:history="1">
            <w:r w:rsidR="003E217A" w:rsidRPr="0016550C">
              <w:rPr>
                <w:rStyle w:val="Hyperlink"/>
                <w:noProof/>
              </w:rPr>
              <w:t>Motors Selected:</w:t>
            </w:r>
            <w:r w:rsidR="003E217A">
              <w:rPr>
                <w:noProof/>
                <w:webHidden/>
              </w:rPr>
              <w:tab/>
            </w:r>
            <w:r w:rsidR="003E217A">
              <w:rPr>
                <w:noProof/>
                <w:webHidden/>
              </w:rPr>
              <w:fldChar w:fldCharType="begin"/>
            </w:r>
            <w:r w:rsidR="003E217A">
              <w:rPr>
                <w:noProof/>
                <w:webHidden/>
              </w:rPr>
              <w:instrText xml:space="preserve"> PAGEREF _Toc76672099 \h </w:instrText>
            </w:r>
            <w:r w:rsidR="003E217A">
              <w:rPr>
                <w:noProof/>
                <w:webHidden/>
              </w:rPr>
            </w:r>
            <w:r w:rsidR="003E217A">
              <w:rPr>
                <w:noProof/>
                <w:webHidden/>
              </w:rPr>
              <w:fldChar w:fldCharType="separate"/>
            </w:r>
            <w:r>
              <w:rPr>
                <w:noProof/>
                <w:webHidden/>
              </w:rPr>
              <w:t>23</w:t>
            </w:r>
            <w:r w:rsidR="003E217A">
              <w:rPr>
                <w:noProof/>
                <w:webHidden/>
              </w:rPr>
              <w:fldChar w:fldCharType="end"/>
            </w:r>
          </w:hyperlink>
        </w:p>
        <w:p w14:paraId="21F5717D"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100" w:history="1">
            <w:r w:rsidR="003E217A" w:rsidRPr="0016550C">
              <w:rPr>
                <w:rStyle w:val="Hyperlink"/>
                <w:noProof/>
              </w:rPr>
              <w:t>Control system:</w:t>
            </w:r>
            <w:r w:rsidR="003E217A">
              <w:rPr>
                <w:noProof/>
                <w:webHidden/>
              </w:rPr>
              <w:tab/>
            </w:r>
            <w:r w:rsidR="003E217A">
              <w:rPr>
                <w:noProof/>
                <w:webHidden/>
              </w:rPr>
              <w:fldChar w:fldCharType="begin"/>
            </w:r>
            <w:r w:rsidR="003E217A">
              <w:rPr>
                <w:noProof/>
                <w:webHidden/>
              </w:rPr>
              <w:instrText xml:space="preserve"> PAGEREF _Toc76672100 \h </w:instrText>
            </w:r>
            <w:r w:rsidR="003E217A">
              <w:rPr>
                <w:noProof/>
                <w:webHidden/>
              </w:rPr>
            </w:r>
            <w:r w:rsidR="003E217A">
              <w:rPr>
                <w:noProof/>
                <w:webHidden/>
              </w:rPr>
              <w:fldChar w:fldCharType="separate"/>
            </w:r>
            <w:r>
              <w:rPr>
                <w:noProof/>
                <w:webHidden/>
              </w:rPr>
              <w:t>23</w:t>
            </w:r>
            <w:r w:rsidR="003E217A">
              <w:rPr>
                <w:noProof/>
                <w:webHidden/>
              </w:rPr>
              <w:fldChar w:fldCharType="end"/>
            </w:r>
          </w:hyperlink>
        </w:p>
        <w:p w14:paraId="600F8AF2" w14:textId="77777777" w:rsidR="003E217A" w:rsidRDefault="00991A02">
          <w:pPr>
            <w:pStyle w:val="TOC4"/>
            <w:tabs>
              <w:tab w:val="right" w:leader="dot" w:pos="8484"/>
            </w:tabs>
            <w:rPr>
              <w:rFonts w:asciiTheme="minorHAnsi" w:hAnsiTheme="minorHAnsi" w:cstheme="minorBidi"/>
              <w:noProof/>
              <w:sz w:val="22"/>
              <w:szCs w:val="22"/>
              <w:lang w:val="en-US"/>
            </w:rPr>
          </w:pPr>
          <w:hyperlink w:anchor="_Toc76672101" w:history="1">
            <w:r w:rsidR="003E217A" w:rsidRPr="0016550C">
              <w:rPr>
                <w:rStyle w:val="Hyperlink"/>
                <w:noProof/>
              </w:rPr>
              <w:t>Conclusion</w:t>
            </w:r>
            <w:r w:rsidR="003E217A">
              <w:rPr>
                <w:noProof/>
                <w:webHidden/>
              </w:rPr>
              <w:tab/>
            </w:r>
            <w:r w:rsidR="003E217A">
              <w:rPr>
                <w:noProof/>
                <w:webHidden/>
              </w:rPr>
              <w:fldChar w:fldCharType="begin"/>
            </w:r>
            <w:r w:rsidR="003E217A">
              <w:rPr>
                <w:noProof/>
                <w:webHidden/>
              </w:rPr>
              <w:instrText xml:space="preserve"> PAGEREF _Toc76672101 \h </w:instrText>
            </w:r>
            <w:r w:rsidR="003E217A">
              <w:rPr>
                <w:noProof/>
                <w:webHidden/>
              </w:rPr>
            </w:r>
            <w:r w:rsidR="003E217A">
              <w:rPr>
                <w:noProof/>
                <w:webHidden/>
              </w:rPr>
              <w:fldChar w:fldCharType="separate"/>
            </w:r>
            <w:r>
              <w:rPr>
                <w:noProof/>
                <w:webHidden/>
              </w:rPr>
              <w:t>24</w:t>
            </w:r>
            <w:r w:rsidR="003E217A">
              <w:rPr>
                <w:noProof/>
                <w:webHidden/>
              </w:rPr>
              <w:fldChar w:fldCharType="end"/>
            </w:r>
          </w:hyperlink>
        </w:p>
        <w:p w14:paraId="4F524B24" w14:textId="77777777" w:rsidR="003E217A" w:rsidRDefault="00991A02">
          <w:pPr>
            <w:pStyle w:val="TOC2"/>
            <w:tabs>
              <w:tab w:val="left" w:pos="960"/>
              <w:tab w:val="right" w:leader="dot" w:pos="8484"/>
            </w:tabs>
            <w:rPr>
              <w:rFonts w:asciiTheme="minorHAnsi" w:hAnsiTheme="minorHAnsi" w:cstheme="minorBidi"/>
              <w:noProof/>
              <w:sz w:val="22"/>
              <w:szCs w:val="22"/>
              <w:lang w:val="en-US"/>
            </w:rPr>
          </w:pPr>
          <w:hyperlink w:anchor="_Toc76672102" w:history="1">
            <w:r w:rsidR="003E217A" w:rsidRPr="0016550C">
              <w:rPr>
                <w:rStyle w:val="Hyperlink"/>
                <w:noProof/>
              </w:rPr>
              <w:t>2.5</w:t>
            </w:r>
            <w:r w:rsidR="003E217A">
              <w:rPr>
                <w:rFonts w:asciiTheme="minorHAnsi" w:hAnsiTheme="minorHAnsi" w:cstheme="minorBidi"/>
                <w:noProof/>
                <w:sz w:val="22"/>
                <w:szCs w:val="22"/>
                <w:lang w:val="en-US"/>
              </w:rPr>
              <w:tab/>
            </w:r>
            <w:r w:rsidR="003E217A" w:rsidRPr="0016550C">
              <w:rPr>
                <w:rStyle w:val="Hyperlink"/>
                <w:noProof/>
              </w:rPr>
              <w:t>CHAPTER CONCLUSIONS</w:t>
            </w:r>
            <w:r w:rsidR="003E217A">
              <w:rPr>
                <w:noProof/>
                <w:webHidden/>
              </w:rPr>
              <w:tab/>
            </w:r>
            <w:r w:rsidR="003E217A">
              <w:rPr>
                <w:noProof/>
                <w:webHidden/>
              </w:rPr>
              <w:fldChar w:fldCharType="begin"/>
            </w:r>
            <w:r w:rsidR="003E217A">
              <w:rPr>
                <w:noProof/>
                <w:webHidden/>
              </w:rPr>
              <w:instrText xml:space="preserve"> PAGEREF _Toc76672102 \h </w:instrText>
            </w:r>
            <w:r w:rsidR="003E217A">
              <w:rPr>
                <w:noProof/>
                <w:webHidden/>
              </w:rPr>
            </w:r>
            <w:r w:rsidR="003E217A">
              <w:rPr>
                <w:noProof/>
                <w:webHidden/>
              </w:rPr>
              <w:fldChar w:fldCharType="separate"/>
            </w:r>
            <w:r>
              <w:rPr>
                <w:noProof/>
                <w:webHidden/>
              </w:rPr>
              <w:t>24</w:t>
            </w:r>
            <w:r w:rsidR="003E217A">
              <w:rPr>
                <w:noProof/>
                <w:webHidden/>
              </w:rPr>
              <w:fldChar w:fldCharType="end"/>
            </w:r>
          </w:hyperlink>
        </w:p>
        <w:p w14:paraId="23198D21" w14:textId="77777777" w:rsidR="003E217A" w:rsidRDefault="00991A02">
          <w:pPr>
            <w:pStyle w:val="TOC1"/>
            <w:tabs>
              <w:tab w:val="left" w:pos="480"/>
              <w:tab w:val="right" w:leader="dot" w:pos="8484"/>
            </w:tabs>
            <w:rPr>
              <w:rFonts w:asciiTheme="minorHAnsi" w:hAnsiTheme="minorHAnsi" w:cstheme="minorBidi"/>
              <w:noProof/>
              <w:sz w:val="22"/>
              <w:szCs w:val="22"/>
              <w:lang w:val="en-US"/>
            </w:rPr>
          </w:pPr>
          <w:hyperlink w:anchor="_Toc76672103" w:history="1">
            <w:r w:rsidR="003E217A" w:rsidRPr="0016550C">
              <w:rPr>
                <w:rStyle w:val="Hyperlink"/>
                <w:noProof/>
              </w:rPr>
              <w:t>3</w:t>
            </w:r>
            <w:r w:rsidR="003E217A">
              <w:rPr>
                <w:rFonts w:asciiTheme="minorHAnsi" w:hAnsiTheme="minorHAnsi" w:cstheme="minorBidi"/>
                <w:noProof/>
                <w:sz w:val="22"/>
                <w:szCs w:val="22"/>
                <w:lang w:val="en-US"/>
              </w:rPr>
              <w:tab/>
            </w:r>
            <w:r w:rsidR="003E217A" w:rsidRPr="0016550C">
              <w:rPr>
                <w:rStyle w:val="Hyperlink"/>
                <w:noProof/>
              </w:rPr>
              <w:t>CONCLUSIONS AND FUTURE WORK</w:t>
            </w:r>
            <w:r w:rsidR="003E217A">
              <w:rPr>
                <w:noProof/>
                <w:webHidden/>
              </w:rPr>
              <w:tab/>
            </w:r>
            <w:r w:rsidR="003E217A">
              <w:rPr>
                <w:noProof/>
                <w:webHidden/>
              </w:rPr>
              <w:fldChar w:fldCharType="begin"/>
            </w:r>
            <w:r w:rsidR="003E217A">
              <w:rPr>
                <w:noProof/>
                <w:webHidden/>
              </w:rPr>
              <w:instrText xml:space="preserve"> PAGEREF _Toc76672103 \h </w:instrText>
            </w:r>
            <w:r w:rsidR="003E217A">
              <w:rPr>
                <w:noProof/>
                <w:webHidden/>
              </w:rPr>
            </w:r>
            <w:r w:rsidR="003E217A">
              <w:rPr>
                <w:noProof/>
                <w:webHidden/>
              </w:rPr>
              <w:fldChar w:fldCharType="separate"/>
            </w:r>
            <w:r>
              <w:rPr>
                <w:noProof/>
                <w:webHidden/>
              </w:rPr>
              <w:t>26</w:t>
            </w:r>
            <w:r w:rsidR="003E217A">
              <w:rPr>
                <w:noProof/>
                <w:webHidden/>
              </w:rPr>
              <w:fldChar w:fldCharType="end"/>
            </w:r>
          </w:hyperlink>
        </w:p>
        <w:p w14:paraId="2647F7CB" w14:textId="77777777" w:rsidR="003E217A" w:rsidRDefault="00991A02">
          <w:pPr>
            <w:pStyle w:val="TOC1"/>
            <w:tabs>
              <w:tab w:val="right" w:leader="dot" w:pos="8484"/>
            </w:tabs>
            <w:rPr>
              <w:rFonts w:asciiTheme="minorHAnsi" w:hAnsiTheme="minorHAnsi" w:cstheme="minorBidi"/>
              <w:noProof/>
              <w:sz w:val="22"/>
              <w:szCs w:val="22"/>
              <w:lang w:val="en-US"/>
            </w:rPr>
          </w:pPr>
          <w:hyperlink w:anchor="_Toc76672104" w:history="1">
            <w:r w:rsidR="003E217A" w:rsidRPr="0016550C">
              <w:rPr>
                <w:rStyle w:val="Hyperlink"/>
                <w:noProof/>
              </w:rPr>
              <w:t>REFERENCES</w:t>
            </w:r>
            <w:r w:rsidR="003E217A">
              <w:rPr>
                <w:noProof/>
                <w:webHidden/>
              </w:rPr>
              <w:tab/>
            </w:r>
            <w:r w:rsidR="003E217A">
              <w:rPr>
                <w:noProof/>
                <w:webHidden/>
              </w:rPr>
              <w:fldChar w:fldCharType="begin"/>
            </w:r>
            <w:r w:rsidR="003E217A">
              <w:rPr>
                <w:noProof/>
                <w:webHidden/>
              </w:rPr>
              <w:instrText xml:space="preserve"> PAGEREF _Toc76672104 \h </w:instrText>
            </w:r>
            <w:r w:rsidR="003E217A">
              <w:rPr>
                <w:noProof/>
                <w:webHidden/>
              </w:rPr>
            </w:r>
            <w:r w:rsidR="003E217A">
              <w:rPr>
                <w:noProof/>
                <w:webHidden/>
              </w:rPr>
              <w:fldChar w:fldCharType="separate"/>
            </w:r>
            <w:r>
              <w:rPr>
                <w:noProof/>
                <w:webHidden/>
              </w:rPr>
              <w:t>27</w:t>
            </w:r>
            <w:r w:rsidR="003E217A">
              <w:rPr>
                <w:noProof/>
                <w:webHidden/>
              </w:rPr>
              <w:fldChar w:fldCharType="end"/>
            </w:r>
          </w:hyperlink>
        </w:p>
        <w:p w14:paraId="5D37937B" w14:textId="24E0F58B" w:rsidR="00F45DB9" w:rsidRDefault="00213089" w:rsidP="0079652F">
          <w:pPr>
            <w:rPr>
              <w:rFonts w:ascii="Calibri" w:eastAsia="Calibri" w:hAnsi="Calibri" w:cs="Calibri"/>
              <w:color w:val="000000"/>
              <w:sz w:val="22"/>
              <w:szCs w:val="22"/>
            </w:rPr>
          </w:pPr>
          <w:r>
            <w:fldChar w:fldCharType="end"/>
          </w:r>
        </w:p>
      </w:sdtContent>
    </w:sdt>
    <w:p w14:paraId="24E3B922" w14:textId="77777777" w:rsidR="003E217A" w:rsidRDefault="00D72BC5" w:rsidP="003E217A">
      <w:pPr>
        <w:pStyle w:val="NoSpacing"/>
        <w:rPr>
          <w:noProof/>
        </w:rPr>
      </w:pPr>
      <w:bookmarkStart w:id="5" w:name="_Toc76672062"/>
      <w:r>
        <w:lastRenderedPageBreak/>
        <w:t>LIST OF FIGURES</w:t>
      </w:r>
      <w:bookmarkEnd w:id="5"/>
      <w:r w:rsidR="0007628E">
        <w:fldChar w:fldCharType="begin"/>
      </w:r>
      <w:r w:rsidR="0007628E">
        <w:instrText xml:space="preserve"> TOC \h \z \c "Figure" </w:instrText>
      </w:r>
      <w:r w:rsidR="0007628E">
        <w:fldChar w:fldCharType="separate"/>
      </w:r>
    </w:p>
    <w:p w14:paraId="4F4210B6"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15"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1</w:t>
        </w:r>
        <w:r w:rsidR="003E217A" w:rsidRPr="00F20648">
          <w:rPr>
            <w:rStyle w:val="Hyperlink"/>
            <w:noProof/>
          </w:rPr>
          <w:noBreakHyphen/>
          <w:t>1</w:t>
        </w:r>
        <w:r w:rsidR="003E217A" w:rsidRPr="00F20648">
          <w:rPr>
            <w:rStyle w:val="Hyperlink"/>
            <w:noProof/>
            <w:lang w:val="en-US"/>
          </w:rPr>
          <w:t>: Gait cycle demonstration</w:t>
        </w:r>
        <w:r w:rsidR="003E217A" w:rsidRPr="00F20648">
          <w:rPr>
            <w:rStyle w:val="Hyperlink"/>
            <w:i/>
            <w:iCs/>
            <w:noProof/>
            <w:lang w:val="en-US"/>
          </w:rPr>
          <w:t>[1].</w:t>
        </w:r>
        <w:r w:rsidR="003E217A">
          <w:rPr>
            <w:noProof/>
            <w:webHidden/>
          </w:rPr>
          <w:tab/>
        </w:r>
        <w:r w:rsidR="003E217A">
          <w:rPr>
            <w:noProof/>
            <w:webHidden/>
          </w:rPr>
          <w:fldChar w:fldCharType="begin"/>
        </w:r>
        <w:r w:rsidR="003E217A">
          <w:rPr>
            <w:noProof/>
            <w:webHidden/>
          </w:rPr>
          <w:instrText xml:space="preserve"> PAGEREF _Toc76672115 \h </w:instrText>
        </w:r>
        <w:r w:rsidR="003E217A">
          <w:rPr>
            <w:noProof/>
            <w:webHidden/>
          </w:rPr>
        </w:r>
        <w:r w:rsidR="003E217A">
          <w:rPr>
            <w:noProof/>
            <w:webHidden/>
          </w:rPr>
          <w:fldChar w:fldCharType="separate"/>
        </w:r>
        <w:r>
          <w:rPr>
            <w:noProof/>
            <w:webHidden/>
          </w:rPr>
          <w:t>2</w:t>
        </w:r>
        <w:r w:rsidR="003E217A">
          <w:rPr>
            <w:noProof/>
            <w:webHidden/>
          </w:rPr>
          <w:fldChar w:fldCharType="end"/>
        </w:r>
      </w:hyperlink>
    </w:p>
    <w:p w14:paraId="3487FB45"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16"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1</w:t>
        </w:r>
        <w:r w:rsidR="003E217A" w:rsidRPr="00F20648">
          <w:rPr>
            <w:rStyle w:val="Hyperlink"/>
            <w:noProof/>
          </w:rPr>
          <w:noBreakHyphen/>
          <w:t>2</w:t>
        </w:r>
        <w:r w:rsidR="003E217A" w:rsidRPr="00F20648">
          <w:rPr>
            <w:rStyle w:val="Hyperlink"/>
            <w:noProof/>
            <w:lang w:val="en-US"/>
          </w:rPr>
          <w:t xml:space="preserve"> : Terminology &amp; range of each ankle angle.[1]</w:t>
        </w:r>
        <w:r w:rsidR="003E217A">
          <w:rPr>
            <w:noProof/>
            <w:webHidden/>
          </w:rPr>
          <w:tab/>
        </w:r>
        <w:r w:rsidR="003E217A">
          <w:rPr>
            <w:noProof/>
            <w:webHidden/>
          </w:rPr>
          <w:fldChar w:fldCharType="begin"/>
        </w:r>
        <w:r w:rsidR="003E217A">
          <w:rPr>
            <w:noProof/>
            <w:webHidden/>
          </w:rPr>
          <w:instrText xml:space="preserve"> PAGEREF _Toc76672116 \h </w:instrText>
        </w:r>
        <w:r w:rsidR="003E217A">
          <w:rPr>
            <w:noProof/>
            <w:webHidden/>
          </w:rPr>
        </w:r>
        <w:r w:rsidR="003E217A">
          <w:rPr>
            <w:noProof/>
            <w:webHidden/>
          </w:rPr>
          <w:fldChar w:fldCharType="separate"/>
        </w:r>
        <w:r>
          <w:rPr>
            <w:noProof/>
            <w:webHidden/>
          </w:rPr>
          <w:t>3</w:t>
        </w:r>
        <w:r w:rsidR="003E217A">
          <w:rPr>
            <w:noProof/>
            <w:webHidden/>
          </w:rPr>
          <w:fldChar w:fldCharType="end"/>
        </w:r>
      </w:hyperlink>
    </w:p>
    <w:p w14:paraId="5FBF6825"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17"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w:t>
        </w:r>
        <w:r w:rsidR="003E217A" w:rsidRPr="00F20648">
          <w:rPr>
            <w:rStyle w:val="Hyperlink"/>
            <w:noProof/>
            <w:lang w:val="en-US"/>
          </w:rPr>
          <w:t xml:space="preserve"> : The Seattle foot.[2]</w:t>
        </w:r>
        <w:r w:rsidR="003E217A">
          <w:rPr>
            <w:noProof/>
            <w:webHidden/>
          </w:rPr>
          <w:tab/>
        </w:r>
        <w:r w:rsidR="003E217A">
          <w:rPr>
            <w:noProof/>
            <w:webHidden/>
          </w:rPr>
          <w:fldChar w:fldCharType="begin"/>
        </w:r>
        <w:r w:rsidR="003E217A">
          <w:rPr>
            <w:noProof/>
            <w:webHidden/>
          </w:rPr>
          <w:instrText xml:space="preserve"> PAGEREF _Toc76672117 \h </w:instrText>
        </w:r>
        <w:r w:rsidR="003E217A">
          <w:rPr>
            <w:noProof/>
            <w:webHidden/>
          </w:rPr>
        </w:r>
        <w:r w:rsidR="003E217A">
          <w:rPr>
            <w:noProof/>
            <w:webHidden/>
          </w:rPr>
          <w:fldChar w:fldCharType="separate"/>
        </w:r>
        <w:r>
          <w:rPr>
            <w:noProof/>
            <w:webHidden/>
          </w:rPr>
          <w:t>5</w:t>
        </w:r>
        <w:r w:rsidR="003E217A">
          <w:rPr>
            <w:noProof/>
            <w:webHidden/>
          </w:rPr>
          <w:fldChar w:fldCharType="end"/>
        </w:r>
      </w:hyperlink>
    </w:p>
    <w:p w14:paraId="4D0B4ABA"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18"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2 : Old Keels design.[3]</w:t>
        </w:r>
        <w:r w:rsidR="003E217A">
          <w:rPr>
            <w:noProof/>
            <w:webHidden/>
          </w:rPr>
          <w:tab/>
        </w:r>
        <w:r w:rsidR="003E217A">
          <w:rPr>
            <w:noProof/>
            <w:webHidden/>
          </w:rPr>
          <w:fldChar w:fldCharType="begin"/>
        </w:r>
        <w:r w:rsidR="003E217A">
          <w:rPr>
            <w:noProof/>
            <w:webHidden/>
          </w:rPr>
          <w:instrText xml:space="preserve"> PAGEREF _Toc76672118 \h </w:instrText>
        </w:r>
        <w:r w:rsidR="003E217A">
          <w:rPr>
            <w:noProof/>
            <w:webHidden/>
          </w:rPr>
        </w:r>
        <w:r w:rsidR="003E217A">
          <w:rPr>
            <w:noProof/>
            <w:webHidden/>
          </w:rPr>
          <w:fldChar w:fldCharType="separate"/>
        </w:r>
        <w:r>
          <w:rPr>
            <w:noProof/>
            <w:webHidden/>
          </w:rPr>
          <w:t>5</w:t>
        </w:r>
        <w:r w:rsidR="003E217A">
          <w:rPr>
            <w:noProof/>
            <w:webHidden/>
          </w:rPr>
          <w:fldChar w:fldCharType="end"/>
        </w:r>
      </w:hyperlink>
    </w:p>
    <w:p w14:paraId="453EA201"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19"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3</w:t>
        </w:r>
        <w:r w:rsidR="003E217A" w:rsidRPr="00F20648">
          <w:rPr>
            <w:rStyle w:val="Hyperlink"/>
            <w:noProof/>
            <w:lang w:val="en-US"/>
          </w:rPr>
          <w:t xml:space="preserve"> : The proprio foot.[4]</w:t>
        </w:r>
        <w:r w:rsidR="003E217A">
          <w:rPr>
            <w:noProof/>
            <w:webHidden/>
          </w:rPr>
          <w:tab/>
        </w:r>
        <w:r w:rsidR="003E217A">
          <w:rPr>
            <w:noProof/>
            <w:webHidden/>
          </w:rPr>
          <w:fldChar w:fldCharType="begin"/>
        </w:r>
        <w:r w:rsidR="003E217A">
          <w:rPr>
            <w:noProof/>
            <w:webHidden/>
          </w:rPr>
          <w:instrText xml:space="preserve"> PAGEREF _Toc76672119 \h </w:instrText>
        </w:r>
        <w:r w:rsidR="003E217A">
          <w:rPr>
            <w:noProof/>
            <w:webHidden/>
          </w:rPr>
        </w:r>
        <w:r w:rsidR="003E217A">
          <w:rPr>
            <w:noProof/>
            <w:webHidden/>
          </w:rPr>
          <w:fldChar w:fldCharType="separate"/>
        </w:r>
        <w:r>
          <w:rPr>
            <w:noProof/>
            <w:webHidden/>
          </w:rPr>
          <w:t>6</w:t>
        </w:r>
        <w:r w:rsidR="003E217A">
          <w:rPr>
            <w:noProof/>
            <w:webHidden/>
          </w:rPr>
          <w:fldChar w:fldCharType="end"/>
        </w:r>
      </w:hyperlink>
    </w:p>
    <w:p w14:paraId="0ED9D170"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0"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4</w:t>
        </w:r>
        <w:r w:rsidR="003E217A" w:rsidRPr="00F20648">
          <w:rPr>
            <w:rStyle w:val="Hyperlink"/>
            <w:noProof/>
            <w:lang w:val="en-US"/>
          </w:rPr>
          <w:t xml:space="preserve"> : Sparky3.[5]</w:t>
        </w:r>
        <w:r w:rsidR="003E217A">
          <w:rPr>
            <w:noProof/>
            <w:webHidden/>
          </w:rPr>
          <w:tab/>
        </w:r>
        <w:r w:rsidR="003E217A">
          <w:rPr>
            <w:noProof/>
            <w:webHidden/>
          </w:rPr>
          <w:fldChar w:fldCharType="begin"/>
        </w:r>
        <w:r w:rsidR="003E217A">
          <w:rPr>
            <w:noProof/>
            <w:webHidden/>
          </w:rPr>
          <w:instrText xml:space="preserve"> PAGEREF _Toc76672120 \h </w:instrText>
        </w:r>
        <w:r w:rsidR="003E217A">
          <w:rPr>
            <w:noProof/>
            <w:webHidden/>
          </w:rPr>
        </w:r>
        <w:r w:rsidR="003E217A">
          <w:rPr>
            <w:noProof/>
            <w:webHidden/>
          </w:rPr>
          <w:fldChar w:fldCharType="separate"/>
        </w:r>
        <w:r>
          <w:rPr>
            <w:noProof/>
            <w:webHidden/>
          </w:rPr>
          <w:t>7</w:t>
        </w:r>
        <w:r w:rsidR="003E217A">
          <w:rPr>
            <w:noProof/>
            <w:webHidden/>
          </w:rPr>
          <w:fldChar w:fldCharType="end"/>
        </w:r>
      </w:hyperlink>
    </w:p>
    <w:p w14:paraId="55447DB1"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1"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5</w:t>
        </w:r>
        <w:r w:rsidR="003E217A" w:rsidRPr="00F20648">
          <w:rPr>
            <w:rStyle w:val="Hyperlink"/>
            <w:noProof/>
            <w:lang w:val="en-US"/>
          </w:rPr>
          <w:t xml:space="preserve"> : Amp foot 2-D design.[6]</w:t>
        </w:r>
        <w:r w:rsidR="003E217A">
          <w:rPr>
            <w:noProof/>
            <w:webHidden/>
          </w:rPr>
          <w:tab/>
        </w:r>
        <w:r w:rsidR="003E217A">
          <w:rPr>
            <w:noProof/>
            <w:webHidden/>
          </w:rPr>
          <w:fldChar w:fldCharType="begin"/>
        </w:r>
        <w:r w:rsidR="003E217A">
          <w:rPr>
            <w:noProof/>
            <w:webHidden/>
          </w:rPr>
          <w:instrText xml:space="preserve"> PAGEREF _Toc76672121 \h </w:instrText>
        </w:r>
        <w:r w:rsidR="003E217A">
          <w:rPr>
            <w:noProof/>
            <w:webHidden/>
          </w:rPr>
        </w:r>
        <w:r w:rsidR="003E217A">
          <w:rPr>
            <w:noProof/>
            <w:webHidden/>
          </w:rPr>
          <w:fldChar w:fldCharType="separate"/>
        </w:r>
        <w:r>
          <w:rPr>
            <w:noProof/>
            <w:webHidden/>
          </w:rPr>
          <w:t>7</w:t>
        </w:r>
        <w:r w:rsidR="003E217A">
          <w:rPr>
            <w:noProof/>
            <w:webHidden/>
          </w:rPr>
          <w:fldChar w:fldCharType="end"/>
        </w:r>
      </w:hyperlink>
    </w:p>
    <w:p w14:paraId="3F96DE7F"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2"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6</w:t>
        </w:r>
        <w:r w:rsidR="003E217A" w:rsidRPr="00F20648">
          <w:rPr>
            <w:rStyle w:val="Hyperlink"/>
            <w:noProof/>
            <w:lang w:val="en-US"/>
          </w:rPr>
          <w:t xml:space="preserve"> : Four bar linkage (a): locked state, (b): unlocked.[6]</w:t>
        </w:r>
        <w:r w:rsidR="003E217A">
          <w:rPr>
            <w:noProof/>
            <w:webHidden/>
          </w:rPr>
          <w:tab/>
        </w:r>
        <w:r w:rsidR="003E217A">
          <w:rPr>
            <w:noProof/>
            <w:webHidden/>
          </w:rPr>
          <w:fldChar w:fldCharType="begin"/>
        </w:r>
        <w:r w:rsidR="003E217A">
          <w:rPr>
            <w:noProof/>
            <w:webHidden/>
          </w:rPr>
          <w:instrText xml:space="preserve"> PAGEREF _Toc76672122 \h </w:instrText>
        </w:r>
        <w:r w:rsidR="003E217A">
          <w:rPr>
            <w:noProof/>
            <w:webHidden/>
          </w:rPr>
        </w:r>
        <w:r w:rsidR="003E217A">
          <w:rPr>
            <w:noProof/>
            <w:webHidden/>
          </w:rPr>
          <w:fldChar w:fldCharType="separate"/>
        </w:r>
        <w:r>
          <w:rPr>
            <w:noProof/>
            <w:webHidden/>
          </w:rPr>
          <w:t>9</w:t>
        </w:r>
        <w:r w:rsidR="003E217A">
          <w:rPr>
            <w:noProof/>
            <w:webHidden/>
          </w:rPr>
          <w:fldChar w:fldCharType="end"/>
        </w:r>
      </w:hyperlink>
    </w:p>
    <w:p w14:paraId="19E276E5"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3"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7</w:t>
        </w:r>
        <w:r w:rsidR="003E217A" w:rsidRPr="00F20648">
          <w:rPr>
            <w:rStyle w:val="Hyperlink"/>
            <w:noProof/>
            <w:lang w:val="en-US"/>
          </w:rPr>
          <w:t xml:space="preserve"> :PI control of the motor's torque.</w:t>
        </w:r>
        <w:r w:rsidR="003E217A" w:rsidRPr="00F20648">
          <w:rPr>
            <w:rStyle w:val="Hyperlink"/>
            <w:i/>
            <w:noProof/>
            <w:lang w:val="en-US"/>
          </w:rPr>
          <w:t>[7]</w:t>
        </w:r>
        <w:r w:rsidR="003E217A">
          <w:rPr>
            <w:noProof/>
            <w:webHidden/>
          </w:rPr>
          <w:tab/>
        </w:r>
        <w:r w:rsidR="003E217A">
          <w:rPr>
            <w:noProof/>
            <w:webHidden/>
          </w:rPr>
          <w:fldChar w:fldCharType="begin"/>
        </w:r>
        <w:r w:rsidR="003E217A">
          <w:rPr>
            <w:noProof/>
            <w:webHidden/>
          </w:rPr>
          <w:instrText xml:space="preserve"> PAGEREF _Toc76672123 \h </w:instrText>
        </w:r>
        <w:r w:rsidR="003E217A">
          <w:rPr>
            <w:noProof/>
            <w:webHidden/>
          </w:rPr>
        </w:r>
        <w:r w:rsidR="003E217A">
          <w:rPr>
            <w:noProof/>
            <w:webHidden/>
          </w:rPr>
          <w:fldChar w:fldCharType="separate"/>
        </w:r>
        <w:r>
          <w:rPr>
            <w:noProof/>
            <w:webHidden/>
          </w:rPr>
          <w:t>10</w:t>
        </w:r>
        <w:r w:rsidR="003E217A">
          <w:rPr>
            <w:noProof/>
            <w:webHidden/>
          </w:rPr>
          <w:fldChar w:fldCharType="end"/>
        </w:r>
      </w:hyperlink>
    </w:p>
    <w:p w14:paraId="1FF7F0FB"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4"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8</w:t>
        </w:r>
        <w:r w:rsidR="003E217A" w:rsidRPr="00F20648">
          <w:rPr>
            <w:rStyle w:val="Hyperlink"/>
            <w:noProof/>
            <w:lang w:val="en-US"/>
          </w:rPr>
          <w:t xml:space="preserve"> : 3-D view of SPARKy3.[5]</w:t>
        </w:r>
        <w:r w:rsidR="003E217A">
          <w:rPr>
            <w:noProof/>
            <w:webHidden/>
          </w:rPr>
          <w:tab/>
        </w:r>
        <w:r w:rsidR="003E217A">
          <w:rPr>
            <w:noProof/>
            <w:webHidden/>
          </w:rPr>
          <w:fldChar w:fldCharType="begin"/>
        </w:r>
        <w:r w:rsidR="003E217A">
          <w:rPr>
            <w:noProof/>
            <w:webHidden/>
          </w:rPr>
          <w:instrText xml:space="preserve"> PAGEREF _Toc76672124 \h </w:instrText>
        </w:r>
        <w:r w:rsidR="003E217A">
          <w:rPr>
            <w:noProof/>
            <w:webHidden/>
          </w:rPr>
        </w:r>
        <w:r w:rsidR="003E217A">
          <w:rPr>
            <w:noProof/>
            <w:webHidden/>
          </w:rPr>
          <w:fldChar w:fldCharType="separate"/>
        </w:r>
        <w:r>
          <w:rPr>
            <w:noProof/>
            <w:webHidden/>
          </w:rPr>
          <w:t>12</w:t>
        </w:r>
        <w:r w:rsidR="003E217A">
          <w:rPr>
            <w:noProof/>
            <w:webHidden/>
          </w:rPr>
          <w:fldChar w:fldCharType="end"/>
        </w:r>
      </w:hyperlink>
    </w:p>
    <w:p w14:paraId="05E49318"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5"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9</w:t>
        </w:r>
        <w:r w:rsidR="003E217A" w:rsidRPr="00F20648">
          <w:rPr>
            <w:rStyle w:val="Hyperlink"/>
            <w:noProof/>
            <w:lang w:val="en-US"/>
          </w:rPr>
          <w:t xml:space="preserve"> : Control Scheme for SPARKy3.[5]</w:t>
        </w:r>
        <w:r w:rsidR="003E217A">
          <w:rPr>
            <w:noProof/>
            <w:webHidden/>
          </w:rPr>
          <w:tab/>
        </w:r>
        <w:r w:rsidR="003E217A">
          <w:rPr>
            <w:noProof/>
            <w:webHidden/>
          </w:rPr>
          <w:fldChar w:fldCharType="begin"/>
        </w:r>
        <w:r w:rsidR="003E217A">
          <w:rPr>
            <w:noProof/>
            <w:webHidden/>
          </w:rPr>
          <w:instrText xml:space="preserve"> PAGEREF _Toc76672125 \h </w:instrText>
        </w:r>
        <w:r w:rsidR="003E217A">
          <w:rPr>
            <w:noProof/>
            <w:webHidden/>
          </w:rPr>
        </w:r>
        <w:r w:rsidR="003E217A">
          <w:rPr>
            <w:noProof/>
            <w:webHidden/>
          </w:rPr>
          <w:fldChar w:fldCharType="separate"/>
        </w:r>
        <w:r>
          <w:rPr>
            <w:noProof/>
            <w:webHidden/>
          </w:rPr>
          <w:t>13</w:t>
        </w:r>
        <w:r w:rsidR="003E217A">
          <w:rPr>
            <w:noProof/>
            <w:webHidden/>
          </w:rPr>
          <w:fldChar w:fldCharType="end"/>
        </w:r>
      </w:hyperlink>
    </w:p>
    <w:p w14:paraId="2CEBC541"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6"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10 : Components used.[8]</w:t>
        </w:r>
        <w:r w:rsidR="003E217A">
          <w:rPr>
            <w:noProof/>
            <w:webHidden/>
          </w:rPr>
          <w:tab/>
        </w:r>
        <w:r w:rsidR="003E217A">
          <w:rPr>
            <w:noProof/>
            <w:webHidden/>
          </w:rPr>
          <w:fldChar w:fldCharType="begin"/>
        </w:r>
        <w:r w:rsidR="003E217A">
          <w:rPr>
            <w:noProof/>
            <w:webHidden/>
          </w:rPr>
          <w:instrText xml:space="preserve"> PAGEREF _Toc76672126 \h </w:instrText>
        </w:r>
        <w:r w:rsidR="003E217A">
          <w:rPr>
            <w:noProof/>
            <w:webHidden/>
          </w:rPr>
        </w:r>
        <w:r w:rsidR="003E217A">
          <w:rPr>
            <w:noProof/>
            <w:webHidden/>
          </w:rPr>
          <w:fldChar w:fldCharType="separate"/>
        </w:r>
        <w:r>
          <w:rPr>
            <w:noProof/>
            <w:webHidden/>
          </w:rPr>
          <w:t>14</w:t>
        </w:r>
        <w:r w:rsidR="003E217A">
          <w:rPr>
            <w:noProof/>
            <w:webHidden/>
          </w:rPr>
          <w:fldChar w:fldCharType="end"/>
        </w:r>
      </w:hyperlink>
    </w:p>
    <w:p w14:paraId="6BFB17AA"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7"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11</w:t>
        </w:r>
        <w:r w:rsidR="003E217A" w:rsidRPr="00F20648">
          <w:rPr>
            <w:rStyle w:val="Hyperlink"/>
            <w:noProof/>
            <w:lang w:val="en-US"/>
          </w:rPr>
          <w:t xml:space="preserve"> : Hydraulics system schematics diagram.</w:t>
        </w:r>
        <w:r w:rsidR="003E217A" w:rsidRPr="00F20648">
          <w:rPr>
            <w:rStyle w:val="Hyperlink"/>
            <w:i/>
            <w:noProof/>
            <w:lang w:val="en-US"/>
          </w:rPr>
          <w:t>[8]</w:t>
        </w:r>
        <w:r w:rsidR="003E217A">
          <w:rPr>
            <w:noProof/>
            <w:webHidden/>
          </w:rPr>
          <w:tab/>
        </w:r>
        <w:r w:rsidR="003E217A">
          <w:rPr>
            <w:noProof/>
            <w:webHidden/>
          </w:rPr>
          <w:fldChar w:fldCharType="begin"/>
        </w:r>
        <w:r w:rsidR="003E217A">
          <w:rPr>
            <w:noProof/>
            <w:webHidden/>
          </w:rPr>
          <w:instrText xml:space="preserve"> PAGEREF _Toc76672127 \h </w:instrText>
        </w:r>
        <w:r w:rsidR="003E217A">
          <w:rPr>
            <w:noProof/>
            <w:webHidden/>
          </w:rPr>
        </w:r>
        <w:r w:rsidR="003E217A">
          <w:rPr>
            <w:noProof/>
            <w:webHidden/>
          </w:rPr>
          <w:fldChar w:fldCharType="separate"/>
        </w:r>
        <w:r>
          <w:rPr>
            <w:noProof/>
            <w:webHidden/>
          </w:rPr>
          <w:t>15</w:t>
        </w:r>
        <w:r w:rsidR="003E217A">
          <w:rPr>
            <w:noProof/>
            <w:webHidden/>
          </w:rPr>
          <w:fldChar w:fldCharType="end"/>
        </w:r>
      </w:hyperlink>
    </w:p>
    <w:p w14:paraId="1AC7D8C9"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8"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12</w:t>
        </w:r>
        <w:r w:rsidR="003E217A" w:rsidRPr="00F20648">
          <w:rPr>
            <w:rStyle w:val="Hyperlink"/>
            <w:noProof/>
            <w:lang w:val="en-US"/>
          </w:rPr>
          <w:t xml:space="preserve"> : Simulink model.</w:t>
        </w:r>
        <w:r w:rsidR="003E217A" w:rsidRPr="00F20648">
          <w:rPr>
            <w:rStyle w:val="Hyperlink"/>
            <w:i/>
            <w:noProof/>
            <w:lang w:val="en-US"/>
          </w:rPr>
          <w:t>[8]</w:t>
        </w:r>
        <w:r w:rsidR="003E217A">
          <w:rPr>
            <w:noProof/>
            <w:webHidden/>
          </w:rPr>
          <w:tab/>
        </w:r>
        <w:r w:rsidR="003E217A">
          <w:rPr>
            <w:noProof/>
            <w:webHidden/>
          </w:rPr>
          <w:fldChar w:fldCharType="begin"/>
        </w:r>
        <w:r w:rsidR="003E217A">
          <w:rPr>
            <w:noProof/>
            <w:webHidden/>
          </w:rPr>
          <w:instrText xml:space="preserve"> PAGEREF _Toc76672128 \h </w:instrText>
        </w:r>
        <w:r w:rsidR="003E217A">
          <w:rPr>
            <w:noProof/>
            <w:webHidden/>
          </w:rPr>
        </w:r>
        <w:r w:rsidR="003E217A">
          <w:rPr>
            <w:noProof/>
            <w:webHidden/>
          </w:rPr>
          <w:fldChar w:fldCharType="separate"/>
        </w:r>
        <w:r>
          <w:rPr>
            <w:noProof/>
            <w:webHidden/>
          </w:rPr>
          <w:t>15</w:t>
        </w:r>
        <w:r w:rsidR="003E217A">
          <w:rPr>
            <w:noProof/>
            <w:webHidden/>
          </w:rPr>
          <w:fldChar w:fldCharType="end"/>
        </w:r>
      </w:hyperlink>
    </w:p>
    <w:p w14:paraId="7FD44C71"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29"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13 : Simulink model for torque control.[8]</w:t>
        </w:r>
        <w:r w:rsidR="003E217A">
          <w:rPr>
            <w:noProof/>
            <w:webHidden/>
          </w:rPr>
          <w:tab/>
        </w:r>
        <w:r w:rsidR="003E217A">
          <w:rPr>
            <w:noProof/>
            <w:webHidden/>
          </w:rPr>
          <w:fldChar w:fldCharType="begin"/>
        </w:r>
        <w:r w:rsidR="003E217A">
          <w:rPr>
            <w:noProof/>
            <w:webHidden/>
          </w:rPr>
          <w:instrText xml:space="preserve"> PAGEREF _Toc76672129 \h </w:instrText>
        </w:r>
        <w:r w:rsidR="003E217A">
          <w:rPr>
            <w:noProof/>
            <w:webHidden/>
          </w:rPr>
        </w:r>
        <w:r w:rsidR="003E217A">
          <w:rPr>
            <w:noProof/>
            <w:webHidden/>
          </w:rPr>
          <w:fldChar w:fldCharType="separate"/>
        </w:r>
        <w:r>
          <w:rPr>
            <w:noProof/>
            <w:webHidden/>
          </w:rPr>
          <w:t>16</w:t>
        </w:r>
        <w:r w:rsidR="003E217A">
          <w:rPr>
            <w:noProof/>
            <w:webHidden/>
          </w:rPr>
          <w:fldChar w:fldCharType="end"/>
        </w:r>
      </w:hyperlink>
    </w:p>
    <w:p w14:paraId="0E857873"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30"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14</w:t>
        </w:r>
        <w:r w:rsidR="003E217A" w:rsidRPr="00F20648">
          <w:rPr>
            <w:rStyle w:val="Hyperlink"/>
            <w:noProof/>
            <w:lang w:val="en-US"/>
          </w:rPr>
          <w:t xml:space="preserve"> : PKU-RoboTPro-II prosthesis.[9]</w:t>
        </w:r>
        <w:r w:rsidR="003E217A">
          <w:rPr>
            <w:noProof/>
            <w:webHidden/>
          </w:rPr>
          <w:tab/>
        </w:r>
        <w:r w:rsidR="003E217A">
          <w:rPr>
            <w:noProof/>
            <w:webHidden/>
          </w:rPr>
          <w:fldChar w:fldCharType="begin"/>
        </w:r>
        <w:r w:rsidR="003E217A">
          <w:rPr>
            <w:noProof/>
            <w:webHidden/>
          </w:rPr>
          <w:instrText xml:space="preserve"> PAGEREF _Toc76672130 \h </w:instrText>
        </w:r>
        <w:r w:rsidR="003E217A">
          <w:rPr>
            <w:noProof/>
            <w:webHidden/>
          </w:rPr>
        </w:r>
        <w:r w:rsidR="003E217A">
          <w:rPr>
            <w:noProof/>
            <w:webHidden/>
          </w:rPr>
          <w:fldChar w:fldCharType="separate"/>
        </w:r>
        <w:r>
          <w:rPr>
            <w:noProof/>
            <w:webHidden/>
          </w:rPr>
          <w:t>17</w:t>
        </w:r>
        <w:r w:rsidR="003E217A">
          <w:rPr>
            <w:noProof/>
            <w:webHidden/>
          </w:rPr>
          <w:fldChar w:fldCharType="end"/>
        </w:r>
      </w:hyperlink>
    </w:p>
    <w:p w14:paraId="316A8EBF"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31"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15</w:t>
        </w:r>
        <w:r w:rsidR="003E217A" w:rsidRPr="00F20648">
          <w:rPr>
            <w:rStyle w:val="Hyperlink"/>
            <w:noProof/>
            <w:lang w:val="en-US"/>
          </w:rPr>
          <w:t xml:space="preserve"> : Control logic.[9]</w:t>
        </w:r>
        <w:r w:rsidR="003E217A">
          <w:rPr>
            <w:noProof/>
            <w:webHidden/>
          </w:rPr>
          <w:tab/>
        </w:r>
        <w:r w:rsidR="003E217A">
          <w:rPr>
            <w:noProof/>
            <w:webHidden/>
          </w:rPr>
          <w:fldChar w:fldCharType="begin"/>
        </w:r>
        <w:r w:rsidR="003E217A">
          <w:rPr>
            <w:noProof/>
            <w:webHidden/>
          </w:rPr>
          <w:instrText xml:space="preserve"> PAGEREF _Toc76672131 \h </w:instrText>
        </w:r>
        <w:r w:rsidR="003E217A">
          <w:rPr>
            <w:noProof/>
            <w:webHidden/>
          </w:rPr>
        </w:r>
        <w:r w:rsidR="003E217A">
          <w:rPr>
            <w:noProof/>
            <w:webHidden/>
          </w:rPr>
          <w:fldChar w:fldCharType="separate"/>
        </w:r>
        <w:r>
          <w:rPr>
            <w:noProof/>
            <w:webHidden/>
          </w:rPr>
          <w:t>18</w:t>
        </w:r>
        <w:r w:rsidR="003E217A">
          <w:rPr>
            <w:noProof/>
            <w:webHidden/>
          </w:rPr>
          <w:fldChar w:fldCharType="end"/>
        </w:r>
      </w:hyperlink>
    </w:p>
    <w:p w14:paraId="5FF30D5A"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32"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16</w:t>
        </w:r>
        <w:r w:rsidR="003E217A" w:rsidRPr="00F20648">
          <w:rPr>
            <w:rStyle w:val="Hyperlink"/>
            <w:noProof/>
            <w:lang w:val="en-US"/>
          </w:rPr>
          <w:t xml:space="preserve"> : The ankle angle using different measurements for different conditions.</w:t>
        </w:r>
        <w:r w:rsidR="003E217A" w:rsidRPr="00F20648">
          <w:rPr>
            <w:rStyle w:val="Hyperlink"/>
            <w:i/>
            <w:iCs/>
            <w:noProof/>
            <w:lang w:val="en-US"/>
          </w:rPr>
          <w:t>[9]</w:t>
        </w:r>
        <w:r w:rsidR="003E217A">
          <w:rPr>
            <w:noProof/>
            <w:webHidden/>
          </w:rPr>
          <w:tab/>
        </w:r>
        <w:r w:rsidR="003E217A">
          <w:rPr>
            <w:noProof/>
            <w:webHidden/>
          </w:rPr>
          <w:fldChar w:fldCharType="begin"/>
        </w:r>
        <w:r w:rsidR="003E217A">
          <w:rPr>
            <w:noProof/>
            <w:webHidden/>
          </w:rPr>
          <w:instrText xml:space="preserve"> PAGEREF _Toc76672132 \h </w:instrText>
        </w:r>
        <w:r w:rsidR="003E217A">
          <w:rPr>
            <w:noProof/>
            <w:webHidden/>
          </w:rPr>
        </w:r>
        <w:r w:rsidR="003E217A">
          <w:rPr>
            <w:noProof/>
            <w:webHidden/>
          </w:rPr>
          <w:fldChar w:fldCharType="separate"/>
        </w:r>
        <w:r>
          <w:rPr>
            <w:noProof/>
            <w:webHidden/>
          </w:rPr>
          <w:t>19</w:t>
        </w:r>
        <w:r w:rsidR="003E217A">
          <w:rPr>
            <w:noProof/>
            <w:webHidden/>
          </w:rPr>
          <w:fldChar w:fldCharType="end"/>
        </w:r>
      </w:hyperlink>
    </w:p>
    <w:p w14:paraId="0A5418FB"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33"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17</w:t>
        </w:r>
        <w:r w:rsidR="003E217A" w:rsidRPr="00F20648">
          <w:rPr>
            <w:rStyle w:val="Hyperlink"/>
            <w:noProof/>
            <w:lang w:val="en-US"/>
          </w:rPr>
          <w:t>: Angle adjustment flow diagram.</w:t>
        </w:r>
        <w:r w:rsidR="003E217A" w:rsidRPr="00F20648">
          <w:rPr>
            <w:rStyle w:val="Hyperlink"/>
            <w:i/>
            <w:noProof/>
            <w:lang w:val="en-US"/>
          </w:rPr>
          <w:t>[9]</w:t>
        </w:r>
        <w:r w:rsidR="003E217A">
          <w:rPr>
            <w:noProof/>
            <w:webHidden/>
          </w:rPr>
          <w:tab/>
        </w:r>
        <w:r w:rsidR="003E217A">
          <w:rPr>
            <w:noProof/>
            <w:webHidden/>
          </w:rPr>
          <w:fldChar w:fldCharType="begin"/>
        </w:r>
        <w:r w:rsidR="003E217A">
          <w:rPr>
            <w:noProof/>
            <w:webHidden/>
          </w:rPr>
          <w:instrText xml:space="preserve"> PAGEREF _Toc76672133 \h </w:instrText>
        </w:r>
        <w:r w:rsidR="003E217A">
          <w:rPr>
            <w:noProof/>
            <w:webHidden/>
          </w:rPr>
        </w:r>
        <w:r w:rsidR="003E217A">
          <w:rPr>
            <w:noProof/>
            <w:webHidden/>
          </w:rPr>
          <w:fldChar w:fldCharType="separate"/>
        </w:r>
        <w:r>
          <w:rPr>
            <w:noProof/>
            <w:webHidden/>
          </w:rPr>
          <w:t>20</w:t>
        </w:r>
        <w:r w:rsidR="003E217A">
          <w:rPr>
            <w:noProof/>
            <w:webHidden/>
          </w:rPr>
          <w:fldChar w:fldCharType="end"/>
        </w:r>
      </w:hyperlink>
    </w:p>
    <w:p w14:paraId="574EFC25"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34"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18</w:t>
        </w:r>
        <w:r w:rsidR="003E217A" w:rsidRPr="00F20648">
          <w:rPr>
            <w:rStyle w:val="Hyperlink"/>
            <w:noProof/>
            <w:lang w:val="en-US"/>
          </w:rPr>
          <w:t xml:space="preserve"> : 3-D View of the prosthesis.[10]</w:t>
        </w:r>
        <w:r w:rsidR="003E217A">
          <w:rPr>
            <w:noProof/>
            <w:webHidden/>
          </w:rPr>
          <w:tab/>
        </w:r>
        <w:r w:rsidR="003E217A">
          <w:rPr>
            <w:noProof/>
            <w:webHidden/>
          </w:rPr>
          <w:fldChar w:fldCharType="begin"/>
        </w:r>
        <w:r w:rsidR="003E217A">
          <w:rPr>
            <w:noProof/>
            <w:webHidden/>
          </w:rPr>
          <w:instrText xml:space="preserve"> PAGEREF _Toc76672134 \h </w:instrText>
        </w:r>
        <w:r w:rsidR="003E217A">
          <w:rPr>
            <w:noProof/>
            <w:webHidden/>
          </w:rPr>
        </w:r>
        <w:r w:rsidR="003E217A">
          <w:rPr>
            <w:noProof/>
            <w:webHidden/>
          </w:rPr>
          <w:fldChar w:fldCharType="separate"/>
        </w:r>
        <w:r>
          <w:rPr>
            <w:noProof/>
            <w:webHidden/>
          </w:rPr>
          <w:t>22</w:t>
        </w:r>
        <w:r w:rsidR="003E217A">
          <w:rPr>
            <w:noProof/>
            <w:webHidden/>
          </w:rPr>
          <w:fldChar w:fldCharType="end"/>
        </w:r>
      </w:hyperlink>
    </w:p>
    <w:p w14:paraId="0C2C02AB" w14:textId="77777777" w:rsidR="003E217A" w:rsidRDefault="00991A02">
      <w:pPr>
        <w:pStyle w:val="TableofFigures"/>
        <w:tabs>
          <w:tab w:val="right" w:leader="dot" w:pos="8484"/>
        </w:tabs>
        <w:rPr>
          <w:rFonts w:asciiTheme="minorHAnsi" w:hAnsiTheme="minorHAnsi" w:cstheme="minorBidi"/>
          <w:noProof/>
          <w:sz w:val="22"/>
          <w:szCs w:val="22"/>
          <w:lang w:val="en-US"/>
        </w:rPr>
      </w:pPr>
      <w:hyperlink w:anchor="_Toc76672135" w:history="1">
        <w:r w:rsidR="003E217A" w:rsidRPr="00F20648">
          <w:rPr>
            <w:rStyle w:val="Hyperlink"/>
            <w:noProof/>
          </w:rPr>
          <w:t xml:space="preserve">Figure </w:t>
        </w:r>
        <w:r w:rsidR="003E217A" w:rsidRPr="00F20648">
          <w:rPr>
            <w:rStyle w:val="Hyperlink"/>
            <w:noProof/>
            <w:cs/>
          </w:rPr>
          <w:t>‎</w:t>
        </w:r>
        <w:r w:rsidR="003E217A" w:rsidRPr="00F20648">
          <w:rPr>
            <w:rStyle w:val="Hyperlink"/>
            <w:noProof/>
          </w:rPr>
          <w:t>2</w:t>
        </w:r>
        <w:r w:rsidR="003E217A" w:rsidRPr="00F20648">
          <w:rPr>
            <w:rStyle w:val="Hyperlink"/>
            <w:noProof/>
          </w:rPr>
          <w:noBreakHyphen/>
          <w:t>19</w:t>
        </w:r>
        <w:r w:rsidR="003E217A" w:rsidRPr="00F20648">
          <w:rPr>
            <w:rStyle w:val="Hyperlink"/>
            <w:noProof/>
            <w:lang w:val="en-US"/>
          </w:rPr>
          <w:t xml:space="preserve"> : Control schematics.[10]</w:t>
        </w:r>
        <w:r w:rsidR="003E217A">
          <w:rPr>
            <w:noProof/>
            <w:webHidden/>
          </w:rPr>
          <w:tab/>
        </w:r>
        <w:r w:rsidR="003E217A">
          <w:rPr>
            <w:noProof/>
            <w:webHidden/>
          </w:rPr>
          <w:fldChar w:fldCharType="begin"/>
        </w:r>
        <w:r w:rsidR="003E217A">
          <w:rPr>
            <w:noProof/>
            <w:webHidden/>
          </w:rPr>
          <w:instrText xml:space="preserve"> PAGEREF _Toc76672135 \h </w:instrText>
        </w:r>
        <w:r w:rsidR="003E217A">
          <w:rPr>
            <w:noProof/>
            <w:webHidden/>
          </w:rPr>
        </w:r>
        <w:r w:rsidR="003E217A">
          <w:rPr>
            <w:noProof/>
            <w:webHidden/>
          </w:rPr>
          <w:fldChar w:fldCharType="separate"/>
        </w:r>
        <w:r>
          <w:rPr>
            <w:noProof/>
            <w:webHidden/>
          </w:rPr>
          <w:t>24</w:t>
        </w:r>
        <w:r w:rsidR="003E217A">
          <w:rPr>
            <w:noProof/>
            <w:webHidden/>
          </w:rPr>
          <w:fldChar w:fldCharType="end"/>
        </w:r>
      </w:hyperlink>
    </w:p>
    <w:p w14:paraId="03C40667" w14:textId="24E38B57" w:rsidR="00F45DB9" w:rsidRDefault="0007628E" w:rsidP="0079652F">
      <w:r>
        <w:fldChar w:fldCharType="end"/>
      </w:r>
    </w:p>
    <w:p w14:paraId="77F33253" w14:textId="77777777" w:rsidR="00C867D4" w:rsidRDefault="00213089" w:rsidP="00C867D4">
      <w:pPr>
        <w:pStyle w:val="NoSpacing"/>
        <w:rPr>
          <w:noProof/>
        </w:rPr>
      </w:pPr>
      <w:bookmarkStart w:id="6" w:name="_Toc76672063"/>
      <w:r w:rsidRPr="003E217A">
        <w:lastRenderedPageBreak/>
        <w:t>LIST</w:t>
      </w:r>
      <w:r w:rsidRPr="00BE435D">
        <w:t xml:space="preserve"> OF TABLES</w:t>
      </w:r>
      <w:bookmarkEnd w:id="6"/>
      <w:r w:rsidR="00C867D4">
        <w:fldChar w:fldCharType="begin"/>
      </w:r>
      <w:r w:rsidR="00C867D4">
        <w:instrText xml:space="preserve"> TOC \h \z \c "Table" </w:instrText>
      </w:r>
      <w:r w:rsidR="00C867D4">
        <w:fldChar w:fldCharType="separate"/>
      </w:r>
    </w:p>
    <w:p w14:paraId="47DE853A" w14:textId="77777777" w:rsidR="00C867D4" w:rsidRDefault="00991A02">
      <w:pPr>
        <w:pStyle w:val="TableofFigures"/>
        <w:tabs>
          <w:tab w:val="right" w:leader="dot" w:pos="8484"/>
        </w:tabs>
        <w:rPr>
          <w:rFonts w:asciiTheme="minorHAnsi" w:hAnsiTheme="minorHAnsi" w:cstheme="minorBidi"/>
          <w:noProof/>
          <w:sz w:val="22"/>
          <w:szCs w:val="22"/>
          <w:lang w:val="en-US"/>
        </w:rPr>
      </w:pPr>
      <w:hyperlink w:anchor="_Toc76672812" w:history="1">
        <w:r w:rsidR="00C867D4" w:rsidRPr="008557A4">
          <w:rPr>
            <w:rStyle w:val="Hyperlink"/>
            <w:noProof/>
          </w:rPr>
          <w:t>Table 1</w:t>
        </w:r>
        <w:r w:rsidR="00C867D4" w:rsidRPr="008557A4">
          <w:rPr>
            <w:rStyle w:val="Hyperlink"/>
            <w:noProof/>
            <w:lang w:val="en-US"/>
          </w:rPr>
          <w:t>: Full scale triggers.</w:t>
        </w:r>
        <w:r w:rsidR="00C867D4" w:rsidRPr="008557A4">
          <w:rPr>
            <w:rStyle w:val="Hyperlink"/>
            <w:i/>
            <w:noProof/>
            <w:lang w:val="en-US"/>
          </w:rPr>
          <w:t>[7]</w:t>
        </w:r>
        <w:r w:rsidR="00C867D4">
          <w:rPr>
            <w:noProof/>
            <w:webHidden/>
          </w:rPr>
          <w:tab/>
        </w:r>
        <w:r w:rsidR="00C867D4">
          <w:rPr>
            <w:noProof/>
            <w:webHidden/>
          </w:rPr>
          <w:fldChar w:fldCharType="begin"/>
        </w:r>
        <w:r w:rsidR="00C867D4">
          <w:rPr>
            <w:noProof/>
            <w:webHidden/>
          </w:rPr>
          <w:instrText xml:space="preserve"> PAGEREF _Toc76672812 \h </w:instrText>
        </w:r>
        <w:r w:rsidR="00C867D4">
          <w:rPr>
            <w:noProof/>
            <w:webHidden/>
          </w:rPr>
        </w:r>
        <w:r w:rsidR="00C867D4">
          <w:rPr>
            <w:noProof/>
            <w:webHidden/>
          </w:rPr>
          <w:fldChar w:fldCharType="separate"/>
        </w:r>
        <w:r>
          <w:rPr>
            <w:noProof/>
            <w:webHidden/>
          </w:rPr>
          <w:t>9</w:t>
        </w:r>
        <w:r w:rsidR="00C867D4">
          <w:rPr>
            <w:noProof/>
            <w:webHidden/>
          </w:rPr>
          <w:fldChar w:fldCharType="end"/>
        </w:r>
      </w:hyperlink>
    </w:p>
    <w:p w14:paraId="3EA9CB47" w14:textId="77777777" w:rsidR="00C867D4" w:rsidRDefault="00991A02">
      <w:pPr>
        <w:pStyle w:val="TableofFigures"/>
        <w:tabs>
          <w:tab w:val="right" w:leader="dot" w:pos="8484"/>
        </w:tabs>
        <w:rPr>
          <w:rFonts w:asciiTheme="minorHAnsi" w:hAnsiTheme="minorHAnsi" w:cstheme="minorBidi"/>
          <w:noProof/>
          <w:sz w:val="22"/>
          <w:szCs w:val="22"/>
          <w:lang w:val="en-US"/>
        </w:rPr>
      </w:pPr>
      <w:hyperlink w:anchor="_Toc76672813" w:history="1">
        <w:r w:rsidR="00C867D4" w:rsidRPr="008557A4">
          <w:rPr>
            <w:rStyle w:val="Hyperlink"/>
            <w:noProof/>
          </w:rPr>
          <w:t>Table 2</w:t>
        </w:r>
        <w:r w:rsidR="00C867D4" w:rsidRPr="008557A4">
          <w:rPr>
            <w:rStyle w:val="Hyperlink"/>
            <w:noProof/>
            <w:lang w:val="en-US"/>
          </w:rPr>
          <w:t xml:space="preserve">: Sensors used in the amp 2.0 </w:t>
        </w:r>
        <w:r w:rsidR="00C867D4" w:rsidRPr="008557A4">
          <w:rPr>
            <w:rStyle w:val="Hyperlink"/>
            <w:i/>
            <w:noProof/>
            <w:lang w:val="en-US"/>
          </w:rPr>
          <w:t>[7]</w:t>
        </w:r>
        <w:r w:rsidR="00C867D4">
          <w:rPr>
            <w:noProof/>
            <w:webHidden/>
          </w:rPr>
          <w:tab/>
        </w:r>
        <w:r w:rsidR="00C867D4">
          <w:rPr>
            <w:noProof/>
            <w:webHidden/>
          </w:rPr>
          <w:fldChar w:fldCharType="begin"/>
        </w:r>
        <w:r w:rsidR="00C867D4">
          <w:rPr>
            <w:noProof/>
            <w:webHidden/>
          </w:rPr>
          <w:instrText xml:space="preserve"> PAGEREF _Toc76672813 \h </w:instrText>
        </w:r>
        <w:r w:rsidR="00C867D4">
          <w:rPr>
            <w:noProof/>
            <w:webHidden/>
          </w:rPr>
        </w:r>
        <w:r w:rsidR="00C867D4">
          <w:rPr>
            <w:noProof/>
            <w:webHidden/>
          </w:rPr>
          <w:fldChar w:fldCharType="separate"/>
        </w:r>
        <w:r>
          <w:rPr>
            <w:noProof/>
            <w:webHidden/>
          </w:rPr>
          <w:t>11</w:t>
        </w:r>
        <w:r w:rsidR="00C867D4">
          <w:rPr>
            <w:noProof/>
            <w:webHidden/>
          </w:rPr>
          <w:fldChar w:fldCharType="end"/>
        </w:r>
      </w:hyperlink>
    </w:p>
    <w:p w14:paraId="0205AFEE" w14:textId="3BC52201" w:rsidR="0007628E" w:rsidRDefault="00C867D4" w:rsidP="00FC6DDF">
      <w:r>
        <w:fldChar w:fldCharType="end"/>
      </w:r>
    </w:p>
    <w:p w14:paraId="0E338BD5" w14:textId="77777777" w:rsidR="00FC6DDF" w:rsidRDefault="00FC6DDF" w:rsidP="00FC6DDF"/>
    <w:p w14:paraId="6A882D36" w14:textId="77777777" w:rsidR="00FC6DDF" w:rsidRDefault="00FC6DDF" w:rsidP="00FC6DDF"/>
    <w:p w14:paraId="053B71B9" w14:textId="77777777" w:rsidR="00FC6DDF" w:rsidRDefault="00FC6DDF" w:rsidP="00FC6DDF"/>
    <w:p w14:paraId="54867868" w14:textId="77777777" w:rsidR="00FC6DDF" w:rsidRDefault="00FC6DDF" w:rsidP="00FC6DDF"/>
    <w:p w14:paraId="45C62272" w14:textId="77777777" w:rsidR="00FC6DDF" w:rsidRDefault="00FC6DDF" w:rsidP="00FC6DDF"/>
    <w:p w14:paraId="5D244222" w14:textId="77777777" w:rsidR="00FC6DDF" w:rsidRDefault="00FC6DDF" w:rsidP="00FC6DDF"/>
    <w:p w14:paraId="530A0092" w14:textId="77777777" w:rsidR="00FC6DDF" w:rsidRDefault="00FC6DDF" w:rsidP="00FC6DDF"/>
    <w:p w14:paraId="61E43D02" w14:textId="77777777" w:rsidR="0007628E" w:rsidRDefault="0007628E" w:rsidP="0079652F"/>
    <w:p w14:paraId="63639D9D" w14:textId="60427A28" w:rsidR="0007628E" w:rsidRDefault="0007628E" w:rsidP="0079652F"/>
    <w:p w14:paraId="71553395" w14:textId="6CA8E046" w:rsidR="0007628E" w:rsidRDefault="0007628E" w:rsidP="0079652F"/>
    <w:p w14:paraId="25B0D518" w14:textId="0BEBB058" w:rsidR="0007628E" w:rsidRDefault="0007628E" w:rsidP="0079652F"/>
    <w:p w14:paraId="6BD8E367" w14:textId="7A98D289" w:rsidR="0007628E" w:rsidRDefault="0007628E" w:rsidP="0079652F"/>
    <w:p w14:paraId="53D1D62B" w14:textId="341207F6" w:rsidR="0007628E" w:rsidRDefault="0007628E" w:rsidP="0079652F"/>
    <w:p w14:paraId="32C84820" w14:textId="4883D2B5" w:rsidR="0007628E" w:rsidRDefault="0007628E" w:rsidP="0079652F"/>
    <w:p w14:paraId="69532BFA" w14:textId="77777777" w:rsidR="001C6F61" w:rsidRDefault="001C6F61" w:rsidP="0079652F"/>
    <w:p w14:paraId="043756DA" w14:textId="5A0BAEA7" w:rsidR="0007628E" w:rsidRDefault="0007628E" w:rsidP="0079652F"/>
    <w:p w14:paraId="04286E24" w14:textId="77777777" w:rsidR="001C6F61" w:rsidRDefault="001C6F61" w:rsidP="001C6F61"/>
    <w:p w14:paraId="0F344B00" w14:textId="44289186" w:rsidR="00F45DB9" w:rsidRPr="00020FC3" w:rsidRDefault="00213089" w:rsidP="00A02798">
      <w:pPr>
        <w:pStyle w:val="NoSpacing"/>
      </w:pPr>
      <w:bookmarkStart w:id="7" w:name="_Toc76672064"/>
      <w:r w:rsidRPr="00020FC3">
        <w:lastRenderedPageBreak/>
        <w:t>LIST OF ACRONYMS/ABBREVIATIONS</w:t>
      </w:r>
      <w:bookmarkEnd w:id="7"/>
    </w:p>
    <w:tbl>
      <w:tblPr>
        <w:tblStyle w:val="2"/>
        <w:tblW w:w="8524" w:type="dxa"/>
        <w:tblLayout w:type="fixed"/>
        <w:tblLook w:val="0000" w:firstRow="0" w:lastRow="0" w:firstColumn="0" w:lastColumn="0" w:noHBand="0" w:noVBand="0"/>
      </w:tblPr>
      <w:tblGrid>
        <w:gridCol w:w="1526"/>
        <w:gridCol w:w="6998"/>
      </w:tblGrid>
      <w:tr w:rsidR="00F45DB9" w14:paraId="6D7016B0" w14:textId="77777777">
        <w:tc>
          <w:tcPr>
            <w:tcW w:w="1526" w:type="dxa"/>
          </w:tcPr>
          <w:p w14:paraId="79C6107D" w14:textId="77777777" w:rsidR="00F45DB9" w:rsidRDefault="00407447" w:rsidP="0079652F">
            <w:r>
              <w:t>HS</w:t>
            </w:r>
          </w:p>
          <w:p w14:paraId="7DE21CE4" w14:textId="77777777" w:rsidR="00407447" w:rsidRDefault="00407447" w:rsidP="0079652F">
            <w:r>
              <w:t>FF</w:t>
            </w:r>
          </w:p>
          <w:p w14:paraId="12730148" w14:textId="77777777" w:rsidR="00407447" w:rsidRDefault="00407447" w:rsidP="0079652F">
            <w:r>
              <w:t>HO</w:t>
            </w:r>
          </w:p>
          <w:p w14:paraId="22BB8945" w14:textId="25581076" w:rsidR="00407447" w:rsidRDefault="00407447" w:rsidP="0079652F">
            <w:r>
              <w:t>TO</w:t>
            </w:r>
          </w:p>
          <w:p w14:paraId="3E7C5449" w14:textId="5B3429BF" w:rsidR="00FD390E" w:rsidRDefault="00FD390E" w:rsidP="0079652F">
            <w:r>
              <w:t>PO</w:t>
            </w:r>
          </w:p>
          <w:p w14:paraId="7B327826" w14:textId="3744AEC2" w:rsidR="00E5219A" w:rsidRDefault="00E5219A" w:rsidP="0079652F">
            <w:r>
              <w:t>CD</w:t>
            </w:r>
          </w:p>
          <w:p w14:paraId="4D5FC085" w14:textId="52A5360E" w:rsidR="00E5219A" w:rsidRDefault="00E5219A" w:rsidP="0079652F">
            <w:r>
              <w:t>CP</w:t>
            </w:r>
          </w:p>
          <w:p w14:paraId="076DBB9D" w14:textId="499AFAA0" w:rsidR="00E5219A" w:rsidRDefault="00E5219A" w:rsidP="0079652F">
            <w:r>
              <w:t>PP</w:t>
            </w:r>
          </w:p>
          <w:p w14:paraId="0D1BFAE3" w14:textId="14E09982" w:rsidR="00A4679E" w:rsidRDefault="00A4679E" w:rsidP="0079652F">
            <w:r>
              <w:t>MENA</w:t>
            </w:r>
          </w:p>
          <w:p w14:paraId="642E0B20" w14:textId="1AC6ED59" w:rsidR="00D8743C" w:rsidRDefault="00D8743C" w:rsidP="0079652F">
            <w:r>
              <w:t>Amp</w:t>
            </w:r>
          </w:p>
        </w:tc>
        <w:tc>
          <w:tcPr>
            <w:tcW w:w="6998" w:type="dxa"/>
          </w:tcPr>
          <w:p w14:paraId="4BFAD0E4" w14:textId="77777777" w:rsidR="00F45DB9" w:rsidRDefault="00407447" w:rsidP="0079652F">
            <w:r>
              <w:t>Heel strike</w:t>
            </w:r>
          </w:p>
          <w:p w14:paraId="2B1A3FE7" w14:textId="77777777" w:rsidR="00407447" w:rsidRDefault="00407447" w:rsidP="0079652F">
            <w:r>
              <w:t>Flat foot</w:t>
            </w:r>
          </w:p>
          <w:p w14:paraId="5C82B0E5" w14:textId="77777777" w:rsidR="00407447" w:rsidRDefault="00407447" w:rsidP="0079652F">
            <w:r>
              <w:t>Heel off</w:t>
            </w:r>
          </w:p>
          <w:p w14:paraId="37EF1F02" w14:textId="77777777" w:rsidR="00A4679E" w:rsidRDefault="00407447" w:rsidP="0079652F">
            <w:r>
              <w:t xml:space="preserve">Toe off </w:t>
            </w:r>
          </w:p>
          <w:p w14:paraId="0D97EAB4" w14:textId="4BAA4573" w:rsidR="00FD390E" w:rsidRDefault="00FD390E" w:rsidP="0079652F">
            <w:r>
              <w:t>Push off</w:t>
            </w:r>
          </w:p>
          <w:p w14:paraId="7CE08983" w14:textId="3C8FC57C" w:rsidR="00E5219A" w:rsidRDefault="00E5219A" w:rsidP="0079652F">
            <w:r>
              <w:t>Controlled dorsiflexion</w:t>
            </w:r>
          </w:p>
          <w:p w14:paraId="0EDEF700" w14:textId="550DC856" w:rsidR="00E5219A" w:rsidRDefault="00E5219A" w:rsidP="0079652F">
            <w:r>
              <w:t>Controlled plantarflexion</w:t>
            </w:r>
          </w:p>
          <w:p w14:paraId="00A7601A" w14:textId="7DA64AB9" w:rsidR="00E5219A" w:rsidRDefault="00E5219A" w:rsidP="0079652F">
            <w:r>
              <w:t xml:space="preserve">Power plantarflexion </w:t>
            </w:r>
          </w:p>
          <w:p w14:paraId="103E4B5E" w14:textId="7BF4FD53" w:rsidR="00407447" w:rsidRDefault="00A4679E" w:rsidP="0079652F">
            <w:r>
              <w:t>Middle east and north African region</w:t>
            </w:r>
            <w:r w:rsidR="00407447">
              <w:t xml:space="preserve"> </w:t>
            </w:r>
          </w:p>
          <w:p w14:paraId="556DB971" w14:textId="65FCF75D" w:rsidR="00D8743C" w:rsidRDefault="00D8743C" w:rsidP="0079652F">
            <w:r>
              <w:t>Ankle mimicking prosthetic</w:t>
            </w:r>
          </w:p>
        </w:tc>
      </w:tr>
      <w:tr w:rsidR="00F45DB9" w14:paraId="2E51E40B" w14:textId="77777777">
        <w:tc>
          <w:tcPr>
            <w:tcW w:w="1526" w:type="dxa"/>
          </w:tcPr>
          <w:p w14:paraId="18E1FAA4" w14:textId="77777777" w:rsidR="00F45DB9" w:rsidRDefault="00000533" w:rsidP="0079652F">
            <w:r>
              <w:t>BLDC</w:t>
            </w:r>
          </w:p>
          <w:p w14:paraId="4A482C2D" w14:textId="77777777" w:rsidR="00000533" w:rsidRDefault="00000533" w:rsidP="0079652F">
            <w:r>
              <w:t>PI</w:t>
            </w:r>
          </w:p>
          <w:p w14:paraId="12D94610" w14:textId="695ABD35" w:rsidR="00672198" w:rsidRDefault="00C40C5E" w:rsidP="0079652F">
            <w:r>
              <w:t>Li-Po</w:t>
            </w:r>
          </w:p>
          <w:p w14:paraId="00235AB3" w14:textId="6A2B01E8" w:rsidR="00D44DD6" w:rsidRDefault="00D44DD6" w:rsidP="0079652F">
            <w:r>
              <w:t>EHA</w:t>
            </w:r>
          </w:p>
        </w:tc>
        <w:tc>
          <w:tcPr>
            <w:tcW w:w="6998" w:type="dxa"/>
          </w:tcPr>
          <w:p w14:paraId="71445454" w14:textId="58C81030" w:rsidR="00F45DB9" w:rsidRDefault="00000533" w:rsidP="0079652F">
            <w:r>
              <w:t>Brushless Direct Current</w:t>
            </w:r>
          </w:p>
          <w:p w14:paraId="3BBBE3D7" w14:textId="77777777" w:rsidR="00000533" w:rsidRDefault="00000533" w:rsidP="0079652F">
            <w:r>
              <w:t>Proportional Integral controller</w:t>
            </w:r>
          </w:p>
          <w:p w14:paraId="6D8FBA0B" w14:textId="0F5C93C8" w:rsidR="00672198" w:rsidRDefault="00C40C5E" w:rsidP="0079652F">
            <w:r>
              <w:t>Lithium Polymer</w:t>
            </w:r>
          </w:p>
          <w:p w14:paraId="675B22C6" w14:textId="0A3A3CA4" w:rsidR="00D44DD6" w:rsidRDefault="00D44DD6" w:rsidP="0079652F">
            <w:r>
              <w:t>Electro-hydrostatic actuation</w:t>
            </w:r>
          </w:p>
        </w:tc>
      </w:tr>
    </w:tbl>
    <w:p w14:paraId="16A64141" w14:textId="70F26B4E" w:rsidR="00F45DB9" w:rsidRDefault="00213089" w:rsidP="0079652F">
      <w:r>
        <w:br w:type="page"/>
      </w:r>
    </w:p>
    <w:p w14:paraId="03222A7E" w14:textId="7AA956D1" w:rsidR="00F45DB9" w:rsidRPr="00020FC3" w:rsidRDefault="00213089" w:rsidP="00A02798">
      <w:pPr>
        <w:pStyle w:val="NoSpacing"/>
      </w:pPr>
      <w:bookmarkStart w:id="8" w:name="_Toc76672065"/>
      <w:r w:rsidRPr="00020FC3">
        <w:lastRenderedPageBreak/>
        <w:t>LIST OF UTILIZED STANDARDS</w:t>
      </w:r>
      <w:bookmarkEnd w:id="8"/>
    </w:p>
    <w:p w14:paraId="1791AE82" w14:textId="156C40C6" w:rsidR="0010291F" w:rsidRPr="00B541CA" w:rsidRDefault="0010291F" w:rsidP="00B541CA">
      <w:pPr>
        <w:pStyle w:val="ListParagraph"/>
        <w:numPr>
          <w:ilvl w:val="0"/>
          <w:numId w:val="30"/>
        </w:numPr>
        <w:jc w:val="left"/>
        <w:rPr>
          <w:sz w:val="32"/>
          <w:szCs w:val="32"/>
        </w:rPr>
      </w:pPr>
      <w:r>
        <w:t>For the mechanical design the</w:t>
      </w:r>
      <w:r w:rsidR="00B541CA">
        <w:t xml:space="preserve"> metric standards were utilized</w:t>
      </w:r>
    </w:p>
    <w:p w14:paraId="3FE961F2" w14:textId="430C911B" w:rsidR="00DE2269" w:rsidRPr="00B541CA" w:rsidRDefault="00DE2269" w:rsidP="00B541CA">
      <w:pPr>
        <w:pStyle w:val="ListParagraph"/>
        <w:numPr>
          <w:ilvl w:val="0"/>
          <w:numId w:val="30"/>
        </w:numPr>
        <w:jc w:val="left"/>
        <w:rPr>
          <w:sz w:val="32"/>
          <w:szCs w:val="32"/>
        </w:rPr>
      </w:pPr>
      <w:r>
        <w:t>DIN I</w:t>
      </w:r>
      <w:r w:rsidR="00B541CA">
        <w:t>SO 355/ DIN 720 in the bearings</w:t>
      </w:r>
    </w:p>
    <w:p w14:paraId="05EAAA1B" w14:textId="0CD00061" w:rsidR="00B541CA" w:rsidRPr="00B541CA" w:rsidRDefault="00B541CA" w:rsidP="00B541CA">
      <w:pPr>
        <w:pStyle w:val="ListParagraph"/>
        <w:numPr>
          <w:ilvl w:val="0"/>
          <w:numId w:val="30"/>
        </w:numPr>
        <w:jc w:val="left"/>
        <w:rPr>
          <w:rFonts w:asciiTheme="majorBidi" w:hAnsiTheme="majorBidi" w:cstheme="majorBidi"/>
          <w:color w:val="363636"/>
          <w:szCs w:val="24"/>
          <w:shd w:val="clear" w:color="auto" w:fill="FFFFFF"/>
        </w:rPr>
      </w:pPr>
      <w:r w:rsidRPr="00B541CA">
        <w:rPr>
          <w:rFonts w:asciiTheme="majorBidi" w:hAnsiTheme="majorBidi" w:cstheme="majorBidi"/>
          <w:color w:val="363636"/>
          <w:szCs w:val="24"/>
          <w:shd w:val="clear" w:color="auto" w:fill="FFFFFF"/>
        </w:rPr>
        <w:t xml:space="preserve">DIN 69051Ballscrew and </w:t>
      </w:r>
      <w:proofErr w:type="spellStart"/>
      <w:r w:rsidRPr="00B541CA">
        <w:rPr>
          <w:rFonts w:asciiTheme="majorBidi" w:hAnsiTheme="majorBidi" w:cstheme="majorBidi"/>
          <w:color w:val="363636"/>
          <w:szCs w:val="24"/>
          <w:shd w:val="clear" w:color="auto" w:fill="FFFFFF"/>
        </w:rPr>
        <w:t>Ballscrew</w:t>
      </w:r>
      <w:proofErr w:type="spellEnd"/>
      <w:r w:rsidRPr="00B541CA">
        <w:rPr>
          <w:rFonts w:asciiTheme="majorBidi" w:hAnsiTheme="majorBidi" w:cstheme="majorBidi"/>
          <w:color w:val="363636"/>
          <w:szCs w:val="24"/>
          <w:shd w:val="clear" w:color="auto" w:fill="FFFFFF"/>
        </w:rPr>
        <w:t xml:space="preserve"> nut</w:t>
      </w:r>
    </w:p>
    <w:p w14:paraId="4B1722AE" w14:textId="3E39E2F7" w:rsidR="00B541CA" w:rsidRPr="00B541CA" w:rsidRDefault="00B541CA" w:rsidP="00B541CA">
      <w:pPr>
        <w:pStyle w:val="ListParagraph"/>
        <w:numPr>
          <w:ilvl w:val="0"/>
          <w:numId w:val="30"/>
        </w:numPr>
        <w:jc w:val="left"/>
        <w:rPr>
          <w:rFonts w:asciiTheme="majorBidi" w:hAnsiTheme="majorBidi" w:cstheme="majorBidi"/>
          <w:szCs w:val="24"/>
        </w:rPr>
      </w:pPr>
      <w:r>
        <w:t>ISO 9001:2000</w:t>
      </w:r>
      <w:r w:rsidR="007D1DB4">
        <w:t xml:space="preserve"> </w:t>
      </w:r>
      <w:proofErr w:type="spellStart"/>
      <w:r w:rsidR="007D1DB4">
        <w:t>microship</w:t>
      </w:r>
      <w:proofErr w:type="spellEnd"/>
      <w:r w:rsidR="007D1DB4">
        <w:t xml:space="preserve"> standards for microcontrollers manufacturing</w:t>
      </w:r>
    </w:p>
    <w:p w14:paraId="22AB2EEE" w14:textId="1C993F90" w:rsidR="00B541CA" w:rsidRDefault="00B541CA" w:rsidP="00FC6DDF">
      <w:pPr>
        <w:pStyle w:val="ListParagraph"/>
        <w:numPr>
          <w:ilvl w:val="0"/>
          <w:numId w:val="30"/>
        </w:numPr>
      </w:pPr>
      <w:r>
        <w:t>IEEE JTAG</w:t>
      </w:r>
      <w:r w:rsidRPr="00B541CA">
        <w:t xml:space="preserve"> 1149.1</w:t>
      </w:r>
      <w:r>
        <w:t xml:space="preserve"> standards for microcontrollers,</w:t>
      </w:r>
      <w:r w:rsidR="00FC6DDF">
        <w:t>Esp32</w:t>
      </w:r>
    </w:p>
    <w:p w14:paraId="4269F55A" w14:textId="77777777" w:rsidR="00EF77AD" w:rsidRDefault="00EF77AD" w:rsidP="00EF77AD">
      <w:pPr>
        <w:pStyle w:val="ListParagraph"/>
        <w:numPr>
          <w:ilvl w:val="0"/>
          <w:numId w:val="30"/>
        </w:numPr>
      </w:pPr>
      <w:r>
        <w:t>NSK 30302 bearing 15x42x14.25mm ISO 10285 Taper roller bearing 30302.</w:t>
      </w:r>
    </w:p>
    <w:p w14:paraId="75F647A6" w14:textId="77777777" w:rsidR="00EF77AD" w:rsidRDefault="00EF77AD" w:rsidP="00EF77AD">
      <w:pPr>
        <w:pStyle w:val="ListParagraph"/>
        <w:numPr>
          <w:ilvl w:val="0"/>
          <w:numId w:val="30"/>
        </w:numPr>
      </w:pPr>
      <w:r>
        <w:t>M8 Bolt-ISO 4017 - 2011 Hexagon head screws with full thread-Product grade A and B.</w:t>
      </w:r>
    </w:p>
    <w:p w14:paraId="7CC6BB9E" w14:textId="5716BABE" w:rsidR="00EF77AD" w:rsidRDefault="00EF77AD" w:rsidP="00EF77AD">
      <w:pPr>
        <w:pStyle w:val="ListParagraph"/>
        <w:numPr>
          <w:ilvl w:val="0"/>
          <w:numId w:val="30"/>
        </w:numPr>
      </w:pPr>
      <w:r>
        <w:t>M10 Bolt-ISO 4017 - 2011 Hexagon head screws with full thread-Product grade A and B.</w:t>
      </w:r>
    </w:p>
    <w:p w14:paraId="6F188E49" w14:textId="77777777" w:rsidR="00EF77AD" w:rsidRDefault="00EF77AD" w:rsidP="00EF77AD">
      <w:pPr>
        <w:pStyle w:val="ListParagraph"/>
        <w:numPr>
          <w:ilvl w:val="0"/>
          <w:numId w:val="30"/>
        </w:numPr>
      </w:pPr>
      <w:r>
        <w:t>Nut M10-ISO 4017 - 2011 Hexagon head screws with full thread-Product grade A and B.</w:t>
      </w:r>
    </w:p>
    <w:p w14:paraId="1C178A52" w14:textId="77777777" w:rsidR="00EF77AD" w:rsidRDefault="00EF77AD" w:rsidP="00EF77AD">
      <w:pPr>
        <w:pStyle w:val="ListParagraph"/>
        <w:numPr>
          <w:ilvl w:val="0"/>
          <w:numId w:val="30"/>
        </w:numPr>
      </w:pPr>
      <w:r>
        <w:t>Nut M8-ISO 4017 - 2011 Hexagon head screws with full thread-Product grade A and B.</w:t>
      </w:r>
    </w:p>
    <w:p w14:paraId="4E2232BF" w14:textId="77777777" w:rsidR="00EF77AD" w:rsidRDefault="00EF77AD" w:rsidP="00EF77AD">
      <w:pPr>
        <w:pStyle w:val="ListParagraph"/>
        <w:numPr>
          <w:ilvl w:val="0"/>
          <w:numId w:val="30"/>
        </w:numPr>
      </w:pPr>
      <w:r>
        <w:t xml:space="preserve">Round wire coil springs which are manufactured using Music Wire ASTM </w:t>
      </w:r>
      <w:proofErr w:type="gramStart"/>
      <w:r>
        <w:t>A228.</w:t>
      </w:r>
      <w:proofErr w:type="gramEnd"/>
      <w:r>
        <w:t xml:space="preserve"> </w:t>
      </w:r>
    </w:p>
    <w:p w14:paraId="1101A3C1" w14:textId="77777777" w:rsidR="00EF77AD" w:rsidRDefault="00EF77AD" w:rsidP="00EF77AD">
      <w:pPr>
        <w:pStyle w:val="ListParagraph"/>
        <w:numPr>
          <w:ilvl w:val="0"/>
          <w:numId w:val="30"/>
        </w:numPr>
      </w:pPr>
      <w:r>
        <w:t>BS EN 24035:1992, ISO 4035:1986 Hexagon thin nuts (chamfered).</w:t>
      </w:r>
    </w:p>
    <w:p w14:paraId="06F3D8D7" w14:textId="77777777" w:rsidR="00EF77AD" w:rsidRDefault="00EF77AD" w:rsidP="00EF77AD">
      <w:pPr>
        <w:pStyle w:val="ListParagraph"/>
        <w:numPr>
          <w:ilvl w:val="0"/>
          <w:numId w:val="30"/>
        </w:numPr>
      </w:pPr>
      <w:r>
        <w:t>Aluminium 6061 UNS-A96061 ISO 209.</w:t>
      </w:r>
    </w:p>
    <w:p w14:paraId="53D26CA6" w14:textId="77777777" w:rsidR="00EF77AD" w:rsidRDefault="00EF77AD" w:rsidP="00EF77AD">
      <w:pPr>
        <w:pStyle w:val="ListParagraph"/>
        <w:numPr>
          <w:ilvl w:val="0"/>
          <w:numId w:val="30"/>
        </w:numPr>
      </w:pPr>
      <w:r>
        <w:t>Steel A36 ISO9001:2008.</w:t>
      </w:r>
    </w:p>
    <w:p w14:paraId="4A9EED27" w14:textId="77777777" w:rsidR="00EF77AD" w:rsidRDefault="00EF77AD" w:rsidP="00EF77AD">
      <w:pPr>
        <w:pStyle w:val="ListParagraph"/>
        <w:numPr>
          <w:ilvl w:val="0"/>
          <w:numId w:val="30"/>
        </w:numPr>
      </w:pPr>
      <w:r>
        <w:t>ISO 9443:1991, Heat-treatable and alloy steels — Surface quality classes for hot-rolled round bars and wire rods.</w:t>
      </w:r>
    </w:p>
    <w:p w14:paraId="4DFCCAA2" w14:textId="77777777" w:rsidR="00EF77AD" w:rsidRDefault="00EF77AD" w:rsidP="00EF77AD">
      <w:pPr>
        <w:pStyle w:val="ListParagraph"/>
        <w:numPr>
          <w:ilvl w:val="0"/>
          <w:numId w:val="30"/>
        </w:numPr>
      </w:pPr>
      <w:r>
        <w:t>Ball Screw M12 pitch 4mm-ISO 3408-4 was prepared by Technical Committee ISO/TC 39, Machine tools.</w:t>
      </w:r>
    </w:p>
    <w:p w14:paraId="644CCA4B" w14:textId="77777777" w:rsidR="00EF77AD" w:rsidRDefault="00EF77AD" w:rsidP="00EF77AD">
      <w:pPr>
        <w:pStyle w:val="ListParagraph"/>
      </w:pPr>
    </w:p>
    <w:p w14:paraId="215852F7" w14:textId="77777777" w:rsidR="0010291F" w:rsidRPr="0010291F" w:rsidRDefault="0010291F" w:rsidP="00EF77AD"/>
    <w:p w14:paraId="50C4C903" w14:textId="2DD9CCC7" w:rsidR="00F45DB9" w:rsidRPr="0010291F" w:rsidRDefault="00213089" w:rsidP="0079652F">
      <w:pPr>
        <w:pStyle w:val="ListParagraph"/>
        <w:numPr>
          <w:ilvl w:val="0"/>
          <w:numId w:val="19"/>
        </w:numPr>
        <w:rPr>
          <w:sz w:val="32"/>
          <w:szCs w:val="32"/>
        </w:rPr>
      </w:pPr>
      <w:r>
        <w:br w:type="page"/>
      </w:r>
    </w:p>
    <w:p w14:paraId="65C05401" w14:textId="52F970D0" w:rsidR="00F45DB9" w:rsidRDefault="00213089" w:rsidP="00A02798">
      <w:pPr>
        <w:pStyle w:val="NoSpacing"/>
      </w:pPr>
      <w:bookmarkStart w:id="9" w:name="_Toc76672066"/>
      <w:r w:rsidRPr="00020FC3">
        <w:lastRenderedPageBreak/>
        <w:t>LIST OF REALISTIC CONSTRAINTS</w:t>
      </w:r>
      <w:bookmarkEnd w:id="9"/>
    </w:p>
    <w:p w14:paraId="06D19E70" w14:textId="5221586A" w:rsidR="00F85322" w:rsidRDefault="00F85322" w:rsidP="00EF77AD">
      <w:pPr>
        <w:pStyle w:val="ListParagraph"/>
        <w:numPr>
          <w:ilvl w:val="0"/>
          <w:numId w:val="14"/>
        </w:numPr>
      </w:pPr>
      <w:r>
        <w:t xml:space="preserve">Ankle joint angle range: Restricted by the natural movement of an ankle the angle range is from 10 to -20 </w:t>
      </w:r>
      <w:r w:rsidR="00E5219A">
        <w:t>(The</w:t>
      </w:r>
      <w:r>
        <w:t xml:space="preserve"> angles are measured from the horizontal position of the ankle and the positive angle is when the ankle contracts upwards and the negative angle for downwards contraction).</w:t>
      </w:r>
    </w:p>
    <w:p w14:paraId="6449CC8C" w14:textId="77777777" w:rsidR="00EF77AD" w:rsidRDefault="00EF77AD" w:rsidP="00EF77AD">
      <w:pPr>
        <w:pStyle w:val="ListParagraph"/>
      </w:pPr>
    </w:p>
    <w:p w14:paraId="6FF092A8" w14:textId="49BD9017" w:rsidR="00F85322" w:rsidRDefault="00F85322" w:rsidP="0079652F">
      <w:pPr>
        <w:pStyle w:val="ListParagraph"/>
        <w:numPr>
          <w:ilvl w:val="0"/>
          <w:numId w:val="14"/>
        </w:numPr>
      </w:pPr>
      <w:r>
        <w:t>The weight of the active ankle must be light but strong enough to support the amputee and strong enough to withstand the dynamic and static loads.</w:t>
      </w:r>
    </w:p>
    <w:p w14:paraId="2695FA03" w14:textId="77777777" w:rsidR="00F85322" w:rsidRDefault="00F85322" w:rsidP="0079652F">
      <w:pPr>
        <w:pStyle w:val="ListParagraph"/>
      </w:pPr>
    </w:p>
    <w:p w14:paraId="71D2D43C" w14:textId="278B28DE" w:rsidR="00F85322" w:rsidRDefault="00F85322" w:rsidP="0079652F">
      <w:pPr>
        <w:pStyle w:val="ListParagraph"/>
        <w:numPr>
          <w:ilvl w:val="0"/>
          <w:numId w:val="14"/>
        </w:numPr>
      </w:pPr>
      <w:r>
        <w:t>The active ankle should be comfortable for the user, known from the user’s feedback.</w:t>
      </w:r>
    </w:p>
    <w:p w14:paraId="20AB90E9" w14:textId="77777777" w:rsidR="0007628E" w:rsidRDefault="0007628E" w:rsidP="0079652F"/>
    <w:p w14:paraId="4F559228" w14:textId="77777777" w:rsidR="00F85322" w:rsidRDefault="00F85322" w:rsidP="0079652F">
      <w:pPr>
        <w:pStyle w:val="ListParagraph"/>
        <w:numPr>
          <w:ilvl w:val="0"/>
          <w:numId w:val="14"/>
        </w:numPr>
      </w:pPr>
      <w:r>
        <w:t>The energy consumed by the active ankle should be little considering that the amputee will need to use the active ankle for a day of walking and there will be batteries that need to be recharged at the end of the day. So batteries should be able to energize the active ankle for about 16 hours considering the user spends 16 hours outside and sleeps for 8 hours which is the largest possible time he could use the active ankle.</w:t>
      </w:r>
    </w:p>
    <w:p w14:paraId="6CBD15BD" w14:textId="77777777" w:rsidR="00387121" w:rsidRDefault="00387121" w:rsidP="0079652F"/>
    <w:p w14:paraId="1C37FADB" w14:textId="349357BF" w:rsidR="00387121" w:rsidRDefault="00387121" w:rsidP="0079652F">
      <w:pPr>
        <w:pStyle w:val="ListParagraph"/>
        <w:numPr>
          <w:ilvl w:val="0"/>
          <w:numId w:val="16"/>
        </w:numPr>
      </w:pPr>
      <w:r>
        <w:t xml:space="preserve">The weight of the amputee must also be accounted for, since different weight classes require different torque at the ankle joint, so the system could be designed for a specific weight class or be adaptive. </w:t>
      </w:r>
    </w:p>
    <w:p w14:paraId="61A0FBB9" w14:textId="77777777" w:rsidR="00387121" w:rsidRDefault="00387121" w:rsidP="0079652F"/>
    <w:p w14:paraId="3999A8BA" w14:textId="77777777" w:rsidR="00387121" w:rsidRDefault="00387121" w:rsidP="0079652F">
      <w:pPr>
        <w:pStyle w:val="ListParagraph"/>
        <w:numPr>
          <w:ilvl w:val="0"/>
          <w:numId w:val="16"/>
        </w:numPr>
      </w:pPr>
      <w:r>
        <w:t xml:space="preserve">The height of the amputee using the active ankle should be accounted for. To make sure the ankle is compatible with the amputee’s body without causing him imbalance or </w:t>
      </w:r>
      <w:r w:rsidR="000C19AB">
        <w:t>extra loading on his limbs due to imbalance.</w:t>
      </w:r>
    </w:p>
    <w:p w14:paraId="6B21FB20" w14:textId="77777777" w:rsidR="000C19AB" w:rsidRDefault="000C19AB" w:rsidP="0079652F"/>
    <w:p w14:paraId="13C94DE7" w14:textId="3B1A151C" w:rsidR="000C19AB" w:rsidRDefault="000C19AB" w:rsidP="0079652F">
      <w:pPr>
        <w:pStyle w:val="ListParagraph"/>
        <w:numPr>
          <w:ilvl w:val="0"/>
          <w:numId w:val="16"/>
        </w:numPr>
        <w:sectPr w:rsidR="000C19AB" w:rsidSect="00D674E2">
          <w:footerReference w:type="default" r:id="rId14"/>
          <w:pgSz w:w="11907" w:h="16840"/>
          <w:pgMar w:top="1440" w:right="1138" w:bottom="1440" w:left="2275" w:header="706" w:footer="706" w:gutter="0"/>
          <w:pgNumType w:fmt="upperRoman" w:start="1"/>
          <w:cols w:space="720"/>
        </w:sectPr>
      </w:pPr>
      <w:r>
        <w:lastRenderedPageBreak/>
        <w:t xml:space="preserve">The speed of walking or the speed of the gait cycle must be considered. It could be set to a certain fixed speed or the system could be adaptable. To support the amputee through different speeds of walking. </w:t>
      </w:r>
    </w:p>
    <w:p w14:paraId="4722799A" w14:textId="77777777" w:rsidR="00BE435D" w:rsidRPr="00E53E00" w:rsidRDefault="00BE435D" w:rsidP="0079652F">
      <w:pPr>
        <w:pStyle w:val="ChapterLabel"/>
      </w:pPr>
      <w:r>
        <w:lastRenderedPageBreak/>
        <w:t>Chapter One</w:t>
      </w:r>
    </w:p>
    <w:p w14:paraId="1EB3EE46" w14:textId="77777777" w:rsidR="00F45DB9" w:rsidRPr="00A02798" w:rsidRDefault="00213089" w:rsidP="00A02798">
      <w:pPr>
        <w:pStyle w:val="Heading1"/>
      </w:pPr>
      <w:bookmarkStart w:id="10" w:name="_Toc76672067"/>
      <w:r w:rsidRPr="00A02798">
        <w:t>INTRODUCTION</w:t>
      </w:r>
      <w:bookmarkEnd w:id="10"/>
    </w:p>
    <w:p w14:paraId="39C53713" w14:textId="208F68D7" w:rsidR="009F1A1A" w:rsidRPr="00BE435D" w:rsidRDefault="009F1A1A" w:rsidP="0079652F">
      <w:pPr>
        <w:pStyle w:val="Heading2"/>
      </w:pPr>
      <w:bookmarkStart w:id="11" w:name="_Toc76672068"/>
      <w:r w:rsidRPr="00BE435D">
        <w:t>W</w:t>
      </w:r>
      <w:r w:rsidR="009F7544">
        <w:t>HY DO AMPUTEES NEED ACTIVE PROSTHETIC ANKLES</w:t>
      </w:r>
      <w:r w:rsidRPr="00BE435D">
        <w:t>?</w:t>
      </w:r>
      <w:bookmarkEnd w:id="11"/>
    </w:p>
    <w:p w14:paraId="571AC628" w14:textId="680A17D3" w:rsidR="00BC1252" w:rsidRPr="00BC1252" w:rsidRDefault="001A1E97" w:rsidP="0079652F">
      <w:r w:rsidRPr="00BC1252">
        <w:t>There are many people who lost their legs or parts of their legs in accidents or during armed disputes or other medical conditions like diabetic patients or chronic limb ischemia in atherosclerosis or infectious diseases.</w:t>
      </w:r>
      <w:r w:rsidR="00147644">
        <w:t xml:space="preserve"> Below the knee </w:t>
      </w:r>
      <w:r w:rsidRPr="00BC1252">
        <w:t xml:space="preserve">amputations </w:t>
      </w:r>
      <w:r w:rsidR="00147644">
        <w:t>is</w:t>
      </w:r>
      <w:r w:rsidRPr="00BC1252">
        <w:t xml:space="preserve"> a</w:t>
      </w:r>
      <w:r w:rsidR="00147644">
        <w:t>n alarming</w:t>
      </w:r>
      <w:r w:rsidRPr="00BC1252">
        <w:t xml:space="preserve"> health problem, causing high rates of </w:t>
      </w:r>
      <w:r w:rsidR="00147644">
        <w:t>physical</w:t>
      </w:r>
      <w:r w:rsidRPr="00BC1252">
        <w:t>, m</w:t>
      </w:r>
      <w:r w:rsidR="00147644">
        <w:t>ental</w:t>
      </w:r>
      <w:r w:rsidRPr="00BC1252">
        <w:t xml:space="preserve"> and considerable social impact</w:t>
      </w:r>
      <w:r w:rsidR="00147644">
        <w:t xml:space="preserve"> on the amputee</w:t>
      </w:r>
      <w:r w:rsidRPr="00BC1252">
        <w:t>. Amputees in the M</w:t>
      </w:r>
      <w:r w:rsidR="00A4679E">
        <w:t>ENA region</w:t>
      </w:r>
      <w:r w:rsidRPr="00BC1252">
        <w:t xml:space="preserve"> struggle to afford prosthetic limbs in general since most manufacturers are outside of the region the prices of prosthetic limbs cost more because of customs and other taxes. </w:t>
      </w:r>
      <w:r w:rsidR="00FC219E" w:rsidRPr="00BC1252">
        <w:t>Therefore,</w:t>
      </w:r>
      <w:r w:rsidRPr="00BC1252">
        <w:t xml:space="preserve"> amputees in the </w:t>
      </w:r>
      <w:proofErr w:type="gramStart"/>
      <w:r w:rsidRPr="00BC1252">
        <w:t>middle east</w:t>
      </w:r>
      <w:proofErr w:type="gramEnd"/>
      <w:r w:rsidRPr="00BC1252">
        <w:t xml:space="preserve"> struggle to lead a normal life and do regular activities like walking </w:t>
      </w:r>
      <w:r w:rsidR="00FC219E" w:rsidRPr="00BC1252">
        <w:t>running, etc...</w:t>
      </w:r>
      <w:r w:rsidR="004C4AD9" w:rsidRPr="00BC1252">
        <w:t xml:space="preserve"> </w:t>
      </w:r>
      <w:proofErr w:type="gramStart"/>
      <w:r w:rsidR="004C4AD9" w:rsidRPr="00BC1252">
        <w:t>by</w:t>
      </w:r>
      <w:proofErr w:type="gramEnd"/>
      <w:r w:rsidR="004C4AD9" w:rsidRPr="00BC1252">
        <w:t xml:space="preserve"> using passive ankle.</w:t>
      </w:r>
      <w:r w:rsidRPr="00BC1252">
        <w:t xml:space="preserve"> Which</w:t>
      </w:r>
      <w:r w:rsidR="004C4AD9" w:rsidRPr="00BC1252">
        <w:t xml:space="preserve"> could negatively affect the limb health and cause more damage to the limb and in general using the passive </w:t>
      </w:r>
      <w:r w:rsidR="00E0708D" w:rsidRPr="00BC1252">
        <w:t>prosthesis</w:t>
      </w:r>
      <w:r w:rsidR="004C4AD9" w:rsidRPr="00BC1252">
        <w:t xml:space="preserve"> is a painful process even in walking or participating in normal activities. </w:t>
      </w:r>
      <w:r w:rsidRPr="00BC1252">
        <w:t xml:space="preserve"> </w:t>
      </w:r>
    </w:p>
    <w:p w14:paraId="427A06AC" w14:textId="6640DB48" w:rsidR="009F1A1A" w:rsidRPr="00BC1252" w:rsidRDefault="009F1A1A" w:rsidP="0079652F">
      <w:r w:rsidRPr="00BC1252">
        <w:t>Furthermore, based on</w:t>
      </w:r>
      <w:r w:rsidR="00147644">
        <w:t xml:space="preserve"> information from</w:t>
      </w:r>
      <w:r w:rsidRPr="00BC1252">
        <w:t xml:space="preserve"> the national limb resource centre and world </w:t>
      </w:r>
      <w:r w:rsidR="00147644">
        <w:t>medical</w:t>
      </w:r>
      <w:r w:rsidRPr="00BC1252">
        <w:t xml:space="preserve"> organization, </w:t>
      </w:r>
      <w:r w:rsidR="00147644">
        <w:t xml:space="preserve">two </w:t>
      </w:r>
      <w:r w:rsidRPr="00BC1252">
        <w:t xml:space="preserve">million </w:t>
      </w:r>
      <w:r w:rsidR="00147644">
        <w:t>amputees</w:t>
      </w:r>
      <w:r w:rsidRPr="00BC1252">
        <w:t xml:space="preserve"> are living with </w:t>
      </w:r>
      <w:r w:rsidR="00147644">
        <w:t>below the knee amputations</w:t>
      </w:r>
      <w:r w:rsidRPr="00BC1252">
        <w:t xml:space="preserve"> in the </w:t>
      </w:r>
      <w:r w:rsidR="00147644">
        <w:t>United States</w:t>
      </w:r>
      <w:r w:rsidRPr="00BC1252">
        <w:t xml:space="preserve">, and that number is expected </w:t>
      </w:r>
      <w:r w:rsidR="00147644">
        <w:t>increase by</w:t>
      </w:r>
      <w:r w:rsidRPr="00BC1252">
        <w:t xml:space="preserve"> double by 2050, around the world there are nearly 185,000 people have amputation every year which means that are from 300 to 500 amputation surgeries each day, in </w:t>
      </w:r>
      <w:r w:rsidR="00147644">
        <w:t xml:space="preserve">countries like </w:t>
      </w:r>
      <w:r w:rsidRPr="00BC1252">
        <w:t xml:space="preserve">Afghanistan and Iraq there are nearly 1,558 military people lost their limbs, and the number of amputations caused by diabetes increased by 24% from 1988 to 2009. </w:t>
      </w:r>
      <w:r w:rsidR="00392A84" w:rsidRPr="00BC1252">
        <w:t>Overall</w:t>
      </w:r>
      <w:r w:rsidRPr="00BC1252">
        <w:t xml:space="preserve"> </w:t>
      </w:r>
      <w:r w:rsidR="00E0708D">
        <w:t xml:space="preserve">below the knee </w:t>
      </w:r>
      <w:r w:rsidRPr="00BC1252">
        <w:t xml:space="preserve">amputees around the world and specifically in the </w:t>
      </w:r>
      <w:r w:rsidR="00147644">
        <w:t>MENA region</w:t>
      </w:r>
      <w:r w:rsidRPr="00BC1252">
        <w:t xml:space="preserve"> struggle to lead a normal life and do regular activities like walking, </w:t>
      </w:r>
      <w:r w:rsidR="001A1E97" w:rsidRPr="00BC1252">
        <w:t>running, etc...</w:t>
      </w:r>
      <w:r w:rsidRPr="00BC1252">
        <w:t xml:space="preserve"> </w:t>
      </w:r>
      <w:proofErr w:type="gramStart"/>
      <w:r w:rsidRPr="00BC1252">
        <w:t>Which could cause them even more mental pain.</w:t>
      </w:r>
      <w:proofErr w:type="gramEnd"/>
      <w:r w:rsidRPr="00BC1252">
        <w:t xml:space="preserve"> So, we need </w:t>
      </w:r>
      <w:r w:rsidR="005639BF" w:rsidRPr="00BC1252">
        <w:t xml:space="preserve">to design </w:t>
      </w:r>
      <w:proofErr w:type="gramStart"/>
      <w:r w:rsidR="005639BF" w:rsidRPr="00BC1252">
        <w:t>a mechatronic</w:t>
      </w:r>
      <w:proofErr w:type="gramEnd"/>
      <w:r w:rsidR="005639BF" w:rsidRPr="00BC1252">
        <w:t xml:space="preserve"> </w:t>
      </w:r>
      <w:r w:rsidRPr="00BC1252">
        <w:t>active ankle prosthesis, to help people with disabilities lead a normal life and be productive in their society.</w:t>
      </w:r>
    </w:p>
    <w:p w14:paraId="3AEE719B" w14:textId="3D269EA8" w:rsidR="00392A84" w:rsidRDefault="00392A84" w:rsidP="0079652F"/>
    <w:p w14:paraId="44B05E83" w14:textId="279649D0" w:rsidR="00F45DB9" w:rsidRDefault="00392A84" w:rsidP="0079652F">
      <w:pPr>
        <w:pStyle w:val="Heading2"/>
      </w:pPr>
      <w:r>
        <w:br w:type="page"/>
      </w:r>
      <w:bookmarkStart w:id="12" w:name="_Toc76672069"/>
      <w:r>
        <w:lastRenderedPageBreak/>
        <w:t>GOAL OF THE ACTIVE ANKLE PROTHESIS</w:t>
      </w:r>
      <w:bookmarkEnd w:id="12"/>
    </w:p>
    <w:p w14:paraId="4B9A66F6" w14:textId="1495125C" w:rsidR="00754A67" w:rsidRDefault="00BE435D" w:rsidP="0079652F">
      <w:r w:rsidRPr="00BC1252">
        <w:t>T</w:t>
      </w:r>
      <w:r w:rsidR="00BC1252" w:rsidRPr="00BC1252">
        <w:t>he goal of the active ankle is to mimic the function of a real ankle, to make the amputee able to participate in day-to-day activities since using a passive ankle could make the simplest activities such as walking a tedious one</w:t>
      </w:r>
      <w:r w:rsidR="00872186">
        <w:t xml:space="preserve"> and as mentioned before it could worsen the medical condition that the amputee already suffers from</w:t>
      </w:r>
      <w:r w:rsidR="00BC1252" w:rsidRPr="00BC1252">
        <w:t xml:space="preserve">. So, to mimic the ankle joint </w:t>
      </w:r>
      <w:r w:rsidR="00BC1252">
        <w:t xml:space="preserve">there needs to be a smart system and this smart mechatronic system starts with detecting the phase in which the ankle joint is in the gait cycle and this is achieved by certain sensors that will be discussed in details in the control chapter. For </w:t>
      </w:r>
      <w:r w:rsidR="00407447">
        <w:t>now,</w:t>
      </w:r>
      <w:r w:rsidR="00BC1252">
        <w:t xml:space="preserve"> it is crucial to explain what </w:t>
      </w:r>
      <w:proofErr w:type="gramStart"/>
      <w:r w:rsidR="00BC1252">
        <w:t>is the gait cycle</w:t>
      </w:r>
      <w:proofErr w:type="gramEnd"/>
      <w:r w:rsidR="00407447">
        <w:t xml:space="preserve"> and its different states as it will be used later in the report</w:t>
      </w:r>
      <w:r w:rsidR="00BC1252">
        <w:t>.</w:t>
      </w:r>
    </w:p>
    <w:p w14:paraId="5C852EB5" w14:textId="7B45CB72" w:rsidR="00C10CCA" w:rsidRDefault="00C10CCA" w:rsidP="0079652F">
      <w:pPr>
        <w:pStyle w:val="Heading2"/>
      </w:pPr>
      <w:bookmarkStart w:id="13" w:name="_Toc76672070"/>
      <w:r>
        <w:t>GAIT CYCLE</w:t>
      </w:r>
      <w:bookmarkEnd w:id="13"/>
    </w:p>
    <w:p w14:paraId="3C8EDBE2" w14:textId="170FC8D0" w:rsidR="00003D64" w:rsidRDefault="00003D64" w:rsidP="0079652F">
      <w:pPr>
        <w:rPr>
          <w:b/>
          <w:sz w:val="20"/>
        </w:rPr>
      </w:pPr>
      <w:r>
        <w:t>The definition of the gait cycle as a term it is the cycle which starts from when the heel strikes the ground till it strikes again only by one limb specifically one leg. The gait cycle starts from heel strike (HS), then foot flat (FF)</w:t>
      </w:r>
      <w:r w:rsidR="00C81469">
        <w:t>, then heel off (HO). I</w:t>
      </w:r>
      <w:r>
        <w:t>n the first three states,</w:t>
      </w:r>
      <w:r w:rsidRPr="00003D64">
        <w:t xml:space="preserve"> </w:t>
      </w:r>
      <w:r>
        <w:t>which are ultimately the stance phase the spring is storing energy and the motor is even energizing the spring. From the heel off (HO) till the toe off (TO) states the leg is transitioning into the swing phase where the ankle is completely off the ground during which the energy from the motor returns the angle of the ankle to zero ready for taking the next step. The swing</w:t>
      </w:r>
      <w:r w:rsidRPr="00003D64">
        <w:t xml:space="preserve"> </w:t>
      </w:r>
      <w:r>
        <w:t>phase which starts from toe off (TO) to another he</w:t>
      </w:r>
      <w:r w:rsidR="00C81469">
        <w:t>e</w:t>
      </w:r>
      <w:r>
        <w:t xml:space="preserve">l strike (HS) is approximately </w:t>
      </w:r>
      <w:r w:rsidRPr="00343DCC">
        <w:rPr>
          <w:rFonts w:asciiTheme="majorBidi" w:hAnsiTheme="majorBidi" w:cstheme="majorBidi"/>
          <w:szCs w:val="24"/>
        </w:rPr>
        <w:t>0.38 to 0.42 s</w:t>
      </w:r>
      <w:r>
        <w:rPr>
          <w:rFonts w:asciiTheme="majorBidi" w:hAnsiTheme="majorBidi" w:cstheme="majorBidi"/>
          <w:szCs w:val="24"/>
        </w:rPr>
        <w:t xml:space="preserve">. While the stance phase which starts from heel strike </w:t>
      </w:r>
      <w:r w:rsidR="00C81469">
        <w:rPr>
          <w:rFonts w:asciiTheme="majorBidi" w:hAnsiTheme="majorBidi" w:cstheme="majorBidi"/>
          <w:szCs w:val="24"/>
        </w:rPr>
        <w:t xml:space="preserve">(HS) to heel off (HO) is approximately </w:t>
      </w:r>
      <w:r w:rsidR="00C81469" w:rsidRPr="00343DCC">
        <w:rPr>
          <w:rFonts w:asciiTheme="majorBidi" w:hAnsiTheme="majorBidi" w:cstheme="majorBidi"/>
          <w:szCs w:val="24"/>
        </w:rPr>
        <w:t>0.59 to 0.67 s</w:t>
      </w:r>
      <w:r w:rsidR="00C81469">
        <w:rPr>
          <w:rFonts w:asciiTheme="majorBidi" w:hAnsiTheme="majorBidi" w:cstheme="majorBidi"/>
          <w:szCs w:val="24"/>
        </w:rPr>
        <w:t xml:space="preserve">. </w:t>
      </w:r>
      <w:r w:rsidR="00C81469" w:rsidRPr="00343DCC">
        <w:rPr>
          <w:rFonts w:asciiTheme="majorBidi" w:hAnsiTheme="majorBidi" w:cstheme="majorBidi"/>
          <w:szCs w:val="24"/>
        </w:rPr>
        <w:t>The average duration of one gait cycle ranges from 0.98 to 1.07 s</w:t>
      </w:r>
      <w:r w:rsidR="00C81469">
        <w:rPr>
          <w:rFonts w:asciiTheme="majorBidi" w:hAnsiTheme="majorBidi" w:cstheme="majorBidi"/>
          <w:szCs w:val="24"/>
        </w:rPr>
        <w:t>.</w:t>
      </w:r>
    </w:p>
    <w:p w14:paraId="306B5515" w14:textId="77777777" w:rsidR="00EF77AD" w:rsidRDefault="00C81469" w:rsidP="00EF77AD">
      <w:pPr>
        <w:pStyle w:val="Caption"/>
        <w:keepNext/>
      </w:pPr>
      <w:r>
        <w:rPr>
          <w:noProof/>
          <w:lang w:val="en-US"/>
        </w:rPr>
        <w:drawing>
          <wp:inline distT="114300" distB="114300" distL="114300" distR="114300" wp14:anchorId="344A9394" wp14:editId="41EB941E">
            <wp:extent cx="5393690" cy="1541908"/>
            <wp:effectExtent l="0" t="0" r="0" b="127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93690" cy="1541908"/>
                    </a:xfrm>
                    <a:prstGeom prst="rect">
                      <a:avLst/>
                    </a:prstGeom>
                    <a:ln/>
                  </pic:spPr>
                </pic:pic>
              </a:graphicData>
            </a:graphic>
          </wp:inline>
        </w:drawing>
      </w:r>
    </w:p>
    <w:p w14:paraId="757A9E47" w14:textId="79D8F865" w:rsidR="00C81469" w:rsidRDefault="00EF77AD" w:rsidP="0088290F">
      <w:pPr>
        <w:pStyle w:val="Subtitle"/>
      </w:pPr>
      <w:bookmarkStart w:id="14" w:name="_Toc76672115"/>
      <w:r>
        <w:t xml:space="preserve">Figure </w:t>
      </w:r>
      <w:fldSimple w:instr=" STYLEREF 1 \s ">
        <w:r w:rsidR="00991A02">
          <w:rPr>
            <w:noProof/>
            <w:cs/>
          </w:rPr>
          <w:t>‎</w:t>
        </w:r>
        <w:r w:rsidR="00991A02">
          <w:rPr>
            <w:noProof/>
          </w:rPr>
          <w:t>1</w:t>
        </w:r>
      </w:fldSimple>
      <w:r w:rsidR="008625E8">
        <w:noBreakHyphen/>
      </w:r>
      <w:fldSimple w:instr=" SEQ Figure \* ARABIC \s 1 ">
        <w:r w:rsidR="00991A02">
          <w:rPr>
            <w:noProof/>
          </w:rPr>
          <w:t>1</w:t>
        </w:r>
      </w:fldSimple>
      <w:r w:rsidRPr="007E0921">
        <w:rPr>
          <w:noProof/>
          <w:lang w:val="en-US"/>
        </w:rPr>
        <w:t>: Gait cycle demonstration</w:t>
      </w:r>
      <w:r w:rsidRPr="00EF77AD">
        <w:rPr>
          <w:i/>
          <w:iCs/>
          <w:noProof/>
          <w:lang w:val="en-US"/>
        </w:rPr>
        <w:t>[1].</w:t>
      </w:r>
      <w:bookmarkEnd w:id="14"/>
    </w:p>
    <w:p w14:paraId="772AF228" w14:textId="41FC9E27" w:rsidR="00C81469" w:rsidRPr="00C81469" w:rsidRDefault="00C81469" w:rsidP="0079652F">
      <w:pPr>
        <w:rPr>
          <w:lang w:val="en-US"/>
        </w:rPr>
      </w:pPr>
      <w:r>
        <w:rPr>
          <w:lang w:val="en-US"/>
        </w:rPr>
        <w:t xml:space="preserve">As shown in Figure 1-1 the gait cycle is clearly labeled by each state from HS to </w:t>
      </w:r>
      <w:proofErr w:type="spellStart"/>
      <w:r>
        <w:rPr>
          <w:lang w:val="en-US"/>
        </w:rPr>
        <w:t>TO</w:t>
      </w:r>
      <w:proofErr w:type="spellEnd"/>
      <w:r>
        <w:rPr>
          <w:lang w:val="en-US"/>
        </w:rPr>
        <w:t>.</w:t>
      </w:r>
    </w:p>
    <w:p w14:paraId="4E4DF4F1" w14:textId="603933BA" w:rsidR="0043326A" w:rsidRDefault="009D28D9" w:rsidP="0079652F">
      <w:pPr>
        <w:pStyle w:val="Heading2"/>
      </w:pPr>
      <w:bookmarkStart w:id="15" w:name="_Toc76672071"/>
      <w:r>
        <w:lastRenderedPageBreak/>
        <w:t>INFORMATION ABOUT THE ANKLE JOINT</w:t>
      </w:r>
      <w:bookmarkEnd w:id="15"/>
    </w:p>
    <w:p w14:paraId="0D8251DF" w14:textId="141404D8" w:rsidR="009D28D9" w:rsidRPr="009D28D9" w:rsidRDefault="009D28D9" w:rsidP="0079652F">
      <w:r>
        <w:t>For the ankle joint, positive angles represent dorsiflexion and negative angles represent plantar flexion as shown in Figure 1-2</w:t>
      </w:r>
      <w:r>
        <w:rPr>
          <w:b/>
        </w:rPr>
        <w:t xml:space="preserve">, </w:t>
      </w:r>
      <w:r>
        <w:t>the red point</w:t>
      </w:r>
      <w:r>
        <w:rPr>
          <w:u w:val="single"/>
        </w:rPr>
        <w:t xml:space="preserve"> </w:t>
      </w:r>
      <w:r>
        <w:t>represents the fixed centre point of the joint. Also as shown in Figure 1-2: The angle of the joint is from 10 degrees in dorsiflexion and -20 degrees in plantarflexion.</w:t>
      </w:r>
    </w:p>
    <w:p w14:paraId="7F90E3C1" w14:textId="77777777" w:rsidR="0043326A" w:rsidRDefault="0043326A" w:rsidP="0079652F">
      <w:r>
        <w:t xml:space="preserve">   </w:t>
      </w:r>
      <w:r>
        <w:rPr>
          <w:noProof/>
          <w:lang w:val="en-US"/>
        </w:rPr>
        <w:drawing>
          <wp:inline distT="0" distB="0" distL="0" distR="0" wp14:anchorId="4D5A89E3" wp14:editId="25689D3D">
            <wp:extent cx="2392680" cy="1920240"/>
            <wp:effectExtent l="0" t="0" r="7620" b="3810"/>
            <wp:docPr id="17" name="image17.jpg" descr="F:\eee\graduation project\dorsiflexionplantar1320638565930.jpg"/>
            <wp:cNvGraphicFramePr/>
            <a:graphic xmlns:a="http://schemas.openxmlformats.org/drawingml/2006/main">
              <a:graphicData uri="http://schemas.openxmlformats.org/drawingml/2006/picture">
                <pic:pic xmlns:pic="http://schemas.openxmlformats.org/drawingml/2006/picture">
                  <pic:nvPicPr>
                    <pic:cNvPr id="0" name="image17.jpg" descr="F:\eee\graduation project\dorsiflexionplantar1320638565930.jpg"/>
                    <pic:cNvPicPr preferRelativeResize="0"/>
                  </pic:nvPicPr>
                  <pic:blipFill>
                    <a:blip r:embed="rId16"/>
                    <a:srcRect/>
                    <a:stretch>
                      <a:fillRect/>
                    </a:stretch>
                  </pic:blipFill>
                  <pic:spPr>
                    <a:xfrm>
                      <a:off x="0" y="0"/>
                      <a:ext cx="2393147" cy="1920615"/>
                    </a:xfrm>
                    <a:prstGeom prst="rect">
                      <a:avLst/>
                    </a:prstGeom>
                    <a:ln/>
                  </pic:spPr>
                </pic:pic>
              </a:graphicData>
            </a:graphic>
          </wp:inline>
        </w:drawing>
      </w:r>
      <w:r>
        <w:rPr>
          <w:noProof/>
          <w:lang w:val="en-US"/>
        </w:rPr>
        <w:drawing>
          <wp:inline distT="0" distB="0" distL="0" distR="0" wp14:anchorId="3964E37C" wp14:editId="6E77D9F8">
            <wp:extent cx="2225040" cy="1950720"/>
            <wp:effectExtent l="0" t="0" r="381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225505" cy="1951128"/>
                    </a:xfrm>
                    <a:prstGeom prst="rect">
                      <a:avLst/>
                    </a:prstGeom>
                    <a:ln/>
                  </pic:spPr>
                </pic:pic>
              </a:graphicData>
            </a:graphic>
          </wp:inline>
        </w:drawing>
      </w:r>
    </w:p>
    <w:p w14:paraId="747E4DA9" w14:textId="281F1245" w:rsidR="0043326A" w:rsidRDefault="0043326A" w:rsidP="0088290F">
      <w:pPr>
        <w:pStyle w:val="Subtitle"/>
      </w:pPr>
      <w:bookmarkStart w:id="16" w:name="_Toc76672116"/>
      <w:bookmarkStart w:id="17" w:name="_Toc61075198"/>
      <w:bookmarkStart w:id="18" w:name="_Toc61074991"/>
      <w:bookmarkStart w:id="19" w:name="_Toc61074855"/>
      <w:r>
        <w:t xml:space="preserve">Figure </w:t>
      </w:r>
      <w:fldSimple w:instr=" STYLEREF 1 \s ">
        <w:r w:rsidR="00991A02">
          <w:rPr>
            <w:noProof/>
            <w:cs/>
          </w:rPr>
          <w:t>‎</w:t>
        </w:r>
        <w:r w:rsidR="00991A02">
          <w:rPr>
            <w:noProof/>
          </w:rPr>
          <w:t>1</w:t>
        </w:r>
      </w:fldSimple>
      <w:r w:rsidR="008625E8">
        <w:noBreakHyphen/>
      </w:r>
      <w:fldSimple w:instr=" SEQ Figure \* ARABIC \s 1 ">
        <w:r w:rsidR="00991A02">
          <w:rPr>
            <w:noProof/>
          </w:rPr>
          <w:t>2</w:t>
        </w:r>
      </w:fldSimple>
      <w:r>
        <w:rPr>
          <w:lang w:val="en-US"/>
        </w:rPr>
        <w:t xml:space="preserve"> : Terminology &amp; range of each ankle angle.</w:t>
      </w:r>
      <w:r w:rsidR="009D28D9">
        <w:rPr>
          <w:lang w:val="en-US"/>
        </w:rPr>
        <w:fldChar w:fldCharType="begin" w:fldLock="1"/>
      </w:r>
      <w:r w:rsidR="00107E0A">
        <w:rPr>
          <w:lang w:val="en-US"/>
        </w:rPr>
        <w:instrText>ADDIN CSL_CITATION {"citationItems":[{"id":"ITEM-1","itemData":{"URL":"https://profeet.co.uk/ankle-range-motion-injuries/","accessed":{"date-parts":[["2021","1","8"]]},"id":"ITEM-1","issued":{"date-parts":[["0"]]},"title":"Ankle range of motion and injuries - correct footwear fitting","type":"webpage"},"uris":["http://www.mendeley.com/documents/?uuid=29ca723b-80b8-34a6-ac74-cc53428f5690"]}],"mendeley":{"formattedCitation":"[1]","plainTextFormattedCitation":"[1]","previouslyFormattedCitation":"[1]"},"properties":{"noteIndex":0},"schema":"https://github.com/citation-style-language/schema/raw/master/csl-citation.json"}</w:instrText>
      </w:r>
      <w:r w:rsidR="009D28D9">
        <w:rPr>
          <w:lang w:val="en-US"/>
        </w:rPr>
        <w:fldChar w:fldCharType="separate"/>
      </w:r>
      <w:bookmarkEnd w:id="17"/>
      <w:bookmarkEnd w:id="18"/>
      <w:bookmarkEnd w:id="19"/>
      <w:r w:rsidR="00107E0A" w:rsidRPr="00107E0A">
        <w:rPr>
          <w:noProof/>
          <w:lang w:val="en-US"/>
        </w:rPr>
        <w:t>[1]</w:t>
      </w:r>
      <w:bookmarkEnd w:id="16"/>
      <w:r w:rsidR="009D28D9">
        <w:rPr>
          <w:lang w:val="en-US"/>
        </w:rPr>
        <w:fldChar w:fldCharType="end"/>
      </w:r>
    </w:p>
    <w:p w14:paraId="6C741C48" w14:textId="1FBA9A61" w:rsidR="00C81469" w:rsidRDefault="009F7544" w:rsidP="0079652F">
      <w:pPr>
        <w:pStyle w:val="Heading2"/>
      </w:pPr>
      <w:bookmarkStart w:id="20" w:name="_Toc76672072"/>
      <w:r>
        <w:t>METHODOLOGY</w:t>
      </w:r>
      <w:bookmarkEnd w:id="20"/>
    </w:p>
    <w:p w14:paraId="7165E5C9" w14:textId="1392B9B1" w:rsidR="009F7544" w:rsidRDefault="009F7544" w:rsidP="0079652F">
      <w:r w:rsidRPr="0010291F">
        <w:t xml:space="preserve">As mentioned, the ankle </w:t>
      </w:r>
      <w:r w:rsidR="00E926E0" w:rsidRPr="0010291F">
        <w:t>prosthesis</w:t>
      </w:r>
      <w:r w:rsidRPr="0010291F">
        <w:t xml:space="preserve"> needs to be smart in order to mimic the actual function of a real ankle and for that to happen it starts with detecting where is the foot in the gait cycle and after specifying the stance of the gait cycle a controlled torque should be outputted to assist the patient at push off (PO) or the heel off stance</w:t>
      </w:r>
      <w:r w:rsidR="000A09BF" w:rsidRPr="0010291F">
        <w:t>,</w:t>
      </w:r>
      <w:r w:rsidR="001D7E1F">
        <w:t xml:space="preserve"> </w:t>
      </w:r>
      <w:r w:rsidRPr="0010291F">
        <w:t xml:space="preserve">then the motor returns the ankle to the original position which zero angle to be ready to take another step. The control scheme will be discussed in more details in its own chapter. As for the whole project a mechanical design needs to be made and by </w:t>
      </w:r>
      <w:r w:rsidR="000A09BF" w:rsidRPr="0010291F">
        <w:t>integrating</w:t>
      </w:r>
      <w:r w:rsidRPr="0010291F">
        <w:t xml:space="preserve"> the control </w:t>
      </w:r>
      <w:r w:rsidR="000A09BF" w:rsidRPr="0010291F">
        <w:t>components,</w:t>
      </w:r>
      <w:r w:rsidRPr="0010291F">
        <w:t xml:space="preserve"> we achieve the desired mechatronic system</w:t>
      </w:r>
      <w:r w:rsidR="000A09BF" w:rsidRPr="0010291F">
        <w:t>. In the next chapter the research effort made on this project will be shown in details and how it helped us build our own design for a smart ankle that is based on empirical data.</w:t>
      </w:r>
    </w:p>
    <w:p w14:paraId="1069BB0B" w14:textId="02674B24" w:rsidR="001D7E1F" w:rsidRDefault="001D7E1F" w:rsidP="0079652F"/>
    <w:p w14:paraId="4FBA651E" w14:textId="77777777" w:rsidR="001D7E1F" w:rsidRDefault="001D7E1F" w:rsidP="0079652F">
      <w:r>
        <w:br w:type="page"/>
      </w:r>
    </w:p>
    <w:p w14:paraId="797D1759" w14:textId="0129DD1E" w:rsidR="001D7E1F" w:rsidRDefault="001D7E1F" w:rsidP="0079652F">
      <w:pPr>
        <w:pStyle w:val="ChapterLabel"/>
      </w:pPr>
      <w:r>
        <w:lastRenderedPageBreak/>
        <w:t>Chapter Two</w:t>
      </w:r>
    </w:p>
    <w:p w14:paraId="0AABF875" w14:textId="6EF8DF9E" w:rsidR="001D7E1F" w:rsidRPr="0010291F" w:rsidRDefault="001D7E1F" w:rsidP="00A02798">
      <w:pPr>
        <w:pStyle w:val="Heading1"/>
      </w:pPr>
      <w:bookmarkStart w:id="21" w:name="_Toc76672073"/>
      <w:r>
        <w:t>LITERATURE REVIEW AND BACKGROUND</w:t>
      </w:r>
      <w:bookmarkEnd w:id="21"/>
    </w:p>
    <w:p w14:paraId="69F40E06" w14:textId="3A58EDF4" w:rsidR="009F7544" w:rsidRPr="00D04E6C" w:rsidRDefault="00D04E6C" w:rsidP="0079652F">
      <w:pPr>
        <w:pStyle w:val="Heading2"/>
      </w:pPr>
      <w:bookmarkStart w:id="22" w:name="_Toc76672074"/>
      <w:r w:rsidRPr="00D04E6C">
        <w:t>PREFACE</w:t>
      </w:r>
      <w:bookmarkEnd w:id="22"/>
    </w:p>
    <w:p w14:paraId="00AD8E0C" w14:textId="46844561" w:rsidR="00D04E6C" w:rsidRDefault="00D04E6C" w:rsidP="0079652F">
      <w:r>
        <w:t xml:space="preserve">This chapter goes over the details of the major research effort contributed to the active ankle project. </w:t>
      </w:r>
      <w:r w:rsidR="00C40C5E">
        <w:t>By introducing the general classification of ankles, then going through the history of ankle prosthetics and then going through different types of active ankles.</w:t>
      </w:r>
    </w:p>
    <w:p w14:paraId="7BFBBE98" w14:textId="695910F5" w:rsidR="00D04E6C" w:rsidRPr="00D04E6C" w:rsidRDefault="00D04E6C" w:rsidP="0079652F">
      <w:pPr>
        <w:pStyle w:val="Heading2"/>
      </w:pPr>
      <w:bookmarkStart w:id="23" w:name="_Toc76672075"/>
      <w:r w:rsidRPr="00D04E6C">
        <w:t>CLASSIFICATION OF PRO</w:t>
      </w:r>
      <w:r w:rsidR="000C7116">
        <w:t>STH</w:t>
      </w:r>
      <w:r w:rsidRPr="00D04E6C">
        <w:t>ETIC ANKLES</w:t>
      </w:r>
      <w:bookmarkEnd w:id="23"/>
    </w:p>
    <w:p w14:paraId="3938C548" w14:textId="1B7865D9" w:rsidR="00D04E6C" w:rsidRDefault="00D04E6C" w:rsidP="0079652F">
      <w:r w:rsidRPr="00DD5DCC">
        <w:t>Prosthetic ankles could be classified into three main types, passive, passive energy storing and returning and bionic or active. The passive or conventional ankle provides no mimicking of the real ankle muscles which leads to more loading on other muscles to compensate for the ankle muscles.  Using a passive energy storing and returning ankle is energy efficient but supplies less than needed torque to assist the amputee. Finally, an active prosthetic ankle uses a passive and an active actuator, the use of these actuators mimics the actual movement of an ankle which gives the patient more assistance in regular activities.</w:t>
      </w:r>
    </w:p>
    <w:p w14:paraId="00C8C38C" w14:textId="10CCD988" w:rsidR="00D04E6C" w:rsidRDefault="00D04E6C" w:rsidP="0079652F">
      <w:pPr>
        <w:pStyle w:val="Heading2"/>
      </w:pPr>
      <w:bookmarkStart w:id="24" w:name="_Toc76672076"/>
      <w:r w:rsidRPr="00D04E6C">
        <w:t>H</w:t>
      </w:r>
      <w:r w:rsidR="000C7116">
        <w:t>ISTORY OF PROTHETIC ANKLES</w:t>
      </w:r>
      <w:bookmarkEnd w:id="24"/>
    </w:p>
    <w:p w14:paraId="32A0DB80" w14:textId="39E9E575" w:rsidR="000C7116" w:rsidRDefault="000C7116" w:rsidP="005B3117">
      <w:r>
        <w:t>The Seattle Foot shown in Figure 2-</w:t>
      </w:r>
      <w:proofErr w:type="gramStart"/>
      <w:r>
        <w:t>1,</w:t>
      </w:r>
      <w:proofErr w:type="gramEnd"/>
      <w:r>
        <w:t xml:space="preserve"> is the first energy-storing prosthetic component introduced in 1985, that attempted to </w:t>
      </w:r>
      <w:r w:rsidR="005B3117">
        <w:t>substitute the human foot during the gait cycle</w:t>
      </w:r>
      <w:r>
        <w:t>. Th</w:t>
      </w:r>
      <w:r w:rsidR="005B3117">
        <w:t>is</w:t>
      </w:r>
      <w:r>
        <w:t xml:space="preserve"> type of passive prostheses </w:t>
      </w:r>
      <w:r w:rsidR="005B3117">
        <w:t>can assist the amputee by storing and returning potential energy</w:t>
      </w:r>
      <w:r>
        <w:t xml:space="preserve">. It consists of three components: A </w:t>
      </w:r>
      <w:proofErr w:type="spellStart"/>
      <w:r>
        <w:t>Delrin</w:t>
      </w:r>
      <w:proofErr w:type="spellEnd"/>
      <w:r>
        <w:t xml:space="preserve"> keel, a Kevlar pad, and an exterior polyurethane foam matrix. Figure 2-2 shows the keels design back in the day.</w:t>
      </w:r>
    </w:p>
    <w:p w14:paraId="5916A4BC" w14:textId="77777777" w:rsidR="000C7116" w:rsidRDefault="000C7116" w:rsidP="00C87996">
      <w:pPr>
        <w:jc w:val="center"/>
      </w:pPr>
      <w:r>
        <w:rPr>
          <w:noProof/>
          <w:lang w:val="en-US"/>
        </w:rPr>
        <w:lastRenderedPageBreak/>
        <w:drawing>
          <wp:inline distT="0" distB="0" distL="0" distR="0" wp14:anchorId="047255E8" wp14:editId="31565011">
            <wp:extent cx="2428875" cy="2918228"/>
            <wp:effectExtent l="0" t="0" r="0" b="0"/>
            <wp:docPr id="18" name="image2.png" descr="PDF] Report on the evaluation of the VA/Seattle below-knee prosthesis. |  Semantic Scholar"/>
            <wp:cNvGraphicFramePr/>
            <a:graphic xmlns:a="http://schemas.openxmlformats.org/drawingml/2006/main">
              <a:graphicData uri="http://schemas.openxmlformats.org/drawingml/2006/picture">
                <pic:pic xmlns:pic="http://schemas.openxmlformats.org/drawingml/2006/picture">
                  <pic:nvPicPr>
                    <pic:cNvPr id="0" name="image2.png" descr="PDF] Report on the evaluation of the VA/Seattle below-knee prosthesis. |  Semantic Scholar"/>
                    <pic:cNvPicPr preferRelativeResize="0"/>
                  </pic:nvPicPr>
                  <pic:blipFill>
                    <a:blip r:embed="rId18"/>
                    <a:srcRect/>
                    <a:stretch>
                      <a:fillRect/>
                    </a:stretch>
                  </pic:blipFill>
                  <pic:spPr>
                    <a:xfrm>
                      <a:off x="0" y="0"/>
                      <a:ext cx="2428875" cy="2918228"/>
                    </a:xfrm>
                    <a:prstGeom prst="rect">
                      <a:avLst/>
                    </a:prstGeom>
                    <a:ln/>
                  </pic:spPr>
                </pic:pic>
              </a:graphicData>
            </a:graphic>
          </wp:inline>
        </w:drawing>
      </w:r>
    </w:p>
    <w:p w14:paraId="60118701" w14:textId="3F347B82" w:rsidR="000C7116" w:rsidRDefault="000C7116" w:rsidP="0088290F">
      <w:pPr>
        <w:pStyle w:val="Subtitle"/>
      </w:pPr>
      <w:bookmarkStart w:id="25" w:name="_Toc76672117"/>
      <w:bookmarkStart w:id="26" w:name="_Toc61075199"/>
      <w:bookmarkStart w:id="27" w:name="_Toc61074992"/>
      <w:bookmarkStart w:id="28" w:name="_Toc61074856"/>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w:t>
        </w:r>
      </w:fldSimple>
      <w:r>
        <w:rPr>
          <w:lang w:val="en-US"/>
        </w:rPr>
        <w:t xml:space="preserve"> : The Seattle foot.</w:t>
      </w:r>
      <w:r>
        <w:rPr>
          <w:lang w:val="en-US"/>
        </w:rPr>
        <w:fldChar w:fldCharType="begin" w:fldLock="1"/>
      </w:r>
      <w:r w:rsidR="00107E0A">
        <w:rPr>
          <w:lang w:val="en-US"/>
        </w:rPr>
        <w:instrText>ADDIN CSL_CITATION {"citationItems":[{"id":"ITEM-1","itemData":{"URL":"https://www.historylink.org/File/2104","accessed":{"date-parts":[["2021","1","8"]]},"id":"ITEM-1","issued":{"date-parts":[["0"]]},"title":"Seattle Foot prosthetic device introduced in 1985. - HistoryLink.org","type":"webpage"},"uris":["http://www.mendeley.com/documents/?uuid=c3e62352-42ed-39a2-b238-be4f6cf88b64"]}],"mendeley":{"formattedCitation":"[2]","plainTextFormattedCitation":"[2]","previouslyFormattedCitation":"[2]"},"properties":{"noteIndex":0},"schema":"https://github.com/citation-style-language/schema/raw/master/csl-citation.json"}</w:instrText>
      </w:r>
      <w:r>
        <w:rPr>
          <w:lang w:val="en-US"/>
        </w:rPr>
        <w:fldChar w:fldCharType="separate"/>
      </w:r>
      <w:bookmarkEnd w:id="26"/>
      <w:bookmarkEnd w:id="27"/>
      <w:bookmarkEnd w:id="28"/>
      <w:r w:rsidR="00107E0A" w:rsidRPr="00107E0A">
        <w:rPr>
          <w:noProof/>
          <w:lang w:val="en-US"/>
        </w:rPr>
        <w:t>[2]</w:t>
      </w:r>
      <w:bookmarkEnd w:id="25"/>
      <w:r>
        <w:rPr>
          <w:lang w:val="en-US"/>
        </w:rPr>
        <w:fldChar w:fldCharType="end"/>
      </w:r>
    </w:p>
    <w:p w14:paraId="4CF89477" w14:textId="77777777" w:rsidR="0045571B" w:rsidRDefault="000C7116" w:rsidP="00C87996">
      <w:pPr>
        <w:jc w:val="center"/>
      </w:pPr>
      <w:bookmarkStart w:id="29" w:name="h1ypw96ym6h4" w:colFirst="0" w:colLast="0"/>
      <w:bookmarkEnd w:id="29"/>
      <w:r>
        <w:rPr>
          <w:noProof/>
          <w:lang w:val="en-US"/>
        </w:rPr>
        <w:drawing>
          <wp:inline distT="0" distB="0" distL="0" distR="0" wp14:anchorId="574A6B26" wp14:editId="5CFD7BE0">
            <wp:extent cx="3025629" cy="1578589"/>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3025629" cy="1578589"/>
                    </a:xfrm>
                    <a:prstGeom prst="rect">
                      <a:avLst/>
                    </a:prstGeom>
                    <a:ln/>
                  </pic:spPr>
                </pic:pic>
              </a:graphicData>
            </a:graphic>
          </wp:inline>
        </w:drawing>
      </w:r>
    </w:p>
    <w:p w14:paraId="75526F04" w14:textId="3128FA48" w:rsidR="000C7116" w:rsidRDefault="0045571B" w:rsidP="0088290F">
      <w:pPr>
        <w:pStyle w:val="Subtitle"/>
      </w:pPr>
      <w:bookmarkStart w:id="30" w:name="_Toc76672118"/>
      <w:bookmarkStart w:id="31" w:name="_Toc61075200"/>
      <w:bookmarkStart w:id="32" w:name="_Toc61074993"/>
      <w:bookmarkStart w:id="33" w:name="_Toc61074857"/>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2</w:t>
        </w:r>
      </w:fldSimple>
      <w:r>
        <w:t xml:space="preserve"> : Old Keels design</w:t>
      </w:r>
      <w:r w:rsidR="0043326A">
        <w:t>.</w:t>
      </w:r>
      <w:r w:rsidR="0043326A">
        <w:fldChar w:fldCharType="begin" w:fldLock="1"/>
      </w:r>
      <w:r w:rsidR="00107E0A">
        <w:instrText>ADDIN CSL_CITATION {"citationItems":[{"id":"ITEM-1","itemData":{"DOI":"10.5555/uri:pii:000399938990155X","ISSN":"00039993","PMID":"2649039","abstract":"At least six brands of energy-storing prosthetic feet (ESPF) are now commercially available in the US. These are designed to permit lower extremity amputees to participate in a wide variety of activities, such as running and jumping sports, as well as vigorous walking. Although kinesiologic studies of these devices have not been completed, clinical experience suggests that the Flex-Foot provides the highest performance, followed by the Carbon Copy II and the Seattle Foot. The S.A.F.E. Foot, the STEN Foot, and the Dynamic Foot provide less energy storage and may be suitable for less active patients or those with special needs such as walking on uneven ground. All of the ESPF except the Flex-Foot may be attached to a realigned conventional prosthesis. The Flex-Foot incorporates a pylon and foot in one unit and requires special fabrication technologies. The additional cost of most of the ESPF (compared to a Solid Ankle Cushion Heel Foot) may add little to the cost of a finished prosthesis although it provides greatly increased function. The Flex-Foot, however, is significantly more expensive. Advances in kinesiology and materials science are being applied in the design of prosthetic components that are lighter, stronger, and more resilient. Clinicians can now choose from a variety of innovative commercially available devices but have been hampered by a lack of published information. This paper will review the design philosophy, materials, and applications of ESPF, and will supplement the information available from individual manufacturers and the prosthetic literature. © 1989.","author":[{"dropping-particle":"","family":"Wing","given":"Daniel C.","non-dropping-particle":"","parse-names":false,"suffix":""},{"dropping-particle":"","family":"Hittenberger","given":"Drew A.","non-dropping-particle":"","parse-names":false,"suffix":""}],"container-title":"Archives of Physical Medicine and Rehabilitation","id":"ITEM-1","issue":"4","issued":{"date-parts":[["1989"]]},"page":"330-335","title":"Energy-storing prosthetic feet","type":"article-journal","volume":"70"},"uris":["http://www.mendeley.com/documents/?uuid=6152005e-9b12-482c-a860-26b67feb6b4a"]}],"mendeley":{"formattedCitation":"[3]","plainTextFormattedCitation":"[3]","previouslyFormattedCitation":"[3]"},"properties":{"noteIndex":0},"schema":"https://github.com/citation-style-language/schema/raw/master/csl-citation.json"}</w:instrText>
      </w:r>
      <w:r w:rsidR="0043326A">
        <w:fldChar w:fldCharType="separate"/>
      </w:r>
      <w:bookmarkEnd w:id="31"/>
      <w:bookmarkEnd w:id="32"/>
      <w:bookmarkEnd w:id="33"/>
      <w:r w:rsidR="00107E0A" w:rsidRPr="00107E0A">
        <w:rPr>
          <w:noProof/>
        </w:rPr>
        <w:t>[3]</w:t>
      </w:r>
      <w:bookmarkEnd w:id="30"/>
      <w:r w:rsidR="0043326A">
        <w:fldChar w:fldCharType="end"/>
      </w:r>
    </w:p>
    <w:p w14:paraId="3BFD776F" w14:textId="696BBA02" w:rsidR="000C7116" w:rsidRDefault="000C7116" w:rsidP="00A46051">
      <w:bookmarkStart w:id="34" w:name="vhpf089g2ez5" w:colFirst="0" w:colLast="0"/>
      <w:bookmarkEnd w:id="34"/>
      <w:r>
        <w:t xml:space="preserve">The full control of a prosthesis </w:t>
      </w:r>
      <w:r w:rsidR="005B3117">
        <w:t>ankle</w:t>
      </w:r>
      <w:r>
        <w:t xml:space="preserve"> was introduced in 1997 by </w:t>
      </w:r>
      <w:proofErr w:type="spellStart"/>
      <w:r>
        <w:t>Ottobock</w:t>
      </w:r>
      <w:proofErr w:type="spellEnd"/>
      <w:r>
        <w:t xml:space="preserve">, called C-leg. The control function of the prosthesis adapts to the individual gait pattern of each user. The </w:t>
      </w:r>
      <w:r w:rsidR="00A46051">
        <w:t>prosthesis</w:t>
      </w:r>
      <w:r>
        <w:t xml:space="preserve"> is operated by a </w:t>
      </w:r>
      <w:r w:rsidR="00A46051">
        <w:t>microcontroller controlled</w:t>
      </w:r>
      <w:r>
        <w:t xml:space="preserve"> hydraulic </w:t>
      </w:r>
      <w:r w:rsidR="00A46051">
        <w:t>system</w:t>
      </w:r>
      <w:r>
        <w:t xml:space="preserve"> that </w:t>
      </w:r>
      <w:r w:rsidR="00A46051">
        <w:t>is</w:t>
      </w:r>
      <w:r>
        <w:t xml:space="preserve"> </w:t>
      </w:r>
      <w:r w:rsidR="00A46051">
        <w:t>flexible</w:t>
      </w:r>
      <w:r>
        <w:t xml:space="preserve"> to </w:t>
      </w:r>
      <w:r w:rsidR="00A46051">
        <w:t>different</w:t>
      </w:r>
      <w:r>
        <w:t xml:space="preserve"> walking speed</w:t>
      </w:r>
      <w:r w:rsidR="00A46051">
        <w:t>s</w:t>
      </w:r>
      <w:r>
        <w:t xml:space="preserve">. </w:t>
      </w:r>
      <w:r w:rsidR="00A46051">
        <w:t>Simultaneously</w:t>
      </w:r>
      <w:r>
        <w:t xml:space="preserve">, the controller </w:t>
      </w:r>
      <w:r w:rsidR="00A46051">
        <w:t>makes sure</w:t>
      </w:r>
      <w:r>
        <w:t xml:space="preserve"> that the </w:t>
      </w:r>
      <w:r w:rsidR="00A46051">
        <w:t xml:space="preserve">phase </w:t>
      </w:r>
      <w:proofErr w:type="gramStart"/>
      <w:r w:rsidR="00A46051">
        <w:t xml:space="preserve">of </w:t>
      </w:r>
      <w:r>
        <w:t xml:space="preserve"> the</w:t>
      </w:r>
      <w:proofErr w:type="gramEnd"/>
      <w:r>
        <w:t xml:space="preserve"> </w:t>
      </w:r>
      <w:r w:rsidR="00A46051">
        <w:t xml:space="preserve">gait cycle is correct based on </w:t>
      </w:r>
      <w:r>
        <w:t xml:space="preserve"> sensors. These </w:t>
      </w:r>
      <w:r w:rsidR="00A46051">
        <w:t xml:space="preserve">sensors </w:t>
      </w:r>
      <w:r>
        <w:t xml:space="preserve">record the </w:t>
      </w:r>
      <w:r w:rsidR="00A46051">
        <w:t>force</w:t>
      </w:r>
      <w:r>
        <w:t xml:space="preserve"> on the knee joint every </w:t>
      </w:r>
      <w:r w:rsidR="00A46051">
        <w:t>fraction of a second</w:t>
      </w:r>
      <w:r>
        <w:t xml:space="preserve"> to </w:t>
      </w:r>
      <w:r w:rsidR="00A46051">
        <w:t>clearly determine</w:t>
      </w:r>
      <w:r>
        <w:t xml:space="preserve"> the </w:t>
      </w:r>
      <w:r w:rsidR="00A46051">
        <w:t xml:space="preserve">stage </w:t>
      </w:r>
      <w:r>
        <w:t xml:space="preserve">the gait cycle. Two </w:t>
      </w:r>
      <w:r w:rsidR="00A46051">
        <w:t xml:space="preserve">hydraulic </w:t>
      </w:r>
      <w:r>
        <w:t xml:space="preserve">valves that are adjusted by </w:t>
      </w:r>
      <w:proofErr w:type="spellStart"/>
      <w:r>
        <w:t>maxon</w:t>
      </w:r>
      <w:proofErr w:type="spellEnd"/>
      <w:r>
        <w:t xml:space="preserve"> RE-max 13 motors modify the characteristics of the hydraulic system. Two motors are used in each C-Leg. The key features of these DC motors are their compact design and high-power output.</w:t>
      </w:r>
    </w:p>
    <w:p w14:paraId="005401C3" w14:textId="77777777" w:rsidR="0043326A" w:rsidRDefault="000C7116" w:rsidP="00C87996">
      <w:pPr>
        <w:jc w:val="center"/>
      </w:pPr>
      <w:r>
        <w:rPr>
          <w:noProof/>
          <w:lang w:val="en-US"/>
        </w:rPr>
        <w:lastRenderedPageBreak/>
        <w:drawing>
          <wp:inline distT="0" distB="0" distL="0" distR="0" wp14:anchorId="03862FDF" wp14:editId="4DE73C47">
            <wp:extent cx="2948940" cy="2948940"/>
            <wp:effectExtent l="0" t="0" r="0" b="0"/>
            <wp:docPr id="15" name="image8.jpg" descr="Shreveport Prosthetics :: C-Leg"/>
            <wp:cNvGraphicFramePr/>
            <a:graphic xmlns:a="http://schemas.openxmlformats.org/drawingml/2006/main">
              <a:graphicData uri="http://schemas.openxmlformats.org/drawingml/2006/picture">
                <pic:pic xmlns:pic="http://schemas.openxmlformats.org/drawingml/2006/picture">
                  <pic:nvPicPr>
                    <pic:cNvPr id="0" name="image8.jpg" descr="Shreveport Prosthetics :: C-Leg"/>
                    <pic:cNvPicPr preferRelativeResize="0"/>
                  </pic:nvPicPr>
                  <pic:blipFill>
                    <a:blip r:embed="rId20"/>
                    <a:srcRect/>
                    <a:stretch>
                      <a:fillRect/>
                    </a:stretch>
                  </pic:blipFill>
                  <pic:spPr>
                    <a:xfrm>
                      <a:off x="0" y="0"/>
                      <a:ext cx="2948940" cy="2948940"/>
                    </a:xfrm>
                    <a:prstGeom prst="rect">
                      <a:avLst/>
                    </a:prstGeom>
                    <a:ln/>
                  </pic:spPr>
                </pic:pic>
              </a:graphicData>
            </a:graphic>
          </wp:inline>
        </w:drawing>
      </w:r>
    </w:p>
    <w:p w14:paraId="05DBBAC4" w14:textId="225DA4D1" w:rsidR="000C7116" w:rsidRDefault="0043326A" w:rsidP="0088290F">
      <w:pPr>
        <w:pStyle w:val="Subtitle"/>
      </w:pPr>
      <w:bookmarkStart w:id="35" w:name="_Toc76672119"/>
      <w:bookmarkStart w:id="36" w:name="_Toc61075201"/>
      <w:bookmarkStart w:id="37" w:name="_Toc61074994"/>
      <w:bookmarkStart w:id="38" w:name="_Toc61074858"/>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3</w:t>
        </w:r>
      </w:fldSimple>
      <w:r>
        <w:rPr>
          <w:lang w:val="en-US"/>
        </w:rPr>
        <w:t xml:space="preserve"> : The </w:t>
      </w:r>
      <w:proofErr w:type="spellStart"/>
      <w:r>
        <w:rPr>
          <w:lang w:val="en-US"/>
        </w:rPr>
        <w:t>proprio</w:t>
      </w:r>
      <w:proofErr w:type="spellEnd"/>
      <w:r>
        <w:rPr>
          <w:lang w:val="en-US"/>
        </w:rPr>
        <w:t xml:space="preserve"> foot.</w:t>
      </w:r>
      <w:r>
        <w:rPr>
          <w:lang w:val="en-US"/>
        </w:rPr>
        <w:fldChar w:fldCharType="begin" w:fldLock="1"/>
      </w:r>
      <w:r w:rsidR="00107E0A">
        <w:rPr>
          <w:lang w:val="en-US"/>
        </w:rPr>
        <w:instrText>ADDIN CSL_CITATION {"citationItems":[{"id":"ITEM-1","itemData":{"DOI":"10.1016/j.pmr.2009.08.003","ISSN":"10479651","PMID":"19951780","abstract":"The boundaries once faced by individuals with amputations are quickly being overcome through biotechnology. Although there are currently no prosthetics capable of replicating anatomic function, there have been radical advancements in prosthetic technology, medical science, and rehabilitation in the past 30 years, vastly improving functional mobility and quality of life for individuals with lower-limb amputations. What once seemed impossible is rapidly becoming reality. The future seems limitless, and the replication of anatomic function now seems possible.","author":[{"dropping-particle":"","family":"Laferrier","given":"Justin Z.","non-dropping-particle":"","parse-names":false,"suffix":""},{"dropping-particle":"","family":"Gailey","given":"Robert","non-dropping-particle":"","parse-names":false,"suffix":""}],"container-title":"Physical Medicine and Rehabilitation Clinics of North America","id":"ITEM-1","issue":"1","issued":{"date-parts":[["2010"]]},"page":"87-110","title":"Advances in Lower-limb Prosthetic Technology","type":"article-journal","volume":"21"},"uris":["http://www.mendeley.com/documents/?uuid=54960956-1271-4744-950a-dbd686a010cd"]}],"mendeley":{"formattedCitation":"[4]","plainTextFormattedCitation":"[4]","previouslyFormattedCitation":"[4]"},"properties":{"noteIndex":0},"schema":"https://github.com/citation-style-language/schema/raw/master/csl-citation.json"}</w:instrText>
      </w:r>
      <w:r>
        <w:rPr>
          <w:lang w:val="en-US"/>
        </w:rPr>
        <w:fldChar w:fldCharType="separate"/>
      </w:r>
      <w:bookmarkEnd w:id="36"/>
      <w:bookmarkEnd w:id="37"/>
      <w:bookmarkEnd w:id="38"/>
      <w:r w:rsidR="00107E0A" w:rsidRPr="00107E0A">
        <w:rPr>
          <w:noProof/>
          <w:lang w:val="en-US"/>
        </w:rPr>
        <w:t>[4]</w:t>
      </w:r>
      <w:bookmarkEnd w:id="35"/>
      <w:r>
        <w:rPr>
          <w:lang w:val="en-US"/>
        </w:rPr>
        <w:fldChar w:fldCharType="end"/>
      </w:r>
    </w:p>
    <w:p w14:paraId="2DE33A6F" w14:textId="40CCA2DC" w:rsidR="0043326A" w:rsidRDefault="00A46051" w:rsidP="0079652F">
      <w:bookmarkStart w:id="39" w:name="78vd89i3jytv" w:colFirst="0" w:colLast="0"/>
      <w:bookmarkEnd w:id="39"/>
      <w:r w:rsidRPr="00A46051">
        <w:t xml:space="preserve">In 2006, the </w:t>
      </w:r>
      <w:proofErr w:type="spellStart"/>
      <w:r w:rsidRPr="00A46051">
        <w:t>Proprio</w:t>
      </w:r>
      <w:proofErr w:type="spellEnd"/>
      <w:r w:rsidRPr="00A46051">
        <w:t xml:space="preserve"> Foot (</w:t>
      </w:r>
      <w:proofErr w:type="spellStart"/>
      <w:r w:rsidRPr="00A46051">
        <w:t>Ossur</w:t>
      </w:r>
      <w:proofErr w:type="spellEnd"/>
      <w:r w:rsidRPr="00A46051">
        <w:t>) became the first bionic or microprocessor-controlled prosthetic foot. PROPRIO FOOT is a low-to-moderately active amputee's adaptable microprocessor-controlled ankle. Motorized ankle motion raises the forefoot in the swing phase, increasing toe clearance and minimizing the danger of trips and falls. It also adjusts the ankle angle in response to changes in topography, resulting in improved gait quality on stairwells and sloped surfaces. When compared to a traditional, passive, and elastic foot, active plantar flexion-dorsiflexion can reduce an amputee's metabolic energy required to transfer unit body weight to unit distance.</w:t>
      </w:r>
    </w:p>
    <w:p w14:paraId="16D1CF6D" w14:textId="05B43440" w:rsidR="00BF5A48" w:rsidRDefault="00BF5A48" w:rsidP="00BF5A48">
      <w:r w:rsidRPr="00BF5A48">
        <w:t>The SPARKy3 is the most current electrically powered ankle foot prosthesis created by Arizona State University's Human Machine Integration Lab (Spring Ankle with Regenerative Kinetics).</w:t>
      </w:r>
      <w:r>
        <w:t>shown in figure 2-4</w:t>
      </w:r>
      <w:r w:rsidR="000C7116">
        <w:t xml:space="preserve">. </w:t>
      </w:r>
      <w:r w:rsidRPr="00BF5A48">
        <w:t xml:space="preserve">Amputees in the military are generally energetic and youthful. They must execute physically hard dynamic tasks under extreme conditions as part of their job. Current state-of-the-art equipment, both commercially available and in development, do not meet their specific needs. </w:t>
      </w:r>
      <w:proofErr w:type="spellStart"/>
      <w:r w:rsidRPr="00BF5A48">
        <w:t>SPARKy</w:t>
      </w:r>
      <w:proofErr w:type="spellEnd"/>
      <w:r w:rsidRPr="00BF5A48">
        <w:t xml:space="preserve"> is the first and only gadget of its type, created to meet the technologically demanding needs of highly </w:t>
      </w:r>
      <w:r>
        <w:t xml:space="preserve">active </w:t>
      </w:r>
      <w:r w:rsidRPr="00BF5A48">
        <w:t>Military amputees.</w:t>
      </w:r>
    </w:p>
    <w:p w14:paraId="2E983B11" w14:textId="0A0F3D6D" w:rsidR="0043326A" w:rsidRDefault="000C7116" w:rsidP="00BF5A48">
      <w:r>
        <w:rPr>
          <w:noProof/>
          <w:lang w:val="en-US"/>
        </w:rPr>
        <w:lastRenderedPageBreak/>
        <w:drawing>
          <wp:inline distT="0" distB="0" distL="0" distR="0" wp14:anchorId="3B004776" wp14:editId="14C24147">
            <wp:extent cx="3970020" cy="2502705"/>
            <wp:effectExtent l="0" t="0" r="0" b="0"/>
            <wp:docPr id="16" name="image15.png" descr="SPARKy 3: Design of an active robotic ankle prosthesis with two actuated  degrees of freedom using regenerative kinetics | Semantic Scholar"/>
            <wp:cNvGraphicFramePr/>
            <a:graphic xmlns:a="http://schemas.openxmlformats.org/drawingml/2006/main">
              <a:graphicData uri="http://schemas.openxmlformats.org/drawingml/2006/picture">
                <pic:pic xmlns:pic="http://schemas.openxmlformats.org/drawingml/2006/picture">
                  <pic:nvPicPr>
                    <pic:cNvPr id="0" name="image15.png" descr="SPARKy 3: Design of an active robotic ankle prosthesis with two actuated  degrees of freedom using regenerative kinetics | Semantic Scholar"/>
                    <pic:cNvPicPr preferRelativeResize="0"/>
                  </pic:nvPicPr>
                  <pic:blipFill>
                    <a:blip r:embed="rId21"/>
                    <a:srcRect/>
                    <a:stretch>
                      <a:fillRect/>
                    </a:stretch>
                  </pic:blipFill>
                  <pic:spPr>
                    <a:xfrm>
                      <a:off x="0" y="0"/>
                      <a:ext cx="3970020" cy="2502705"/>
                    </a:xfrm>
                    <a:prstGeom prst="rect">
                      <a:avLst/>
                    </a:prstGeom>
                    <a:ln/>
                  </pic:spPr>
                </pic:pic>
              </a:graphicData>
            </a:graphic>
          </wp:inline>
        </w:drawing>
      </w:r>
    </w:p>
    <w:p w14:paraId="5FFFEA65" w14:textId="0B408A90" w:rsidR="000C7116" w:rsidRDefault="0043326A" w:rsidP="0088290F">
      <w:pPr>
        <w:pStyle w:val="Subtitle"/>
        <w:rPr>
          <w:lang w:val="en-US"/>
        </w:rPr>
      </w:pPr>
      <w:bookmarkStart w:id="40" w:name="_Toc76672120"/>
      <w:bookmarkStart w:id="41" w:name="_Toc61075202"/>
      <w:bookmarkStart w:id="42" w:name="_Toc61074995"/>
      <w:bookmarkStart w:id="43" w:name="_Toc61074859"/>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4</w:t>
        </w:r>
      </w:fldSimple>
      <w:r>
        <w:rPr>
          <w:lang w:val="en-US"/>
        </w:rPr>
        <w:t xml:space="preserve"> : Sparky3.</w:t>
      </w:r>
      <w:r>
        <w:rPr>
          <w:lang w:val="en-US"/>
        </w:rPr>
        <w:fldChar w:fldCharType="begin" w:fldLock="1"/>
      </w:r>
      <w:r w:rsidR="00107E0A">
        <w:rPr>
          <w:lang w:val="en-US"/>
        </w:rPr>
        <w:instrText>ADDIN CSL_CITATION {"citationItems":[{"id":"ITEM-1","itemData":{"DOI":"10.1109/BIOROB.2008.4762887","ISBN":"9781424428830","abstract":"The goal of modern prosthetics is to replicate the function of the replaced limb or organ in the most capable and discreet fashion possible. However, even the most advanced, commercial, transtibial prostheses available today only passively adjust the position of the ankle during the swing phase of gait and return a portion of the user's own gravitational input. To greatly improve the quality of life of a transtibial amputee, new technologies and approaches must be used to create a cutting-edge robotic ankle prosthesis which can perform on par with, if not outperform, the equivalent able-bodied human ankle. Initial attempts by us and others have had great success in providing the natural gait power and motion through all ranges of walking speeds. A new design is presented which governs both the coronal and sagittal angles and moments of the ankle joint to potentially provide unprecedented levels of athleticism and agility among transtibial amputees. © 2008 IEEE.","author":[{"dropping-particle":"","family":"Bellman","given":"Ryan D.","non-dropping-particle":"","parse-names":false,"suffix":""},{"dropping-particle":"","family":"Holgate","given":"Matthew A.","non-dropping-particle":"","parse-names":false,"suffix":""},{"dropping-particle":"","family":"Sugar","given":"Thomas G.","non-dropping-particle":"","parse-names":false,"suffix":""}],"container-title":"Proceedings of the 2nd Biennial IEEE/RAS-EMBS International Conference on Biomedical Robotics and Biomechatronics, BioRob 2008","id":"ITEM-1","issue":"January 2017","issued":{"date-parts":[["2008"]]},"page":"511-516","title":"SPARKy 3: Design of an active robotic ankle prosthesis with two actuated degrees of freedom using regenerative kinetics","type":"article-journal"},"uris":["http://www.mendeley.com/documents/?uuid=99e993a2-f42a-42fb-a12f-12d77984b29e"]}],"mendeley":{"formattedCitation":"[5]","plainTextFormattedCitation":"[5]","previouslyFormattedCitation":"[5]"},"properties":{"noteIndex":0},"schema":"https://github.com/citation-style-language/schema/raw/master/csl-citation.json"}</w:instrText>
      </w:r>
      <w:r>
        <w:rPr>
          <w:lang w:val="en-US"/>
        </w:rPr>
        <w:fldChar w:fldCharType="separate"/>
      </w:r>
      <w:bookmarkEnd w:id="41"/>
      <w:bookmarkEnd w:id="42"/>
      <w:bookmarkEnd w:id="43"/>
      <w:r w:rsidR="00107E0A" w:rsidRPr="00107E0A">
        <w:rPr>
          <w:noProof/>
          <w:lang w:val="en-US"/>
        </w:rPr>
        <w:t>[5]</w:t>
      </w:r>
      <w:bookmarkEnd w:id="40"/>
      <w:r>
        <w:rPr>
          <w:lang w:val="en-US"/>
        </w:rPr>
        <w:fldChar w:fldCharType="end"/>
      </w:r>
    </w:p>
    <w:p w14:paraId="46494C93" w14:textId="77777777" w:rsidR="0043326A" w:rsidRPr="0043326A" w:rsidRDefault="0043326A" w:rsidP="0079652F">
      <w:pPr>
        <w:rPr>
          <w:lang w:val="en-US"/>
        </w:rPr>
      </w:pPr>
    </w:p>
    <w:p w14:paraId="167914D7" w14:textId="77777777" w:rsidR="00D8743C" w:rsidRDefault="009D28D9" w:rsidP="0079652F">
      <w:pPr>
        <w:pStyle w:val="Heading2"/>
      </w:pPr>
      <w:bookmarkStart w:id="44" w:name="8dcvtr3trgp2" w:colFirst="0" w:colLast="0"/>
      <w:bookmarkStart w:id="45" w:name="_Toc76672077"/>
      <w:bookmarkEnd w:id="44"/>
      <w:r>
        <w:t>DIFFERENT ACTIVE ANKLE PROSTHESIS</w:t>
      </w:r>
      <w:bookmarkEnd w:id="45"/>
      <w:r w:rsidRPr="009D28D9">
        <w:t xml:space="preserve"> </w:t>
      </w:r>
    </w:p>
    <w:p w14:paraId="389DA73D" w14:textId="6BC59885" w:rsidR="009D28D9" w:rsidRDefault="009D28D9" w:rsidP="0079652F">
      <w:pPr>
        <w:pStyle w:val="Heading3"/>
      </w:pPr>
      <w:bookmarkStart w:id="46" w:name="_Toc76672078"/>
      <w:r>
        <w:t>Ankle mimicking prosthetic foot (AMP) 2.0</w:t>
      </w:r>
      <w:bookmarkEnd w:id="46"/>
    </w:p>
    <w:p w14:paraId="1325A99A" w14:textId="77777777" w:rsidR="009D28D9" w:rsidRPr="00715C65" w:rsidRDefault="009D28D9" w:rsidP="00532709">
      <w:pPr>
        <w:pStyle w:val="Heading4"/>
      </w:pPr>
      <w:r>
        <w:t xml:space="preserve">  </w:t>
      </w:r>
      <w:bookmarkStart w:id="47" w:name="_Toc76672079"/>
      <w:r w:rsidRPr="00715C65">
        <w:t>Mechanical Design</w:t>
      </w:r>
      <w:bookmarkEnd w:id="47"/>
    </w:p>
    <w:p w14:paraId="07EC495D" w14:textId="77777777" w:rsidR="00000533" w:rsidRDefault="009D28D9" w:rsidP="0079652F">
      <w:r>
        <w:rPr>
          <w:noProof/>
          <w:lang w:val="en-US"/>
        </w:rPr>
        <w:drawing>
          <wp:inline distT="114300" distB="114300" distL="114300" distR="114300" wp14:anchorId="2013B913" wp14:editId="2FAFD6F5">
            <wp:extent cx="3676650" cy="314325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676650" cy="3143250"/>
                    </a:xfrm>
                    <a:prstGeom prst="rect">
                      <a:avLst/>
                    </a:prstGeom>
                    <a:ln/>
                  </pic:spPr>
                </pic:pic>
              </a:graphicData>
            </a:graphic>
          </wp:inline>
        </w:drawing>
      </w:r>
    </w:p>
    <w:p w14:paraId="26E835A4" w14:textId="7E4578A1" w:rsidR="009D28D9" w:rsidRPr="00000533" w:rsidRDefault="00000533" w:rsidP="0088290F">
      <w:pPr>
        <w:pStyle w:val="Subtitle"/>
      </w:pPr>
      <w:bookmarkStart w:id="48" w:name="_Toc76672121"/>
      <w:bookmarkStart w:id="49" w:name="_Toc61075203"/>
      <w:bookmarkStart w:id="50" w:name="_Toc61074996"/>
      <w:bookmarkStart w:id="51" w:name="_Toc61074860"/>
      <w:r w:rsidRPr="00000533">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5</w:t>
        </w:r>
      </w:fldSimple>
      <w:r w:rsidRPr="00000533">
        <w:rPr>
          <w:lang w:val="en-US"/>
        </w:rPr>
        <w:t xml:space="preserve"> : Amp foot 2-D design.</w:t>
      </w:r>
      <w:r w:rsidRPr="00000533">
        <w:rPr>
          <w:lang w:val="en-US"/>
        </w:rPr>
        <w:fldChar w:fldCharType="begin" w:fldLock="1"/>
      </w:r>
      <w:r w:rsidR="00107E0A">
        <w:rPr>
          <w:lang w:val="en-US"/>
        </w:rPr>
        <w:instrText>ADDIN CSL_CITATION {"citationItems":[{"id":"ITEM-1","itemData":{"DOI":"10.1109/TNSRE.2013.2282416","ISSN":"15344320","PMID":"24122571","abstract":"Transtibial (TT) amputations, or below-knee amputations, are among the most frequently performed major limb removals. To replace the missing limb, numerous prosthetic devices were developed. A study of the state-of-the-art in TT prostheses shows that none of the commercially available devices are capable of mimicking an able-bodied ankle-foot complex. Still on a research level, some powered prosthetic devices have the potential to improve amputee walking experience, but still need heavy and bulky actuators to provide the necessary power of propulsion. With the AMP-Foot 2.0, the authors propose a new concept for an energy efficient, powered transtibial prosthesis. Its design enables the use of a low power actuator which stores energy in springs during the complete stance phase that can be released at push-off. Thanks to this, the size and weight of the actuator can be decreased considerably while the ankle still provides the full power necessary for forward propulsion. A prototype of the AMP-Foot 2.0 has been built and experiments with a transfemural amputee were conducted. The captured data is presented and analyzed throughout this paper. © 2001-2011 IEEE.","author":[{"dropping-particle":"","family":"Cherelle","given":"Pierre","non-dropping-particle":"","parse-names":false,"suffix":""},{"dropping-particle":"","family":"Grosu","given":"Victor","non-dropping-particle":"","parse-names":false,"suffix":""},{"dropping-particle":"","family":"Matthys","given":"Arnout","non-dropping-particle":"","parse-names":false,"suffix":""},{"dropping-particle":"","family":"Vanderborght","given":"Bram","non-dropping-particle":"","parse-names":false,"suffix":""},{"dropping-particle":"","family":"Lefeber","given":"Dirk","non-dropping-particle":"","parse-names":false,"suffix":""}],"container-title":"IEEE Transactions on Neural Systems and Rehabilitation Engineering","id":"ITEM-1","issue":"1","issued":{"date-parts":[["2014"]]},"page":"138-148","title":"Design and validation of the ankle mimicking prosthetic (AMP-) Foot 2.0","type":"article-journal","volume":"22"},"uris":["http://www.mendeley.com/documents/?uuid=3667f67d-9047-469a-bd9f-bc25a051ad34"]}],"mendeley":{"formattedCitation":"[6]","plainTextFormattedCitation":"[6]","previouslyFormattedCitation":"[6]"},"properties":{"noteIndex":0},"schema":"https://github.com/citation-style-language/schema/raw/master/csl-citation.json"}</w:instrText>
      </w:r>
      <w:r w:rsidRPr="00000533">
        <w:rPr>
          <w:lang w:val="en-US"/>
        </w:rPr>
        <w:fldChar w:fldCharType="separate"/>
      </w:r>
      <w:bookmarkEnd w:id="49"/>
      <w:bookmarkEnd w:id="50"/>
      <w:bookmarkEnd w:id="51"/>
      <w:r w:rsidR="00107E0A" w:rsidRPr="00107E0A">
        <w:rPr>
          <w:noProof/>
          <w:lang w:val="en-US"/>
        </w:rPr>
        <w:t>[6]</w:t>
      </w:r>
      <w:bookmarkEnd w:id="48"/>
      <w:r w:rsidRPr="00000533">
        <w:rPr>
          <w:lang w:val="en-US"/>
        </w:rPr>
        <w:fldChar w:fldCharType="end"/>
      </w:r>
    </w:p>
    <w:p w14:paraId="07540A3A" w14:textId="77777777" w:rsidR="009D28D9" w:rsidRDefault="009D28D9" w:rsidP="0079652F"/>
    <w:p w14:paraId="3E1902A6" w14:textId="77777777" w:rsidR="009D28D9" w:rsidRDefault="009D28D9" w:rsidP="0079652F">
      <w:proofErr w:type="gramStart"/>
      <w:r>
        <w:rPr>
          <w:i/>
        </w:rPr>
        <w:t>L1</w:t>
      </w:r>
      <w:r>
        <w:rPr>
          <w:i/>
        </w:rPr>
        <w:tab/>
      </w:r>
      <w:r>
        <w:t>Distance between ankle axis (A) and point a.</w:t>
      </w:r>
      <w:proofErr w:type="gramEnd"/>
      <w:r>
        <w:t xml:space="preserve"> </w:t>
      </w:r>
    </w:p>
    <w:p w14:paraId="60878141" w14:textId="77777777" w:rsidR="009D28D9" w:rsidRDefault="009D28D9" w:rsidP="0079652F">
      <w:r>
        <w:rPr>
          <w:i/>
        </w:rPr>
        <w:lastRenderedPageBreak/>
        <w:t>L2</w:t>
      </w:r>
      <w:r>
        <w:rPr>
          <w:i/>
        </w:rPr>
        <w:tab/>
      </w:r>
      <w:r>
        <w:t>Distance between ankle axis (A) and point b.</w:t>
      </w:r>
    </w:p>
    <w:p w14:paraId="49768A7B" w14:textId="77777777" w:rsidR="009D28D9" w:rsidRDefault="009D28D9" w:rsidP="0079652F">
      <w:r>
        <w:rPr>
          <w:i/>
        </w:rPr>
        <w:t>L3</w:t>
      </w:r>
      <w:r>
        <w:rPr>
          <w:i/>
        </w:rPr>
        <w:tab/>
      </w:r>
      <w:r>
        <w:t>Distance between ankle axis (A) and point c</w:t>
      </w:r>
    </w:p>
    <w:p w14:paraId="63AB71CA" w14:textId="77777777" w:rsidR="009D28D9" w:rsidRDefault="009D28D9" w:rsidP="0079652F">
      <w:r>
        <w:rPr>
          <w:i/>
        </w:rPr>
        <w:t>L4</w:t>
      </w:r>
      <w:r>
        <w:rPr>
          <w:i/>
        </w:rPr>
        <w:tab/>
      </w:r>
      <w:r>
        <w:t>Distance between ankle axis (A) and point d.</w:t>
      </w:r>
    </w:p>
    <w:p w14:paraId="43393BCF" w14:textId="77777777" w:rsidR="009D28D9" w:rsidRDefault="009D28D9" w:rsidP="0079652F">
      <w:r>
        <w:rPr>
          <w:rFonts w:ascii="Cambria Math" w:hAnsi="Cambria Math" w:cs="Cambria Math"/>
        </w:rPr>
        <w:t>𝛳</w:t>
      </w:r>
      <w:r>
        <w:tab/>
        <w:t>Angle between foot and leg.</w:t>
      </w:r>
    </w:p>
    <w:p w14:paraId="05B83D7C" w14:textId="77777777" w:rsidR="009D28D9" w:rsidRDefault="009D28D9" w:rsidP="0079652F">
      <w:proofErr w:type="gramStart"/>
      <w:r>
        <w:rPr>
          <w:rFonts w:ascii="Cambria Math" w:hAnsi="Cambria Math" w:cs="Cambria Math"/>
        </w:rPr>
        <w:t>𝜙</w:t>
      </w:r>
      <w:r>
        <w:tab/>
        <w:t>Angle between foot and lever arm.</w:t>
      </w:r>
      <w:proofErr w:type="gramEnd"/>
      <w:r>
        <w:t xml:space="preserve"> </w:t>
      </w:r>
    </w:p>
    <w:p w14:paraId="081B63E4" w14:textId="77777777" w:rsidR="009D28D9" w:rsidRDefault="009D28D9" w:rsidP="0079652F">
      <w:r>
        <w:rPr>
          <w:i/>
        </w:rPr>
        <w:t>K1</w:t>
      </w:r>
      <w:r>
        <w:rPr>
          <w:i/>
        </w:rPr>
        <w:tab/>
      </w:r>
      <w:r>
        <w:t>Plantar Flexion spring stiffness.</w:t>
      </w:r>
    </w:p>
    <w:p w14:paraId="1DD3CAE4" w14:textId="77777777" w:rsidR="009D28D9" w:rsidRDefault="009D28D9" w:rsidP="0079652F">
      <w:r>
        <w:rPr>
          <w:i/>
        </w:rPr>
        <w:t>K2</w:t>
      </w:r>
      <w:r>
        <w:rPr>
          <w:i/>
        </w:rPr>
        <w:tab/>
      </w:r>
      <w:r>
        <w:t>Push-off spring stiffness.</w:t>
      </w:r>
    </w:p>
    <w:p w14:paraId="611B54FB" w14:textId="77777777" w:rsidR="009D28D9" w:rsidRDefault="009D28D9" w:rsidP="0079652F"/>
    <w:p w14:paraId="70981E50" w14:textId="786447CA" w:rsidR="009D28D9" w:rsidRDefault="009D28D9" w:rsidP="0079652F">
      <w:r>
        <w:t>As shown in Figure 2-</w:t>
      </w:r>
      <w:r w:rsidR="00000533">
        <w:t>5</w:t>
      </w:r>
      <w:r>
        <w:t xml:space="preserve"> there are two springs in the amp 2.0 and a BLDC motor. These three actuators contribute to the ankle torque needed while taking a step or a stride which was discussed in the gait cycle. The idea of the ankle is to store energy when the person takes a step and return the ankle to angle zero which is the starting position for a step, the motor and ball screw mechanism apply more torque to the ankle to mimic the real muscles of the ankle.</w:t>
      </w:r>
    </w:p>
    <w:p w14:paraId="16CFC9F1" w14:textId="77777777" w:rsidR="009D28D9" w:rsidRDefault="009D28D9" w:rsidP="0079652F"/>
    <w:p w14:paraId="3C82E52A" w14:textId="6D79C53C" w:rsidR="009D28D9" w:rsidRDefault="009D28D9" w:rsidP="0079652F">
      <w:r>
        <w:t xml:space="preserve">The locking of the </w:t>
      </w:r>
      <w:r w:rsidR="00000533">
        <w:t>four-bar</w:t>
      </w:r>
      <w:r>
        <w:t xml:space="preserve"> linkage shown in Figure 2-</w:t>
      </w:r>
      <w:r w:rsidR="00000533">
        <w:t>6</w:t>
      </w:r>
      <w:r>
        <w:t xml:space="preserve"> allows for a delayed injection of power into the PO spring which decreases the power needed from the actuator is reduced, which means reduction in size while still providing the torque needed for the motion.</w:t>
      </w:r>
    </w:p>
    <w:p w14:paraId="049E4218" w14:textId="77777777" w:rsidR="009D28D9" w:rsidRDefault="009D28D9" w:rsidP="0079652F"/>
    <w:p w14:paraId="4FBD34EB" w14:textId="77777777" w:rsidR="00000533" w:rsidRDefault="009D28D9" w:rsidP="0079652F">
      <w:r>
        <w:rPr>
          <w:noProof/>
          <w:lang w:val="en-US"/>
        </w:rPr>
        <w:lastRenderedPageBreak/>
        <w:drawing>
          <wp:inline distT="114300" distB="114300" distL="114300" distR="114300" wp14:anchorId="07D652AB" wp14:editId="442E1F8C">
            <wp:extent cx="3592492" cy="3286748"/>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3592492" cy="3286748"/>
                    </a:xfrm>
                    <a:prstGeom prst="rect">
                      <a:avLst/>
                    </a:prstGeom>
                    <a:ln/>
                  </pic:spPr>
                </pic:pic>
              </a:graphicData>
            </a:graphic>
          </wp:inline>
        </w:drawing>
      </w:r>
    </w:p>
    <w:p w14:paraId="465A5149" w14:textId="23B6BABD" w:rsidR="009D28D9" w:rsidRPr="00000533" w:rsidRDefault="00000533" w:rsidP="0088290F">
      <w:pPr>
        <w:pStyle w:val="Subtitle"/>
      </w:pPr>
      <w:bookmarkStart w:id="52" w:name="_Toc76672122"/>
      <w:bookmarkStart w:id="53" w:name="_Toc61075204"/>
      <w:bookmarkStart w:id="54" w:name="_Toc61074997"/>
      <w:bookmarkStart w:id="55" w:name="_Toc61074861"/>
      <w:r w:rsidRPr="00000533">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6</w:t>
        </w:r>
      </w:fldSimple>
      <w:r w:rsidRPr="00000533">
        <w:rPr>
          <w:lang w:val="en-US"/>
        </w:rPr>
        <w:t xml:space="preserve"> : Four bar linkage (a): locked state, (b): unlocked.</w:t>
      </w:r>
      <w:r>
        <w:rPr>
          <w:lang w:val="en-US"/>
        </w:rPr>
        <w:fldChar w:fldCharType="begin" w:fldLock="1"/>
      </w:r>
      <w:r w:rsidR="00107E0A">
        <w:rPr>
          <w:lang w:val="en-US"/>
        </w:rPr>
        <w:instrText>ADDIN CSL_CITATION {"citationItems":[{"id":"ITEM-1","itemData":{"DOI":"10.1109/TNSRE.2013.2282416","ISSN":"15344320","PMID":"24122571","abstract":"Transtibial (TT) amputations, or below-knee amputations, are among the most frequently performed major limb removals. To replace the missing limb, numerous prosthetic devices were developed. A study of the state-of-the-art in TT prostheses shows that none of the commercially available devices are capable of mimicking an able-bodied ankle-foot complex. Still on a research level, some powered prosthetic devices have the potential to improve amputee walking experience, but still need heavy and bulky actuators to provide the necessary power of propulsion. With the AMP-Foot 2.0, the authors propose a new concept for an energy efficient, powered transtibial prosthesis. Its design enables the use of a low power actuator which stores energy in springs during the complete stance phase that can be released at push-off. Thanks to this, the size and weight of the actuator can be decreased considerably while the ankle still provides the full power necessary for forward propulsion. A prototype of the AMP-Foot 2.0 has been built and experiments with a transfemural amputee were conducted. The captured data is presented and analyzed throughout this paper. © 2001-2011 IEEE.","author":[{"dropping-particle":"","family":"Cherelle","given":"Pierre","non-dropping-particle":"","parse-names":false,"suffix":""},{"dropping-particle":"","family":"Grosu","given":"Victor","non-dropping-particle":"","parse-names":false,"suffix":""},{"dropping-particle":"","family":"Matthys","given":"Arnout","non-dropping-particle":"","parse-names":false,"suffix":""},{"dropping-particle":"","family":"Vanderborght","given":"Bram","non-dropping-particle":"","parse-names":false,"suffix":""},{"dropping-particle":"","family":"Lefeber","given":"Dirk","non-dropping-particle":"","parse-names":false,"suffix":""}],"container-title":"IEEE Transactions on Neural Systems and Rehabilitation Engineering","id":"ITEM-1","issue":"1","issued":{"date-parts":[["2014"]]},"page":"138-148","title":"Design and validation of the ankle mimicking prosthetic (AMP-) Foot 2.0","type":"article-journal","volume":"22"},"uris":["http://www.mendeley.com/documents/?uuid=3667f67d-9047-469a-bd9f-bc25a051ad34"]}],"mendeley":{"formattedCitation":"[6]","plainTextFormattedCitation":"[6]","previouslyFormattedCitation":"[6]"},"properties":{"noteIndex":0},"schema":"https://github.com/citation-style-language/schema/raw/master/csl-citation.json"}</w:instrText>
      </w:r>
      <w:r>
        <w:rPr>
          <w:lang w:val="en-US"/>
        </w:rPr>
        <w:fldChar w:fldCharType="separate"/>
      </w:r>
      <w:bookmarkEnd w:id="53"/>
      <w:bookmarkEnd w:id="54"/>
      <w:bookmarkEnd w:id="55"/>
      <w:r w:rsidR="00107E0A" w:rsidRPr="00107E0A">
        <w:rPr>
          <w:noProof/>
          <w:lang w:val="en-US"/>
        </w:rPr>
        <w:t>[6]</w:t>
      </w:r>
      <w:bookmarkEnd w:id="52"/>
      <w:r>
        <w:rPr>
          <w:lang w:val="en-US"/>
        </w:rPr>
        <w:fldChar w:fldCharType="end"/>
      </w:r>
    </w:p>
    <w:p w14:paraId="528BCBF3" w14:textId="77777777" w:rsidR="009D28D9" w:rsidRDefault="009D28D9" w:rsidP="0079652F"/>
    <w:p w14:paraId="581C0896" w14:textId="77777777" w:rsidR="009D28D9" w:rsidRDefault="009D28D9" w:rsidP="00532709">
      <w:pPr>
        <w:pStyle w:val="Heading4"/>
      </w:pPr>
      <w:bookmarkStart w:id="56" w:name="_Toc76672080"/>
      <w:r>
        <w:t>Control of the AMP foot 2.0</w:t>
      </w:r>
      <w:bookmarkEnd w:id="56"/>
    </w:p>
    <w:p w14:paraId="46823E21" w14:textId="77777777" w:rsidR="009D28D9" w:rsidRDefault="009D28D9" w:rsidP="0079652F"/>
    <w:p w14:paraId="0D965773" w14:textId="1C9321F9" w:rsidR="009D28D9" w:rsidRDefault="009D28D9" w:rsidP="0079652F">
      <w:r>
        <w:t>Using two force sensing resistors at the heel and toes indicate contact with the ground therefore, indicating the state of the step. As shown in Table 2</w:t>
      </w:r>
      <w:r w:rsidR="00000533">
        <w:t>-1</w:t>
      </w:r>
      <w:r>
        <w:t>. Using a current sensor to control the motor power produced during the stance phase (which represents the first three phases of taking a step</w:t>
      </w:r>
      <w:r w:rsidR="00000533">
        <w:t>). While</w:t>
      </w:r>
      <w:r>
        <w:t xml:space="preserve"> the motor returns to the original position during the swing phase by open loop velocity control.</w:t>
      </w:r>
    </w:p>
    <w:p w14:paraId="5BA599FD" w14:textId="3416C100" w:rsidR="009D28D9" w:rsidRDefault="009D28D9" w:rsidP="0079652F"/>
    <w:p w14:paraId="078501C8" w14:textId="4709E82A" w:rsidR="002E0856" w:rsidRDefault="002E0856" w:rsidP="002E0856">
      <w:pPr>
        <w:pStyle w:val="Subtitle"/>
      </w:pPr>
      <w:bookmarkStart w:id="57" w:name="_Toc76672812"/>
      <w:r>
        <w:t xml:space="preserve">Table </w:t>
      </w:r>
      <w:fldSimple w:instr=" SEQ Table \* ARABIC ">
        <w:r w:rsidR="00991A02">
          <w:rPr>
            <w:noProof/>
          </w:rPr>
          <w:t>1</w:t>
        </w:r>
      </w:fldSimple>
      <w:r>
        <w:rPr>
          <w:noProof/>
          <w:lang w:val="en-US"/>
        </w:rPr>
        <w:t>: Full scale triggers.</w:t>
      </w:r>
      <w:r>
        <w:rPr>
          <w:noProof/>
          <w:lang w:val="en-US"/>
        </w:rPr>
        <w:fldChar w:fldCharType="begin" w:fldLock="1"/>
      </w:r>
      <w:r>
        <w:rPr>
          <w:noProof/>
          <w:lang w:val="en-US"/>
        </w:rPr>
        <w:instrText>ADDIN CSL_CITATION {"citationItems":[{"id":"ITEM-1","itemData":{"DOI":"10.1017/S026357471400229X","ISSN":"14698668","abstract":"The Ankle Mimicking Prosthetic (AMP-) Foot 2 is a new energy efficient, powered transtibial prosthesis mimicking intact ankle behavior. The author's research is focused on the use of a low power actuator which stores energy in springs during the complete stance phase. At push-off, this energy can be released hereby providing propulsion forces and torques to the amputee. With the use of the so-called catapult actuator, the size and weight of the drive can be decreased compared to state-of-the-art powered prostheses, while still providing the full power necessary for walking. In this article, the authors present a detailed description of the catapult actuator followed by a comparison with existing actuator technology in powered prosthetic feet with regard to torque and power requirements. The implication on the actuator's design will then be outlined. Further, a description of the control strategy behind the AMP-Foot 2 and 2.1 will be given. In the last section of the article, the actuation principle and control are illustrated by experimental validation with a transfemoral amputee. Conclusions and future work complete the paper.","author":[{"dropping-particle":"","family":"Cherelle","given":"Pierre","non-dropping-particle":"","parse-names":false,"suffix":""},{"dropping-particle":"","family":"Junius","given":"Karen","non-dropping-particle":"","parse-names":false,"suffix":""},{"dropping-particle":"","family":"Grosu","given":"Victor","non-dropping-particle":"","parse-names":false,"suffix":""},{"dropping-particle":"","family":"Cuypers","given":"Heidi","non-dropping-particle":"","parse-names":false,"suffix":""},{"dropping-particle":"","family":"Vanderborght","given":"Bram","non-dropping-particle":"","parse-names":false,"suffix":""},{"dropping-particle":"","family":"Lefeber","given":"Dirk","non-dropping-particle":"","parse-names":false,"suffix":""}],"container-title":"Robotica","id":"ITEM-1","issue":"8","issued":{"date-parts":[["2014"]]},"page":"1347-1361","title":"The AMP-foot 2.1: Actuator design, control and experiments with an amputee","type":"article-journal","volume":"32"},"uris":["http://www.mendeley.com/documents/?uuid=a7011ae2-4ec3-40b6-8405-3c3de4a9b597"]}],"mendeley":{"formattedCitation":"[7]","plainTextFormattedCitation":"[7]","previouslyFormattedCitation":"[7]"},"properties":{"noteIndex":0},"schema":"https://github.com/citation-style-language/schema/raw/master/csl-citation.json"}</w:instrText>
      </w:r>
      <w:r>
        <w:rPr>
          <w:noProof/>
          <w:lang w:val="en-US"/>
        </w:rPr>
        <w:fldChar w:fldCharType="separate"/>
      </w:r>
      <w:r w:rsidRPr="002E0856">
        <w:rPr>
          <w:i/>
          <w:noProof/>
          <w:lang w:val="en-US"/>
        </w:rPr>
        <w:t>[7]</w:t>
      </w:r>
      <w:bookmarkEnd w:id="57"/>
      <w:r>
        <w:rPr>
          <w:noProof/>
          <w:lang w:val="en-US"/>
        </w:rPr>
        <w:fldChar w:fldCharType="end"/>
      </w:r>
    </w:p>
    <w:tbl>
      <w:tblPr>
        <w:tblStyle w:val="TableGrid"/>
        <w:tblW w:w="0" w:type="auto"/>
        <w:tblLook w:val="04A0" w:firstRow="1" w:lastRow="0" w:firstColumn="1" w:lastColumn="0" w:noHBand="0" w:noVBand="1"/>
      </w:tblPr>
      <w:tblGrid>
        <w:gridCol w:w="2828"/>
        <w:gridCol w:w="2828"/>
        <w:gridCol w:w="2828"/>
      </w:tblGrid>
      <w:tr w:rsidR="00E6087F" w14:paraId="54920C02" w14:textId="77777777" w:rsidTr="00E6087F">
        <w:tc>
          <w:tcPr>
            <w:tcW w:w="2828" w:type="dxa"/>
          </w:tcPr>
          <w:p w14:paraId="3629C2A3" w14:textId="57EC3640" w:rsidR="00E6087F" w:rsidRDefault="00E6087F" w:rsidP="0079652F">
            <w:r>
              <w:t>Heel contact</w:t>
            </w:r>
          </w:p>
        </w:tc>
        <w:tc>
          <w:tcPr>
            <w:tcW w:w="2828" w:type="dxa"/>
          </w:tcPr>
          <w:p w14:paraId="7B1CB2AA" w14:textId="1252EDF4" w:rsidR="00E6087F" w:rsidRDefault="00E6087F" w:rsidP="0079652F">
            <w:r>
              <w:t xml:space="preserve"> Toe contact</w:t>
            </w:r>
          </w:p>
        </w:tc>
        <w:tc>
          <w:tcPr>
            <w:tcW w:w="2828" w:type="dxa"/>
          </w:tcPr>
          <w:p w14:paraId="16FF2097" w14:textId="48410104" w:rsidR="00E6087F" w:rsidRDefault="00E6087F" w:rsidP="0079652F">
            <w:r>
              <w:t>Phase</w:t>
            </w:r>
          </w:p>
        </w:tc>
      </w:tr>
      <w:tr w:rsidR="00E6087F" w14:paraId="4074EAB3" w14:textId="77777777" w:rsidTr="00E6087F">
        <w:tc>
          <w:tcPr>
            <w:tcW w:w="2828" w:type="dxa"/>
          </w:tcPr>
          <w:p w14:paraId="01E389B0" w14:textId="00D0C475" w:rsidR="00E6087F" w:rsidRDefault="00E6087F" w:rsidP="0079652F">
            <w:r>
              <w:t>1</w:t>
            </w:r>
          </w:p>
        </w:tc>
        <w:tc>
          <w:tcPr>
            <w:tcW w:w="2828" w:type="dxa"/>
          </w:tcPr>
          <w:p w14:paraId="1125DA11" w14:textId="299E761C" w:rsidR="00E6087F" w:rsidRDefault="00E6087F" w:rsidP="0079652F">
            <w:r>
              <w:t>0</w:t>
            </w:r>
          </w:p>
        </w:tc>
        <w:tc>
          <w:tcPr>
            <w:tcW w:w="2828" w:type="dxa"/>
          </w:tcPr>
          <w:p w14:paraId="742B6955" w14:textId="1B79CFD7" w:rsidR="00E6087F" w:rsidRDefault="00E6087F" w:rsidP="0079652F">
            <w:r>
              <w:t>HS to FF</w:t>
            </w:r>
          </w:p>
        </w:tc>
      </w:tr>
      <w:tr w:rsidR="00E6087F" w14:paraId="0CB0B4B0" w14:textId="77777777" w:rsidTr="00E6087F">
        <w:tc>
          <w:tcPr>
            <w:tcW w:w="2828" w:type="dxa"/>
          </w:tcPr>
          <w:p w14:paraId="605CA294" w14:textId="3F25DF5F" w:rsidR="00E6087F" w:rsidRDefault="00E6087F" w:rsidP="0079652F">
            <w:r>
              <w:t>1</w:t>
            </w:r>
          </w:p>
        </w:tc>
        <w:tc>
          <w:tcPr>
            <w:tcW w:w="2828" w:type="dxa"/>
          </w:tcPr>
          <w:p w14:paraId="5CD5E187" w14:textId="2AF71921" w:rsidR="00E6087F" w:rsidRDefault="00E6087F" w:rsidP="0079652F">
            <w:r>
              <w:t>1</w:t>
            </w:r>
          </w:p>
        </w:tc>
        <w:tc>
          <w:tcPr>
            <w:tcW w:w="2828" w:type="dxa"/>
          </w:tcPr>
          <w:p w14:paraId="1439E91D" w14:textId="5DE8DBF0" w:rsidR="00E6087F" w:rsidRDefault="00E6087F" w:rsidP="0079652F">
            <w:r>
              <w:t>FF to HO</w:t>
            </w:r>
          </w:p>
        </w:tc>
      </w:tr>
      <w:tr w:rsidR="00E6087F" w14:paraId="427C000B" w14:textId="77777777" w:rsidTr="00E6087F">
        <w:tc>
          <w:tcPr>
            <w:tcW w:w="2828" w:type="dxa"/>
          </w:tcPr>
          <w:p w14:paraId="72106B6C" w14:textId="4C1819C0" w:rsidR="00E6087F" w:rsidRDefault="00E6087F" w:rsidP="0079652F">
            <w:r>
              <w:t>0</w:t>
            </w:r>
          </w:p>
        </w:tc>
        <w:tc>
          <w:tcPr>
            <w:tcW w:w="2828" w:type="dxa"/>
          </w:tcPr>
          <w:p w14:paraId="7AF603DE" w14:textId="53A0B111" w:rsidR="00E6087F" w:rsidRDefault="00E6087F" w:rsidP="0079652F">
            <w:r>
              <w:t>1</w:t>
            </w:r>
          </w:p>
        </w:tc>
        <w:tc>
          <w:tcPr>
            <w:tcW w:w="2828" w:type="dxa"/>
          </w:tcPr>
          <w:p w14:paraId="4AFF62BE" w14:textId="4B807973" w:rsidR="00E6087F" w:rsidRDefault="00E6087F" w:rsidP="0079652F">
            <w:r>
              <w:t xml:space="preserve">HO to </w:t>
            </w:r>
            <w:proofErr w:type="spellStart"/>
            <w:r>
              <w:t>TO</w:t>
            </w:r>
            <w:proofErr w:type="spellEnd"/>
          </w:p>
        </w:tc>
      </w:tr>
      <w:tr w:rsidR="00E6087F" w14:paraId="26C4F897" w14:textId="77777777" w:rsidTr="00E6087F">
        <w:tc>
          <w:tcPr>
            <w:tcW w:w="2828" w:type="dxa"/>
          </w:tcPr>
          <w:p w14:paraId="2A1A8ADA" w14:textId="56B5BC9B" w:rsidR="00E6087F" w:rsidRDefault="00E6087F" w:rsidP="0079652F">
            <w:r>
              <w:t>0</w:t>
            </w:r>
          </w:p>
        </w:tc>
        <w:tc>
          <w:tcPr>
            <w:tcW w:w="2828" w:type="dxa"/>
          </w:tcPr>
          <w:p w14:paraId="574D9367" w14:textId="15116193" w:rsidR="00E6087F" w:rsidRDefault="00E6087F" w:rsidP="0079652F">
            <w:r>
              <w:t>0</w:t>
            </w:r>
          </w:p>
        </w:tc>
        <w:tc>
          <w:tcPr>
            <w:tcW w:w="2828" w:type="dxa"/>
          </w:tcPr>
          <w:p w14:paraId="561CB7D3" w14:textId="26AEFC9E" w:rsidR="00E6087F" w:rsidRDefault="00E6087F" w:rsidP="0079652F">
            <w:r>
              <w:t>Swing</w:t>
            </w:r>
          </w:p>
        </w:tc>
      </w:tr>
    </w:tbl>
    <w:p w14:paraId="28988187" w14:textId="77777777" w:rsidR="009D28D9" w:rsidRDefault="009D28D9" w:rsidP="0079652F"/>
    <w:p w14:paraId="7DADE01F" w14:textId="77777777" w:rsidR="009D28D9" w:rsidRDefault="009D28D9" w:rsidP="0079652F">
      <w:r>
        <w:t>The torque required by the motor is set by the controller depending on the phase, torque required is represented by current which is sensed by the current controller and the error is fed to the PI controller to control the torque of the BLDC motor as shown in figure-5.</w:t>
      </w:r>
    </w:p>
    <w:p w14:paraId="0D5E7A7D" w14:textId="77777777" w:rsidR="00000533" w:rsidRDefault="009D28D9" w:rsidP="0079652F">
      <w:r>
        <w:rPr>
          <w:noProof/>
          <w:lang w:val="en-US"/>
        </w:rPr>
        <w:drawing>
          <wp:inline distT="114300" distB="114300" distL="114300" distR="114300" wp14:anchorId="190E7CDD" wp14:editId="5BD8E733">
            <wp:extent cx="5731200" cy="14986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731200" cy="1498600"/>
                    </a:xfrm>
                    <a:prstGeom prst="rect">
                      <a:avLst/>
                    </a:prstGeom>
                    <a:ln/>
                  </pic:spPr>
                </pic:pic>
              </a:graphicData>
            </a:graphic>
          </wp:inline>
        </w:drawing>
      </w:r>
    </w:p>
    <w:p w14:paraId="127BFB6D" w14:textId="6D822298" w:rsidR="009D28D9" w:rsidRPr="00000533" w:rsidRDefault="00000533" w:rsidP="0088290F">
      <w:pPr>
        <w:pStyle w:val="Subtitle"/>
      </w:pPr>
      <w:bookmarkStart w:id="58" w:name="_Toc61074862"/>
      <w:bookmarkStart w:id="59" w:name="_Toc61074998"/>
      <w:bookmarkStart w:id="60" w:name="_Toc61075205"/>
      <w:bookmarkStart w:id="61" w:name="_Toc76672123"/>
      <w:r w:rsidRPr="00000533">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7</w:t>
        </w:r>
      </w:fldSimple>
      <w:r w:rsidRPr="00000533">
        <w:rPr>
          <w:lang w:val="en-US"/>
        </w:rPr>
        <w:t xml:space="preserve"> :PI control of the motor's torque.</w:t>
      </w:r>
      <w:r>
        <w:rPr>
          <w:lang w:val="en-US"/>
        </w:rPr>
        <w:fldChar w:fldCharType="begin" w:fldLock="1"/>
      </w:r>
      <w:r>
        <w:rPr>
          <w:lang w:val="en-US"/>
        </w:rPr>
        <w:instrText>ADDIN CSL_CITATION {"citationItems":[{"id":"ITEM-1","itemData":{"DOI":"10.1017/S026357471400229X","ISSN":"14698668","abstract":"The Ankle Mimicking Prosthetic (AMP-) Foot 2 is a new energy efficient, powered transtibial prosthesis mimicking intact ankle behavior. The author's research is focused on the use of a low power actuator which stores energy in springs during the complete stance phase. At push-off, this energy can be released hereby providing propulsion forces and torques to the amputee. With the use of the so-called catapult actuator, the size and weight of the drive can be decreased compared to state-of-the-art powered prostheses, while still providing the full power necessary for walking. In this article, the authors present a detailed description of the catapult actuator followed by a comparison with existing actuator technology in powered prosthetic feet with regard to torque and power requirements. The implication on the actuator's design will then be outlined. Further, a description of the control strategy behind the AMP-Foot 2 and 2.1 will be given. In the last section of the article, the actuation principle and control are illustrated by experimental validation with a transfemoral amputee. Conclusions and future work complete the paper.","author":[{"dropping-particle":"","family":"Cherelle","given":"Pierre","non-dropping-particle":"","parse-names":false,"suffix":""},{"dropping-particle":"","family":"Junius","given":"Karen","non-dropping-particle":"","parse-names":false,"suffix":""},{"dropping-particle":"","family":"Grosu","given":"Victor","non-dropping-particle":"","parse-names":false,"suffix":""},{"dropping-particle":"","family":"Cuypers","given":"Heidi","non-dropping-particle":"","parse-names":false,"suffix":""},{"dropping-particle":"","family":"Vanderborght","given":"Bram","non-dropping-particle":"","parse-names":false,"suffix":""},{"dropping-particle":"","family":"Lefeber","given":"Dirk","non-dropping-particle":"","parse-names":false,"suffix":""}],"container-title":"Robotica","id":"ITEM-1","issue":"8","issued":{"date-parts":[["2014"]]},"page":"1347-1361","title":"The AMP-foot 2.1: Actuator design, control and experiments with an amputee","type":"article-journal","volume":"32"},"uris":["http://www.mendeley.com/documents/?uuid=a7011ae2-4ec3-40b6-8405-3c3de4a9b597"]}],"mendeley":{"formattedCitation":"[7]","plainTextFormattedCitation":"[7]","previouslyFormattedCitation":"[7]"},"properties":{"noteIndex":0},"schema":"https://github.com/citation-style-language/schema/raw/master/csl-citation.json"}</w:instrText>
      </w:r>
      <w:r>
        <w:rPr>
          <w:lang w:val="en-US"/>
        </w:rPr>
        <w:fldChar w:fldCharType="separate"/>
      </w:r>
      <w:r w:rsidRPr="00000533">
        <w:rPr>
          <w:i/>
          <w:noProof/>
          <w:lang w:val="en-US"/>
        </w:rPr>
        <w:t>[7]</w:t>
      </w:r>
      <w:bookmarkEnd w:id="58"/>
      <w:bookmarkEnd w:id="59"/>
      <w:bookmarkEnd w:id="60"/>
      <w:bookmarkEnd w:id="61"/>
      <w:r>
        <w:rPr>
          <w:lang w:val="en-US"/>
        </w:rPr>
        <w:fldChar w:fldCharType="end"/>
      </w:r>
    </w:p>
    <w:p w14:paraId="172E24D5" w14:textId="77777777" w:rsidR="009D28D9" w:rsidRDefault="009D28D9" w:rsidP="00532709">
      <w:pPr>
        <w:pStyle w:val="Heading4"/>
      </w:pPr>
      <w:bookmarkStart w:id="62" w:name="_Toc76672081"/>
      <w:r>
        <w:t>Conclusions</w:t>
      </w:r>
      <w:bookmarkEnd w:id="62"/>
    </w:p>
    <w:p w14:paraId="6047BDA5" w14:textId="77777777" w:rsidR="009D28D9" w:rsidRDefault="009D28D9" w:rsidP="0079652F"/>
    <w:p w14:paraId="3B433A9C" w14:textId="77777777" w:rsidR="009D28D9" w:rsidRPr="00715C65" w:rsidRDefault="009D28D9" w:rsidP="0079652F">
      <w:r w:rsidRPr="00715C65">
        <w:t>Advantages:</w:t>
      </w:r>
    </w:p>
    <w:p w14:paraId="1D2C3A15" w14:textId="77777777" w:rsidR="009D28D9" w:rsidRDefault="009D28D9" w:rsidP="0079652F">
      <w:pPr>
        <w:pStyle w:val="ListParagraph"/>
        <w:numPr>
          <w:ilvl w:val="0"/>
          <w:numId w:val="21"/>
        </w:numPr>
      </w:pPr>
      <w:r>
        <w:t>Simple control.</w:t>
      </w:r>
    </w:p>
    <w:p w14:paraId="44BCEF13" w14:textId="77777777" w:rsidR="009D28D9" w:rsidRDefault="009D28D9" w:rsidP="0079652F">
      <w:pPr>
        <w:pStyle w:val="ListParagraph"/>
        <w:numPr>
          <w:ilvl w:val="0"/>
          <w:numId w:val="21"/>
        </w:numPr>
      </w:pPr>
      <w:r>
        <w:t>Low energy consumption due to usage of two springs in the design. And using a four-bar linkage contributes to less power consumption.</w:t>
      </w:r>
    </w:p>
    <w:p w14:paraId="1F2C95A1" w14:textId="77777777" w:rsidR="009D28D9" w:rsidRDefault="009D28D9" w:rsidP="0079652F">
      <w:pPr>
        <w:pStyle w:val="ListParagraph"/>
        <w:numPr>
          <w:ilvl w:val="0"/>
          <w:numId w:val="21"/>
        </w:numPr>
      </w:pPr>
      <w:r>
        <w:t>Lighter weight due to smartness in design and usage of 4 bar linkage.</w:t>
      </w:r>
    </w:p>
    <w:p w14:paraId="0C750048" w14:textId="77777777" w:rsidR="009D28D9" w:rsidRDefault="009D28D9" w:rsidP="0079652F"/>
    <w:p w14:paraId="7F9885DF" w14:textId="77777777" w:rsidR="009D28D9" w:rsidRDefault="009D28D9" w:rsidP="0079652F">
      <w:r>
        <w:tab/>
        <w:t>Disadvantages:</w:t>
      </w:r>
    </w:p>
    <w:p w14:paraId="1954B34D" w14:textId="77777777" w:rsidR="009D28D9" w:rsidRDefault="009D28D9" w:rsidP="0079652F">
      <w:pPr>
        <w:pStyle w:val="ListParagraph"/>
        <w:numPr>
          <w:ilvl w:val="0"/>
          <w:numId w:val="20"/>
        </w:numPr>
      </w:pPr>
      <w:r>
        <w:t>Simple control provides low level of smartness, therefore low level of assistance and comfortability for the amputee.</w:t>
      </w:r>
    </w:p>
    <w:p w14:paraId="616F4B0A" w14:textId="77777777" w:rsidR="009D28D9" w:rsidRDefault="009D28D9" w:rsidP="0079652F">
      <w:pPr>
        <w:pStyle w:val="ListParagraph"/>
        <w:numPr>
          <w:ilvl w:val="0"/>
          <w:numId w:val="20"/>
        </w:numPr>
      </w:pPr>
      <w:r>
        <w:t>Simple control assists the amputee if moving at a constant speed only.</w:t>
      </w:r>
    </w:p>
    <w:p w14:paraId="059EB613" w14:textId="77777777" w:rsidR="009D28D9" w:rsidRDefault="009D28D9" w:rsidP="0079652F">
      <w:pPr>
        <w:pStyle w:val="ListParagraph"/>
        <w:numPr>
          <w:ilvl w:val="0"/>
          <w:numId w:val="20"/>
        </w:numPr>
      </w:pPr>
      <w:r>
        <w:t>Simple control proved only applicable in preliminary research.</w:t>
      </w:r>
    </w:p>
    <w:p w14:paraId="34BB988C" w14:textId="77777777" w:rsidR="009D28D9" w:rsidRDefault="009D28D9" w:rsidP="0079652F"/>
    <w:p w14:paraId="47DF7E0E" w14:textId="5C9A3963" w:rsidR="009D28D9" w:rsidRDefault="009D28D9" w:rsidP="0079652F">
      <w:r>
        <w:t xml:space="preserve">Due to these disadvantages the researchers came to the conclusion of using the sensors shown in </w:t>
      </w:r>
      <w:r w:rsidR="00000533">
        <w:t>T</w:t>
      </w:r>
      <w:r>
        <w:t xml:space="preserve">able-2 and a microcontroller (ATmega2560) to improve the control of the </w:t>
      </w:r>
      <w:r>
        <w:lastRenderedPageBreak/>
        <w:t>AMP foot 2.0. The algorithm of control quoted from the authors is as follows “</w:t>
      </w:r>
      <w:r>
        <w:rPr>
          <w:i/>
        </w:rPr>
        <w:t xml:space="preserve">As soon as a first step has been detected, the walking mode is triggered. In this mode, the high level controller feeds a well-defined current command to the low level controller during the stance phase. While walking, the position of the motor is measured and compared with the desired end position. If the motor arrives too soon to its final destination, which means the subject walks slower than expected, the commanded current value is decreased for the next step. On the contrary, if the motor is not able to reach its end position before TO, which means that the amputee is walking faster than expected, the commanded current value is increased. If the subject suddenly stops walking, the controller detects that the phases of stance are not followed correctly and therefore the motor undergoes a reset. Before a new step is completely determined, the AMP-Foot 2.1 works passively. Using this system of flags, daily life scenarios like start or stop walking, opening doors, taking a step backward, increasing or decreasing the walking speed are made possible with a relatively simple control algorithm.” </w:t>
      </w:r>
      <w:r w:rsidR="00D8743C">
        <w:rPr>
          <w:i/>
        </w:rPr>
        <w:fldChar w:fldCharType="begin" w:fldLock="1"/>
      </w:r>
      <w:r w:rsidR="00E6087F">
        <w:rPr>
          <w:i/>
        </w:rPr>
        <w:instrText>ADDIN CSL_CITATION {"citationItems":[{"id":"ITEM-1","itemData":{"DOI":"10.1017/S026357471400229X","ISSN":"14698668","abstract":"The Ankle Mimicking Prosthetic (AMP-) Foot 2 is a new energy efficient, powered transtibial prosthesis mimicking intact ankle behavior. The author's research is focused on the use of a low power actuator which stores energy in springs during the complete stance phase. At push-off, this energy can be released hereby providing propulsion forces and torques to the amputee. With the use of the so-called catapult actuator, the size and weight of the drive can be decreased compared to state-of-the-art powered prostheses, while still providing the full power necessary for walking. In this article, the authors present a detailed description of the catapult actuator followed by a comparison with existing actuator technology in powered prosthetic feet with regard to torque and power requirements. The implication on the actuator's design will then be outlined. Further, a description of the control strategy behind the AMP-Foot 2 and 2.1 will be given. In the last section of the article, the actuation principle and control are illustrated by experimental validation with a transfemoral amputee. Conclusions and future work complete the paper.","author":[{"dropping-particle":"","family":"Cherelle","given":"Pierre","non-dropping-particle":"","parse-names":false,"suffix":""},{"dropping-particle":"","family":"Junius","given":"Karen","non-dropping-particle":"","parse-names":false,"suffix":""},{"dropping-particle":"","family":"Grosu","given":"Victor","non-dropping-particle":"","parse-names":false,"suffix":""},{"dropping-particle":"","family":"Cuypers","given":"Heidi","non-dropping-particle":"","parse-names":false,"suffix":""},{"dropping-particle":"","family":"Vanderborght","given":"Bram","non-dropping-particle":"","parse-names":false,"suffix":""},{"dropping-particle":"","family":"Lefeber","given":"Dirk","non-dropping-particle":"","parse-names":false,"suffix":""}],"container-title":"Robotica","id":"ITEM-1","issue":"8","issued":{"date-parts":[["2014"]]},"page":"1347-1361","title":"The AMP-foot 2.1: Actuator design, control and experiments with an amputee","type":"article-journal","volume":"32"},"uris":["http://www.mendeley.com/documents/?uuid=a7011ae2-4ec3-40b6-8405-3c3de4a9b597"]}],"mendeley":{"formattedCitation":"[7]","plainTextFormattedCitation":"[7]","previouslyFormattedCitation":"[7]"},"properties":{"noteIndex":0},"schema":"https://github.com/citation-style-language/schema/raw/master/csl-citation.json"}</w:instrText>
      </w:r>
      <w:r w:rsidR="00D8743C">
        <w:rPr>
          <w:i/>
        </w:rPr>
        <w:fldChar w:fldCharType="separate"/>
      </w:r>
      <w:r w:rsidR="00D8743C" w:rsidRPr="00D8743C">
        <w:rPr>
          <w:noProof/>
        </w:rPr>
        <w:t>[7]</w:t>
      </w:r>
      <w:r w:rsidR="00D8743C">
        <w:rPr>
          <w:i/>
        </w:rPr>
        <w:fldChar w:fldCharType="end"/>
      </w:r>
    </w:p>
    <w:p w14:paraId="4AD377EC" w14:textId="341A82E3" w:rsidR="00E6087F" w:rsidRPr="00E6087F" w:rsidRDefault="00E6087F" w:rsidP="002E0856">
      <w:pPr>
        <w:pStyle w:val="Subtitle"/>
      </w:pPr>
    </w:p>
    <w:p w14:paraId="14FDEDD8" w14:textId="1F1551BF" w:rsidR="002E0856" w:rsidRDefault="002E0856" w:rsidP="002E0856">
      <w:pPr>
        <w:pStyle w:val="Subtitle"/>
      </w:pPr>
      <w:bookmarkStart w:id="63" w:name="_Toc76672813"/>
      <w:r>
        <w:t xml:space="preserve">Table </w:t>
      </w:r>
      <w:fldSimple w:instr=" SEQ Table \* ARABIC ">
        <w:r w:rsidR="00991A02">
          <w:rPr>
            <w:noProof/>
          </w:rPr>
          <w:t>2</w:t>
        </w:r>
      </w:fldSimple>
      <w:r>
        <w:rPr>
          <w:lang w:val="en-US"/>
        </w:rPr>
        <w:t xml:space="preserve">: </w:t>
      </w:r>
      <w:r w:rsidRPr="001B6880">
        <w:rPr>
          <w:lang w:val="en-US"/>
        </w:rPr>
        <w:t>Sensors used in the amp 2.0</w:t>
      </w:r>
      <w:r>
        <w:rPr>
          <w:lang w:val="en-US"/>
        </w:rPr>
        <w:t xml:space="preserve"> </w:t>
      </w:r>
      <w:r>
        <w:rPr>
          <w:lang w:val="en-US"/>
        </w:rPr>
        <w:fldChar w:fldCharType="begin" w:fldLock="1"/>
      </w:r>
      <w:r w:rsidR="00606641">
        <w:rPr>
          <w:lang w:val="en-US"/>
        </w:rPr>
        <w:instrText>ADDIN CSL_CITATION {"citationItems":[{"id":"ITEM-1","itemData":{"DOI":"10.1017/S026357471400229X","ISSN":"14698668","abstract":"The Ankle Mimicking Prosthetic (AMP-) Foot 2 is a new energy efficient, powered transtibial prosthesis mimicking intact ankle behavior. The author's research is focused on the use of a low power actuator which stores energy in springs during the complete stance phase. At push-off, this energy can be released hereby providing propulsion forces and torques to the amputee. With the use of the so-called catapult actuator, the size and weight of the drive can be decreased compared to state-of-the-art powered prostheses, while still providing the full power necessary for walking. In this article, the authors present a detailed description of the catapult actuator followed by a comparison with existing actuator technology in powered prosthetic feet with regard to torque and power requirements. The implication on the actuator's design will then be outlined. Further, a description of the control strategy behind the AMP-Foot 2 and 2.1 will be given. In the last section of the article, the actuation principle and control are illustrated by experimental validation with a transfemoral amputee. Conclusions and future work complete the paper.","author":[{"dropping-particle":"","family":"Cherelle","given":"Pierre","non-dropping-particle":"","parse-names":false,"suffix":""},{"dropping-particle":"","family":"Junius","given":"Karen","non-dropping-particle":"","parse-names":false,"suffix":""},{"dropping-particle":"","family":"Grosu","given":"Victor","non-dropping-particle":"","parse-names":false,"suffix":""},{"dropping-particle":"","family":"Cuypers","given":"Heidi","non-dropping-particle":"","parse-names":false,"suffix":""},{"dropping-particle":"","family":"Vanderborght","given":"Bram","non-dropping-particle":"","parse-names":false,"suffix":""},{"dropping-particle":"","family":"Lefeber","given":"Dirk","non-dropping-particle":"","parse-names":false,"suffix":""}],"container-title":"Robotica","id":"ITEM-1","issue":"8","issued":{"date-parts":[["2014"]]},"page":"1347-1361","title":"The AMP-foot 2.1: Actuator design, control and experiments with an amputee","type":"article-journal","volume":"32"},"uris":["http://www.mendeley.com/documents/?uuid=a7011ae2-4ec3-40b6-8405-3c3de4a9b597"]}],"mendeley":{"formattedCitation":"[7]","plainTextFormattedCitation":"[7]","previouslyFormattedCitation":"[7]"},"properties":{"noteIndex":0},"schema":"https://github.com/citation-style-language/schema/raw/master/csl-citation.json"}</w:instrText>
      </w:r>
      <w:r>
        <w:rPr>
          <w:lang w:val="en-US"/>
        </w:rPr>
        <w:fldChar w:fldCharType="separate"/>
      </w:r>
      <w:r w:rsidRPr="002E0856">
        <w:rPr>
          <w:i/>
          <w:noProof/>
          <w:lang w:val="en-US"/>
        </w:rPr>
        <w:t>[7]</w:t>
      </w:r>
      <w:bookmarkEnd w:id="63"/>
      <w:r>
        <w:rPr>
          <w:lang w:val="en-US"/>
        </w:rPr>
        <w:fldChar w:fldCharType="end"/>
      </w:r>
    </w:p>
    <w:tbl>
      <w:tblPr>
        <w:tblStyle w:val="TableGrid"/>
        <w:tblW w:w="0" w:type="auto"/>
        <w:tblLook w:val="04A0" w:firstRow="1" w:lastRow="0" w:firstColumn="1" w:lastColumn="0" w:noHBand="0" w:noVBand="1"/>
      </w:tblPr>
      <w:tblGrid>
        <w:gridCol w:w="4242"/>
        <w:gridCol w:w="4242"/>
      </w:tblGrid>
      <w:tr w:rsidR="00D8743C" w14:paraId="537AD00F" w14:textId="77777777" w:rsidTr="00D8743C">
        <w:tc>
          <w:tcPr>
            <w:tcW w:w="4242" w:type="dxa"/>
          </w:tcPr>
          <w:p w14:paraId="2B75270D" w14:textId="4F1779A5" w:rsidR="00D8743C" w:rsidRDefault="00D8743C" w:rsidP="0079652F">
            <w:r>
              <w:t>Sensor</w:t>
            </w:r>
          </w:p>
        </w:tc>
        <w:tc>
          <w:tcPr>
            <w:tcW w:w="4242" w:type="dxa"/>
          </w:tcPr>
          <w:p w14:paraId="4867DC4A" w14:textId="164CE301" w:rsidR="00D8743C" w:rsidRDefault="00D8743C" w:rsidP="0079652F">
            <w:r>
              <w:t>Measurement</w:t>
            </w:r>
          </w:p>
        </w:tc>
      </w:tr>
      <w:tr w:rsidR="00D8743C" w14:paraId="5F1E20F2" w14:textId="77777777" w:rsidTr="00D8743C">
        <w:tc>
          <w:tcPr>
            <w:tcW w:w="4242" w:type="dxa"/>
          </w:tcPr>
          <w:p w14:paraId="298CACBD" w14:textId="3CD66DD5" w:rsidR="00D8743C" w:rsidRDefault="00D8743C" w:rsidP="0079652F">
            <w:r>
              <w:t>Current sensor</w:t>
            </w:r>
          </w:p>
        </w:tc>
        <w:tc>
          <w:tcPr>
            <w:tcW w:w="4242" w:type="dxa"/>
          </w:tcPr>
          <w:p w14:paraId="14CB879C" w14:textId="18F177A3" w:rsidR="00D8743C" w:rsidRDefault="00D8743C" w:rsidP="0079652F">
            <w:r>
              <w:t>Current drawn by the DC motor (torque)</w:t>
            </w:r>
          </w:p>
        </w:tc>
      </w:tr>
      <w:tr w:rsidR="00D8743C" w14:paraId="7D930C35" w14:textId="77777777" w:rsidTr="00D8743C">
        <w:tc>
          <w:tcPr>
            <w:tcW w:w="4242" w:type="dxa"/>
          </w:tcPr>
          <w:p w14:paraId="21E2C360" w14:textId="70831DDE" w:rsidR="00D8743C" w:rsidRDefault="00D8743C" w:rsidP="0079652F">
            <w:r>
              <w:t>Load cell</w:t>
            </w:r>
          </w:p>
        </w:tc>
        <w:tc>
          <w:tcPr>
            <w:tcW w:w="4242" w:type="dxa"/>
          </w:tcPr>
          <w:p w14:paraId="136DFD17" w14:textId="13315AA2" w:rsidR="00D8743C" w:rsidRDefault="00D8743C" w:rsidP="0079652F">
            <w:r>
              <w:t>Force acting on the spring</w:t>
            </w:r>
          </w:p>
        </w:tc>
      </w:tr>
      <w:tr w:rsidR="00D8743C" w14:paraId="6FC5D688" w14:textId="77777777" w:rsidTr="00D8743C">
        <w:tc>
          <w:tcPr>
            <w:tcW w:w="4242" w:type="dxa"/>
          </w:tcPr>
          <w:p w14:paraId="0D483795" w14:textId="00086E04" w:rsidR="00D8743C" w:rsidRDefault="00D8743C" w:rsidP="0079652F">
            <w:r>
              <w:t>Linear potentiometer</w:t>
            </w:r>
          </w:p>
        </w:tc>
        <w:tc>
          <w:tcPr>
            <w:tcW w:w="4242" w:type="dxa"/>
          </w:tcPr>
          <w:p w14:paraId="2688F904" w14:textId="651FF5F3" w:rsidR="00D8743C" w:rsidRDefault="00D8743C" w:rsidP="0079652F">
            <w:proofErr w:type="spellStart"/>
            <w:r>
              <w:t>Ballscrew</w:t>
            </w:r>
            <w:proofErr w:type="spellEnd"/>
            <w:r>
              <w:t xml:space="preserve"> position</w:t>
            </w:r>
          </w:p>
        </w:tc>
      </w:tr>
      <w:tr w:rsidR="00D8743C" w14:paraId="0EB2FCE2" w14:textId="77777777" w:rsidTr="00D8743C">
        <w:tc>
          <w:tcPr>
            <w:tcW w:w="4242" w:type="dxa"/>
          </w:tcPr>
          <w:p w14:paraId="13C41592" w14:textId="45A3F9CE" w:rsidR="00D8743C" w:rsidRDefault="00D8743C" w:rsidP="0079652F">
            <w:r>
              <w:t>Force Sensing Resistors (FSR)</w:t>
            </w:r>
          </w:p>
        </w:tc>
        <w:tc>
          <w:tcPr>
            <w:tcW w:w="4242" w:type="dxa"/>
          </w:tcPr>
          <w:p w14:paraId="647C46BF" w14:textId="5511F1E0" w:rsidR="00D8743C" w:rsidRDefault="00D8743C" w:rsidP="0079652F">
            <w:r>
              <w:t>Heel and toe contact</w:t>
            </w:r>
          </w:p>
        </w:tc>
      </w:tr>
      <w:tr w:rsidR="00D8743C" w14:paraId="6A459A55" w14:textId="77777777" w:rsidTr="00D8743C">
        <w:tc>
          <w:tcPr>
            <w:tcW w:w="4242" w:type="dxa"/>
          </w:tcPr>
          <w:p w14:paraId="039C285F" w14:textId="4CD61A0E" w:rsidR="00D8743C" w:rsidRDefault="00D8743C" w:rsidP="0079652F">
            <w:r>
              <w:t>Magnetic encoder</w:t>
            </w:r>
          </w:p>
        </w:tc>
        <w:tc>
          <w:tcPr>
            <w:tcW w:w="4242" w:type="dxa"/>
          </w:tcPr>
          <w:p w14:paraId="18C575D1" w14:textId="14239B8F" w:rsidR="00D8743C" w:rsidRDefault="00D8743C" w:rsidP="0079652F">
            <w:r>
              <w:t>Angle of the ankle joint</w:t>
            </w:r>
          </w:p>
        </w:tc>
      </w:tr>
    </w:tbl>
    <w:p w14:paraId="1DC1E5FD" w14:textId="77777777" w:rsidR="000C7116" w:rsidRPr="000C7116" w:rsidRDefault="000C7116" w:rsidP="0079652F"/>
    <w:p w14:paraId="46A09F2F" w14:textId="77777777" w:rsidR="0085779D" w:rsidRDefault="0085779D" w:rsidP="0079652F">
      <w:pPr>
        <w:pStyle w:val="Heading3"/>
      </w:pPr>
      <w:bookmarkStart w:id="64" w:name="_Toc76672082"/>
      <w:r>
        <w:t>SPARKy3</w:t>
      </w:r>
      <w:bookmarkEnd w:id="64"/>
    </w:p>
    <w:p w14:paraId="1B079BED" w14:textId="69E590F0" w:rsidR="0085779D" w:rsidRDefault="0085779D" w:rsidP="00532709">
      <w:pPr>
        <w:pStyle w:val="Heading4"/>
      </w:pPr>
      <w:bookmarkStart w:id="65" w:name="_Toc76672083"/>
      <w:r>
        <w:t>Intentions and Goals</w:t>
      </w:r>
      <w:bookmarkEnd w:id="65"/>
    </w:p>
    <w:p w14:paraId="4E514F39" w14:textId="77777777" w:rsidR="004C0247" w:rsidRDefault="00BF5A48" w:rsidP="004C0247">
      <w:proofErr w:type="spellStart"/>
      <w:r w:rsidRPr="00BF5A48">
        <w:t>SPARKy</w:t>
      </w:r>
      <w:proofErr w:type="spellEnd"/>
      <w:r w:rsidRPr="00BF5A48">
        <w:t xml:space="preserve"> 3 has adopted a novel method to giving the prosthetic ankle two degrees of flexibility in order to revolutionize powered </w:t>
      </w:r>
      <w:proofErr w:type="spellStart"/>
      <w:r w:rsidRPr="00BF5A48">
        <w:t>transtibial</w:t>
      </w:r>
      <w:proofErr w:type="spellEnd"/>
      <w:r w:rsidRPr="00BF5A48">
        <w:t xml:space="preserve"> prosthesis design. While the ordinary amputee may not require agility, many would want to be able to live a more </w:t>
      </w:r>
      <w:r w:rsidRPr="00BF5A48">
        <w:lastRenderedPageBreak/>
        <w:t xml:space="preserve">active lifestyle without being restricted by their prosthetic </w:t>
      </w:r>
      <w:proofErr w:type="gramStart"/>
      <w:r w:rsidRPr="00BF5A48">
        <w:t>ankle</w:t>
      </w:r>
      <w:bookmarkStart w:id="66" w:name="_Toc76672084"/>
      <w:r w:rsidR="004C0247">
        <w:t xml:space="preserve"> :</w:t>
      </w:r>
      <w:proofErr w:type="gramEnd"/>
      <w:r w:rsidR="004C0247">
        <w:t xml:space="preserve"> </w:t>
      </w:r>
      <w:r w:rsidR="004C0247" w:rsidRPr="004C0247">
        <w:t>Some people have communicated this desire to us directly. Military amputees may gain the most from such a gadget, as they must do skills like running, leaping, and passing their PT test in order to return to active duty service. Our long-term objective is to use two extremely strong, lightweight motors to allow an individual to return to active service with enhanced athletic abilities.</w:t>
      </w:r>
    </w:p>
    <w:p w14:paraId="26AE32BB" w14:textId="20590CE9" w:rsidR="0085779D" w:rsidRDefault="0085779D" w:rsidP="004C0247">
      <w:r>
        <w:t>Pre-design and Sketching:</w:t>
      </w:r>
      <w:bookmarkEnd w:id="66"/>
    </w:p>
    <w:p w14:paraId="300586B4" w14:textId="3DE17EFC" w:rsidR="0085779D" w:rsidRDefault="004C0247" w:rsidP="0079652F">
      <w:r w:rsidRPr="004C0247">
        <w:t xml:space="preserve">The initial design goals were to achieve just running and leaping, which necessitated the use of two EC </w:t>
      </w:r>
      <w:proofErr w:type="spellStart"/>
      <w:r w:rsidRPr="004C0247">
        <w:t>Powermax</w:t>
      </w:r>
      <w:proofErr w:type="spellEnd"/>
      <w:r w:rsidRPr="004C0247">
        <w:t xml:space="preserve"> 30 motors to boost power capacity. </w:t>
      </w:r>
      <w:proofErr w:type="gramStart"/>
      <w:r w:rsidRPr="004C0247">
        <w:t>The installation of a second motor encouraged research into adding a third degree of freedom.</w:t>
      </w:r>
      <w:proofErr w:type="gramEnd"/>
      <w:r w:rsidRPr="004C0247">
        <w:t xml:space="preserve"> The notion of employing two motors in tandem for powered running and regulating each individual motor to power the additional rotating degree-of-freedom was then developed. Another goal of the design was to relocate the springs above the keel but still inside the foot's envelope, allowing an unaltered shoe to be worn over the device. This would result in a lower-profile gadget with less machinery hidden below the leg.</w:t>
      </w:r>
    </w:p>
    <w:p w14:paraId="5577435D" w14:textId="77777777" w:rsidR="0085779D" w:rsidRDefault="0085779D" w:rsidP="0079652F">
      <w:r>
        <w:rPr>
          <w:noProof/>
          <w:lang w:val="en-US"/>
        </w:rPr>
        <w:drawing>
          <wp:inline distT="0" distB="0" distL="0" distR="0" wp14:anchorId="0DC8C1B5" wp14:editId="69BBEF1A">
            <wp:extent cx="3156809" cy="3112189"/>
            <wp:effectExtent l="0" t="0" r="0" b="0"/>
            <wp:docPr id="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5"/>
                    <a:srcRect/>
                    <a:stretch>
                      <a:fillRect/>
                    </a:stretch>
                  </pic:blipFill>
                  <pic:spPr>
                    <a:xfrm>
                      <a:off x="0" y="0"/>
                      <a:ext cx="3156809" cy="3112189"/>
                    </a:xfrm>
                    <a:prstGeom prst="rect">
                      <a:avLst/>
                    </a:prstGeom>
                    <a:ln/>
                  </pic:spPr>
                </pic:pic>
              </a:graphicData>
            </a:graphic>
          </wp:inline>
        </w:drawing>
      </w:r>
    </w:p>
    <w:p w14:paraId="5F0D6D4C" w14:textId="65217978" w:rsidR="0085779D" w:rsidRDefault="0085779D" w:rsidP="0088290F">
      <w:pPr>
        <w:pStyle w:val="Subtitle"/>
      </w:pPr>
      <w:bookmarkStart w:id="67" w:name="_Toc76672124"/>
      <w:bookmarkStart w:id="68" w:name="_Toc61075206"/>
      <w:bookmarkStart w:id="69" w:name="_Toc61074999"/>
      <w:bookmarkStart w:id="70" w:name="_Toc61074863"/>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8</w:t>
        </w:r>
      </w:fldSimple>
      <w:r w:rsidRPr="001F0395">
        <w:rPr>
          <w:lang w:val="en-US"/>
        </w:rPr>
        <w:t xml:space="preserve"> : 3-D view of SPARKy3</w:t>
      </w:r>
      <w:r>
        <w:rPr>
          <w:lang w:val="en-US"/>
        </w:rPr>
        <w:t>.</w:t>
      </w:r>
      <w:r>
        <w:rPr>
          <w:lang w:val="en-US"/>
        </w:rPr>
        <w:fldChar w:fldCharType="begin" w:fldLock="1"/>
      </w:r>
      <w:r w:rsidR="00107E0A">
        <w:rPr>
          <w:lang w:val="en-US"/>
        </w:rPr>
        <w:instrText>ADDIN CSL_CITATION {"citationItems":[{"id":"ITEM-1","itemData":{"DOI":"10.1109/BIOROB.2008.4762887","ISBN":"9781424428830","abstract":"The goal of modern prosthetics is to replicate the function of the replaced limb or organ in the most capable and discreet fashion possible. However, even the most advanced, commercial, transtibial prostheses available today only passively adjust the position of the ankle during the swing phase of gait and return a portion of the user's own gravitational input. To greatly improve the quality of life of a transtibial amputee, new technologies and approaches must be used to create a cutting-edge robotic ankle prosthesis which can perform on par with, if not outperform, the equivalent able-bodied human ankle. Initial attempts by us and others have had great success in providing the natural gait power and motion through all ranges of walking speeds. A new design is presented which governs both the coronal and sagittal angles and moments of the ankle joint to potentially provide unprecedented levels of athleticism and agility among transtibial amputees. © 2008 IEEE.","author":[{"dropping-particle":"","family":"Bellman","given":"Ryan D.","non-dropping-particle":"","parse-names":false,"suffix":""},{"dropping-particle":"","family":"Holgate","given":"Matthew A.","non-dropping-particle":"","parse-names":false,"suffix":""},{"dropping-particle":"","family":"Sugar","given":"Thomas G.","non-dropping-particle":"","parse-names":false,"suffix":""}],"container-title":"Proceedings of the 2nd Biennial IEEE/RAS-EMBS International Conference on Biomedical Robotics and Biomechatronics, BioRob 2008","id":"ITEM-1","issue":"January 2017","issued":{"date-parts":[["2008"]]},"page":"511-516","title":"SPARKy 3: Design of an active robotic ankle prosthesis with two actuated degrees of freedom using regenerative kinetics","type":"article-journal"},"uris":["http://www.mendeley.com/documents/?uuid=99e993a2-f42a-42fb-a12f-12d77984b29e"]}],"mendeley":{"formattedCitation":"[5]","plainTextFormattedCitation":"[5]","previouslyFormattedCitation":"[5]"},"properties":{"noteIndex":0},"schema":"https://github.com/citation-style-language/schema/raw/master/csl-citation.json"}</w:instrText>
      </w:r>
      <w:r>
        <w:rPr>
          <w:lang w:val="en-US"/>
        </w:rPr>
        <w:fldChar w:fldCharType="separate"/>
      </w:r>
      <w:bookmarkEnd w:id="68"/>
      <w:bookmarkEnd w:id="69"/>
      <w:bookmarkEnd w:id="70"/>
      <w:r w:rsidR="00107E0A" w:rsidRPr="00107E0A">
        <w:rPr>
          <w:noProof/>
          <w:lang w:val="en-US"/>
        </w:rPr>
        <w:t>[5]</w:t>
      </w:r>
      <w:bookmarkEnd w:id="67"/>
      <w:r>
        <w:rPr>
          <w:lang w:val="en-US"/>
        </w:rPr>
        <w:fldChar w:fldCharType="end"/>
      </w:r>
    </w:p>
    <w:p w14:paraId="6CB28C47" w14:textId="67FF86D9" w:rsidR="0085779D" w:rsidRDefault="0085779D" w:rsidP="004C0247">
      <w:pPr>
        <w:pStyle w:val="Heading4"/>
      </w:pPr>
      <w:bookmarkStart w:id="71" w:name="_Toc76672085"/>
      <w:r>
        <w:t xml:space="preserve">Variable impedance control for </w:t>
      </w:r>
      <w:r w:rsidR="004C0247">
        <w:t>the active ankle</w:t>
      </w:r>
      <w:r>
        <w:t>:</w:t>
      </w:r>
      <w:bookmarkEnd w:id="71"/>
    </w:p>
    <w:p w14:paraId="0C021F05" w14:textId="77777777" w:rsidR="004C0247" w:rsidRDefault="004C0247" w:rsidP="0079652F">
      <w:r w:rsidRPr="004C0247">
        <w:t xml:space="preserve">A series-elastic linear motor drives a commercial polypropylene ankle orthosis. The angle between the shank and the foot is measured using a rotary potentiometer. Capacitive force transducers on the bottom of the foot are used to determine ground </w:t>
      </w:r>
      <w:r w:rsidRPr="004C0247">
        <w:lastRenderedPageBreak/>
        <w:t>reaction forces (GRFs). To detect heel striking occurrences, an extra footswitch is put on the shoe heel. The control method is implement</w:t>
      </w:r>
      <w:r>
        <w:t xml:space="preserve">ed on a Linux computer using an </w:t>
      </w:r>
      <w:proofErr w:type="spellStart"/>
      <w:r w:rsidRPr="004C0247">
        <w:t>analog</w:t>
      </w:r>
      <w:proofErr w:type="spellEnd"/>
      <w:r w:rsidRPr="004C0247">
        <w:t xml:space="preserve"> input–output circuit board.</w:t>
      </w:r>
    </w:p>
    <w:p w14:paraId="4E4B45D5" w14:textId="486CACDA" w:rsidR="0085779D" w:rsidRDefault="0085779D" w:rsidP="0079652F">
      <w:r>
        <w:rPr>
          <w:noProof/>
          <w:lang w:val="en-US"/>
        </w:rPr>
        <w:drawing>
          <wp:inline distT="0" distB="0" distL="0" distR="0" wp14:anchorId="69D0BB0B" wp14:editId="07A485D8">
            <wp:extent cx="4815788" cy="3072159"/>
            <wp:effectExtent l="0" t="0" r="0" b="0"/>
            <wp:docPr id="20" name="image11.png" descr="Sensors | Free Full-Text | A Review of Classification Techniques of EMG  Signals during Isotonic and Isometric Contractions | HTML"/>
            <wp:cNvGraphicFramePr/>
            <a:graphic xmlns:a="http://schemas.openxmlformats.org/drawingml/2006/main">
              <a:graphicData uri="http://schemas.openxmlformats.org/drawingml/2006/picture">
                <pic:pic xmlns:pic="http://schemas.openxmlformats.org/drawingml/2006/picture">
                  <pic:nvPicPr>
                    <pic:cNvPr id="0" name="image11.png" descr="Sensors | Free Full-Text | A Review of Classification Techniques of EMG  Signals during Isotonic and Isometric Contractions | HTML"/>
                    <pic:cNvPicPr preferRelativeResize="0"/>
                  </pic:nvPicPr>
                  <pic:blipFill>
                    <a:blip r:embed="rId26"/>
                    <a:srcRect/>
                    <a:stretch>
                      <a:fillRect/>
                    </a:stretch>
                  </pic:blipFill>
                  <pic:spPr>
                    <a:xfrm>
                      <a:off x="0" y="0"/>
                      <a:ext cx="4815788" cy="3072159"/>
                    </a:xfrm>
                    <a:prstGeom prst="rect">
                      <a:avLst/>
                    </a:prstGeom>
                    <a:ln/>
                  </pic:spPr>
                </pic:pic>
              </a:graphicData>
            </a:graphic>
          </wp:inline>
        </w:drawing>
      </w:r>
    </w:p>
    <w:p w14:paraId="1319C4DE" w14:textId="07BC392C" w:rsidR="0085779D" w:rsidRDefault="0085779D" w:rsidP="0088290F">
      <w:pPr>
        <w:pStyle w:val="Subtitle"/>
      </w:pPr>
      <w:bookmarkStart w:id="72" w:name="_Toc76672125"/>
      <w:bookmarkStart w:id="73" w:name="_Toc61075207"/>
      <w:bookmarkStart w:id="74" w:name="_Toc61075000"/>
      <w:bookmarkStart w:id="75" w:name="_Toc61074864"/>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9</w:t>
        </w:r>
      </w:fldSimple>
      <w:r>
        <w:rPr>
          <w:lang w:val="en-US"/>
        </w:rPr>
        <w:t xml:space="preserve"> : </w:t>
      </w:r>
      <w:r w:rsidRPr="00B517C2">
        <w:rPr>
          <w:lang w:val="en-US"/>
        </w:rPr>
        <w:t>Control Scheme for SPARKy3.</w:t>
      </w:r>
      <w:r>
        <w:rPr>
          <w:lang w:val="en-US"/>
        </w:rPr>
        <w:fldChar w:fldCharType="begin" w:fldLock="1"/>
      </w:r>
      <w:r w:rsidR="00107E0A">
        <w:rPr>
          <w:lang w:val="en-US"/>
        </w:rPr>
        <w:instrText>ADDIN CSL_CITATION {"citationItems":[{"id":"ITEM-1","itemData":{"DOI":"10.1109/BIOROB.2008.4762887","ISBN":"9781424428830","abstract":"The goal of modern prosthetics is to replicate the function of the replaced limb or organ in the most capable and discreet fashion possible. However, even the most advanced, commercial, transtibial prostheses available today only passively adjust the position of the ankle during the swing phase of gait and return a portion of the user's own gravitational input. To greatly improve the quality of life of a transtibial amputee, new technologies and approaches must be used to create a cutting-edge robotic ankle prosthesis which can perform on par with, if not outperform, the equivalent able-bodied human ankle. Initial attempts by us and others have had great success in providing the natural gait power and motion through all ranges of walking speeds. A new design is presented which governs both the coronal and sagittal angles and moments of the ankle joint to potentially provide unprecedented levels of athleticism and agility among transtibial amputees. © 2008 IEEE.","author":[{"dropping-particle":"","family":"Bellman","given":"Ryan D.","non-dropping-particle":"","parse-names":false,"suffix":""},{"dropping-particle":"","family":"Holgate","given":"Matthew A.","non-dropping-particle":"","parse-names":false,"suffix":""},{"dropping-particle":"","family":"Sugar","given":"Thomas G.","non-dropping-particle":"","parse-names":false,"suffix":""}],"container-title":"Proceedings of the 2nd Biennial IEEE/RAS-EMBS International Conference on Biomedical Robotics and Biomechatronics, BioRob 2008","id":"ITEM-1","issue":"January 2017","issued":{"date-parts":[["2008"]]},"page":"511-516","title":"SPARKy 3: Design of an active robotic ankle prosthesis with two actuated degrees of freedom using regenerative kinetics","type":"article-journal"},"uris":["http://www.mendeley.com/documents/?uuid=99e993a2-f42a-42fb-a12f-12d77984b29e"]}],"mendeley":{"formattedCitation":"[5]","plainTextFormattedCitation":"[5]","previouslyFormattedCitation":"[5]"},"properties":{"noteIndex":0},"schema":"https://github.com/citation-style-language/schema/raw/master/csl-citation.json"}</w:instrText>
      </w:r>
      <w:r>
        <w:rPr>
          <w:lang w:val="en-US"/>
        </w:rPr>
        <w:fldChar w:fldCharType="separate"/>
      </w:r>
      <w:bookmarkEnd w:id="73"/>
      <w:bookmarkEnd w:id="74"/>
      <w:bookmarkEnd w:id="75"/>
      <w:r w:rsidR="00107E0A" w:rsidRPr="00107E0A">
        <w:rPr>
          <w:noProof/>
          <w:lang w:val="en-US"/>
        </w:rPr>
        <w:t>[5]</w:t>
      </w:r>
      <w:bookmarkEnd w:id="72"/>
      <w:r>
        <w:rPr>
          <w:lang w:val="en-US"/>
        </w:rPr>
        <w:fldChar w:fldCharType="end"/>
      </w:r>
    </w:p>
    <w:p w14:paraId="7BF840E9" w14:textId="5589BC95" w:rsidR="00672198" w:rsidRPr="00672198" w:rsidRDefault="00672198" w:rsidP="0079652F">
      <w:pPr>
        <w:pStyle w:val="Heading3"/>
        <w:rPr>
          <w:sz w:val="24"/>
          <w:szCs w:val="24"/>
        </w:rPr>
      </w:pPr>
      <w:bookmarkStart w:id="76" w:name="_Toc76672086"/>
      <w:r>
        <w:t>Active Ankle Prosthesis by Electro-Hydrostatic Actuation</w:t>
      </w:r>
      <w:bookmarkEnd w:id="76"/>
    </w:p>
    <w:p w14:paraId="7DDF2CCB" w14:textId="77777777" w:rsidR="00672198" w:rsidRDefault="00672198" w:rsidP="00532709">
      <w:pPr>
        <w:pStyle w:val="Heading4"/>
      </w:pPr>
      <w:r>
        <w:t xml:space="preserve"> </w:t>
      </w:r>
      <w:bookmarkStart w:id="77" w:name="_Toc76672087"/>
      <w:r>
        <w:t>Goals of Electro-hydrostatic actuation</w:t>
      </w:r>
      <w:bookmarkEnd w:id="77"/>
    </w:p>
    <w:p w14:paraId="75C65537" w14:textId="77777777" w:rsidR="00672198" w:rsidRDefault="00672198" w:rsidP="0079652F">
      <w:r>
        <w:t xml:space="preserve">Ankle prosthesis attracts increasing attention, as an important human medical prosthesis serving as weight-bearing joints of the lower limb. Its stability and flexibility play an important role in various activities. It can withstand 5 times of the body weight. In pushing, the body goes forward and upward, 60% of the forces are produced by the ankle joints. According to different drive modes, ankle prosthesis can switch modes from passive, semi-active and active prosthesis with active actuation. Passive prostheses are widely used by amputees in the early stages to compensate in the body structure of amputees. However, these prostheses are inflexible so that amputees tend to be slow to walk. So we go to active prosthesis. To assist walking, particularly at high speed and climbing, several kinds of actuation have been used, including off-board electric motor with flexible tether, pneumatic actuation, a DC motor with a ball screw and electro hydrostatic actuation. Motor-driven ankle prostheses have disadvantages such as the power density ratio is so small that the holistic installed power is large, output torque is not sufficient enough for performing daily activities. Hydraulically actuated ankle </w:t>
      </w:r>
      <w:r>
        <w:lastRenderedPageBreak/>
        <w:t>prostheses can provide necessary cushioning and active facilitating force is large enough, but its main drawbacks are overall excessive weight, poor energy endurance and so forth. Ankle joint prostheses have high requirements for peak power and output torque, while relatively low demands for average power in most work cycles. There is a contradiction between the driver's requirements for peak power and weight as well as endurance. Pure motor drives or hydraulic drives cannot solve these problems. The innovative solution of this study was to design an active ankle prosthesis based on the principle of electro hydrostatic actuation (EHA). EHA is a new actuator that uses the power transmission technology and the volumetric speed regulation principle to integrate the actuation system energy source and the output actuator. It has dual advantages of power transmission and hydraulic actuation. The output velocity Ratio and output force ratio of EHA are large. This actuator can continuously regulate speeds, has the ability of self-resistance overload and self-lubrication. It also has desirable characteristics such as strong safety, high efficiency, more reliability and easy maintainability, implement integration and miniaturization.</w:t>
      </w:r>
    </w:p>
    <w:p w14:paraId="063D3F85" w14:textId="77777777" w:rsidR="00672198" w:rsidRDefault="00672198" w:rsidP="0079652F"/>
    <w:p w14:paraId="76BA8012" w14:textId="77777777" w:rsidR="00672198" w:rsidRDefault="00672198" w:rsidP="00532709">
      <w:pPr>
        <w:pStyle w:val="Heading4"/>
      </w:pPr>
      <w:r>
        <w:t xml:space="preserve"> </w:t>
      </w:r>
      <w:bookmarkStart w:id="78" w:name="_Toc76672088"/>
      <w:r>
        <w:t>Components used</w:t>
      </w:r>
      <w:bookmarkEnd w:id="78"/>
    </w:p>
    <w:p w14:paraId="2D4A5757" w14:textId="77777777" w:rsidR="00D44DD6" w:rsidRDefault="00672198" w:rsidP="0079652F">
      <w:r>
        <w:rPr>
          <w:noProof/>
          <w:lang w:val="en-US"/>
        </w:rPr>
        <w:drawing>
          <wp:inline distT="114300" distB="114300" distL="114300" distR="114300" wp14:anchorId="2D0F8E67" wp14:editId="48D6D2D2">
            <wp:extent cx="5238750" cy="28384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238750" cy="2838450"/>
                    </a:xfrm>
                    <a:prstGeom prst="rect">
                      <a:avLst/>
                    </a:prstGeom>
                    <a:ln/>
                  </pic:spPr>
                </pic:pic>
              </a:graphicData>
            </a:graphic>
          </wp:inline>
        </w:drawing>
      </w:r>
    </w:p>
    <w:p w14:paraId="6BD01990" w14:textId="5EDEA9ED" w:rsidR="00672198" w:rsidRPr="00C40C5E" w:rsidRDefault="00D44DD6" w:rsidP="0088290F">
      <w:pPr>
        <w:pStyle w:val="Subtitle"/>
      </w:pPr>
      <w:bookmarkStart w:id="79" w:name="_Toc61074865"/>
      <w:bookmarkStart w:id="80" w:name="_Toc61075001"/>
      <w:bookmarkStart w:id="81" w:name="_Toc61075208"/>
      <w:bookmarkStart w:id="82" w:name="_Toc76672126"/>
      <w:r w:rsidRPr="00C40C5E">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10</w:t>
        </w:r>
      </w:fldSimple>
      <w:r w:rsidRPr="00C40C5E">
        <w:t xml:space="preserve"> : Components used.</w:t>
      </w:r>
      <w:r w:rsidR="00C40C5E" w:rsidRPr="00C40C5E">
        <w:fldChar w:fldCharType="begin" w:fldLock="1"/>
      </w:r>
      <w:r w:rsidR="00C40C5E" w:rsidRPr="00C40C5E">
        <w:instrText>ADDIN CSL_CITATION {"citationItems":[{"id":"ITEM-1","itemData":{"DOI":"10.1049/cp.2018.0177","abstract":"Currently, the majority of published ankle prostheses employ electrical drives or hydraulic drives. In this paper, an active ankle prosthesis powered by electrohydrostatic actuation (EHA) is proposed. EHA is a new actuator that integrates the actuation system energy source and the output actuator. It has been successfully applied to aircrafts such as the A380, A400M, B787 and F35. The use of EHA in the prosthesis provided high power density, and the ability to switch quickly and smoothly between passive and active modes. The prototype consists of more than ten components, such as the motor, doubleplunger pump, valves, double outlet hydraulic cylinder, pressure sensors, accumulators, carbon fiber foot plate, etc. After rigorous verification via simulation and evaluation, this study proved that its structure was reliable and durable. A simulation model was then developed to analyze the performance of EHA, results showed that this hydraulic system could provide enough torque to satisfy energy needs of human bodies. The innovation of this study was reflected in the creative use of combining the hydraulic cylinder and the plunger pump to be a closed hydraulic circuit, thereby forming proactive assistance prosthesis. Moreover, another novelty is that micro-accumulators also used for energy storage, released when in necessity. With laboratory experiments, the overall control of the prosthesis and structural improvement are also in progress at present.","author":[{"dropping-particle":"","family":"Fang","given":"Jing","non-dropping-particle":"","parse-names":false,"suffix":""},{"dropping-particle":"","family":"Wang","given":"Xingjian","non-dropping-particle":"","parse-names":false,"suffix":""},{"dropping-particle":"","family":"Li","given":"Rufei","non-dropping-particle":"","parse-names":false,"suffix":""},{"dropping-particle":"","family":"Wang","given":"Shaoping","non-dropping-particle":"","parse-names":false,"suffix":""},{"dropping-particle":"","family":"Wang","given":"Weiqun","non-dropping-particle":"","parse-names":false,"suffix":""}],"container-title":"IET Conference Publications","id":"ITEM-1","issue":"CP743","issued":{"date-parts":[["2018"]]},"page":"1170-1175","publisher":"Institution of Engineering and Technology","title":"Active ankle prosthesis powered by electrohydrostatic actuation technology: Design and implementation","type":"paper-conference","volume":"2018"},"uris":["http://www.mendeley.com/documents/?uuid=da489ea1-ee0c-33a7-9554-1a9cc11e82c8"]}],"mendeley":{"formattedCitation":"[8]","plainTextFormattedCitation":"[8]","previouslyFormattedCitation":"[8]"},"properties":{"noteIndex":0},"schema":"https://github.com/citation-style-language/schema/raw/master/csl-citation.json"}</w:instrText>
      </w:r>
      <w:r w:rsidR="00C40C5E" w:rsidRPr="00C40C5E">
        <w:fldChar w:fldCharType="separate"/>
      </w:r>
      <w:r w:rsidR="00C40C5E" w:rsidRPr="00C40C5E">
        <w:rPr>
          <w:noProof/>
        </w:rPr>
        <w:t>[8]</w:t>
      </w:r>
      <w:bookmarkEnd w:id="79"/>
      <w:bookmarkEnd w:id="80"/>
      <w:bookmarkEnd w:id="81"/>
      <w:bookmarkEnd w:id="82"/>
      <w:r w:rsidR="00C40C5E" w:rsidRPr="00C40C5E">
        <w:fldChar w:fldCharType="end"/>
      </w:r>
    </w:p>
    <w:p w14:paraId="071C8EBD" w14:textId="77777777" w:rsidR="00672198" w:rsidRDefault="00672198" w:rsidP="0079652F">
      <w:r>
        <w:t xml:space="preserve">It consists of more than ten parts, including BLDC motor and its drive, bidirectional pump, valves, double-outlet hydraulic cylinder, pressure sensors, accumulators, carbon </w:t>
      </w:r>
      <w:proofErr w:type="spellStart"/>
      <w:r>
        <w:lastRenderedPageBreak/>
        <w:t>fiber</w:t>
      </w:r>
      <w:proofErr w:type="spellEnd"/>
      <w:r>
        <w:t xml:space="preserve"> foot plate, gyroscope, displacement sensor, toe spring, microcontroller and Li-Po battery.</w:t>
      </w:r>
    </w:p>
    <w:p w14:paraId="6D9CAEF1" w14:textId="77777777" w:rsidR="00672198" w:rsidRDefault="00672198" w:rsidP="0079652F"/>
    <w:p w14:paraId="2EF03BED" w14:textId="77777777" w:rsidR="00672198" w:rsidRDefault="00672198" w:rsidP="00532709">
      <w:pPr>
        <w:pStyle w:val="Heading4"/>
        <w:rPr>
          <w:szCs w:val="24"/>
        </w:rPr>
      </w:pPr>
      <w:bookmarkStart w:id="83" w:name="_Toc76672089"/>
      <w:r>
        <w:t>Hydraulic system Design</w:t>
      </w:r>
      <w:bookmarkEnd w:id="83"/>
    </w:p>
    <w:p w14:paraId="317A293B" w14:textId="77777777" w:rsidR="00D44DD6" w:rsidRDefault="00672198" w:rsidP="0079652F">
      <w:r>
        <w:rPr>
          <w:noProof/>
          <w:lang w:val="en-US"/>
        </w:rPr>
        <w:drawing>
          <wp:inline distT="114300" distB="114300" distL="114300" distR="114300" wp14:anchorId="74628E1D" wp14:editId="03F2E7D9">
            <wp:extent cx="4776788" cy="3086662"/>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776788" cy="3086662"/>
                    </a:xfrm>
                    <a:prstGeom prst="rect">
                      <a:avLst/>
                    </a:prstGeom>
                    <a:ln/>
                  </pic:spPr>
                </pic:pic>
              </a:graphicData>
            </a:graphic>
          </wp:inline>
        </w:drawing>
      </w:r>
    </w:p>
    <w:p w14:paraId="5137CDFC" w14:textId="647A38B3" w:rsidR="00672198" w:rsidRPr="00C40C5E" w:rsidRDefault="00D44DD6" w:rsidP="0088290F">
      <w:pPr>
        <w:pStyle w:val="Subtitle"/>
      </w:pPr>
      <w:bookmarkStart w:id="84" w:name="_Toc61074866"/>
      <w:bookmarkStart w:id="85" w:name="_Toc61075002"/>
      <w:bookmarkStart w:id="86" w:name="_Toc61075209"/>
      <w:bookmarkStart w:id="87" w:name="_Toc76672127"/>
      <w:r w:rsidRPr="00C40C5E">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11</w:t>
        </w:r>
      </w:fldSimple>
      <w:r w:rsidRPr="00C40C5E">
        <w:rPr>
          <w:lang w:val="en-US"/>
        </w:rPr>
        <w:t xml:space="preserve"> : Hydraulics system schematics diagram.</w:t>
      </w:r>
      <w:r w:rsidR="00C40C5E" w:rsidRPr="00C40C5E">
        <w:rPr>
          <w:lang w:val="en-US"/>
        </w:rPr>
        <w:fldChar w:fldCharType="begin" w:fldLock="1"/>
      </w:r>
      <w:r w:rsidR="00C40C5E" w:rsidRPr="00C40C5E">
        <w:rPr>
          <w:lang w:val="en-US"/>
        </w:rPr>
        <w:instrText>ADDIN CSL_CITATION {"citationItems":[{"id":"ITEM-1","itemData":{"DOI":"10.1049/cp.2018.0177","abstract":"Currently, the majority of published ankle prostheses employ electrical drives or hydraulic drives. In this paper, an active ankle prosthesis powered by electrohydrostatic actuation (EHA) is proposed. EHA is a new actuator that integrates the actuation system energy source and the output actuator. It has been successfully applied to aircrafts such as the A380, A400M, B787 and F35. The use of EHA in the prosthesis provided high power density, and the ability to switch quickly and smoothly between passive and active modes. The prototype consists of more than ten components, such as the motor, doubleplunger pump, valves, double outlet hydraulic cylinder, pressure sensors, accumulators, carbon fiber foot plate, etc. After rigorous verification via simulation and evaluation, this study proved that its structure was reliable and durable. A simulation model was then developed to analyze the performance of EHA, results showed that this hydraulic system could provide enough torque to satisfy energy needs of human bodies. The innovation of this study was reflected in the creative use of combining the hydraulic cylinder and the plunger pump to be a closed hydraulic circuit, thereby forming proactive assistance prosthesis. Moreover, another novelty is that micro-accumulators also used for energy storage, released when in necessity. With laboratory experiments, the overall control of the prosthesis and structural improvement are also in progress at present.","author":[{"dropping-particle":"","family":"Fang","given":"Jing","non-dropping-particle":"","parse-names":false,"suffix":""},{"dropping-particle":"","family":"Wang","given":"Xingjian","non-dropping-particle":"","parse-names":false,"suffix":""},{"dropping-particle":"","family":"Li","given":"Rufei","non-dropping-particle":"","parse-names":false,"suffix":""},{"dropping-particle":"","family":"Wang","given":"Shaoping","non-dropping-particle":"","parse-names":false,"suffix":""},{"dropping-particle":"","family":"Wang","given":"Weiqun","non-dropping-particle":"","parse-names":false,"suffix":""}],"container-title":"IET Conference Publications","id":"ITEM-1","issue":"CP743","issued":{"date-parts":[["2018"]]},"page":"1170-1175","publisher":"Institution of Engineering and Technology","title":"Active ankle prosthesis powered by electrohydrostatic actuation technology: Design and implementation","type":"paper-conference","volume":"2018"},"uris":["http://www.mendeley.com/documents/?uuid=da489ea1-ee0c-33a7-9554-1a9cc11e82c8"]}],"mendeley":{"formattedCitation":"[8]","plainTextFormattedCitation":"[8]","previouslyFormattedCitation":"[8]"},"properties":{"noteIndex":0},"schema":"https://github.com/citation-style-language/schema/raw/master/csl-citation.json"}</w:instrText>
      </w:r>
      <w:r w:rsidR="00C40C5E" w:rsidRPr="00C40C5E">
        <w:rPr>
          <w:lang w:val="en-US"/>
        </w:rPr>
        <w:fldChar w:fldCharType="separate"/>
      </w:r>
      <w:r w:rsidR="00C40C5E" w:rsidRPr="00C40C5E">
        <w:rPr>
          <w:i/>
          <w:noProof/>
          <w:lang w:val="en-US"/>
        </w:rPr>
        <w:t>[8]</w:t>
      </w:r>
      <w:bookmarkEnd w:id="84"/>
      <w:bookmarkEnd w:id="85"/>
      <w:bookmarkEnd w:id="86"/>
      <w:bookmarkEnd w:id="87"/>
      <w:r w:rsidR="00C40C5E" w:rsidRPr="00C40C5E">
        <w:rPr>
          <w:lang w:val="en-US"/>
        </w:rPr>
        <w:fldChar w:fldCharType="end"/>
      </w:r>
    </w:p>
    <w:p w14:paraId="6BDB6FC7" w14:textId="77777777" w:rsidR="00672198" w:rsidRDefault="00672198" w:rsidP="0079652F">
      <w:r>
        <w:t>Large number of components which cause difficulty in controlling the system, but it’s efficient and operates with high performance.</w:t>
      </w:r>
    </w:p>
    <w:p w14:paraId="5C5C1F20" w14:textId="77777777" w:rsidR="00672198" w:rsidRDefault="00672198" w:rsidP="00532709">
      <w:pPr>
        <w:pStyle w:val="Heading4"/>
      </w:pPr>
      <w:bookmarkStart w:id="88" w:name="_Toc76672090"/>
      <w:r>
        <w:t>Controlling speed and angle of active ankle</w:t>
      </w:r>
      <w:bookmarkEnd w:id="88"/>
    </w:p>
    <w:p w14:paraId="0AB467B7" w14:textId="77777777" w:rsidR="00C40C5E" w:rsidRDefault="00672198" w:rsidP="0079652F">
      <w:r>
        <w:rPr>
          <w:noProof/>
          <w:lang w:val="en-US"/>
        </w:rPr>
        <w:drawing>
          <wp:inline distT="114300" distB="114300" distL="114300" distR="114300" wp14:anchorId="18B5264F" wp14:editId="788B5A32">
            <wp:extent cx="4763925" cy="2679169"/>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4763925" cy="2679169"/>
                    </a:xfrm>
                    <a:prstGeom prst="rect">
                      <a:avLst/>
                    </a:prstGeom>
                    <a:ln/>
                  </pic:spPr>
                </pic:pic>
              </a:graphicData>
            </a:graphic>
          </wp:inline>
        </w:drawing>
      </w:r>
    </w:p>
    <w:p w14:paraId="5522F5F3" w14:textId="23049528" w:rsidR="00672198" w:rsidRPr="00C40C5E" w:rsidRDefault="00C40C5E" w:rsidP="0088290F">
      <w:pPr>
        <w:pStyle w:val="Subtitle"/>
      </w:pPr>
      <w:bookmarkStart w:id="89" w:name="_Toc61074867"/>
      <w:bookmarkStart w:id="90" w:name="_Toc61075003"/>
      <w:bookmarkStart w:id="91" w:name="_Toc61075210"/>
      <w:bookmarkStart w:id="92" w:name="_Toc76672128"/>
      <w:r w:rsidRPr="00C40C5E">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12</w:t>
        </w:r>
      </w:fldSimple>
      <w:r w:rsidRPr="00C40C5E">
        <w:rPr>
          <w:lang w:val="en-US"/>
        </w:rPr>
        <w:t xml:space="preserve"> : Simulink model.</w:t>
      </w:r>
      <w:r w:rsidRPr="00C40C5E">
        <w:rPr>
          <w:lang w:val="en-US"/>
        </w:rPr>
        <w:fldChar w:fldCharType="begin" w:fldLock="1"/>
      </w:r>
      <w:r>
        <w:rPr>
          <w:lang w:val="en-US"/>
        </w:rPr>
        <w:instrText>ADDIN CSL_CITATION {"citationItems":[{"id":"ITEM-1","itemData":{"DOI":"10.1049/cp.2018.0177","abstract":"Currently, the majority of published ankle prostheses employ electrical drives or hydraulic drives. In this paper, an active ankle prosthesis powered by electrohydrostatic actuation (EHA) is proposed. EHA is a new actuator that integrates the actuation system energy source and the output actuator. It has been successfully applied to aircrafts such as the A380, A400M, B787 and F35. The use of EHA in the prosthesis provided high power density, and the ability to switch quickly and smoothly between passive and active modes. The prototype consists of more than ten components, such as the motor, doubleplunger pump, valves, double outlet hydraulic cylinder, pressure sensors, accumulators, carbon fiber foot plate, etc. After rigorous verification via simulation and evaluation, this study proved that its structure was reliable and durable. A simulation model was then developed to analyze the performance of EHA, results showed that this hydraulic system could provide enough torque to satisfy energy needs of human bodies. The innovation of this study was reflected in the creative use of combining the hydraulic cylinder and the plunger pump to be a closed hydraulic circuit, thereby forming proactive assistance prosthesis. Moreover, another novelty is that micro-accumulators also used for energy storage, released when in necessity. With laboratory experiments, the overall control of the prosthesis and structural improvement are also in progress at present.","author":[{"dropping-particle":"","family":"Fang","given":"Jing","non-dropping-particle":"","parse-names":false,"suffix":""},{"dropping-particle":"","family":"Wang","given":"Xingjian","non-dropping-particle":"","parse-names":false,"suffix":""},{"dropping-particle":"","family":"Li","given":"Rufei","non-dropping-particle":"","parse-names":false,"suffix":""},{"dropping-particle":"","family":"Wang","given":"Shaoping","non-dropping-particle":"","parse-names":false,"suffix":""},{"dropping-particle":"","family":"Wang","given":"Weiqun","non-dropping-particle":"","parse-names":false,"suffix":""}],"container-title":"IET Conference Publications","id":"ITEM-1","issue":"CP743","issued":{"date-parts":[["2018"]]},"page":"1170-1175","publisher":"Institution of Engineering and Technology","title":"Active ankle prosthesis powered by electrohydrostatic actuation technology: Design and implementation","type":"paper-conference","volume":"2018"},"uris":["http://www.mendeley.com/documents/?uuid=da489ea1-ee0c-33a7-9554-1a9cc11e82c8"]}],"mendeley":{"formattedCitation":"[8]","plainTextFormattedCitation":"[8]","previouslyFormattedCitation":"[8]"},"properties":{"noteIndex":0},"schema":"https://github.com/citation-style-language/schema/raw/master/csl-citation.json"}</w:instrText>
      </w:r>
      <w:r w:rsidRPr="00C40C5E">
        <w:rPr>
          <w:lang w:val="en-US"/>
        </w:rPr>
        <w:fldChar w:fldCharType="separate"/>
      </w:r>
      <w:r w:rsidRPr="00C40C5E">
        <w:rPr>
          <w:i/>
          <w:noProof/>
          <w:lang w:val="en-US"/>
        </w:rPr>
        <w:t>[8]</w:t>
      </w:r>
      <w:bookmarkEnd w:id="89"/>
      <w:bookmarkEnd w:id="90"/>
      <w:bookmarkEnd w:id="91"/>
      <w:bookmarkEnd w:id="92"/>
      <w:r w:rsidRPr="00C40C5E">
        <w:rPr>
          <w:lang w:val="en-US"/>
        </w:rPr>
        <w:fldChar w:fldCharType="end"/>
      </w:r>
    </w:p>
    <w:p w14:paraId="412861A1" w14:textId="77777777" w:rsidR="00672198" w:rsidRDefault="00672198" w:rsidP="00532709">
      <w:pPr>
        <w:pStyle w:val="Heading4"/>
      </w:pPr>
      <w:bookmarkStart w:id="93" w:name="_Toc76672091"/>
      <w:r>
        <w:lastRenderedPageBreak/>
        <w:t>Controlling torque/force of active ankle</w:t>
      </w:r>
      <w:bookmarkEnd w:id="93"/>
    </w:p>
    <w:p w14:paraId="307EF196" w14:textId="77777777" w:rsidR="00C40C5E" w:rsidRDefault="00672198" w:rsidP="0079652F">
      <w:r>
        <w:rPr>
          <w:noProof/>
          <w:lang w:val="en-US"/>
        </w:rPr>
        <w:drawing>
          <wp:inline distT="0" distB="0" distL="0" distR="0" wp14:anchorId="15102488" wp14:editId="27562C55">
            <wp:extent cx="4572396" cy="234716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4572396" cy="2347163"/>
                    </a:xfrm>
                    <a:prstGeom prst="rect">
                      <a:avLst/>
                    </a:prstGeom>
                    <a:ln/>
                  </pic:spPr>
                </pic:pic>
              </a:graphicData>
            </a:graphic>
          </wp:inline>
        </w:drawing>
      </w:r>
    </w:p>
    <w:p w14:paraId="4536226C" w14:textId="5852873A" w:rsidR="00672198" w:rsidRPr="00C40C5E" w:rsidRDefault="00C40C5E" w:rsidP="0088290F">
      <w:pPr>
        <w:pStyle w:val="Subtitle"/>
      </w:pPr>
      <w:bookmarkStart w:id="94" w:name="_Toc61074868"/>
      <w:bookmarkStart w:id="95" w:name="_Toc61075004"/>
      <w:bookmarkStart w:id="96" w:name="_Toc61075211"/>
      <w:bookmarkStart w:id="97" w:name="_Toc76672129"/>
      <w:r w:rsidRPr="00C40C5E">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13</w:t>
        </w:r>
      </w:fldSimple>
      <w:r w:rsidRPr="00C40C5E">
        <w:t xml:space="preserve"> : Simulink model for torque control.</w:t>
      </w:r>
      <w:r w:rsidRPr="00D72BC5">
        <w:fldChar w:fldCharType="begin" w:fldLock="1"/>
      </w:r>
      <w:r w:rsidR="00922D8C" w:rsidRPr="00D72BC5">
        <w:instrText>ADDIN CSL_CITATION {"citationItems":[{"id":"ITEM-1","itemData":{"DOI":"10.1049/cp.2018.0177","abstract":"Currently, the majority of published ankle prostheses employ electrical drives or hydraulic drives. In this paper, an active ankle prosthesis powered by electrohydrostatic actuation (EHA) is proposed. EHA is a new actuator that integrates the actuation system energy source and the output actuator. It has been successfully applied to aircrafts such as the A380, A400M, B787 and F35. The use of EHA in the prosthesis provided high power density, and the ability to switch quickly and smoothly between passive and active modes. The prototype consists of more than ten components, such as the motor, doubleplunger pump, valves, double outlet hydraulic cylinder, pressure sensors, accumulators, carbon fiber foot plate, etc. After rigorous verification via simulation and evaluation, this study proved that its structure was reliable and durable. A simulation model was then developed to analyze the performance of EHA, results showed that this hydraulic system could provide enough torque to satisfy energy needs of human bodies. The innovation of this study was reflected in the creative use of combining the hydraulic cylinder and the plunger pump to be a closed hydraulic circuit, thereby forming proactive assistance prosthesis. Moreover, another novelty is that micro-accumulators also used for energy storage, released when in necessity. With laboratory experiments, the overall control of the prosthesis and structural improvement are also in progress at present.","author":[{"dropping-particle":"","family":"Fang","given":"Jing","non-dropping-particle":"","parse-names":false,"suffix":""},{"dropping-particle":"","family":"Wang","given":"Xingjian","non-dropping-particle":"","parse-names":false,"suffix":""},{"dropping-particle":"","family":"Li","given":"Rufei","non-dropping-particle":"","parse-names":false,"suffix":""},{"dropping-particle":"","family":"Wang","given":"Shaoping","non-dropping-particle":"","parse-names":false,"suffix":""},{"dropping-particle":"","family":"Wang","given":"Weiqun","non-dropping-particle":"","parse-names":false,"suffix":""}],"container-title":"IET Conference Publications","id":"ITEM-1","issue":"CP743","issued":{"date-parts":[["2018"]]},"page":"1170-1175","publisher":"Institution of Engineering and Technology","title":"Active ankle prosthesis powered by electrohydrostatic actuation technology: Design and implementation","type":"paper-conference","volume":"2018"},"uris":["http://www.mendeley.com/documents/?uuid=da489ea1-ee0c-33a7-9554-1a9cc11e82c8"]}],"mendeley":{"formattedCitation":"[8]","plainTextFormattedCitation":"[8]","previouslyFormattedCitation":"[8]"},"properties":{"noteIndex":0},"schema":"https://github.com/citation-style-language/schema/raw/master/csl-citation.json"}</w:instrText>
      </w:r>
      <w:r w:rsidRPr="00D72BC5">
        <w:fldChar w:fldCharType="separate"/>
      </w:r>
      <w:r w:rsidRPr="00D72BC5">
        <w:rPr>
          <w:noProof/>
        </w:rPr>
        <w:t>[8]</w:t>
      </w:r>
      <w:bookmarkEnd w:id="94"/>
      <w:bookmarkEnd w:id="95"/>
      <w:bookmarkEnd w:id="96"/>
      <w:bookmarkEnd w:id="97"/>
      <w:r w:rsidRPr="00D72BC5">
        <w:fldChar w:fldCharType="end"/>
      </w:r>
    </w:p>
    <w:p w14:paraId="712D9A54" w14:textId="77777777" w:rsidR="00672198" w:rsidRDefault="00672198" w:rsidP="00532709">
      <w:pPr>
        <w:pStyle w:val="Heading4"/>
      </w:pPr>
      <w:bookmarkStart w:id="98" w:name="_Toc76672092"/>
      <w:r>
        <w:t>Conclusions</w:t>
      </w:r>
      <w:bookmarkEnd w:id="98"/>
    </w:p>
    <w:p w14:paraId="7D8687AA" w14:textId="77777777" w:rsidR="00672198" w:rsidRDefault="00672198" w:rsidP="0079652F">
      <w:bookmarkStart w:id="99" w:name="_gjdgxs" w:colFirst="0" w:colLast="0"/>
      <w:bookmarkEnd w:id="99"/>
      <w:r>
        <w:t xml:space="preserve">Electro Hydraulic actuator EHA has the highest performance and efficiency in different modes of actuations. But it may be the most expensive as the large number of components in the system is one from its disadvantages. The other disadvantages are leakage of oil and complexity of controlling the system (not easy to be controlled as there are a large number of components to be controlled).  </w:t>
      </w:r>
    </w:p>
    <w:p w14:paraId="6268E857" w14:textId="07A21749" w:rsidR="00922D8C" w:rsidRDefault="00922D8C" w:rsidP="0079652F">
      <w:pPr>
        <w:pStyle w:val="Heading3"/>
      </w:pPr>
      <w:bookmarkStart w:id="100" w:name="_Toc76672093"/>
      <w:r w:rsidRPr="002C19C3">
        <w:t>PKU-</w:t>
      </w:r>
      <w:proofErr w:type="spellStart"/>
      <w:r w:rsidRPr="002C19C3">
        <w:t>RoboTPro</w:t>
      </w:r>
      <w:proofErr w:type="spellEnd"/>
      <w:r w:rsidRPr="002C19C3">
        <w:t xml:space="preserve">-II </w:t>
      </w:r>
      <w:r>
        <w:t>Prosthesis</w:t>
      </w:r>
      <w:bookmarkEnd w:id="100"/>
    </w:p>
    <w:p w14:paraId="499AF636" w14:textId="774E321B" w:rsidR="00922D8C" w:rsidRDefault="004C0247" w:rsidP="0079652F">
      <w:r w:rsidRPr="004C0247">
        <w:t xml:space="preserve">To test the angle adjustment, a powered </w:t>
      </w:r>
      <w:proofErr w:type="spellStart"/>
      <w:r w:rsidRPr="004C0247">
        <w:t>transtibial</w:t>
      </w:r>
      <w:proofErr w:type="spellEnd"/>
      <w:r w:rsidRPr="004C0247">
        <w:t xml:space="preserve"> prosthesis (PKU-</w:t>
      </w:r>
      <w:proofErr w:type="spellStart"/>
      <w:r w:rsidRPr="004C0247">
        <w:t>RoboTPro</w:t>
      </w:r>
      <w:proofErr w:type="spellEnd"/>
      <w:r w:rsidRPr="004C0247">
        <w:t>-II) was used. The PKU-</w:t>
      </w:r>
      <w:proofErr w:type="spellStart"/>
      <w:r w:rsidRPr="004C0247">
        <w:t>RoboTPro</w:t>
      </w:r>
      <w:proofErr w:type="spellEnd"/>
      <w:r w:rsidRPr="004C0247">
        <w:t>-II utilised a DC motor (</w:t>
      </w:r>
      <w:proofErr w:type="spellStart"/>
      <w:r w:rsidRPr="004C0247">
        <w:t>Maxon</w:t>
      </w:r>
      <w:proofErr w:type="spellEnd"/>
      <w:r w:rsidRPr="004C0247">
        <w:t>, RE-40, 150 W) to operate the ankle joint.</w:t>
      </w:r>
    </w:p>
    <w:p w14:paraId="365F0713" w14:textId="2811EE8A" w:rsidR="00405862" w:rsidRDefault="008C1481" w:rsidP="004C0247">
      <w:r>
        <w:t>The average weight of the in the active ankle industry is 5 kg</w:t>
      </w:r>
      <w:r w:rsidR="004C0247">
        <w:t>.</w:t>
      </w:r>
    </w:p>
    <w:p w14:paraId="27C53F0C" w14:textId="77777777" w:rsidR="00405862" w:rsidRDefault="00405862" w:rsidP="0079652F"/>
    <w:p w14:paraId="5611D8CD" w14:textId="77777777" w:rsidR="00922D8C" w:rsidRDefault="00922D8C" w:rsidP="0079652F">
      <w:r>
        <w:lastRenderedPageBreak/>
        <w:t xml:space="preserve">                           </w:t>
      </w:r>
      <w:r>
        <w:rPr>
          <w:noProof/>
          <w:lang w:val="en-US"/>
        </w:rPr>
        <w:drawing>
          <wp:inline distT="0" distB="0" distL="0" distR="0" wp14:anchorId="260AAF20" wp14:editId="02ED3279">
            <wp:extent cx="3081367" cy="2442449"/>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95990" cy="2454040"/>
                    </a:xfrm>
                    <a:prstGeom prst="rect">
                      <a:avLst/>
                    </a:prstGeom>
                  </pic:spPr>
                </pic:pic>
              </a:graphicData>
            </a:graphic>
          </wp:inline>
        </w:drawing>
      </w:r>
    </w:p>
    <w:p w14:paraId="7B1A08E1" w14:textId="0204B21D" w:rsidR="00922D8C" w:rsidRPr="00922D8C" w:rsidRDefault="00922D8C" w:rsidP="0088290F">
      <w:pPr>
        <w:pStyle w:val="Subtitle"/>
        <w:rPr>
          <w:rFonts w:asciiTheme="majorBidi" w:hAnsiTheme="majorBidi" w:cstheme="majorBidi"/>
          <w:sz w:val="24"/>
          <w:szCs w:val="24"/>
        </w:rPr>
      </w:pPr>
      <w:bookmarkStart w:id="101" w:name="_Toc61074869"/>
      <w:bookmarkStart w:id="102" w:name="_Toc61075005"/>
      <w:bookmarkStart w:id="103" w:name="_Toc61075212"/>
      <w:bookmarkStart w:id="104" w:name="_Toc76672130"/>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14</w:t>
        </w:r>
      </w:fldSimple>
      <w:r>
        <w:rPr>
          <w:lang w:val="en-US"/>
        </w:rPr>
        <w:t xml:space="preserve"> : </w:t>
      </w:r>
      <w:r w:rsidRPr="00E34977">
        <w:rPr>
          <w:lang w:val="en-US"/>
        </w:rPr>
        <w:t>PKU-</w:t>
      </w:r>
      <w:proofErr w:type="spellStart"/>
      <w:r w:rsidRPr="00E34977">
        <w:rPr>
          <w:lang w:val="en-US"/>
        </w:rPr>
        <w:t>RoboTPro</w:t>
      </w:r>
      <w:proofErr w:type="spellEnd"/>
      <w:r w:rsidRPr="00E34977">
        <w:rPr>
          <w:lang w:val="en-US"/>
        </w:rPr>
        <w:t>-II prosthesis</w:t>
      </w:r>
      <w:r>
        <w:rPr>
          <w:lang w:val="en-US"/>
        </w:rPr>
        <w:t>.</w:t>
      </w:r>
      <w:r w:rsidRPr="00D72BC5">
        <w:rPr>
          <w:lang w:val="en-US"/>
        </w:rPr>
        <w:fldChar w:fldCharType="begin" w:fldLock="1"/>
      </w:r>
      <w:r w:rsidR="008622AC">
        <w:rPr>
          <w:lang w:val="en-US"/>
        </w:rPr>
        <w:instrText>ADDIN CSL_CITATION {"citationItems":[{"id":"ITEM-1","itemData":{"DOI":"10.1109/EMBC.2016.7591865","ISBN":"9781457702204","ISSN":"1557170X","PMID":"28269406","abstract":"Recent advances in robotic technology are facilitating the development of robotic prostheses. Our previous studies proposed a lightweight robotic transtibial prosthesis with a damping control strategy. To improve the performance of power assistance, in this paper, we redesign the prosthesis and improve the control strategy by supplying extra push-off power. A male transtibial amputee subject volunteered to participate in the study. Preliminary experimental results show that the proposed prosthesis with push-off control improves energy expenditure by a percentage ranged from 9.72 % to 14.99 % for level-ground walking compared with the one using non-push-off control.","author":[{"dropping-particle":"","family":"Feng","given":"Yanggang","non-dropping-particle":"","parse-names":false,"suffix":""},{"dropping-particle":"","family":"Zhu","given":"Jinying","non-dropping-particle":"","parse-names":false,"suffix":""},{"dropping-particle":"","family":"Wang","given":"Qining","non-dropping-particle":"","parse-names":false,"suffix":""}],"container-title":"Proceedings of the Annual International Conference of the IEEE Engineering in Medicine and Biology Society, EMBS","id":"ITEM-1","issue":"September 2018","issued":{"date-parts":[["2016"]]},"page":"5063-5066","title":"Metabolic cost of level-ground walking with a robotic transtibial prosthesis combining push-off power and nonlinear damping behaviors: Preliminary results","type":"article-journal","volume":"2016-Octob"},"uris":["http://www.mendeley.com/documents/?uuid=6f9fc731-0f45-4a53-9938-b662ca81b58d"]}],"mendeley":{"formattedCitation":"[9]","plainTextFormattedCitation":"[9]","previouslyFormattedCitation":"[9]"},"properties":{"noteIndex":0},"schema":"https://github.com/citation-style-language/schema/raw/master/csl-citation.json"}</w:instrText>
      </w:r>
      <w:r w:rsidRPr="00D72BC5">
        <w:rPr>
          <w:lang w:val="en-US"/>
        </w:rPr>
        <w:fldChar w:fldCharType="separate"/>
      </w:r>
      <w:r w:rsidRPr="00D72BC5">
        <w:rPr>
          <w:noProof/>
          <w:lang w:val="en-US"/>
        </w:rPr>
        <w:t>[9]</w:t>
      </w:r>
      <w:bookmarkEnd w:id="101"/>
      <w:bookmarkEnd w:id="102"/>
      <w:bookmarkEnd w:id="103"/>
      <w:bookmarkEnd w:id="104"/>
      <w:r w:rsidRPr="00D72BC5">
        <w:rPr>
          <w:lang w:val="en-US"/>
        </w:rPr>
        <w:fldChar w:fldCharType="end"/>
      </w:r>
      <w:r w:rsidRPr="00EC3690">
        <w:rPr>
          <w:rFonts w:asciiTheme="majorBidi" w:hAnsiTheme="majorBidi" w:cstheme="majorBidi"/>
          <w:sz w:val="24"/>
          <w:szCs w:val="24"/>
        </w:rPr>
        <w:t xml:space="preserve">                         </w:t>
      </w:r>
      <w:r>
        <w:rPr>
          <w:rFonts w:asciiTheme="majorBidi" w:hAnsiTheme="majorBidi" w:cstheme="majorBidi"/>
          <w:sz w:val="24"/>
          <w:szCs w:val="24"/>
        </w:rPr>
        <w:t xml:space="preserve">               </w:t>
      </w:r>
      <w:r w:rsidRPr="00EC3690">
        <w:rPr>
          <w:rFonts w:asciiTheme="majorBidi" w:hAnsiTheme="majorBidi" w:cstheme="majorBidi"/>
          <w:sz w:val="24"/>
          <w:szCs w:val="24"/>
        </w:rPr>
        <w:t xml:space="preserve"> </w:t>
      </w:r>
    </w:p>
    <w:p w14:paraId="355C0A40" w14:textId="3AECE64A" w:rsidR="00922D8C" w:rsidRDefault="004C0247" w:rsidP="0079652F">
      <w:r w:rsidRPr="004C0247">
        <w:t>Most sections of the PKU-</w:t>
      </w:r>
      <w:proofErr w:type="spellStart"/>
      <w:r w:rsidRPr="004C0247">
        <w:t>RoboTPro</w:t>
      </w:r>
      <w:proofErr w:type="spellEnd"/>
      <w:r w:rsidRPr="004C0247">
        <w:t xml:space="preserve">-II were built of </w:t>
      </w:r>
      <w:proofErr w:type="spellStart"/>
      <w:r w:rsidRPr="004C0247">
        <w:t>aluminum</w:t>
      </w:r>
      <w:proofErr w:type="spellEnd"/>
      <w:r w:rsidRPr="004C0247">
        <w:t xml:space="preserve"> alloy to minimize overall weight; the total weight of the PKU-</w:t>
      </w:r>
      <w:proofErr w:type="spellStart"/>
      <w:r w:rsidRPr="004C0247">
        <w:t>RoboTPro</w:t>
      </w:r>
      <w:proofErr w:type="spellEnd"/>
      <w:r w:rsidRPr="004C0247">
        <w:t>-II (without the rechargeable Li-ion battery) was 1.75kg. The ankle angle is defined as 0 when the shank is perpendicular to the plane of the carbon-</w:t>
      </w:r>
      <w:proofErr w:type="spellStart"/>
      <w:r w:rsidRPr="004C0247">
        <w:t>fiber</w:t>
      </w:r>
      <w:proofErr w:type="spellEnd"/>
      <w:r w:rsidRPr="004C0247">
        <w:t xml:space="preserve"> footplate. In this article, the positive angle indicates dorsiflexion and the negative angle represents plantar flexion. From 25 degrees dorsiflexion to 25 degrees plantar flexion, the joint angle was changed.</w:t>
      </w:r>
    </w:p>
    <w:p w14:paraId="7607B221" w14:textId="77777777" w:rsidR="004C0247" w:rsidRDefault="004C0247" w:rsidP="00532709">
      <w:pPr>
        <w:pStyle w:val="Heading4"/>
      </w:pPr>
      <w:bookmarkStart w:id="105" w:name="_Toc76672094"/>
      <w:r w:rsidRPr="004C0247">
        <w:t>The following are the control system components utilized in the PKU-</w:t>
      </w:r>
      <w:proofErr w:type="spellStart"/>
      <w:r w:rsidRPr="004C0247">
        <w:t>RoboTPro</w:t>
      </w:r>
      <w:proofErr w:type="spellEnd"/>
      <w:r w:rsidRPr="004C0247">
        <w:t xml:space="preserve">-II prosthesis: On the upper surface of the carbon </w:t>
      </w:r>
      <w:proofErr w:type="spellStart"/>
      <w:r w:rsidRPr="004C0247">
        <w:t>fibe</w:t>
      </w:r>
      <w:proofErr w:type="spellEnd"/>
      <w:r w:rsidRPr="004C0247">
        <w:t>, a magnetic encoder was used to measure the ankle joint angle, a DC motor (</w:t>
      </w:r>
      <w:proofErr w:type="spellStart"/>
      <w:r w:rsidRPr="004C0247">
        <w:t>Maxon</w:t>
      </w:r>
      <w:proofErr w:type="spellEnd"/>
      <w:r w:rsidRPr="004C0247">
        <w:t>, RE-40, 150 W) was used to actuate the ankle joint, a six-axis force/torque sensor (M3553E) was used to measure the interaction force between the amputee and the prosthesis, a control circuit (using the controller chip STM32F103), and an integrated strain gauge bridge with four strain gauges was used to measure The original Strain Gauge Bridge signals were amplified 100 times and then processed via a low-pass digital filter with a cut-off frequency of 10 Hz.</w:t>
      </w:r>
      <w:r>
        <w:t xml:space="preserve"> </w:t>
      </w:r>
    </w:p>
    <w:p w14:paraId="66B4B08B" w14:textId="2049A4A9" w:rsidR="00922D8C" w:rsidRDefault="00922D8C" w:rsidP="00532709">
      <w:pPr>
        <w:pStyle w:val="Heading4"/>
      </w:pPr>
      <w:r w:rsidRPr="00DC68F1">
        <w:t>Control Strategy</w:t>
      </w:r>
      <w:bookmarkEnd w:id="105"/>
    </w:p>
    <w:p w14:paraId="0DB9E890" w14:textId="2BE0A558" w:rsidR="00922D8C" w:rsidRDefault="004C0247" w:rsidP="004C0247">
      <w:r w:rsidRPr="004C0247">
        <w:t xml:space="preserve">The gait cycle begins with one foot's heel strike and concludes with the same foot's following heel strike. Controlled flexion (CF) and powered plantar flexion are included in the stance phase. Controlled plantar flexion (CP) and controlled dorsiflexion (CD) are two types of controlled flexion (CD). Controlled plantar flexion (CP) begins with heel impact (the ankle joint begins to </w:t>
      </w:r>
      <w:proofErr w:type="spellStart"/>
      <w:r w:rsidRPr="004C0247">
        <w:t>plantarflex</w:t>
      </w:r>
      <w:proofErr w:type="spellEnd"/>
      <w:r w:rsidRPr="004C0247">
        <w:t>) and finishes with the foot flat (figure B) (the ankle joint starts to dorsiflex).</w:t>
      </w:r>
      <w:r>
        <w:t xml:space="preserve"> </w:t>
      </w:r>
      <w:r w:rsidRPr="004C0247">
        <w:t xml:space="preserve">CD begins with the foot flat (figure B) and </w:t>
      </w:r>
      <w:r w:rsidRPr="004C0247">
        <w:lastRenderedPageBreak/>
        <w:t>finishes when the ankle reaches the maximal dorsiflexion angle (figure C) (Figure A). After controller Dorsiflexion (CD), powered plantar flexion (PP) begins and finishes at toe off. The swing phase begins at toe off (pre-swing toe off figure E) and concludes at heel strike (terminal swing figure G). We develop a velocity control approach that establishes a precise motor velocity based on each subject's preferences.</w:t>
      </w:r>
      <w:r w:rsidR="00922D8C" w:rsidRPr="004C0247">
        <w:t xml:space="preserve">    </w:t>
      </w:r>
      <w:r w:rsidR="00922D8C">
        <w:t xml:space="preserve">             </w:t>
      </w:r>
      <w:r w:rsidR="00922D8C">
        <w:rPr>
          <w:noProof/>
          <w:lang w:val="en-US"/>
        </w:rPr>
        <w:drawing>
          <wp:inline distT="0" distB="0" distL="0" distR="0" wp14:anchorId="1DF00B74" wp14:editId="1BC62E75">
            <wp:extent cx="4836032" cy="309372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92175" cy="3129636"/>
                    </a:xfrm>
                    <a:prstGeom prst="rect">
                      <a:avLst/>
                    </a:prstGeom>
                  </pic:spPr>
                </pic:pic>
              </a:graphicData>
            </a:graphic>
          </wp:inline>
        </w:drawing>
      </w:r>
    </w:p>
    <w:p w14:paraId="4C548FF9" w14:textId="42AC3AA9" w:rsidR="00922D8C" w:rsidRDefault="00922D8C" w:rsidP="0088290F">
      <w:pPr>
        <w:pStyle w:val="Subtitle"/>
        <w:rPr>
          <w:rFonts w:asciiTheme="majorBidi" w:hAnsiTheme="majorBidi" w:cstheme="majorBidi"/>
          <w:sz w:val="24"/>
          <w:szCs w:val="24"/>
        </w:rPr>
      </w:pPr>
      <w:bookmarkStart w:id="106" w:name="_Toc61074870"/>
      <w:bookmarkStart w:id="107" w:name="_Toc61075006"/>
      <w:bookmarkStart w:id="108" w:name="_Toc61075213"/>
      <w:bookmarkStart w:id="109" w:name="_Toc76672131"/>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15</w:t>
        </w:r>
      </w:fldSimple>
      <w:r>
        <w:rPr>
          <w:lang w:val="en-US"/>
        </w:rPr>
        <w:t xml:space="preserve"> : Control logic.</w:t>
      </w:r>
      <w:r w:rsidRPr="00D72BC5">
        <w:rPr>
          <w:lang w:val="en-US"/>
        </w:rPr>
        <w:fldChar w:fldCharType="begin" w:fldLock="1"/>
      </w:r>
      <w:r w:rsidR="008622AC">
        <w:rPr>
          <w:lang w:val="en-US"/>
        </w:rPr>
        <w:instrText>ADDIN CSL_CITATION {"citationItems":[{"id":"ITEM-1","itemData":{"DOI":"10.1109/EMBC.2016.7591865","ISBN":"9781457702204","ISSN":"1557170X","PMID":"28269406","abstract":"Recent advances in robotic technology are facilitating the development of robotic prostheses. Our previous studies proposed a lightweight robotic transtibial prosthesis with a damping control strategy. To improve the performance of power assistance, in this paper, we redesign the prosthesis and improve the control strategy by supplying extra push-off power. A male transtibial amputee subject volunteered to participate in the study. Preliminary experimental results show that the proposed prosthesis with push-off control improves energy expenditure by a percentage ranged from 9.72 % to 14.99 % for level-ground walking compared with the one using non-push-off control.","author":[{"dropping-particle":"","family":"Feng","given":"Yanggang","non-dropping-particle":"","parse-names":false,"suffix":""},{"dropping-particle":"","family":"Zhu","given":"Jinying","non-dropping-particle":"","parse-names":false,"suffix":""},{"dropping-particle":"","family":"Wang","given":"Qining","non-dropping-particle":"","parse-names":false,"suffix":""}],"container-title":"Proceedings of the Annual International Conference of the IEEE Engineering in Medicine and Biology Society, EMBS","id":"ITEM-1","issue":"September 2018","issued":{"date-parts":[["2016"]]},"page":"5063-5066","title":"Metabolic cost of level-ground walking with a robotic transtibial prosthesis combining push-off power and nonlinear damping behaviors: Preliminary results","type":"article-journal","volume":"2016-Octob"},"uris":["http://www.mendeley.com/documents/?uuid=6f9fc731-0f45-4a53-9938-b662ca81b58d"]}],"mendeley":{"formattedCitation":"[9]","plainTextFormattedCitation":"[9]","previouslyFormattedCitation":"[9]"},"properties":{"noteIndex":0},"schema":"https://github.com/citation-style-language/schema/raw/master/csl-citation.json"}</w:instrText>
      </w:r>
      <w:r w:rsidRPr="00D72BC5">
        <w:rPr>
          <w:lang w:val="en-US"/>
        </w:rPr>
        <w:fldChar w:fldCharType="separate"/>
      </w:r>
      <w:r w:rsidRPr="00D72BC5">
        <w:rPr>
          <w:noProof/>
          <w:lang w:val="en-US"/>
        </w:rPr>
        <w:t>[9]</w:t>
      </w:r>
      <w:bookmarkEnd w:id="106"/>
      <w:bookmarkEnd w:id="107"/>
      <w:bookmarkEnd w:id="108"/>
      <w:bookmarkEnd w:id="109"/>
      <w:r w:rsidRPr="00D72BC5">
        <w:rPr>
          <w:lang w:val="en-US"/>
        </w:rPr>
        <w:fldChar w:fldCharType="end"/>
      </w:r>
    </w:p>
    <w:p w14:paraId="63241354" w14:textId="42081F1E" w:rsidR="00922D8C" w:rsidRPr="00722947" w:rsidRDefault="00922D8C" w:rsidP="0079652F">
      <w:r w:rsidRPr="00722947">
        <w:t xml:space="preserve">                            </w:t>
      </w:r>
      <w:r>
        <w:t xml:space="preserve">       </w:t>
      </w:r>
      <w:r w:rsidRPr="00722947">
        <w:t xml:space="preserve">   </w:t>
      </w:r>
    </w:p>
    <w:p w14:paraId="7A066F7A" w14:textId="063935EF" w:rsidR="00922D8C" w:rsidRDefault="00922D8C" w:rsidP="0079652F">
      <w:r w:rsidRPr="00DE4B41">
        <w:rPr>
          <w:i/>
          <w:iCs/>
        </w:rPr>
        <w:t xml:space="preserve">F </w:t>
      </w:r>
      <w:r>
        <w:tab/>
      </w:r>
      <w:r w:rsidR="00DE4B41">
        <w:t xml:space="preserve"> </w:t>
      </w:r>
      <w:r w:rsidRPr="00EC784A">
        <w:t xml:space="preserve">represents the vertical pressure between an adaptor and </w:t>
      </w:r>
      <w:proofErr w:type="gramStart"/>
      <w:r w:rsidRPr="00EC784A">
        <w:t>a prosthesis</w:t>
      </w:r>
      <w:proofErr w:type="gramEnd"/>
      <w:r>
        <w:t>.</w:t>
      </w:r>
    </w:p>
    <w:p w14:paraId="63EFA616" w14:textId="20AF5D9E" w:rsidR="00922D8C" w:rsidRDefault="00991A02" w:rsidP="0079652F">
      <m:oMath>
        <m:sSub>
          <m:sSubPr>
            <m:ctrlPr>
              <w:rPr>
                <w:rFonts w:ascii="Cambria Math" w:hAnsi="Cambria Math"/>
                <w:i/>
              </w:rPr>
            </m:ctrlPr>
          </m:sSubPr>
          <m:e>
            <m:r>
              <w:rPr>
                <w:rFonts w:ascii="Cambria Math" w:hAnsi="Cambria Math"/>
              </w:rPr>
              <m:t xml:space="preserve">F </m:t>
            </m:r>
          </m:e>
          <m:sub>
            <m:r>
              <w:rPr>
                <w:rFonts w:ascii="Cambria Math" w:hAnsi="Cambria Math"/>
              </w:rPr>
              <m:t>Th1</m:t>
            </m:r>
          </m:sub>
        </m:sSub>
      </m:oMath>
      <w:r w:rsidR="00922D8C">
        <w:tab/>
        <w:t xml:space="preserve"> </w:t>
      </w:r>
      <w:proofErr w:type="gramStart"/>
      <w:r w:rsidR="00922D8C" w:rsidRPr="00EC784A">
        <w:t>represents</w:t>
      </w:r>
      <w:proofErr w:type="gramEnd"/>
      <w:r w:rsidR="00922D8C" w:rsidRPr="00EC784A">
        <w:t xml:space="preserve"> the gravitational pressure threshold at heel strike</w:t>
      </w:r>
      <w:r w:rsidR="00922D8C">
        <w:t>. (Refer to 200N)</w:t>
      </w:r>
    </w:p>
    <w:p w14:paraId="7BC3831D" w14:textId="4C000AD4" w:rsidR="00922D8C" w:rsidRDefault="00991A02" w:rsidP="0079652F">
      <m:oMath>
        <m:sSub>
          <m:sSubPr>
            <m:ctrlPr>
              <w:rPr>
                <w:rFonts w:ascii="Cambria Math" w:hAnsi="Cambria Math"/>
                <w:i/>
              </w:rPr>
            </m:ctrlPr>
          </m:sSubPr>
          <m:e>
            <m:r>
              <w:rPr>
                <w:rFonts w:ascii="Cambria Math" w:hAnsi="Cambria Math"/>
              </w:rPr>
              <m:t xml:space="preserve">F </m:t>
            </m:r>
          </m:e>
          <m:sub>
            <m:r>
              <w:rPr>
                <w:rFonts w:ascii="Cambria Math" w:hAnsi="Cambria Math"/>
              </w:rPr>
              <m:t>Th2</m:t>
            </m:r>
          </m:sub>
        </m:sSub>
      </m:oMath>
      <w:r w:rsidR="00DE4B41">
        <w:tab/>
      </w:r>
      <w:r w:rsidR="00922D8C" w:rsidRPr="00752F26">
        <w:t xml:space="preserve"> </w:t>
      </w:r>
      <w:proofErr w:type="gramStart"/>
      <w:r w:rsidR="00922D8C" w:rsidRPr="00752F26">
        <w:t>represents</w:t>
      </w:r>
      <w:proofErr w:type="gramEnd"/>
      <w:r w:rsidR="00922D8C" w:rsidRPr="00752F26">
        <w:t xml:space="preserve"> the gravitational pressure threshold at toe off</w:t>
      </w:r>
      <w:r w:rsidR="00922D8C">
        <w:t>.</w:t>
      </w:r>
      <w:r w:rsidR="00922D8C" w:rsidRPr="00752F26">
        <w:t xml:space="preserve"> </w:t>
      </w:r>
      <w:r w:rsidR="00922D8C">
        <w:t>(Refer to 100N)</w:t>
      </w:r>
    </w:p>
    <w:p w14:paraId="1689E9AC" w14:textId="5BD6D0D6" w:rsidR="00922D8C" w:rsidRDefault="00991A02" w:rsidP="0079652F">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rsidR="00DE4B41">
        <w:tab/>
        <w:t xml:space="preserve"> </w:t>
      </w:r>
      <w:proofErr w:type="gramStart"/>
      <w:r w:rsidR="00922D8C" w:rsidRPr="00752F26">
        <w:t>represents</w:t>
      </w:r>
      <w:proofErr w:type="gramEnd"/>
      <w:r w:rsidR="00922D8C" w:rsidRPr="00752F26">
        <w:t xml:space="preserve"> the allowable angle error</w:t>
      </w:r>
      <w:r w:rsidR="00922D8C">
        <w:t>.</w:t>
      </w:r>
      <w:r w:rsidR="00922D8C" w:rsidRPr="00752F26">
        <w:t xml:space="preserve"> </w:t>
      </w:r>
      <w:r w:rsidR="00922D8C">
        <w:t>(Refer to 0.5 degree)</w:t>
      </w:r>
    </w:p>
    <w:p w14:paraId="43D621F5" w14:textId="5B1698BA" w:rsidR="00922D8C" w:rsidRDefault="00991A02" w:rsidP="0079652F">
      <m:oMath>
        <m:sSub>
          <m:sSubPr>
            <m:ctrlPr>
              <w:rPr>
                <w:rFonts w:ascii="Cambria Math" w:hAnsi="Cambria Math"/>
                <w:i/>
              </w:rPr>
            </m:ctrlPr>
          </m:sSubPr>
          <m:e>
            <m:r>
              <m:rPr>
                <m:sty m:val="p"/>
              </m:rPr>
              <w:rPr>
                <w:rFonts w:ascii="Cambria Math" w:hAnsi="Cambria Math"/>
              </w:rPr>
              <m:t>θ</m:t>
            </m:r>
          </m:e>
          <m:sub>
            <m:r>
              <w:rPr>
                <w:rFonts w:ascii="Cambria Math" w:hAnsi="Cambria Math"/>
              </w:rPr>
              <m:t>Th</m:t>
            </m:r>
          </m:sub>
        </m:sSub>
      </m:oMath>
      <w:r w:rsidR="00DE4B41">
        <w:tab/>
        <w:t xml:space="preserve"> </w:t>
      </w:r>
      <w:proofErr w:type="gramStart"/>
      <w:r w:rsidR="00922D8C" w:rsidRPr="00752F26">
        <w:t>represents</w:t>
      </w:r>
      <w:proofErr w:type="gramEnd"/>
      <w:r w:rsidR="00922D8C" w:rsidRPr="00752F26">
        <w:t xml:space="preserve"> a minimum angle to detect the beginning of</w:t>
      </w:r>
      <w:r w:rsidR="00922D8C">
        <w:t xml:space="preserve"> </w:t>
      </w:r>
      <w:r w:rsidR="00922D8C" w:rsidRPr="00752F26">
        <w:t xml:space="preserve">push-off. </w:t>
      </w:r>
    </w:p>
    <w:p w14:paraId="08E18FDF" w14:textId="0CEE027F" w:rsidR="00922D8C" w:rsidRDefault="00991A02" w:rsidP="0079652F">
      <m:oMath>
        <m:sSub>
          <m:sSubPr>
            <m:ctrlPr>
              <w:rPr>
                <w:rFonts w:ascii="Cambria Math" w:hAnsi="Cambria Math"/>
                <w:i/>
              </w:rPr>
            </m:ctrlPr>
          </m:sSubPr>
          <m:e>
            <m:r>
              <m:rPr>
                <m:sty m:val="p"/>
              </m:rPr>
              <w:rPr>
                <w:rFonts w:ascii="Cambria Math" w:hAnsi="Cambria Math"/>
              </w:rPr>
              <m:t>θ</m:t>
            </m:r>
          </m:e>
          <m:sub>
            <m:r>
              <w:rPr>
                <w:rFonts w:ascii="Cambria Math" w:hAnsi="Cambria Math"/>
              </w:rPr>
              <m:t>d</m:t>
            </m:r>
          </m:sub>
        </m:sSub>
      </m:oMath>
      <w:r w:rsidR="00DE4B41">
        <w:tab/>
      </w:r>
      <w:proofErr w:type="gramStart"/>
      <w:r w:rsidR="00922D8C" w:rsidRPr="00752F26">
        <w:t>represents</w:t>
      </w:r>
      <w:proofErr w:type="gramEnd"/>
      <w:r w:rsidR="00922D8C" w:rsidRPr="00752F26">
        <w:t xml:space="preserve"> the desired ankle angle at the end of swing</w:t>
      </w:r>
      <w:r w:rsidR="00922D8C">
        <w:t xml:space="preserve"> </w:t>
      </w:r>
      <w:r w:rsidR="00922D8C" w:rsidRPr="00752F26">
        <w:t xml:space="preserve">phase. </w:t>
      </w:r>
      <w:proofErr w:type="spellStart"/>
      <w:proofErr w:type="gramStart"/>
      <w:r w:rsidR="00922D8C" w:rsidRPr="00752F26">
        <w:t>θe</w:t>
      </w:r>
      <w:proofErr w:type="spellEnd"/>
      <w:proofErr w:type="gramEnd"/>
      <w:r w:rsidR="00922D8C" w:rsidRPr="00752F26">
        <w:t xml:space="preserve"> represents the allowable angle of error. </w:t>
      </w:r>
    </w:p>
    <w:p w14:paraId="505905A6" w14:textId="11BC752C" w:rsidR="00922D8C" w:rsidRDefault="00922D8C" w:rsidP="0079652F">
      <w:proofErr w:type="gramStart"/>
      <w:r w:rsidRPr="00752F26">
        <w:t>θ</w:t>
      </w:r>
      <w:proofErr w:type="gramEnd"/>
      <w:r w:rsidRPr="00752F26">
        <w:t xml:space="preserve"> </w:t>
      </w:r>
      <w:r>
        <w:tab/>
      </w:r>
      <w:r w:rsidRPr="00752F26">
        <w:t>represents the</w:t>
      </w:r>
      <w:r>
        <w:t xml:space="preserve"> </w:t>
      </w:r>
      <w:r w:rsidRPr="00752F26">
        <w:t>ankle joint angle.</w:t>
      </w:r>
    </w:p>
    <w:p w14:paraId="08EEEC64" w14:textId="77777777" w:rsidR="00DE4B41" w:rsidRDefault="00DE4B41" w:rsidP="0079652F"/>
    <w:p w14:paraId="023A8E85" w14:textId="21E27D55" w:rsidR="00922D8C" w:rsidRDefault="00922D8C" w:rsidP="0079652F">
      <w:r w:rsidRPr="00722947">
        <w:t>For ramp ascent, level ground and ramp descent,</w:t>
      </w:r>
      <w:r>
        <w:t xml:space="preserve"> the desired angle</w:t>
      </w:r>
      <w:r w:rsidRPr="00722947">
        <w:t xml:space="preserve"> </w:t>
      </w:r>
      <w:proofErr w:type="spellStart"/>
      <w:r w:rsidRPr="00722947">
        <w:t>θd</w:t>
      </w:r>
      <w:proofErr w:type="spellEnd"/>
      <w:r w:rsidRPr="00722947">
        <w:t xml:space="preserve"> is 5, 0 and -5 degrees, respectively.</w:t>
      </w:r>
    </w:p>
    <w:p w14:paraId="25EAAE74" w14:textId="366A647D" w:rsidR="00922D8C" w:rsidRDefault="00922D8C" w:rsidP="00532709">
      <w:pPr>
        <w:pStyle w:val="Heading4"/>
      </w:pPr>
      <w:bookmarkStart w:id="110" w:name="_Toc76672095"/>
      <w:r w:rsidRPr="00C55E29">
        <w:lastRenderedPageBreak/>
        <w:t>Angle Adjustment Necessity</w:t>
      </w:r>
      <w:bookmarkEnd w:id="110"/>
    </w:p>
    <w:p w14:paraId="0FE3AB6B" w14:textId="70295D7E" w:rsidR="00922D8C" w:rsidRDefault="002B3D9A" w:rsidP="002B3D9A">
      <w:r w:rsidRPr="002B3D9A">
        <w:t xml:space="preserve">Angle encoders positioned at the ankle rotation axis were utilized in previous </w:t>
      </w:r>
      <w:proofErr w:type="gramStart"/>
      <w:r w:rsidRPr="002B3D9A">
        <w:t>techniques,</w:t>
      </w:r>
      <w:proofErr w:type="gramEnd"/>
      <w:r w:rsidRPr="002B3D9A">
        <w:t xml:space="preserve"> however they were unable to monitor the changing angle owing to deformation. If the ankle angle measurement did not take the deformation of the carbon-</w:t>
      </w:r>
      <w:proofErr w:type="spellStart"/>
      <w:r w:rsidRPr="002B3D9A">
        <w:t>fiber</w:t>
      </w:r>
      <w:proofErr w:type="spellEnd"/>
      <w:r w:rsidRPr="002B3D9A">
        <w:t xml:space="preserve"> footplate into account, the ankle angle measurement would be incorrect, depending on the research.</w:t>
      </w:r>
      <w:r>
        <w:t xml:space="preserve"> </w:t>
      </w:r>
      <w:r w:rsidRPr="002B3D9A">
        <w:t>If the accurate ankle angle threshold (reference ankle angle) is used to determine push-off, the angle inaccuracy may affect walking performance and control effect evaluation. We discovered that deformation of the carbon-</w:t>
      </w:r>
      <w:proofErr w:type="spellStart"/>
      <w:r w:rsidRPr="002B3D9A">
        <w:t>fiber</w:t>
      </w:r>
      <w:proofErr w:type="spellEnd"/>
      <w:r w:rsidRPr="002B3D9A">
        <w:t xml:space="preserve"> footplate influenced the ankle angle, and we hypothesized that the deformation of the carbon-</w:t>
      </w:r>
      <w:proofErr w:type="spellStart"/>
      <w:r w:rsidRPr="002B3D9A">
        <w:t>fiber</w:t>
      </w:r>
      <w:proofErr w:type="spellEnd"/>
      <w:r w:rsidRPr="002B3D9A">
        <w:t xml:space="preserve"> footplate mostly resulted in angle error, with an error or minor discrepancy between the encoder angle and t</w:t>
      </w:r>
      <w:r>
        <w:t>he deformation of the footplate</w:t>
      </w:r>
      <w:r w:rsidR="00922D8C" w:rsidRPr="00CB7FE5">
        <w:t xml:space="preserve">, </w:t>
      </w:r>
      <w:r w:rsidRPr="002B3D9A">
        <w:t>We needed to establish a link between the human weighted force (deformation of carbon-</w:t>
      </w:r>
      <w:proofErr w:type="spellStart"/>
      <w:r w:rsidRPr="002B3D9A">
        <w:t>fiber</w:t>
      </w:r>
      <w:proofErr w:type="spellEnd"/>
      <w:r w:rsidRPr="002B3D9A">
        <w:t>-footplate) and the angle encoder sensor, therefore we conducted an experiment to discover the relationship between the strain gauge bridge's measured value and the altered ankle joint angle.</w:t>
      </w:r>
    </w:p>
    <w:p w14:paraId="606B5A10" w14:textId="7FE85026" w:rsidR="00DE4B41" w:rsidRDefault="00922D8C" w:rsidP="0079652F">
      <w:r>
        <w:rPr>
          <w:noProof/>
          <w:lang w:val="en-US"/>
        </w:rPr>
        <w:drawing>
          <wp:inline distT="0" distB="0" distL="0" distR="0" wp14:anchorId="35CC6BB7" wp14:editId="39DC26A5">
            <wp:extent cx="2865120" cy="25808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9706" cy="2639044"/>
                    </a:xfrm>
                    <a:prstGeom prst="rect">
                      <a:avLst/>
                    </a:prstGeom>
                  </pic:spPr>
                </pic:pic>
              </a:graphicData>
            </a:graphic>
          </wp:inline>
        </w:drawing>
      </w:r>
      <w:r w:rsidR="00DE4B41">
        <w:rPr>
          <w:noProof/>
          <w:lang w:val="en-US"/>
        </w:rPr>
        <w:drawing>
          <wp:inline distT="0" distB="0" distL="0" distR="0" wp14:anchorId="0E57AF0E" wp14:editId="0FEF1F37">
            <wp:extent cx="2333119" cy="225782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19422" cy="2341342"/>
                    </a:xfrm>
                    <a:prstGeom prst="rect">
                      <a:avLst/>
                    </a:prstGeom>
                  </pic:spPr>
                </pic:pic>
              </a:graphicData>
            </a:graphic>
          </wp:inline>
        </w:drawing>
      </w:r>
    </w:p>
    <w:p w14:paraId="116B0E94" w14:textId="2D5E7EB3" w:rsidR="00DE4B41" w:rsidRPr="00D72BC5" w:rsidRDefault="00DE4B41" w:rsidP="0088290F">
      <w:pPr>
        <w:pStyle w:val="Subtitle"/>
        <w:rPr>
          <w:i/>
          <w:iCs/>
        </w:rPr>
      </w:pPr>
      <w:bookmarkStart w:id="111" w:name="_Toc61074871"/>
      <w:bookmarkStart w:id="112" w:name="_Toc61075007"/>
      <w:bookmarkStart w:id="113" w:name="_Toc61075214"/>
      <w:bookmarkStart w:id="114" w:name="_Toc76672132"/>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16</w:t>
        </w:r>
      </w:fldSimple>
      <w:r>
        <w:rPr>
          <w:lang w:val="en-US"/>
        </w:rPr>
        <w:t xml:space="preserve"> </w:t>
      </w:r>
      <w:r w:rsidRPr="00E51DA8">
        <w:rPr>
          <w:lang w:val="en-US"/>
        </w:rPr>
        <w:t xml:space="preserve">: </w:t>
      </w:r>
      <w:r>
        <w:rPr>
          <w:lang w:val="en-US"/>
        </w:rPr>
        <w:t>T</w:t>
      </w:r>
      <w:r w:rsidRPr="00E51DA8">
        <w:rPr>
          <w:lang w:val="en-US"/>
        </w:rPr>
        <w:t>he ankle angle using different measurements for different conditions.</w:t>
      </w:r>
      <w:r w:rsidR="004870FB" w:rsidRPr="00D72BC5">
        <w:rPr>
          <w:i/>
          <w:iCs/>
          <w:lang w:val="en-US"/>
        </w:rPr>
        <w:fldChar w:fldCharType="begin" w:fldLock="1"/>
      </w:r>
      <w:r w:rsidR="008622AC">
        <w:rPr>
          <w:i/>
          <w:iCs/>
          <w:lang w:val="en-US"/>
        </w:rPr>
        <w:instrText>ADDIN CSL_CITATION {"citationItems":[{"id":"ITEM-1","itemData":{"DOI":"10.1109/EMBC.2016.7591865","ISBN":"9781457702204","ISSN":"1557170X","PMID":"28269406","abstract":"Recent advances in robotic technology are facilitating the development of robotic prostheses. Our previous studies proposed a lightweight robotic transtibial prosthesis with a damping control strategy. To improve the performance of power assistance, in this paper, we redesign the prosthesis and improve the control strategy by supplying extra push-off power. A male transtibial amputee subject volunteered to participate in the study. Preliminary experimental results show that the proposed prosthesis with push-off control improves energy expenditure by a percentage ranged from 9.72 % to 14.99 % for level-ground walking compared with the one using non-push-off control.","author":[{"dropping-particle":"","family":"Feng","given":"Yanggang","non-dropping-particle":"","parse-names":false,"suffix":""},{"dropping-particle":"","family":"Zhu","given":"Jinying","non-dropping-particle":"","parse-names":false,"suffix":""},{"dropping-particle":"","family":"Wang","given":"Qining","non-dropping-particle":"","parse-names":false,"suffix":""}],"container-title":"Proceedings of the Annual International Conference of the IEEE Engineering in Medicine and Biology Society, EMBS","id":"ITEM-1","issue":"September 2018","issued":{"date-parts":[["2016"]]},"page":"5063-5066","title":"Metabolic cost of level-ground walking with a robotic transtibial prosthesis combining push-off power and nonlinear damping behaviors: Preliminary results","type":"article-journal","volume":"2016-Octob"},"uris":["http://www.mendeley.com/documents/?uuid=6f9fc731-0f45-4a53-9938-b662ca81b58d"]}],"mendeley":{"formattedCitation":"[9]","plainTextFormattedCitation":"[9]","previouslyFormattedCitation":"[9]"},"properties":{"noteIndex":0},"schema":"https://github.com/citation-style-language/schema/raw/master/csl-citation.json"}</w:instrText>
      </w:r>
      <w:r w:rsidR="004870FB" w:rsidRPr="00D72BC5">
        <w:rPr>
          <w:i/>
          <w:iCs/>
          <w:lang w:val="en-US"/>
        </w:rPr>
        <w:fldChar w:fldCharType="separate"/>
      </w:r>
      <w:r w:rsidR="004870FB" w:rsidRPr="00D72BC5">
        <w:rPr>
          <w:i/>
          <w:iCs/>
          <w:noProof/>
          <w:lang w:val="en-US"/>
        </w:rPr>
        <w:t>[9]</w:t>
      </w:r>
      <w:bookmarkEnd w:id="111"/>
      <w:bookmarkEnd w:id="112"/>
      <w:bookmarkEnd w:id="113"/>
      <w:bookmarkEnd w:id="114"/>
      <w:r w:rsidR="004870FB" w:rsidRPr="00D72BC5">
        <w:rPr>
          <w:i/>
          <w:iCs/>
          <w:lang w:val="en-US"/>
        </w:rPr>
        <w:fldChar w:fldCharType="end"/>
      </w:r>
    </w:p>
    <w:p w14:paraId="2C33E35E" w14:textId="46038A6B" w:rsidR="00922D8C" w:rsidRDefault="00922D8C" w:rsidP="0079652F">
      <w:r>
        <w:t xml:space="preserve">        </w:t>
      </w:r>
      <w:r w:rsidRPr="00305404">
        <w:rPr>
          <w:noProof/>
        </w:rPr>
        <w:t xml:space="preserve"> </w:t>
      </w:r>
    </w:p>
    <w:p w14:paraId="48C535D7" w14:textId="5AA5A1B4" w:rsidR="00922D8C" w:rsidRPr="00EC3690" w:rsidRDefault="002B3D9A" w:rsidP="002B3D9A">
      <w:r w:rsidRPr="002B3D9A">
        <w:t>The black line represents motion capture data, while the blue line represents data from an ankle angle sensor built into the prosthesis' spinning shaft, s. A standard deviation is indicated by the darkened region. Level ground, ramp ascension, and ramp descent are all abbreviated as LG, RA, and RD, respectively. The ankle joint reference angle was calculated using the motion capture system's markers to record the motion trajectory.</w:t>
      </w:r>
      <w:r>
        <w:t xml:space="preserve"> </w:t>
      </w:r>
      <w:r w:rsidRPr="002B3D9A">
        <w:lastRenderedPageBreak/>
        <w:t xml:space="preserve">Amputees were put through walking tests to see if angle adjustment was possible. </w:t>
      </w:r>
      <w:r>
        <w:t>A</w:t>
      </w:r>
      <w:r w:rsidR="00922D8C">
        <w:t>s shown in figure 2-</w:t>
      </w:r>
      <w:r w:rsidR="00DE4B41">
        <w:t>16</w:t>
      </w:r>
      <w:r w:rsidR="00922D8C">
        <w:t>.</w:t>
      </w:r>
    </w:p>
    <w:p w14:paraId="50AF5963" w14:textId="6ED669C8" w:rsidR="00922D8C" w:rsidRDefault="00922D8C" w:rsidP="00532709">
      <w:pPr>
        <w:pStyle w:val="Heading4"/>
      </w:pPr>
      <w:bookmarkStart w:id="115" w:name="_Toc76672096"/>
      <w:r w:rsidRPr="00DC546D">
        <w:t>Angle Adjustment Theory</w:t>
      </w:r>
      <w:bookmarkEnd w:id="115"/>
    </w:p>
    <w:p w14:paraId="09367E3B" w14:textId="72586799" w:rsidR="004870FB" w:rsidRPr="004870FB" w:rsidRDefault="004870FB" w:rsidP="0079652F">
      <w:r w:rsidRPr="004870FB">
        <w:t>θ = 90◦ −</w:t>
      </w:r>
      <w:r w:rsidRPr="004870FB">
        <w:rPr>
          <w:rFonts w:ascii="Cambria Math" w:hAnsi="Cambria Math" w:cs="Cambria Math"/>
        </w:rPr>
        <w:t>∠</w:t>
      </w:r>
      <w:r w:rsidRPr="004870FB">
        <w:t>2 = −90◦ +</w:t>
      </w:r>
      <w:r w:rsidRPr="004870FB">
        <w:rPr>
          <w:rFonts w:ascii="Cambria Math" w:hAnsi="Cambria Math" w:cs="Cambria Math"/>
        </w:rPr>
        <w:t>∠</w:t>
      </w:r>
      <w:r w:rsidRPr="004870FB">
        <w:t>1+</w:t>
      </w:r>
      <w:r w:rsidRPr="004870FB">
        <w:rPr>
          <w:rFonts w:ascii="Cambria Math" w:hAnsi="Cambria Math" w:cs="Cambria Math"/>
        </w:rPr>
        <w:t>∠</w:t>
      </w:r>
      <w:r w:rsidRPr="004870FB">
        <w:t>3</w:t>
      </w:r>
      <w:r>
        <w:tab/>
      </w:r>
      <w:r>
        <w:tab/>
      </w:r>
      <w:r>
        <w:tab/>
        <w:t>(1)</w:t>
      </w:r>
    </w:p>
    <w:p w14:paraId="47EEE97B" w14:textId="697A059E" w:rsidR="00922D8C" w:rsidRPr="00DE4B41" w:rsidRDefault="004870FB" w:rsidP="0079652F">
      <w:pPr>
        <w:pStyle w:val="ListParagraph"/>
        <w:numPr>
          <w:ilvl w:val="0"/>
          <w:numId w:val="22"/>
        </w:numPr>
      </w:pPr>
      <w:r>
        <w:t xml:space="preserve"> </w:t>
      </w:r>
      <w:r w:rsidR="00922D8C" w:rsidRPr="00DE4B41">
        <w:rPr>
          <w:rFonts w:ascii="Cambria Math" w:hAnsi="Cambria Math" w:cs="Cambria Math"/>
        </w:rPr>
        <w:t>∠</w:t>
      </w:r>
      <w:r w:rsidR="00922D8C" w:rsidRPr="00DE4B41">
        <w:t>2 is the angle between the shank extension line and lower footplate surface</w:t>
      </w:r>
    </w:p>
    <w:p w14:paraId="337FDBD7" w14:textId="045F3C47" w:rsidR="00922D8C" w:rsidRPr="00DE4B41" w:rsidRDefault="00922D8C" w:rsidP="0079652F">
      <w:pPr>
        <w:pStyle w:val="ListParagraph"/>
        <w:numPr>
          <w:ilvl w:val="0"/>
          <w:numId w:val="22"/>
        </w:numPr>
      </w:pPr>
      <w:r w:rsidRPr="00DE4B41">
        <w:rPr>
          <w:rFonts w:ascii="Cambria Math" w:hAnsi="Cambria Math" w:cs="Cambria Math"/>
        </w:rPr>
        <w:t>∠</w:t>
      </w:r>
      <w:r w:rsidRPr="00DE4B41">
        <w:t>1 is an angle directly measured by an angle sensor (encoder)</w:t>
      </w:r>
    </w:p>
    <w:p w14:paraId="4B219DDF" w14:textId="384E5238" w:rsidR="00922D8C" w:rsidRPr="00DE4B41" w:rsidRDefault="00922D8C" w:rsidP="0079652F">
      <w:pPr>
        <w:pStyle w:val="ListParagraph"/>
        <w:numPr>
          <w:ilvl w:val="0"/>
          <w:numId w:val="22"/>
        </w:numPr>
      </w:pPr>
      <w:r w:rsidRPr="00DE4B41">
        <w:rPr>
          <w:rFonts w:ascii="Cambria Math" w:hAnsi="Cambria Math" w:cs="Cambria Math"/>
        </w:rPr>
        <w:t>∠</w:t>
      </w:r>
      <w:r w:rsidRPr="00DE4B41">
        <w:t>3 is an angle between the extension line (upper rear footplate where an encoder was placed) and the lower footplate.</w:t>
      </w:r>
    </w:p>
    <w:p w14:paraId="0BCF9804" w14:textId="7739D6BD" w:rsidR="00922D8C" w:rsidRPr="00AF4D68" w:rsidRDefault="002B3D9A" w:rsidP="0079652F">
      <w:proofErr w:type="gramStart"/>
      <w:r w:rsidRPr="002B3D9A">
        <w:t>When 3 remains constant, such as throughout the swing phase, ankle angle may reflect the true angle.</w:t>
      </w:r>
      <w:proofErr w:type="gramEnd"/>
      <w:r w:rsidRPr="002B3D9A">
        <w:t xml:space="preserve"> Where, as shown in Figure 2-17, 3 changes throughout the stance phase owing to footplate deformation. </w:t>
      </w:r>
      <w:proofErr w:type="gramStart"/>
      <w:r w:rsidRPr="002B3D9A">
        <w:t>When you land on your back foot, 3 decreases, and the corresponding real decreases.</w:t>
      </w:r>
      <w:proofErr w:type="gramEnd"/>
      <w:r w:rsidRPr="002B3D9A">
        <w:t xml:space="preserve"> </w:t>
      </w:r>
      <w:proofErr w:type="gramStart"/>
      <w:r w:rsidRPr="002B3D9A">
        <w:t>On the other hand, when you land on your forefoot, 3 goes up, and the matching real goes up.</w:t>
      </w:r>
      <w:proofErr w:type="gramEnd"/>
    </w:p>
    <w:p w14:paraId="43C2298B" w14:textId="77777777" w:rsidR="004870FB" w:rsidRDefault="00922D8C" w:rsidP="0079652F">
      <w:r>
        <w:rPr>
          <w:noProof/>
          <w:lang w:val="en-US"/>
        </w:rPr>
        <w:drawing>
          <wp:inline distT="0" distB="0" distL="0" distR="0" wp14:anchorId="4A4E0F28" wp14:editId="79530E9B">
            <wp:extent cx="5494351" cy="2011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19038" cy="2020719"/>
                    </a:xfrm>
                    <a:prstGeom prst="rect">
                      <a:avLst/>
                    </a:prstGeom>
                  </pic:spPr>
                </pic:pic>
              </a:graphicData>
            </a:graphic>
          </wp:inline>
        </w:drawing>
      </w:r>
    </w:p>
    <w:p w14:paraId="36079424" w14:textId="5D5E6CEF" w:rsidR="00922D8C" w:rsidRPr="00BF4771" w:rsidRDefault="004870FB" w:rsidP="0088290F">
      <w:pPr>
        <w:pStyle w:val="Subtitle"/>
        <w:rPr>
          <w:rFonts w:asciiTheme="majorBidi" w:hAnsiTheme="majorBidi" w:cstheme="majorBidi"/>
          <w:sz w:val="24"/>
          <w:szCs w:val="24"/>
        </w:rPr>
      </w:pPr>
      <w:bookmarkStart w:id="116" w:name="_Toc61074872"/>
      <w:bookmarkStart w:id="117" w:name="_Toc61075008"/>
      <w:bookmarkStart w:id="118" w:name="_Toc61075215"/>
      <w:bookmarkStart w:id="119" w:name="_Toc76672133"/>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17</w:t>
        </w:r>
      </w:fldSimple>
      <w:r w:rsidRPr="001202BC">
        <w:rPr>
          <w:lang w:val="en-US"/>
        </w:rPr>
        <w:t>: Angle adjustment flow diagram</w:t>
      </w:r>
      <w:r>
        <w:rPr>
          <w:lang w:val="en-US"/>
        </w:rPr>
        <w:t>.</w:t>
      </w:r>
      <w:r>
        <w:rPr>
          <w:lang w:val="en-US"/>
        </w:rPr>
        <w:fldChar w:fldCharType="begin" w:fldLock="1"/>
      </w:r>
      <w:r w:rsidR="008622AC">
        <w:rPr>
          <w:lang w:val="en-US"/>
        </w:rPr>
        <w:instrText>ADDIN CSL_CITATION {"citationItems":[{"id":"ITEM-1","itemData":{"DOI":"10.1109/EMBC.2016.7591865","ISBN":"9781457702204","ISSN":"1557170X","PMID":"28269406","abstract":"Recent advances in robotic technology are facilitating the development of robotic prostheses. Our previous studies proposed a lightweight robotic transtibial prosthesis with a damping control strategy. To improve the performance of power assistance, in this paper, we redesign the prosthesis and improve the control strategy by supplying extra push-off power. A male transtibial amputee subject volunteered to participate in the study. Preliminary experimental results show that the proposed prosthesis with push-off control improves energy expenditure by a percentage ranged from 9.72 % to 14.99 % for level-ground walking compared with the one using non-push-off control.","author":[{"dropping-particle":"","family":"Feng","given":"Yanggang","non-dropping-particle":"","parse-names":false,"suffix":""},{"dropping-particle":"","family":"Zhu","given":"Jinying","non-dropping-particle":"","parse-names":false,"suffix":""},{"dropping-particle":"","family":"Wang","given":"Qining","non-dropping-particle":"","parse-names":false,"suffix":""}],"container-title":"Proceedings of the Annual International Conference of the IEEE Engineering in Medicine and Biology Society, EMBS","id":"ITEM-1","issue":"September 2018","issued":{"date-parts":[["2016"]]},"page":"5063-5066","title":"Metabolic cost of level-ground walking with a robotic transtibial prosthesis combining push-off power and nonlinear damping behaviors: Preliminary results","type":"article-journal","volume":"2016-Octob"},"uris":["http://www.mendeley.com/documents/?uuid=6f9fc731-0f45-4a53-9938-b662ca81b58d"]}],"mendeley":{"formattedCitation":"[9]","plainTextFormattedCitation":"[9]","previouslyFormattedCitation":"[9]"},"properties":{"noteIndex":0},"schema":"https://github.com/citation-style-language/schema/raw/master/csl-citation.json"}</w:instrText>
      </w:r>
      <w:r>
        <w:rPr>
          <w:lang w:val="en-US"/>
        </w:rPr>
        <w:fldChar w:fldCharType="separate"/>
      </w:r>
      <w:r w:rsidRPr="004870FB">
        <w:rPr>
          <w:i/>
          <w:noProof/>
          <w:lang w:val="en-US"/>
        </w:rPr>
        <w:t>[9]</w:t>
      </w:r>
      <w:bookmarkEnd w:id="116"/>
      <w:bookmarkEnd w:id="117"/>
      <w:bookmarkEnd w:id="118"/>
      <w:bookmarkEnd w:id="119"/>
      <w:r>
        <w:rPr>
          <w:lang w:val="en-US"/>
        </w:rPr>
        <w:fldChar w:fldCharType="end"/>
      </w:r>
    </w:p>
    <w:p w14:paraId="1447998C" w14:textId="77777777" w:rsidR="00922D8C" w:rsidRPr="00F51478" w:rsidRDefault="00922D8C" w:rsidP="0079652F"/>
    <w:p w14:paraId="7FD29C7B" w14:textId="77777777" w:rsidR="002B3D9A" w:rsidRDefault="002B3D9A" w:rsidP="002B3D9A">
      <w:r w:rsidRPr="002B3D9A">
        <w:t xml:space="preserve">The strain gauge bridge can detect two-direction deformation during the stance phase. The strain gauge bridge bends downward as the </w:t>
      </w:r>
      <w:proofErr w:type="spellStart"/>
      <w:r w:rsidRPr="002B3D9A">
        <w:t>backfoot</w:t>
      </w:r>
      <w:proofErr w:type="spellEnd"/>
      <w:r w:rsidRPr="002B3D9A">
        <w:t xml:space="preserve"> strikes it. The strain gauge bridge, on the other hand, bends upward as the forefoot strikes. A 100-fold amplification was used to acquire the original signal, which was then processed via a low-pass digital filter with a 10 Hz cut-off frequency. A correction angle was produced by plugging the original signal into Eq. 1. An unadjusted ankle angle is only derived from an angle sensor reading plus a constant drift (90 +3) when 3 is taken as a constant. In reality, throughout the stance phase, 3 was not a constant (see (1)).</w:t>
      </w:r>
      <w:r w:rsidR="00922D8C" w:rsidRPr="008D3C5A">
        <w:t xml:space="preserve"> </w:t>
      </w:r>
      <w:bookmarkStart w:id="120" w:name="_Toc76672097"/>
      <w:r w:rsidRPr="002B3D9A">
        <w:t xml:space="preserve">(3) The adjusted </w:t>
      </w:r>
      <w:r w:rsidRPr="002B3D9A">
        <w:lastRenderedPageBreak/>
        <w:t>ankle angle is equal to the compensation angle (2.1) plus the unadjusted ankle angle (2.2). (4) The black line represents the motion capture system's measurement of the ankle angle. (5) When comparing an adjusted ankle angle to a measured angle from the motion capture system, there is a slight discrepancy. Figure 2-17 depicts the labels mentioned.</w:t>
      </w:r>
      <w:r>
        <w:t xml:space="preserve"> </w:t>
      </w:r>
    </w:p>
    <w:p w14:paraId="02591BC9" w14:textId="4DCA11BE" w:rsidR="00583818" w:rsidRPr="00483B81" w:rsidRDefault="00583818" w:rsidP="002B3D9A">
      <w:pPr>
        <w:pStyle w:val="Heading2"/>
      </w:pPr>
      <w:r w:rsidRPr="00483B81">
        <w:t>BIONIC RUNNING FOR UNILATERAL TRANSTIBIAL MILITARY AMPUTEES</w:t>
      </w:r>
      <w:bookmarkEnd w:id="120"/>
    </w:p>
    <w:p w14:paraId="2F8B9E6D" w14:textId="77777777" w:rsidR="00583818" w:rsidRDefault="00583818" w:rsidP="0079652F">
      <w:r w:rsidRPr="00483B81">
        <w:t xml:space="preserve">Active prostheses serve to mimic the lower appendage Muscle-limb System in the sagittal plane with a combination of a linear spring and actuators. The linear springs store and regenerate the energy during the stand stage, while the actuator adequately reduces the equivalent length the spring after the dorsal flexion of the stand stage supply the measure and amount of potential energy it stores and releases. </w:t>
      </w:r>
    </w:p>
    <w:p w14:paraId="1A497C1E" w14:textId="77777777" w:rsidR="00583818" w:rsidRDefault="00583818" w:rsidP="0079652F">
      <w:r w:rsidRPr="00483B81">
        <w:t>There is almost a threefold increment in energy needed during the gait cycle to transition to running from walking. Also, the step frequency almost double, requiring near to six times the output power from the muscle-</w:t>
      </w:r>
      <w:proofErr w:type="spellStart"/>
      <w:r w:rsidRPr="00483B81">
        <w:t>tendom</w:t>
      </w:r>
      <w:proofErr w:type="spellEnd"/>
      <w:r w:rsidRPr="00483B81">
        <w:t xml:space="preserve"> complex while running when contrasted with strolling.</w:t>
      </w:r>
    </w:p>
    <w:p w14:paraId="102B3E14" w14:textId="77777777" w:rsidR="00583818" w:rsidRDefault="00583818" w:rsidP="0079652F">
      <w:proofErr w:type="gramStart"/>
      <w:r w:rsidRPr="00483B81">
        <w:t>The gait cycle frequency increase in transition from walking to running, but the acceleration of actuator components inside each walk cycle increments as a result of the changes in kinematics between strolling and running.</w:t>
      </w:r>
      <w:proofErr w:type="gramEnd"/>
      <w:r w:rsidRPr="00483B81">
        <w:t xml:space="preserve"> </w:t>
      </w:r>
    </w:p>
    <w:p w14:paraId="65F93B10" w14:textId="3C8869B2" w:rsidR="00583818" w:rsidRDefault="00583818" w:rsidP="0079652F">
      <w:r w:rsidRPr="00483B81">
        <w:t xml:space="preserve">The impact of an increasing gait cycle frequency and decreased time for storing and releasing “discharging” vitality per cycle is a sensational rise in power required to overcome the inertial effects of the actuators and supply the needed rapid power surge at push-off. Robust finite state control frameworks adapt to changes within the gait by controlling invariant parameters inside distinctive parameters of the gait. </w:t>
      </w:r>
    </w:p>
    <w:p w14:paraId="255BBEB0" w14:textId="1E970324" w:rsidR="00583818" w:rsidRDefault="00583818" w:rsidP="0079652F">
      <w:r w:rsidRPr="00483B81">
        <w:t xml:space="preserve">One execution divides the stance position into five regions based on the angular position of ankle, and controls either ankle stiffness or angular speed inside each zone. This strategy looks for to control angular speed when the ankle is </w:t>
      </w:r>
      <w:proofErr w:type="spellStart"/>
      <w:r w:rsidRPr="00483B81">
        <w:t>plantarflexing</w:t>
      </w:r>
      <w:proofErr w:type="spellEnd"/>
      <w:r w:rsidRPr="00483B81">
        <w:t xml:space="preserve"> and stiffness when the lower leg is dorsiflexing within the position stage. </w:t>
      </w:r>
    </w:p>
    <w:p w14:paraId="4BAF32AA" w14:textId="77777777" w:rsidR="00583818" w:rsidRDefault="00583818" w:rsidP="0079652F">
      <w:r w:rsidRPr="00483B81">
        <w:t xml:space="preserve">The optimal angular speed and stiffness parameters change based on the position inside the gait cycle, which the control strategy addresses </w:t>
      </w:r>
      <w:r w:rsidRPr="00483B81">
        <w:lastRenderedPageBreak/>
        <w:t xml:space="preserve">by characterizing particular parameters for three separate plantarflexion zones and two isolated dorsiflexion zones, accounting for five special parameters for a given stride cycle. </w:t>
      </w:r>
    </w:p>
    <w:p w14:paraId="5E471F00" w14:textId="3C58437F" w:rsidR="00583818" w:rsidRPr="00583818" w:rsidRDefault="00583818" w:rsidP="0079652F">
      <w:r w:rsidRPr="00483B81">
        <w:t>As the idea  angular ankle angular speed and firmness profiles, also change beneath reasonable conditions, this control framework employments state logic to decide the amputee action given the conditions, and maps the five ideal parameters to that certain activity.</w:t>
      </w:r>
    </w:p>
    <w:p w14:paraId="697D3796" w14:textId="77777777" w:rsidR="00583818" w:rsidRPr="00483B81" w:rsidRDefault="00583818" w:rsidP="00532709">
      <w:pPr>
        <w:pStyle w:val="Heading4"/>
      </w:pPr>
      <w:bookmarkStart w:id="121" w:name="_Toc76672098"/>
      <w:r w:rsidRPr="00483B81">
        <w:t>Mechanical design:</w:t>
      </w:r>
      <w:bookmarkEnd w:id="121"/>
    </w:p>
    <w:p w14:paraId="03CA679D" w14:textId="6739457A" w:rsidR="00583818" w:rsidRPr="00483B81" w:rsidRDefault="00583818" w:rsidP="0079652F">
      <w:r w:rsidRPr="00483B81">
        <w:t xml:space="preserve">The running prosthesis was basically an update of the </w:t>
      </w:r>
      <w:proofErr w:type="spellStart"/>
      <w:r w:rsidRPr="00483B81">
        <w:t>SPARKy</w:t>
      </w:r>
      <w:proofErr w:type="spellEnd"/>
      <w:r w:rsidRPr="00483B81">
        <w:t> walking active ankle prosthesis.</w:t>
      </w:r>
      <w:r>
        <w:t xml:space="preserve"> </w:t>
      </w:r>
      <w:r w:rsidRPr="00483B81">
        <w:t>Refining the strolling prosthesis for running required component adjustment and modification resist the increased dynamic loads on the structural components and provide the expanded actuator power vital for running.</w:t>
      </w:r>
    </w:p>
    <w:p w14:paraId="45084762" w14:textId="77777777" w:rsidR="00D72BC5" w:rsidRDefault="00583818" w:rsidP="00DC112D">
      <w:pPr>
        <w:jc w:val="center"/>
      </w:pPr>
      <w:r w:rsidRPr="00483B81">
        <w:rPr>
          <w:noProof/>
          <w:lang w:val="en-US"/>
        </w:rPr>
        <w:drawing>
          <wp:inline distT="0" distB="0" distL="0" distR="0" wp14:anchorId="3751374E" wp14:editId="41C36B40">
            <wp:extent cx="2179509" cy="27891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y ankle.PNG"/>
                    <pic:cNvPicPr/>
                  </pic:nvPicPr>
                  <pic:blipFill>
                    <a:blip r:embed="rId36">
                      <a:extLst>
                        <a:ext uri="{28A0092B-C50C-407E-A947-70E740481C1C}">
                          <a14:useLocalDpi xmlns:a14="http://schemas.microsoft.com/office/drawing/2010/main" val="0"/>
                        </a:ext>
                      </a:extLst>
                    </a:blip>
                    <a:stretch>
                      <a:fillRect/>
                    </a:stretch>
                  </pic:blipFill>
                  <pic:spPr>
                    <a:xfrm>
                      <a:off x="0" y="0"/>
                      <a:ext cx="2179509" cy="2789162"/>
                    </a:xfrm>
                    <a:prstGeom prst="rect">
                      <a:avLst/>
                    </a:prstGeom>
                  </pic:spPr>
                </pic:pic>
              </a:graphicData>
            </a:graphic>
          </wp:inline>
        </w:drawing>
      </w:r>
    </w:p>
    <w:p w14:paraId="06F597A7" w14:textId="743FE10C" w:rsidR="00583818" w:rsidRPr="00483B81" w:rsidRDefault="00D72BC5" w:rsidP="0088290F">
      <w:pPr>
        <w:pStyle w:val="Subtitle"/>
        <w:rPr>
          <w:szCs w:val="24"/>
        </w:rPr>
      </w:pPr>
      <w:bookmarkStart w:id="122" w:name="_Toc61075216"/>
      <w:bookmarkStart w:id="123" w:name="_Toc76672134"/>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18</w:t>
        </w:r>
      </w:fldSimple>
      <w:r>
        <w:rPr>
          <w:lang w:val="en-US"/>
        </w:rPr>
        <w:t xml:space="preserve"> : 3-D View of the prosthesis.</w:t>
      </w:r>
      <w:r w:rsidRPr="00D72BC5">
        <w:rPr>
          <w:lang w:val="en-US"/>
        </w:rPr>
        <w:fldChar w:fldCharType="begin" w:fldLock="1"/>
      </w:r>
      <w:r w:rsidR="0007628E">
        <w:rPr>
          <w:lang w:val="en-US"/>
        </w:rPr>
        <w:instrText>ADDIN CSL_CITATION {"citationItems":[{"id":"ITEM-1","itemData":{"abstract":"A team from the United States Military Academy and Walter Reed Medical Center, in collaboration with private industry partner, SpringActive, Inc., have designed, built, and demonstrated a first of its kind motor powered, single board computer controlled, running prosthesis for military transtibial amputees. This paper presents the design and initial results of the new prototype, which includes successful testing with one unilateral transtibial Military amputee running at 3.6 m/s (8 mph) on a treadmill. The 2011 prototype described in this paper is intended to support a unilateral transtibial Military amputee on an Army Physical Fitness Test which includes a 2 mile timed run on a level ground.","author":[{"dropping-particle":"","family":"Hitt","given":"Joseph K.","non-dropping-particle":"","parse-names":false,"suffix":""},{"dropping-particle":"","family":"Merlo","given":"James","non-dropping-particle":"","parse-names":false,"suffix":""},{"dropping-particle":"","family":"Johnston","given":"Jonathan","non-dropping-particle":"","parse-names":false,"suffix":""},{"dropping-particle":"","family":"Holgate","given":"Matthew A.","non-dropping-particle":"","parse-names":false,"suffix":""},{"dropping-particle":"","family":"Böhler","given":"Alexander W.","non-dropping-particle":"","parse-names":false,"suffix":""},{"dropping-particle":"","family":"Hollander","given":"Kevin W.","non-dropping-particle":"","parse-names":false,"suffix":""},{"dropping-particle":"","family":"Sugar","given":"Thomas G.","non-dropping-particle":"","parse-names":false,"suffix":""}],"container-title":"The 27th Army Science Conference","id":"ITEM-1","issued":{"date-parts":[["2010"]]},"page":"8","title":"Bionic Running for Unilateral Transtibial Military Amputees","type":"article-journal"},"uris":["http://www.mendeley.com/documents/?uuid=47f962a7-d023-4a8e-8b84-a0a0522a2851"]}],"mendeley":{"formattedCitation":"[10]","plainTextFormattedCitation":"[10]","previouslyFormattedCitation":"[10]"},"properties":{"noteIndex":0},"schema":"https://github.com/citation-style-language/schema/raw/master/csl-citation.json"}</w:instrText>
      </w:r>
      <w:r w:rsidRPr="00D72BC5">
        <w:rPr>
          <w:lang w:val="en-US"/>
        </w:rPr>
        <w:fldChar w:fldCharType="separate"/>
      </w:r>
      <w:r w:rsidRPr="00D72BC5">
        <w:rPr>
          <w:noProof/>
          <w:lang w:val="en-US"/>
        </w:rPr>
        <w:t>[10]</w:t>
      </w:r>
      <w:bookmarkEnd w:id="122"/>
      <w:bookmarkEnd w:id="123"/>
      <w:r w:rsidRPr="00D72BC5">
        <w:rPr>
          <w:lang w:val="en-US"/>
        </w:rPr>
        <w:fldChar w:fldCharType="end"/>
      </w:r>
    </w:p>
    <w:p w14:paraId="16C79C31" w14:textId="1FB0B2F5" w:rsidR="00583818" w:rsidRPr="00483B81" w:rsidRDefault="00583818" w:rsidP="00EF70AE">
      <w:r w:rsidRPr="00483B81">
        <w:t>Finite component analysis of the components indicated three bas</w:t>
      </w:r>
      <w:r w:rsidR="00EF70AE">
        <w:t>ic zones for update: the muscle</w:t>
      </w:r>
      <w:r w:rsidRPr="00483B81">
        <w:t xml:space="preserve"> </w:t>
      </w:r>
      <w:proofErr w:type="spellStart"/>
      <w:r w:rsidRPr="00483B81">
        <w:t>interfaceThe</w:t>
      </w:r>
      <w:proofErr w:type="spellEnd"/>
      <w:r w:rsidRPr="00483B81">
        <w:t> robotic </w:t>
      </w:r>
      <w:r w:rsidR="00EF70AE">
        <w:t>system</w:t>
      </w:r>
      <w:r w:rsidRPr="00483B81">
        <w:t xml:space="preserve"> interface </w:t>
      </w:r>
      <w:r w:rsidR="00EF70AE">
        <w:t>at the beginning transmits</w:t>
      </w:r>
      <w:r w:rsidRPr="00483B81">
        <w:t xml:space="preserve"> inputs from </w:t>
      </w:r>
      <w:proofErr w:type="gramStart"/>
      <w:r w:rsidRPr="00483B81">
        <w:t xml:space="preserve">the </w:t>
      </w:r>
      <w:r w:rsidR="00EF70AE">
        <w:t xml:space="preserve"> </w:t>
      </w:r>
      <w:r w:rsidRPr="00483B81">
        <w:t>actuator</w:t>
      </w:r>
      <w:proofErr w:type="gramEnd"/>
      <w:r w:rsidRPr="00483B81">
        <w:t xml:space="preserve"> to both springs, which resulting in critical internal </w:t>
      </w:r>
      <w:r w:rsidR="00D72BC5" w:rsidRPr="00483B81">
        <w:t>moments</w:t>
      </w:r>
      <w:r w:rsidRPr="00483B81">
        <w:t> and shear loads within the interface component. To relieve the </w:t>
      </w:r>
      <w:r w:rsidR="001B54C7">
        <w:t xml:space="preserve">large </w:t>
      </w:r>
      <w:r w:rsidRPr="00483B81">
        <w:t xml:space="preserve">normal and shear </w:t>
      </w:r>
      <w:r w:rsidR="001B54C7">
        <w:t xml:space="preserve">stress </w:t>
      </w:r>
      <w:r w:rsidRPr="00483B81">
        <w:t xml:space="preserve">at the </w:t>
      </w:r>
      <w:r w:rsidR="001B54C7">
        <w:t xml:space="preserve">contact each motor uses a </w:t>
      </w:r>
      <w:r w:rsidRPr="00483B81">
        <w:t>single spring.</w:t>
      </w:r>
    </w:p>
    <w:p w14:paraId="02BFB1F6" w14:textId="0A861FA6" w:rsidR="00583818" w:rsidRPr="00483B81" w:rsidRDefault="00583818" w:rsidP="0079652F">
      <w:r w:rsidRPr="00483B81">
        <w:t>Increased moments applied on the joint at the ankle caused over the top shear loads on the bolted tibia-ankle interface adjoining to the ankle joint. To reduce</w:t>
      </w:r>
      <w:r w:rsidR="00DC112D">
        <w:t xml:space="preserve"> </w:t>
      </w:r>
      <w:r w:rsidRPr="00483B81">
        <w:lastRenderedPageBreak/>
        <w:t>the hazard of failure at the revolute joint, this interface is reinforcement to sustain these moments.</w:t>
      </w:r>
    </w:p>
    <w:p w14:paraId="0F1AD9A6" w14:textId="22C05140" w:rsidR="00583818" w:rsidRPr="00483B81" w:rsidRDefault="00583818" w:rsidP="001B54C7">
      <w:r w:rsidRPr="00483B81">
        <w:t xml:space="preserve">The 300-400W actuator control necessity ordered substitution of the </w:t>
      </w:r>
      <w:proofErr w:type="spellStart"/>
      <w:r w:rsidRPr="00483B81">
        <w:t>Maxon</w:t>
      </w:r>
      <w:proofErr w:type="spellEnd"/>
      <w:r w:rsidRPr="00483B81">
        <w:t xml:space="preserve"> RE40 based actuator system evaluated up to 150W. The group assessed three options with comparative control characteristics: a single </w:t>
      </w:r>
      <w:proofErr w:type="spellStart"/>
      <w:r w:rsidRPr="00483B81">
        <w:t>Maxon</w:t>
      </w:r>
      <w:proofErr w:type="spellEnd"/>
      <w:r w:rsidRPr="00483B81">
        <w:t xml:space="preserve"> RE75 brushed e</w:t>
      </w:r>
      <w:r w:rsidR="00DC112D">
        <w:t>ngine actuator, dual </w:t>
      </w:r>
      <w:proofErr w:type="spellStart"/>
      <w:r w:rsidR="00DC112D">
        <w:t>Maxon</w:t>
      </w:r>
      <w:proofErr w:type="spellEnd"/>
      <w:r w:rsidR="00DC112D">
        <w:t xml:space="preserve"> RE40 </w:t>
      </w:r>
      <w:r w:rsidRPr="00483B81">
        <w:t>actuator system and a single EC40 brushless </w:t>
      </w:r>
      <w:proofErr w:type="gramStart"/>
      <w:r w:rsidR="001B54C7">
        <w:t>motor</w:t>
      </w:r>
      <w:r w:rsidRPr="00483B81">
        <w:t>.,</w:t>
      </w:r>
      <w:proofErr w:type="gramEnd"/>
      <w:r w:rsidRPr="00483B81">
        <w:t xml:space="preserve"> the weight and inertial characteristics of the components, and the clearance given for the lower appendage socket. The RE75 permitted for the best motor control algorithm, but provided less than ideal socket clearance due to the large diameter of the motor casing. In addition, the RE75’s inertia was double to fourfold of the inertia of the other two options, which would have constrained its efficiency. Moreover, the single actuator system would have produced excessive moments in the muscle-tendon interface component. The double actuator framework needed additional control requirements to synchronize the two motors, but moderated chance of muscle-tendon component failure. Also, in spite of the fact that inertial power requirements were less than the RE75 system, they were double the EC40 brushless motor actuator control prerequisites. In any case, the EC40 brushless motor framework control had some </w:t>
      </w:r>
      <w:proofErr w:type="gramStart"/>
      <w:r w:rsidRPr="00483B81">
        <w:t>instabilities</w:t>
      </w:r>
      <w:proofErr w:type="gramEnd"/>
      <w:r w:rsidRPr="00483B81">
        <w:t xml:space="preserve"> during actuator direction inversion, and tested strategies demonstrated questionable at that specific transition in the gait cycle. Thus, the RE40 double framework demonstrated the leading compromise between motor control necessities, efficiency, and compatibility with the amputee.</w:t>
      </w:r>
    </w:p>
    <w:p w14:paraId="011C0E90" w14:textId="2C3CF4ED" w:rsidR="00616AF2" w:rsidRPr="00FE1DF2" w:rsidRDefault="00616AF2" w:rsidP="00532709">
      <w:pPr>
        <w:pStyle w:val="Heading4"/>
      </w:pPr>
      <w:bookmarkStart w:id="124" w:name="_Toc76672099"/>
      <w:r w:rsidRPr="00FE1DF2">
        <w:t>Motors Selected</w:t>
      </w:r>
      <w:r w:rsidR="00FE1DF2" w:rsidRPr="00FE1DF2">
        <w:t>:</w:t>
      </w:r>
      <w:bookmarkEnd w:id="124"/>
    </w:p>
    <w:p w14:paraId="141C8063" w14:textId="469FF237" w:rsidR="00583818" w:rsidRPr="00616AF2" w:rsidRDefault="00583818" w:rsidP="00FE1DF2">
      <w:pPr>
        <w:pStyle w:val="ListParagraph"/>
        <w:numPr>
          <w:ilvl w:val="0"/>
          <w:numId w:val="39"/>
        </w:numPr>
      </w:pPr>
      <w:proofErr w:type="spellStart"/>
      <w:r w:rsidRPr="00616AF2">
        <w:t>Maxon</w:t>
      </w:r>
      <w:proofErr w:type="spellEnd"/>
      <w:r w:rsidRPr="00616AF2">
        <w:t xml:space="preserve"> RE 40 motor:</w:t>
      </w:r>
    </w:p>
    <w:p w14:paraId="24762098" w14:textId="77777777" w:rsidR="00583818" w:rsidRPr="00483B81" w:rsidRDefault="00583818" w:rsidP="0079652F">
      <w:r w:rsidRPr="00483B81">
        <w:t>RE 40 Ø40 mm, Graphite Brushes, 150 Watt</w:t>
      </w:r>
    </w:p>
    <w:p w14:paraId="6245E586" w14:textId="77777777" w:rsidR="00583818" w:rsidRPr="00483B81" w:rsidRDefault="00583818" w:rsidP="0079652F"/>
    <w:p w14:paraId="2E8322D1" w14:textId="77777777" w:rsidR="00583818" w:rsidRPr="00616AF2" w:rsidRDefault="00583818" w:rsidP="00FE1DF2">
      <w:pPr>
        <w:pStyle w:val="ListParagraph"/>
        <w:numPr>
          <w:ilvl w:val="0"/>
          <w:numId w:val="39"/>
        </w:numPr>
      </w:pPr>
      <w:r w:rsidRPr="00616AF2">
        <w:t>EC 40 brushless motor:</w:t>
      </w:r>
    </w:p>
    <w:p w14:paraId="77DB7D4B" w14:textId="77777777" w:rsidR="00583818" w:rsidRPr="00483B81" w:rsidRDefault="00583818" w:rsidP="0079652F">
      <w:r w:rsidRPr="00483B81">
        <w:t>EC 40 Ø40 mm, brushless, 120 Watt, with Hall sensors</w:t>
      </w:r>
    </w:p>
    <w:p w14:paraId="3A62B07D" w14:textId="77777777" w:rsidR="00583818" w:rsidRPr="00483B81" w:rsidRDefault="00583818" w:rsidP="0079652F"/>
    <w:p w14:paraId="26A715F9" w14:textId="0A24BF7B" w:rsidR="00583818" w:rsidRDefault="00583818" w:rsidP="0079652F"/>
    <w:p w14:paraId="7302C72C" w14:textId="77777777" w:rsidR="00583818" w:rsidRPr="00FE1DF2" w:rsidRDefault="00583818" w:rsidP="00532709">
      <w:pPr>
        <w:pStyle w:val="Heading4"/>
      </w:pPr>
      <w:bookmarkStart w:id="125" w:name="_Toc76672100"/>
      <w:r w:rsidRPr="00FE1DF2">
        <w:t>Control system:</w:t>
      </w:r>
      <w:bookmarkEnd w:id="125"/>
    </w:p>
    <w:p w14:paraId="4C9FDB65" w14:textId="5DC8A70F" w:rsidR="00583818" w:rsidRPr="00483B81" w:rsidRDefault="00583818" w:rsidP="0079652F">
      <w:r w:rsidRPr="00483B81">
        <w:lastRenderedPageBreak/>
        <w:t xml:space="preserve">A PC104 microprocessor is used with a </w:t>
      </w:r>
      <w:r w:rsidR="00616AF2" w:rsidRPr="00483B81">
        <w:t>Sensory</w:t>
      </w:r>
      <w:r w:rsidRPr="00483B81">
        <w:t xml:space="preserve"> DAQ unit attached to PC104. Utilizing control code generated from </w:t>
      </w:r>
      <w:r w:rsidR="00616AF2" w:rsidRPr="00483B81">
        <w:t>MATLAB</w:t>
      </w:r>
      <w:r w:rsidRPr="00483B81">
        <w:t>, it drives two custom brushed motor position controllers.</w:t>
      </w:r>
    </w:p>
    <w:p w14:paraId="0A3D854D" w14:textId="77777777" w:rsidR="00616AF2" w:rsidRDefault="00583818" w:rsidP="0079652F">
      <w:r w:rsidRPr="00483B81">
        <w:rPr>
          <w:noProof/>
          <w:lang w:val="en-US"/>
        </w:rPr>
        <w:drawing>
          <wp:inline distT="0" distB="0" distL="0" distR="0" wp14:anchorId="00F64DC5" wp14:editId="47DB36B7">
            <wp:extent cx="3622932" cy="23469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ing leg controller.PNG"/>
                    <pic:cNvPicPr/>
                  </pic:nvPicPr>
                  <pic:blipFill>
                    <a:blip r:embed="rId37">
                      <a:extLst>
                        <a:ext uri="{28A0092B-C50C-407E-A947-70E740481C1C}">
                          <a14:useLocalDpi xmlns:a14="http://schemas.microsoft.com/office/drawing/2010/main" val="0"/>
                        </a:ext>
                      </a:extLst>
                    </a:blip>
                    <a:stretch>
                      <a:fillRect/>
                    </a:stretch>
                  </pic:blipFill>
                  <pic:spPr>
                    <a:xfrm>
                      <a:off x="0" y="0"/>
                      <a:ext cx="3632531" cy="2353178"/>
                    </a:xfrm>
                    <a:prstGeom prst="rect">
                      <a:avLst/>
                    </a:prstGeom>
                  </pic:spPr>
                </pic:pic>
              </a:graphicData>
            </a:graphic>
          </wp:inline>
        </w:drawing>
      </w:r>
    </w:p>
    <w:p w14:paraId="2BB087A3" w14:textId="485A2888" w:rsidR="00583818" w:rsidRPr="00483B81" w:rsidRDefault="00616AF2" w:rsidP="0088290F">
      <w:pPr>
        <w:pStyle w:val="Subtitle"/>
        <w:rPr>
          <w:sz w:val="24"/>
        </w:rPr>
      </w:pPr>
      <w:bookmarkStart w:id="126" w:name="_Toc61074873"/>
      <w:bookmarkStart w:id="127" w:name="_Toc61075009"/>
      <w:bookmarkStart w:id="128" w:name="_Toc61075217"/>
      <w:bookmarkStart w:id="129" w:name="_Toc76672135"/>
      <w:r>
        <w:t xml:space="preserve">Figure </w:t>
      </w:r>
      <w:fldSimple w:instr=" STYLEREF 1 \s ">
        <w:r w:rsidR="00991A02">
          <w:rPr>
            <w:noProof/>
            <w:cs/>
          </w:rPr>
          <w:t>‎</w:t>
        </w:r>
        <w:r w:rsidR="00991A02">
          <w:rPr>
            <w:noProof/>
          </w:rPr>
          <w:t>2</w:t>
        </w:r>
      </w:fldSimple>
      <w:r w:rsidR="008625E8">
        <w:noBreakHyphen/>
      </w:r>
      <w:fldSimple w:instr=" SEQ Figure \* ARABIC \s 1 ">
        <w:r w:rsidR="00991A02">
          <w:rPr>
            <w:noProof/>
          </w:rPr>
          <w:t>19</w:t>
        </w:r>
      </w:fldSimple>
      <w:r>
        <w:rPr>
          <w:lang w:val="en-US"/>
        </w:rPr>
        <w:t xml:space="preserve"> : Control schematics.</w:t>
      </w:r>
      <w:r w:rsidRPr="0007628E">
        <w:rPr>
          <w:lang w:val="en-US"/>
        </w:rPr>
        <w:fldChar w:fldCharType="begin" w:fldLock="1"/>
      </w:r>
      <w:r w:rsidR="00D72BC5" w:rsidRPr="0007628E">
        <w:rPr>
          <w:lang w:val="en-US"/>
        </w:rPr>
        <w:instrText>ADDIN CSL_CITATION {"citationItems":[{"id":"ITEM-1","itemData":{"abstract":"A team from the United States Military Academy and Walter Reed Medical Center, in collaboration with private industry partner, SpringActive, Inc., have designed, built, and demonstrated a first of its kind motor powered, single board computer controlled, running prosthesis for military transtibial amputees. This paper presents the design and initial results of the new prototype, which includes successful testing with one unilateral transtibial Military amputee running at 3.6 m/s (8 mph) on a treadmill. The 2011 prototype described in this paper is intended to support a unilateral transtibial Military amputee on an Army Physical Fitness Test which includes a 2 mile timed run on a level ground.","author":[{"dropping-particle":"","family":"Hitt","given":"Joseph K.","non-dropping-particle":"","parse-names":false,"suffix":""},{"dropping-particle":"","family":"Merlo","given":"James","non-dropping-particle":"","parse-names":false,"suffix":""},{"dropping-particle":"","family":"Johnston","given":"Jonathan","non-dropping-particle":"","parse-names":false,"suffix":""},{"dropping-particle":"","family":"Holgate","given":"Matthew A.","non-dropping-particle":"","parse-names":false,"suffix":""},{"dropping-particle":"","family":"Böhler","given":"Alexander W.","non-dropping-particle":"","parse-names":false,"suffix":""},{"dropping-particle":"","family":"Hollander","given":"Kevin W.","non-dropping-particle":"","parse-names":false,"suffix":""},{"dropping-particle":"","family":"Sugar","given":"Thomas G.","non-dropping-particle":"","parse-names":false,"suffix":""}],"container-title":"The 27th Army Science Conference","id":"ITEM-1","issued":{"date-parts":[["2010"]]},"page":"8","title":"Bionic Running for Unilateral Transtibial Military Amputees","type":"article-journal"},"uris":["http://www.mendeley.com/documents/?uuid=47f962a7-d023-4a8e-8b84-a0a0522a2851"]}],"mendeley":{"formattedCitation":"[10]","plainTextFormattedCitation":"[10]","previouslyFormattedCitation":"[10]"},"properties":{"noteIndex":0},"schema":"https://github.com/citation-style-language/schema/raw/master/csl-citation.json"}</w:instrText>
      </w:r>
      <w:r w:rsidRPr="0007628E">
        <w:rPr>
          <w:lang w:val="en-US"/>
        </w:rPr>
        <w:fldChar w:fldCharType="separate"/>
      </w:r>
      <w:r w:rsidRPr="0007628E">
        <w:rPr>
          <w:noProof/>
          <w:lang w:val="en-US"/>
        </w:rPr>
        <w:t>[10]</w:t>
      </w:r>
      <w:bookmarkEnd w:id="126"/>
      <w:bookmarkEnd w:id="127"/>
      <w:bookmarkEnd w:id="128"/>
      <w:bookmarkEnd w:id="129"/>
      <w:r w:rsidRPr="0007628E">
        <w:rPr>
          <w:lang w:val="en-US"/>
        </w:rPr>
        <w:fldChar w:fldCharType="end"/>
      </w:r>
    </w:p>
    <w:p w14:paraId="2E5038CE" w14:textId="0E4523DB" w:rsidR="00583818" w:rsidRPr="00483B81" w:rsidRDefault="00583818" w:rsidP="0079652F">
      <w:r w:rsidRPr="00483B81">
        <w:t xml:space="preserve">Portable electronics are powered by a 26.4V battery pack. An Ethernet connected to the </w:t>
      </w:r>
      <w:r w:rsidR="00616AF2" w:rsidRPr="00483B81">
        <w:t>MATLAB</w:t>
      </w:r>
      <w:r w:rsidRPr="00483B81">
        <w:t xml:space="preserve"> PC is used to generate the control code as well as collect the data measured from the robotic ankle.</w:t>
      </w:r>
    </w:p>
    <w:p w14:paraId="56A00057" w14:textId="77777777" w:rsidR="00583818" w:rsidRPr="00483B81" w:rsidRDefault="00583818" w:rsidP="0079652F">
      <w:r w:rsidRPr="00483B81">
        <w:t>PC104 has several modules and it depends on the system parameters.</w:t>
      </w:r>
    </w:p>
    <w:p w14:paraId="6FEE318A" w14:textId="77777777" w:rsidR="00583818" w:rsidRPr="00483B81" w:rsidRDefault="00583818" w:rsidP="0079652F"/>
    <w:p w14:paraId="1FEF6AC7" w14:textId="0A1CE069" w:rsidR="00583818" w:rsidRPr="00FE1DF2" w:rsidRDefault="00583818" w:rsidP="00532709">
      <w:pPr>
        <w:pStyle w:val="Heading4"/>
      </w:pPr>
      <w:bookmarkStart w:id="130" w:name="_Toc76672101"/>
      <w:r w:rsidRPr="00FE1DF2">
        <w:t>Conclusion</w:t>
      </w:r>
      <w:bookmarkEnd w:id="130"/>
    </w:p>
    <w:p w14:paraId="4CCD37C3" w14:textId="77777777" w:rsidR="00FE1DF2" w:rsidRDefault="00583818" w:rsidP="0079652F">
      <w:r w:rsidRPr="00483B81">
        <w:t>This prototype of active ankle prosthesis is efficient and more powerful for transition this ankle from walking process to running process. This ankle could operate at speed of 3.6 m/sec. comparing with sparky1 prototype that could operate at 2.1m/sec. its disadvantages are complexity in synchronizing the two motor to operate at the same time without any delay.</w:t>
      </w:r>
    </w:p>
    <w:p w14:paraId="3A03A923" w14:textId="77777777" w:rsidR="00FE1DF2" w:rsidRDefault="00FE1DF2" w:rsidP="0079652F"/>
    <w:p w14:paraId="3EE020A5" w14:textId="5C080062" w:rsidR="00583818" w:rsidRPr="00483B81" w:rsidRDefault="00583818" w:rsidP="0079652F">
      <w:pPr>
        <w:rPr>
          <w:sz w:val="32"/>
        </w:rPr>
      </w:pPr>
      <w:r w:rsidRPr="00483B81">
        <w:t xml:space="preserve">  </w:t>
      </w:r>
    </w:p>
    <w:p w14:paraId="575A2B37" w14:textId="5BCC7981" w:rsidR="00D04E6C" w:rsidRDefault="0007628E" w:rsidP="0079652F">
      <w:pPr>
        <w:pStyle w:val="Heading2"/>
      </w:pPr>
      <w:bookmarkStart w:id="131" w:name="_Toc76672102"/>
      <w:r>
        <w:t>CHAPTER CONCLUSIONS</w:t>
      </w:r>
      <w:bookmarkEnd w:id="131"/>
    </w:p>
    <w:p w14:paraId="4E5E2B1F" w14:textId="2B179E67" w:rsidR="0007628E" w:rsidRDefault="0007628E" w:rsidP="0079652F">
      <w:r>
        <w:t xml:space="preserve">As different types of active ankles were mentioned the choice of mechanical design and components became clear. As for mechanical design most of the ankles have the same </w:t>
      </w:r>
      <w:r>
        <w:lastRenderedPageBreak/>
        <w:t>general design, so our active ankle must follow this general design, which will be mentioned later in details in the mechanical design section. As for the control components we gained an insight of the most used components and their need in the system and more details will be given in the control chapter.</w:t>
      </w:r>
    </w:p>
    <w:p w14:paraId="2D42E7A1" w14:textId="30F55C15" w:rsidR="0007628E" w:rsidRDefault="0007628E" w:rsidP="0079652F"/>
    <w:p w14:paraId="33C7E053" w14:textId="35DCFEF6" w:rsidR="00E5219A" w:rsidRDefault="00E5219A" w:rsidP="0079652F">
      <w:pPr>
        <w:pStyle w:val="ChapterLabel"/>
      </w:pPr>
      <w:r>
        <w:lastRenderedPageBreak/>
        <w:t>Chapter three</w:t>
      </w:r>
    </w:p>
    <w:p w14:paraId="094569AA" w14:textId="17D890E2" w:rsidR="0024744E" w:rsidRDefault="0024744E" w:rsidP="0024744E">
      <w:pPr>
        <w:pStyle w:val="Heading1"/>
      </w:pPr>
      <w:bookmarkStart w:id="132" w:name="_Toc76672103"/>
      <w:r>
        <w:t>CONCLUSIONS AND FUTURE WORK</w:t>
      </w:r>
      <w:bookmarkEnd w:id="132"/>
    </w:p>
    <w:p w14:paraId="6A3AE818" w14:textId="1407A552" w:rsidR="0024744E" w:rsidRPr="0024744E" w:rsidRDefault="00380C04" w:rsidP="003C7ED2">
      <w:r>
        <w:t>In</w:t>
      </w:r>
      <w:r w:rsidR="0024744E">
        <w:t xml:space="preserve"> this report </w:t>
      </w:r>
      <w:r>
        <w:t xml:space="preserve">we came to the realization of the </w:t>
      </w:r>
      <w:r w:rsidR="003C7ED2">
        <w:t xml:space="preserve">active ankle prosthesis </w:t>
      </w:r>
      <w:r>
        <w:t xml:space="preserve">needed </w:t>
      </w:r>
      <w:r w:rsidR="003C7ED2">
        <w:t xml:space="preserve">to mimic the human ankle </w:t>
      </w:r>
      <w:r>
        <w:t xml:space="preserve">and why previous manufacturers of different ankles used certain components. </w:t>
      </w:r>
      <w:r w:rsidR="003C7ED2">
        <w:t xml:space="preserve">Through our </w:t>
      </w:r>
      <w:r w:rsidR="0024744E">
        <w:t xml:space="preserve">mechanical design </w:t>
      </w:r>
      <w:r w:rsidR="003C7ED2">
        <w:t xml:space="preserve">that </w:t>
      </w:r>
      <w:r w:rsidR="0024744E">
        <w:t>was completed</w:t>
      </w:r>
      <w:r>
        <w:t xml:space="preserve"> by us based on the information gained and referenced from other ankle designs </w:t>
      </w:r>
      <w:proofErr w:type="gramStart"/>
      <w:r w:rsidR="0024744E">
        <w:t xml:space="preserve">and </w:t>
      </w:r>
      <w:r w:rsidR="00D25436">
        <w:t xml:space="preserve"> the</w:t>
      </w:r>
      <w:proofErr w:type="gramEnd"/>
      <w:r w:rsidR="00D25436">
        <w:t xml:space="preserve"> project were manufactured.</w:t>
      </w:r>
      <w:r w:rsidR="0024744E">
        <w:t xml:space="preserve"> </w:t>
      </w:r>
      <w:r>
        <w:t xml:space="preserve"> Also </w:t>
      </w:r>
      <w:r w:rsidR="0024744E">
        <w:t xml:space="preserve">the control </w:t>
      </w:r>
      <w:r>
        <w:t>strategy</w:t>
      </w:r>
      <w:r w:rsidR="00D25436">
        <w:t xml:space="preserve"> and control schematic</w:t>
      </w:r>
      <w:r w:rsidR="001901A2">
        <w:t>s</w:t>
      </w:r>
      <w:r w:rsidR="00D25436">
        <w:t xml:space="preserve"> are</w:t>
      </w:r>
      <w:r w:rsidR="0024744E">
        <w:t xml:space="preserve"> also completed </w:t>
      </w:r>
      <w:r w:rsidR="001901A2">
        <w:t>and each component was tested separately.</w:t>
      </w:r>
      <w:r w:rsidR="003C7ED2">
        <w:t xml:space="preserve"> We could adjust our active ankle to add a custom bracket designed for a lower limb amputee and test our system more based on the feedback and comfort of the amputee</w:t>
      </w:r>
      <w:r w:rsidR="0024744E">
        <w:t>.</w:t>
      </w:r>
      <w:r w:rsidR="003C7ED2">
        <w:t xml:space="preserve"> Moreover we could add an </w:t>
      </w:r>
      <w:proofErr w:type="spellStart"/>
      <w:r w:rsidR="003C7ED2">
        <w:t>IoT</w:t>
      </w:r>
      <w:proofErr w:type="spellEnd"/>
      <w:r w:rsidR="003C7ED2">
        <w:t xml:space="preserve"> application for our system that detects the steps of the amputee to measure his overall activity, to start the active ankle through wireless control and also to send the amputee information about the battery of the system and notify him when it needs to be recharged.</w:t>
      </w:r>
    </w:p>
    <w:p w14:paraId="46F3456C" w14:textId="77777777" w:rsidR="0024744E" w:rsidRDefault="0024744E" w:rsidP="0024744E">
      <w:pPr>
        <w:spacing w:before="0" w:after="0" w:line="240" w:lineRule="auto"/>
        <w:jc w:val="left"/>
        <w:rPr>
          <w:rFonts w:cs="TimesNewRomanPSMT"/>
          <w:color w:val="000000"/>
          <w:szCs w:val="24"/>
          <w:lang w:val="en-US"/>
        </w:rPr>
      </w:pPr>
    </w:p>
    <w:p w14:paraId="7DBB0F94" w14:textId="77777777" w:rsidR="0024744E" w:rsidRDefault="0024744E" w:rsidP="0024744E">
      <w:pPr>
        <w:spacing w:before="0" w:after="0" w:line="240" w:lineRule="auto"/>
        <w:jc w:val="left"/>
        <w:rPr>
          <w:rFonts w:cs="TimesNewRomanPSMT"/>
          <w:color w:val="000000"/>
          <w:szCs w:val="24"/>
          <w:lang w:val="en-US"/>
        </w:rPr>
      </w:pPr>
    </w:p>
    <w:p w14:paraId="0C51AEAF" w14:textId="77777777" w:rsidR="0024744E" w:rsidRDefault="0024744E" w:rsidP="0024744E">
      <w:pPr>
        <w:spacing w:before="0" w:after="0" w:line="240" w:lineRule="auto"/>
        <w:jc w:val="left"/>
        <w:rPr>
          <w:rFonts w:cs="TimesNewRomanPSMT"/>
          <w:color w:val="000000"/>
          <w:szCs w:val="24"/>
          <w:lang w:val="en-US"/>
        </w:rPr>
      </w:pPr>
    </w:p>
    <w:p w14:paraId="34A7241A" w14:textId="77777777" w:rsidR="0024744E" w:rsidRDefault="0024744E" w:rsidP="0024744E">
      <w:pPr>
        <w:spacing w:before="0" w:after="0" w:line="240" w:lineRule="auto"/>
        <w:jc w:val="left"/>
        <w:rPr>
          <w:rFonts w:cs="TimesNewRomanPSMT"/>
          <w:color w:val="000000"/>
          <w:szCs w:val="24"/>
          <w:lang w:val="en-US"/>
        </w:rPr>
      </w:pPr>
    </w:p>
    <w:p w14:paraId="0B20B996" w14:textId="77777777" w:rsidR="0024744E" w:rsidRDefault="0024744E" w:rsidP="0024744E">
      <w:pPr>
        <w:spacing w:before="0" w:after="0" w:line="240" w:lineRule="auto"/>
        <w:jc w:val="left"/>
        <w:rPr>
          <w:rFonts w:cs="TimesNewRomanPSMT"/>
          <w:color w:val="000000"/>
          <w:szCs w:val="24"/>
          <w:lang w:val="en-US"/>
        </w:rPr>
      </w:pPr>
    </w:p>
    <w:p w14:paraId="017C758E" w14:textId="77777777" w:rsidR="0024744E" w:rsidRDefault="0024744E" w:rsidP="0024744E">
      <w:pPr>
        <w:spacing w:before="0" w:after="0" w:line="240" w:lineRule="auto"/>
        <w:jc w:val="left"/>
        <w:rPr>
          <w:rFonts w:cs="TimesNewRomanPSMT"/>
          <w:color w:val="000000"/>
          <w:szCs w:val="24"/>
          <w:lang w:val="en-US"/>
        </w:rPr>
      </w:pPr>
    </w:p>
    <w:p w14:paraId="1EB675B2" w14:textId="77777777" w:rsidR="0024744E" w:rsidRDefault="0024744E" w:rsidP="0024744E">
      <w:pPr>
        <w:spacing w:before="0" w:after="0" w:line="240" w:lineRule="auto"/>
        <w:jc w:val="left"/>
        <w:rPr>
          <w:rFonts w:cs="TimesNewRomanPSMT"/>
          <w:color w:val="000000"/>
          <w:szCs w:val="24"/>
          <w:lang w:val="en-US"/>
        </w:rPr>
      </w:pPr>
    </w:p>
    <w:p w14:paraId="58CDEE7A" w14:textId="77777777" w:rsidR="0024744E" w:rsidRDefault="0024744E" w:rsidP="0024744E">
      <w:pPr>
        <w:spacing w:before="0" w:after="0" w:line="240" w:lineRule="auto"/>
        <w:jc w:val="left"/>
        <w:rPr>
          <w:rFonts w:cs="TimesNewRomanPSMT"/>
          <w:color w:val="000000"/>
          <w:szCs w:val="24"/>
          <w:lang w:val="en-US"/>
        </w:rPr>
      </w:pPr>
    </w:p>
    <w:p w14:paraId="6F42A83B" w14:textId="77777777" w:rsidR="0024744E" w:rsidRDefault="0024744E" w:rsidP="0024744E">
      <w:pPr>
        <w:spacing w:before="0" w:after="0" w:line="240" w:lineRule="auto"/>
        <w:jc w:val="left"/>
        <w:rPr>
          <w:rFonts w:cs="TimesNewRomanPSMT"/>
          <w:color w:val="000000"/>
          <w:szCs w:val="24"/>
          <w:lang w:val="en-US"/>
        </w:rPr>
      </w:pPr>
    </w:p>
    <w:p w14:paraId="6B3CC2DC" w14:textId="77777777" w:rsidR="0024744E" w:rsidRDefault="0024744E" w:rsidP="0024744E">
      <w:pPr>
        <w:spacing w:before="0" w:after="0" w:line="240" w:lineRule="auto"/>
        <w:jc w:val="left"/>
        <w:rPr>
          <w:rFonts w:cs="TimesNewRomanPSMT"/>
          <w:color w:val="000000"/>
          <w:szCs w:val="24"/>
          <w:lang w:val="en-US"/>
        </w:rPr>
      </w:pPr>
    </w:p>
    <w:p w14:paraId="150C73A0" w14:textId="77777777" w:rsidR="0024744E" w:rsidRDefault="0024744E" w:rsidP="0024744E">
      <w:pPr>
        <w:spacing w:before="0" w:after="0" w:line="240" w:lineRule="auto"/>
        <w:jc w:val="left"/>
        <w:rPr>
          <w:rFonts w:cs="TimesNewRomanPSMT"/>
          <w:color w:val="000000"/>
          <w:szCs w:val="24"/>
          <w:lang w:val="en-US"/>
        </w:rPr>
      </w:pPr>
    </w:p>
    <w:p w14:paraId="19BC84CA" w14:textId="77777777" w:rsidR="0024744E" w:rsidRDefault="0024744E" w:rsidP="0024744E">
      <w:pPr>
        <w:spacing w:before="0" w:after="0" w:line="240" w:lineRule="auto"/>
        <w:jc w:val="left"/>
        <w:rPr>
          <w:rFonts w:cs="TimesNewRomanPSMT"/>
          <w:color w:val="000000"/>
          <w:szCs w:val="24"/>
          <w:lang w:val="en-US"/>
        </w:rPr>
      </w:pPr>
    </w:p>
    <w:p w14:paraId="703EEDAE" w14:textId="77777777" w:rsidR="0024744E" w:rsidRDefault="0024744E" w:rsidP="0024744E">
      <w:pPr>
        <w:spacing w:before="0" w:after="0" w:line="240" w:lineRule="auto"/>
        <w:jc w:val="left"/>
        <w:rPr>
          <w:rFonts w:cs="TimesNewRomanPSMT"/>
          <w:color w:val="000000"/>
          <w:szCs w:val="24"/>
          <w:lang w:val="en-US"/>
        </w:rPr>
      </w:pPr>
    </w:p>
    <w:p w14:paraId="3931242C" w14:textId="77777777" w:rsidR="0024744E" w:rsidRDefault="0024744E" w:rsidP="0024744E">
      <w:pPr>
        <w:spacing w:before="0" w:after="0" w:line="240" w:lineRule="auto"/>
        <w:jc w:val="left"/>
        <w:rPr>
          <w:rFonts w:cs="TimesNewRomanPSMT"/>
          <w:color w:val="000000"/>
          <w:szCs w:val="24"/>
          <w:lang w:val="en-US"/>
        </w:rPr>
      </w:pPr>
    </w:p>
    <w:p w14:paraId="2D457E7B" w14:textId="77777777" w:rsidR="0024744E" w:rsidRDefault="0024744E" w:rsidP="0024744E">
      <w:pPr>
        <w:spacing w:before="0" w:after="0" w:line="240" w:lineRule="auto"/>
        <w:jc w:val="left"/>
        <w:rPr>
          <w:rFonts w:cs="TimesNewRomanPSMT"/>
          <w:color w:val="000000"/>
          <w:szCs w:val="24"/>
          <w:lang w:val="en-US"/>
        </w:rPr>
      </w:pPr>
    </w:p>
    <w:p w14:paraId="5E120DFF" w14:textId="77777777" w:rsidR="0024744E" w:rsidRDefault="0024744E" w:rsidP="0024744E">
      <w:pPr>
        <w:spacing w:before="0" w:after="0" w:line="240" w:lineRule="auto"/>
        <w:jc w:val="left"/>
        <w:rPr>
          <w:rFonts w:cs="TimesNewRomanPSMT"/>
          <w:color w:val="000000"/>
          <w:szCs w:val="24"/>
          <w:lang w:val="en-US"/>
        </w:rPr>
      </w:pPr>
    </w:p>
    <w:p w14:paraId="75AFDD41" w14:textId="77777777" w:rsidR="0024744E" w:rsidRDefault="0024744E" w:rsidP="0024744E">
      <w:pPr>
        <w:spacing w:before="0" w:after="0" w:line="240" w:lineRule="auto"/>
        <w:jc w:val="left"/>
        <w:rPr>
          <w:rFonts w:cs="TimesNewRomanPSMT"/>
          <w:color w:val="000000"/>
          <w:szCs w:val="24"/>
          <w:lang w:val="en-US"/>
        </w:rPr>
      </w:pPr>
    </w:p>
    <w:p w14:paraId="76C7FCD9" w14:textId="77777777" w:rsidR="0024744E" w:rsidRDefault="0024744E" w:rsidP="0024744E">
      <w:pPr>
        <w:spacing w:before="0" w:after="0" w:line="240" w:lineRule="auto"/>
        <w:jc w:val="left"/>
        <w:rPr>
          <w:rFonts w:cs="TimesNewRomanPSMT"/>
          <w:color w:val="000000"/>
          <w:szCs w:val="24"/>
          <w:lang w:val="en-US"/>
        </w:rPr>
      </w:pPr>
    </w:p>
    <w:p w14:paraId="713C02CC" w14:textId="77777777" w:rsidR="0024744E" w:rsidRDefault="0024744E" w:rsidP="0024744E">
      <w:pPr>
        <w:spacing w:before="0" w:after="0" w:line="240" w:lineRule="auto"/>
        <w:jc w:val="left"/>
        <w:rPr>
          <w:rFonts w:cs="TimesNewRomanPSMT"/>
          <w:color w:val="000000"/>
          <w:szCs w:val="24"/>
          <w:lang w:val="en-US"/>
        </w:rPr>
      </w:pPr>
    </w:p>
    <w:p w14:paraId="26443097" w14:textId="77777777" w:rsidR="0024744E" w:rsidRDefault="0024744E" w:rsidP="0024744E">
      <w:pPr>
        <w:spacing w:before="0" w:after="0" w:line="240" w:lineRule="auto"/>
        <w:jc w:val="left"/>
        <w:rPr>
          <w:rFonts w:cs="TimesNewRomanPSMT"/>
          <w:color w:val="000000"/>
          <w:szCs w:val="24"/>
          <w:lang w:val="en-US"/>
        </w:rPr>
      </w:pPr>
    </w:p>
    <w:p w14:paraId="2108DAA9" w14:textId="77777777" w:rsidR="0024744E" w:rsidRDefault="0024744E" w:rsidP="0024744E">
      <w:pPr>
        <w:spacing w:before="0" w:after="0" w:line="240" w:lineRule="auto"/>
        <w:jc w:val="left"/>
        <w:rPr>
          <w:rFonts w:cs="TimesNewRomanPSMT"/>
          <w:color w:val="000000"/>
          <w:szCs w:val="24"/>
          <w:lang w:val="en-US"/>
        </w:rPr>
      </w:pPr>
    </w:p>
    <w:p w14:paraId="6BB95C02" w14:textId="77777777" w:rsidR="0024744E" w:rsidRDefault="0024744E" w:rsidP="0024744E">
      <w:pPr>
        <w:spacing w:before="0" w:after="0" w:line="240" w:lineRule="auto"/>
        <w:jc w:val="left"/>
        <w:rPr>
          <w:rFonts w:cs="TimesNewRomanPSMT"/>
          <w:color w:val="000000"/>
          <w:szCs w:val="24"/>
          <w:lang w:val="en-US"/>
        </w:rPr>
      </w:pPr>
    </w:p>
    <w:p w14:paraId="410BB808" w14:textId="77777777" w:rsidR="0024744E" w:rsidRDefault="0024744E" w:rsidP="0024744E">
      <w:pPr>
        <w:spacing w:before="0" w:after="0" w:line="240" w:lineRule="auto"/>
        <w:jc w:val="left"/>
        <w:rPr>
          <w:rFonts w:cs="TimesNewRomanPSMT"/>
          <w:color w:val="000000"/>
          <w:szCs w:val="24"/>
          <w:lang w:val="en-US"/>
        </w:rPr>
      </w:pPr>
    </w:p>
    <w:p w14:paraId="799FD5C2" w14:textId="77777777" w:rsidR="0024744E" w:rsidRDefault="0024744E" w:rsidP="0024744E">
      <w:pPr>
        <w:spacing w:before="0" w:after="0" w:line="240" w:lineRule="auto"/>
        <w:jc w:val="left"/>
        <w:rPr>
          <w:rFonts w:cs="TimesNewRomanPSMT"/>
          <w:color w:val="000000"/>
          <w:szCs w:val="24"/>
          <w:lang w:val="en-US"/>
        </w:rPr>
      </w:pPr>
    </w:p>
    <w:p w14:paraId="67951755" w14:textId="77777777" w:rsidR="0079652F" w:rsidRDefault="0079652F" w:rsidP="0079652F"/>
    <w:p w14:paraId="358CDB52" w14:textId="77777777" w:rsidR="0024744E" w:rsidRDefault="0024744E" w:rsidP="00311826">
      <w:pPr>
        <w:pStyle w:val="NoSpacing"/>
      </w:pPr>
      <w:bookmarkStart w:id="133" w:name="_Toc76672104"/>
      <w:r>
        <w:lastRenderedPageBreak/>
        <w:t>REFERENCES</w:t>
      </w:r>
      <w:bookmarkEnd w:id="133"/>
    </w:p>
    <w:p w14:paraId="1A61B94C" w14:textId="06624774" w:rsidR="00606641" w:rsidRPr="00606641" w:rsidRDefault="0024744E" w:rsidP="00606641">
      <w:pPr>
        <w:widowControl w:val="0"/>
        <w:autoSpaceDE w:val="0"/>
        <w:autoSpaceDN w:val="0"/>
        <w:adjustRightInd w:val="0"/>
        <w:spacing w:line="480" w:lineRule="auto"/>
        <w:ind w:left="640" w:hanging="640"/>
        <w:rPr>
          <w:noProof/>
          <w:szCs w:val="24"/>
        </w:rPr>
      </w:pPr>
      <w:r>
        <w:fldChar w:fldCharType="begin" w:fldLock="1"/>
      </w:r>
      <w:r>
        <w:instrText xml:space="preserve">ADDIN Mendeley Bibliography CSL_BIBLIOGRAPHY </w:instrText>
      </w:r>
      <w:r>
        <w:fldChar w:fldCharType="separate"/>
      </w:r>
      <w:r w:rsidR="00606641" w:rsidRPr="00606641">
        <w:rPr>
          <w:noProof/>
          <w:szCs w:val="24"/>
        </w:rPr>
        <w:t>[1]</w:t>
      </w:r>
      <w:r w:rsidR="00606641" w:rsidRPr="00606641">
        <w:rPr>
          <w:noProof/>
          <w:szCs w:val="24"/>
        </w:rPr>
        <w:tab/>
        <w:t>“Ankle range of motion and injuries - correct footwear fitting.” https://profeet.co.uk/ankle-range-motion-injuries/ (accessed Jan. 08, 2021).</w:t>
      </w:r>
    </w:p>
    <w:p w14:paraId="320E47E4"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[2]</w:t>
      </w:r>
      <w:r w:rsidRPr="00606641">
        <w:rPr>
          <w:noProof/>
          <w:szCs w:val="24"/>
        </w:rPr>
        <w:tab/>
        <w:t>“Seattle Foot prosthetic device introduced in 1985. - HistoryLink.org.” https://www.historylink.org/File/2104 (accessed Jan. 08, 2021).</w:t>
      </w:r>
    </w:p>
    <w:p w14:paraId="68E8C0E7"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[3]</w:t>
      </w:r>
      <w:r w:rsidRPr="00606641">
        <w:rPr>
          <w:noProof/>
          <w:szCs w:val="24"/>
        </w:rPr>
        <w:tab/>
        <w:t xml:space="preserve">D. C. Wing and D. A. Hittenberger, “Energy-storing prosthetic feet,” </w:t>
      </w:r>
      <w:r w:rsidRPr="00606641">
        <w:rPr>
          <w:i/>
          <w:iCs/>
          <w:noProof/>
          <w:szCs w:val="24"/>
        </w:rPr>
        <w:t>Arch. Phys. Med. Rehabil.</w:t>
      </w:r>
      <w:r w:rsidRPr="00606641">
        <w:rPr>
          <w:noProof/>
          <w:szCs w:val="24"/>
        </w:rPr>
        <w:t>, vol. 70, no. 4, pp. 330–335, 1989, doi: 10.5555/uri:pii:000399938990155X.</w:t>
      </w:r>
    </w:p>
    <w:p w14:paraId="443D5E45"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[4]</w:t>
      </w:r>
      <w:r w:rsidRPr="00606641">
        <w:rPr>
          <w:noProof/>
          <w:szCs w:val="24"/>
        </w:rPr>
        <w:tab/>
        <w:t xml:space="preserve">J. Z. Laferrier and R. Gailey, “Advances in Lower-limb Prosthetic Technology,” </w:t>
      </w:r>
      <w:r w:rsidRPr="00606641">
        <w:rPr>
          <w:i/>
          <w:iCs/>
          <w:noProof/>
          <w:szCs w:val="24"/>
        </w:rPr>
        <w:t>Phys. Med. Rehabil. Clin. N. Am.</w:t>
      </w:r>
      <w:r w:rsidRPr="00606641">
        <w:rPr>
          <w:noProof/>
          <w:szCs w:val="24"/>
        </w:rPr>
        <w:t>, vol. 21, no. 1, pp. 87–110, 2010, doi: 10.1016/j.pmr.2009.08.003.</w:t>
      </w:r>
    </w:p>
    <w:p w14:paraId="01565CAE"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[5]</w:t>
      </w:r>
      <w:r w:rsidRPr="00606641">
        <w:rPr>
          <w:noProof/>
          <w:szCs w:val="24"/>
        </w:rPr>
        <w:tab/>
        <w:t xml:space="preserve">R. D. Bellman, M. A. Holgate, and T. G. Sugar, “SPARKy 3: Design of an active robotic ankle prosthesis with two actuated degrees of freedom using regenerative kinetics,” </w:t>
      </w:r>
      <w:r w:rsidRPr="00606641">
        <w:rPr>
          <w:i/>
          <w:iCs/>
          <w:noProof/>
          <w:szCs w:val="24"/>
        </w:rPr>
        <w:t>Proc. 2nd Bienn. IEEE/RAS-EMBS Int. Conf. Biomed. Robot. Biomechatronics, BioRob 2008</w:t>
      </w:r>
      <w:r w:rsidRPr="00606641">
        <w:rPr>
          <w:noProof/>
          <w:szCs w:val="24"/>
        </w:rPr>
        <w:t>, no. January 2017, pp. 511–516, 2008, doi: 10.1109/BIOROB.2008.4762887.</w:t>
      </w:r>
    </w:p>
    <w:p w14:paraId="692E29FE"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[6]</w:t>
      </w:r>
      <w:r w:rsidRPr="00606641">
        <w:rPr>
          <w:noProof/>
          <w:szCs w:val="24"/>
        </w:rPr>
        <w:tab/>
        <w:t xml:space="preserve">P. Cherelle, V. Grosu, A. Matthys, B. Vanderborght, and D. Lefeber, “Design and validation of the ankle mimicking prosthetic (AMP-) Foot 2.0,” </w:t>
      </w:r>
      <w:r w:rsidRPr="00606641">
        <w:rPr>
          <w:i/>
          <w:iCs/>
          <w:noProof/>
          <w:szCs w:val="24"/>
        </w:rPr>
        <w:t>IEEE Trans. Neural Syst. Rehabil. Eng.</w:t>
      </w:r>
      <w:r w:rsidRPr="00606641">
        <w:rPr>
          <w:noProof/>
          <w:szCs w:val="24"/>
        </w:rPr>
        <w:t>, vol. 22, no. 1, pp. 138–148, 2014, doi: 10.1109/TNSRE.2013.2282416.</w:t>
      </w:r>
    </w:p>
    <w:p w14:paraId="2B0DEA9D"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[7]</w:t>
      </w:r>
      <w:r w:rsidRPr="00606641">
        <w:rPr>
          <w:noProof/>
          <w:szCs w:val="24"/>
        </w:rPr>
        <w:tab/>
        <w:t xml:space="preserve">P. Cherelle, K. Junius, V. Grosu, H. Cuypers, B. Vanderborght, and D. Lefeber, “The AMP-foot 2.1: Actuator design, control and experiments with an amputee,” </w:t>
      </w:r>
      <w:r w:rsidRPr="00606641">
        <w:rPr>
          <w:i/>
          <w:iCs/>
          <w:noProof/>
          <w:szCs w:val="24"/>
        </w:rPr>
        <w:t>Robotica</w:t>
      </w:r>
      <w:r w:rsidRPr="00606641">
        <w:rPr>
          <w:noProof/>
          <w:szCs w:val="24"/>
        </w:rPr>
        <w:t xml:space="preserve">, vol. 32, no. 8, pp. 1347–1361, 2014, doi: </w:t>
      </w:r>
      <w:r w:rsidRPr="00606641">
        <w:rPr>
          <w:noProof/>
          <w:szCs w:val="24"/>
        </w:rPr>
        <w:lastRenderedPageBreak/>
        <w:t>10.1017/S026357471400229X.</w:t>
      </w:r>
    </w:p>
    <w:p w14:paraId="4FEE5935"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[8]</w:t>
      </w:r>
      <w:r w:rsidRPr="00606641">
        <w:rPr>
          <w:noProof/>
          <w:szCs w:val="24"/>
        </w:rPr>
        <w:tab/>
        <w:t xml:space="preserve">J. Fang, X. Wang, R. Li, S. Wang, and W. Wang, “Active ankle prosthesis powered by electrohydrostatic actuation technology: Design and implementation,” in </w:t>
      </w:r>
      <w:r w:rsidRPr="00606641">
        <w:rPr>
          <w:i/>
          <w:iCs/>
          <w:noProof/>
          <w:szCs w:val="24"/>
        </w:rPr>
        <w:t>IET Conference Publications</w:t>
      </w:r>
      <w:r w:rsidRPr="00606641">
        <w:rPr>
          <w:noProof/>
          <w:szCs w:val="24"/>
        </w:rPr>
        <w:t>, 2018, vol. 2018, no. CP743, pp. 1170–1175, doi: 10.1049/cp.2018.0177.</w:t>
      </w:r>
    </w:p>
    <w:p w14:paraId="05E12DBC"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[9]</w:t>
      </w:r>
      <w:r w:rsidRPr="00606641">
        <w:rPr>
          <w:noProof/>
          <w:szCs w:val="24"/>
        </w:rPr>
        <w:tab/>
        <w:t xml:space="preserve">Y. Feng, J. Zhu, and Q. Wang, “Metabolic cost of level-ground walking with a robotic transtibial prosthesis combining push-off power and nonlinear damping behaviors: Preliminary results,” </w:t>
      </w:r>
      <w:r w:rsidRPr="00606641">
        <w:rPr>
          <w:i/>
          <w:iCs/>
          <w:noProof/>
          <w:szCs w:val="24"/>
        </w:rPr>
        <w:t>Proc. Annu. Int. Conf. IEEE Eng. Med. Biol. Soc. EMBS</w:t>
      </w:r>
      <w:r w:rsidRPr="00606641">
        <w:rPr>
          <w:noProof/>
          <w:szCs w:val="24"/>
        </w:rPr>
        <w:t>, vol. 2016-Octob, no. September 2018, pp. 5063–5066, 2016, doi: 10.1109/EMBC.2016.7591865.</w:t>
      </w:r>
    </w:p>
    <w:p w14:paraId="2AA432DB" w14:textId="77777777" w:rsidR="00606641" w:rsidRPr="00606641" w:rsidRDefault="00606641" w:rsidP="00606641">
      <w:pPr>
        <w:widowControl w:val="0"/>
        <w:autoSpaceDE w:val="0"/>
        <w:autoSpaceDN w:val="0"/>
        <w:adjustRightInd w:val="0"/>
        <w:spacing w:line="480" w:lineRule="auto"/>
        <w:ind w:left="640" w:hanging="640"/>
        <w:rPr>
          <w:noProof/>
          <w:szCs w:val="24"/>
        </w:rPr>
      </w:pPr>
      <w:r w:rsidRPr="00606641">
        <w:rPr>
          <w:noProof/>
          <w:szCs w:val="24"/>
        </w:rPr>
        <w:t>[10]</w:t>
      </w:r>
      <w:r w:rsidRPr="00606641">
        <w:rPr>
          <w:noProof/>
          <w:szCs w:val="24"/>
        </w:rPr>
        <w:tab/>
        <w:t xml:space="preserve">J. K. Hitt </w:t>
      </w:r>
      <w:r w:rsidRPr="00606641">
        <w:rPr>
          <w:i/>
          <w:iCs/>
          <w:noProof/>
          <w:szCs w:val="24"/>
        </w:rPr>
        <w:t>et al.</w:t>
      </w:r>
      <w:r w:rsidRPr="00606641">
        <w:rPr>
          <w:noProof/>
          <w:szCs w:val="24"/>
        </w:rPr>
        <w:t xml:space="preserve">, “Bionic Running for Unilateral Transtibial Military Amputees,” </w:t>
      </w:r>
      <w:r w:rsidRPr="00606641">
        <w:rPr>
          <w:i/>
          <w:iCs/>
          <w:noProof/>
          <w:szCs w:val="24"/>
        </w:rPr>
        <w:t>27th Army Sci. Conf.</w:t>
      </w:r>
      <w:r w:rsidRPr="00606641">
        <w:rPr>
          <w:noProof/>
          <w:szCs w:val="24"/>
        </w:rPr>
        <w:t>, p. 8, 2010, [Online]. Available: http://www.stormingmedia.us/58/5842/A584235.html.</w:t>
      </w:r>
    </w:p>
    <w:p w14:paraId="783FBFD1" w14:textId="77777777" w:rsidR="00606641" w:rsidRPr="00606641" w:rsidRDefault="00606641" w:rsidP="00606641">
      <w:pPr>
        <w:widowControl w:val="0"/>
        <w:autoSpaceDE w:val="0"/>
        <w:autoSpaceDN w:val="0"/>
        <w:adjustRightInd w:val="0"/>
        <w:spacing w:line="480" w:lineRule="auto"/>
        <w:ind w:left="640" w:hanging="640"/>
        <w:rPr>
          <w:noProof/>
        </w:rPr>
      </w:pPr>
      <w:r w:rsidRPr="00606641">
        <w:rPr>
          <w:noProof/>
          <w:szCs w:val="24"/>
        </w:rPr>
        <w:t>[11]</w:t>
      </w:r>
      <w:r w:rsidRPr="00606641">
        <w:rPr>
          <w:noProof/>
          <w:szCs w:val="24"/>
        </w:rPr>
        <w:tab/>
        <w:t>D. C. Kirtley, “Effect of Speed on Joint Angles Angle ( deg .).”</w:t>
      </w:r>
    </w:p>
    <w:p w14:paraId="13A58AA5" w14:textId="1FD4D50D" w:rsidR="0024744E" w:rsidRDefault="0024744E" w:rsidP="00606641">
      <w:pPr>
        <w:widowControl w:val="0"/>
        <w:autoSpaceDE w:val="0"/>
        <w:autoSpaceDN w:val="0"/>
        <w:adjustRightInd w:val="0"/>
        <w:spacing w:line="480" w:lineRule="auto"/>
        <w:ind w:left="640" w:hanging="640"/>
      </w:pPr>
      <w:r>
        <w:fldChar w:fldCharType="end"/>
      </w:r>
    </w:p>
    <w:p w14:paraId="3B76C6B4" w14:textId="06349FEE" w:rsidR="0007628E" w:rsidRPr="0007628E" w:rsidRDefault="0007628E" w:rsidP="00311826">
      <w:pPr>
        <w:spacing w:before="0" w:after="0" w:line="240" w:lineRule="auto"/>
        <w:jc w:val="left"/>
      </w:pPr>
      <w:bookmarkStart w:id="134" w:name="_GoBack"/>
      <w:bookmarkEnd w:id="134"/>
    </w:p>
    <w:sectPr w:rsidR="0007628E" w:rsidRPr="0007628E" w:rsidSect="0045021F">
      <w:footerReference w:type="default" r:id="rId38"/>
      <w:pgSz w:w="11907" w:h="16840" w:code="9"/>
      <w:pgMar w:top="1440" w:right="1138" w:bottom="1440" w:left="2275" w:header="706" w:footer="70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906F30" w14:textId="77777777" w:rsidR="00770640" w:rsidRDefault="00770640" w:rsidP="0079652F">
      <w:r>
        <w:separator/>
      </w:r>
    </w:p>
    <w:p w14:paraId="6F06919A" w14:textId="77777777" w:rsidR="00770640" w:rsidRDefault="00770640" w:rsidP="0079652F"/>
    <w:p w14:paraId="6A0CA2E0" w14:textId="77777777" w:rsidR="00770640" w:rsidRDefault="00770640" w:rsidP="0079652F"/>
  </w:endnote>
  <w:endnote w:type="continuationSeparator" w:id="0">
    <w:p w14:paraId="56AF05C0" w14:textId="77777777" w:rsidR="00770640" w:rsidRDefault="00770640" w:rsidP="0079652F">
      <w:r>
        <w:continuationSeparator/>
      </w:r>
    </w:p>
    <w:p w14:paraId="137C8952" w14:textId="77777777" w:rsidR="00770640" w:rsidRDefault="00770640" w:rsidP="0079652F"/>
    <w:p w14:paraId="2BACCEDB" w14:textId="77777777" w:rsidR="00770640" w:rsidRDefault="00770640" w:rsidP="007965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60154" w14:textId="77777777" w:rsidR="00991A02" w:rsidRDefault="00991A02">
    <w:pPr>
      <w:keepLines/>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end"/>
    </w:r>
  </w:p>
  <w:p w14:paraId="7DEDB633" w14:textId="77777777" w:rsidR="00991A02" w:rsidRDefault="00991A02">
    <w:pPr>
      <w:keepLines/>
      <w:pBdr>
        <w:top w:val="nil"/>
        <w:left w:val="nil"/>
        <w:bottom w:val="nil"/>
        <w:right w:val="nil"/>
        <w:between w:val="nil"/>
      </w:pBdr>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0E282F" w14:textId="77777777" w:rsidR="00991A02" w:rsidRDefault="00991A02">
    <w:pPr>
      <w:spacing w:after="480"/>
      <w:rPr>
        <w:sz w:val="28"/>
        <w:szCs w:val="28"/>
      </w:rPr>
    </w:pPr>
  </w:p>
  <w:p w14:paraId="1F286798" w14:textId="77777777" w:rsidR="00991A02" w:rsidRDefault="00991A02">
    <w:pPr>
      <w:keepLines/>
      <w:pBdr>
        <w:top w:val="nil"/>
        <w:left w:val="nil"/>
        <w:bottom w:val="nil"/>
        <w:right w:val="nil"/>
        <w:between w:val="nil"/>
      </w:pBdr>
      <w:jc w:val="center"/>
      <w:rPr>
        <w:color w:val="000000"/>
      </w:rPr>
    </w:pPr>
    <w:r>
      <w:t>2020-2021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09745D" w14:textId="77777777" w:rsidR="00991A02" w:rsidRPr="002A6B33" w:rsidRDefault="00991A02">
    <w:pPr>
      <w:keepLines/>
      <w:pBdr>
        <w:top w:val="nil"/>
        <w:left w:val="nil"/>
        <w:bottom w:val="nil"/>
        <w:right w:val="nil"/>
        <w:between w:val="nil"/>
      </w:pBdr>
      <w:jc w:val="center"/>
      <w:rPr>
        <w:color w:val="000000"/>
        <w:lang w:val="en-US"/>
      </w:rPr>
    </w:pPr>
    <w:r>
      <w:rPr>
        <w:color w:val="000000"/>
        <w:lang w:val="en-US"/>
      </w:rPr>
      <w:t>2020-2021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F64430" w14:textId="77777777" w:rsidR="00991A02" w:rsidRDefault="00991A02" w:rsidP="0079652F"/>
  <w:p w14:paraId="43D5B5F8" w14:textId="77777777" w:rsidR="00991A02" w:rsidRDefault="00991A02" w:rsidP="0079652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386A84" w14:textId="4F93FCF9" w:rsidR="00991A02" w:rsidRPr="00D674E2" w:rsidRDefault="00991A02" w:rsidP="000A3655">
    <w:pPr>
      <w:jc w:val="center"/>
    </w:pPr>
    <w:r w:rsidRPr="00D674E2">
      <w:fldChar w:fldCharType="begin"/>
    </w:r>
    <w:r w:rsidRPr="00D674E2">
      <w:instrText>PAGE</w:instrText>
    </w:r>
    <w:r w:rsidRPr="00D674E2">
      <w:fldChar w:fldCharType="separate"/>
    </w:r>
    <w:r w:rsidR="00BA4F17">
      <w:rPr>
        <w:noProof/>
      </w:rPr>
      <w:t>VIII</w:t>
    </w:r>
    <w:r w:rsidRPr="00D674E2">
      <w:fldChar w:fldCharType="end"/>
    </w:r>
  </w:p>
  <w:p w14:paraId="5C5B12EF" w14:textId="77777777" w:rsidR="00991A02" w:rsidRDefault="00991A02" w:rsidP="0079652F"/>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9860021"/>
      <w:docPartObj>
        <w:docPartGallery w:val="Page Numbers (Bottom of Page)"/>
        <w:docPartUnique/>
      </w:docPartObj>
    </w:sdtPr>
    <w:sdtEndPr>
      <w:rPr>
        <w:noProof/>
      </w:rPr>
    </w:sdtEndPr>
    <w:sdtContent>
      <w:p w14:paraId="0482FFB4" w14:textId="27884385" w:rsidR="00991A02" w:rsidRDefault="00991A02" w:rsidP="00E926E0">
        <w:pPr>
          <w:pStyle w:val="Footer"/>
          <w:jc w:val="center"/>
        </w:pPr>
        <w:r>
          <w:fldChar w:fldCharType="begin"/>
        </w:r>
        <w:r>
          <w:instrText xml:space="preserve"> PAGE   \* MERGEFORMAT </w:instrText>
        </w:r>
        <w:r>
          <w:fldChar w:fldCharType="separate"/>
        </w:r>
        <w:r w:rsidR="00BA4F17">
          <w:rPr>
            <w:noProof/>
          </w:rPr>
          <w:t>28</w:t>
        </w:r>
        <w:r>
          <w:rPr>
            <w:noProof/>
          </w:rPr>
          <w:fldChar w:fldCharType="end"/>
        </w:r>
      </w:p>
    </w:sdtContent>
  </w:sdt>
  <w:p w14:paraId="4397F148" w14:textId="0C93F8CD" w:rsidR="00991A02" w:rsidRPr="00BE435D" w:rsidRDefault="00991A02" w:rsidP="007965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626D8D" w14:textId="77777777" w:rsidR="00770640" w:rsidRDefault="00770640" w:rsidP="0079652F">
      <w:r>
        <w:separator/>
      </w:r>
    </w:p>
    <w:p w14:paraId="4411B6D4" w14:textId="77777777" w:rsidR="00770640" w:rsidRDefault="00770640" w:rsidP="0079652F"/>
    <w:p w14:paraId="769FBF8D" w14:textId="77777777" w:rsidR="00770640" w:rsidRDefault="00770640" w:rsidP="0079652F"/>
  </w:footnote>
  <w:footnote w:type="continuationSeparator" w:id="0">
    <w:p w14:paraId="17F967E4" w14:textId="77777777" w:rsidR="00770640" w:rsidRDefault="00770640" w:rsidP="0079652F">
      <w:r>
        <w:continuationSeparator/>
      </w:r>
    </w:p>
    <w:p w14:paraId="56134B2D" w14:textId="77777777" w:rsidR="00770640" w:rsidRDefault="00770640" w:rsidP="0079652F"/>
    <w:p w14:paraId="3D37E3C6" w14:textId="77777777" w:rsidR="00770640" w:rsidRDefault="00770640" w:rsidP="0079652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0A8C"/>
    <w:multiLevelType w:val="multilevel"/>
    <w:tmpl w:val="88DC00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02593C71"/>
    <w:multiLevelType w:val="multilevel"/>
    <w:tmpl w:val="E952804A"/>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nsid w:val="072E2D28"/>
    <w:multiLevelType w:val="multilevel"/>
    <w:tmpl w:val="0C684B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nsid w:val="0AE1046D"/>
    <w:multiLevelType w:val="hybridMultilevel"/>
    <w:tmpl w:val="07B6316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nsid w:val="148E3570"/>
    <w:multiLevelType w:val="hybridMultilevel"/>
    <w:tmpl w:val="C52E3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6921BC"/>
    <w:multiLevelType w:val="multilevel"/>
    <w:tmpl w:val="AC188AAC"/>
    <w:lvl w:ilvl="0">
      <w:start w:val="1"/>
      <w:numFmt w:val="decimal"/>
      <w:lvlText w:val="%1"/>
      <w:lvlJc w:val="center"/>
      <w:pPr>
        <w:ind w:left="340" w:hanging="5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nsid w:val="17345B18"/>
    <w:multiLevelType w:val="hybridMultilevel"/>
    <w:tmpl w:val="A8C63A1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45089E"/>
    <w:multiLevelType w:val="hybridMultilevel"/>
    <w:tmpl w:val="9F46B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636F95"/>
    <w:multiLevelType w:val="hybridMultilevel"/>
    <w:tmpl w:val="7568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B129A5"/>
    <w:multiLevelType w:val="multilevel"/>
    <w:tmpl w:val="A5E61990"/>
    <w:lvl w:ilvl="0">
      <w:start w:val="1"/>
      <w:numFmt w:val="bullet"/>
      <w:lvlText w:val="⮚"/>
      <w:lvlJc w:val="left"/>
      <w:pPr>
        <w:ind w:left="770" w:hanging="360"/>
      </w:pPr>
      <w:rPr>
        <w:rFonts w:ascii="Noto Sans Symbols" w:eastAsia="Noto Sans Symbols" w:hAnsi="Noto Sans Symbols" w:cs="Noto Sans Symbols"/>
        <w:vertAlign w:val="baseline"/>
      </w:rPr>
    </w:lvl>
    <w:lvl w:ilvl="1">
      <w:start w:val="1"/>
      <w:numFmt w:val="bullet"/>
      <w:lvlText w:val="o"/>
      <w:lvlJc w:val="left"/>
      <w:pPr>
        <w:ind w:left="1490" w:hanging="360"/>
      </w:pPr>
      <w:rPr>
        <w:rFonts w:ascii="Courier New" w:eastAsia="Courier New" w:hAnsi="Courier New" w:cs="Courier New"/>
        <w:vertAlign w:val="baseline"/>
      </w:rPr>
    </w:lvl>
    <w:lvl w:ilvl="2">
      <w:start w:val="1"/>
      <w:numFmt w:val="bullet"/>
      <w:lvlText w:val="▪"/>
      <w:lvlJc w:val="left"/>
      <w:pPr>
        <w:ind w:left="2210" w:hanging="360"/>
      </w:pPr>
      <w:rPr>
        <w:rFonts w:ascii="Noto Sans Symbols" w:eastAsia="Noto Sans Symbols" w:hAnsi="Noto Sans Symbols" w:cs="Noto Sans Symbols"/>
        <w:vertAlign w:val="baseline"/>
      </w:rPr>
    </w:lvl>
    <w:lvl w:ilvl="3">
      <w:start w:val="1"/>
      <w:numFmt w:val="bullet"/>
      <w:lvlText w:val="●"/>
      <w:lvlJc w:val="left"/>
      <w:pPr>
        <w:ind w:left="2930" w:hanging="360"/>
      </w:pPr>
      <w:rPr>
        <w:rFonts w:ascii="Noto Sans Symbols" w:eastAsia="Noto Sans Symbols" w:hAnsi="Noto Sans Symbols" w:cs="Noto Sans Symbols"/>
        <w:vertAlign w:val="baseline"/>
      </w:rPr>
    </w:lvl>
    <w:lvl w:ilvl="4">
      <w:start w:val="1"/>
      <w:numFmt w:val="bullet"/>
      <w:lvlText w:val="o"/>
      <w:lvlJc w:val="left"/>
      <w:pPr>
        <w:ind w:left="3650" w:hanging="360"/>
      </w:pPr>
      <w:rPr>
        <w:rFonts w:ascii="Courier New" w:eastAsia="Courier New" w:hAnsi="Courier New" w:cs="Courier New"/>
        <w:vertAlign w:val="baseline"/>
      </w:rPr>
    </w:lvl>
    <w:lvl w:ilvl="5">
      <w:start w:val="1"/>
      <w:numFmt w:val="bullet"/>
      <w:lvlText w:val="▪"/>
      <w:lvlJc w:val="left"/>
      <w:pPr>
        <w:ind w:left="4370" w:hanging="360"/>
      </w:pPr>
      <w:rPr>
        <w:rFonts w:ascii="Noto Sans Symbols" w:eastAsia="Noto Sans Symbols" w:hAnsi="Noto Sans Symbols" w:cs="Noto Sans Symbols"/>
        <w:vertAlign w:val="baseline"/>
      </w:rPr>
    </w:lvl>
    <w:lvl w:ilvl="6">
      <w:start w:val="1"/>
      <w:numFmt w:val="bullet"/>
      <w:lvlText w:val="●"/>
      <w:lvlJc w:val="left"/>
      <w:pPr>
        <w:ind w:left="5090" w:hanging="360"/>
      </w:pPr>
      <w:rPr>
        <w:rFonts w:ascii="Noto Sans Symbols" w:eastAsia="Noto Sans Symbols" w:hAnsi="Noto Sans Symbols" w:cs="Noto Sans Symbols"/>
        <w:vertAlign w:val="baseline"/>
      </w:rPr>
    </w:lvl>
    <w:lvl w:ilvl="7">
      <w:start w:val="1"/>
      <w:numFmt w:val="bullet"/>
      <w:lvlText w:val="o"/>
      <w:lvlJc w:val="left"/>
      <w:pPr>
        <w:ind w:left="5810" w:hanging="360"/>
      </w:pPr>
      <w:rPr>
        <w:rFonts w:ascii="Courier New" w:eastAsia="Courier New" w:hAnsi="Courier New" w:cs="Courier New"/>
        <w:vertAlign w:val="baseline"/>
      </w:rPr>
    </w:lvl>
    <w:lvl w:ilvl="8">
      <w:start w:val="1"/>
      <w:numFmt w:val="bullet"/>
      <w:lvlText w:val="▪"/>
      <w:lvlJc w:val="left"/>
      <w:pPr>
        <w:ind w:left="6530" w:hanging="360"/>
      </w:pPr>
      <w:rPr>
        <w:rFonts w:ascii="Noto Sans Symbols" w:eastAsia="Noto Sans Symbols" w:hAnsi="Noto Sans Symbols" w:cs="Noto Sans Symbols"/>
        <w:vertAlign w:val="baseline"/>
      </w:rPr>
    </w:lvl>
  </w:abstractNum>
  <w:abstractNum w:abstractNumId="10">
    <w:nsid w:val="250741D6"/>
    <w:multiLevelType w:val="multilevel"/>
    <w:tmpl w:val="DC0688C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nsid w:val="25CE0A98"/>
    <w:multiLevelType w:val="hybridMultilevel"/>
    <w:tmpl w:val="8A1E2606"/>
    <w:lvl w:ilvl="0" w:tplc="1A0C9890">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720CF1"/>
    <w:multiLevelType w:val="hybridMultilevel"/>
    <w:tmpl w:val="AF8E6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73B4D"/>
    <w:multiLevelType w:val="hybridMultilevel"/>
    <w:tmpl w:val="7FF43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006FBB"/>
    <w:multiLevelType w:val="hybridMultilevel"/>
    <w:tmpl w:val="90A2211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2E04FF"/>
    <w:multiLevelType w:val="hybridMultilevel"/>
    <w:tmpl w:val="B1A24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2B213BA"/>
    <w:multiLevelType w:val="hybridMultilevel"/>
    <w:tmpl w:val="AFC23984"/>
    <w:lvl w:ilvl="0" w:tplc="08090011">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7">
    <w:nsid w:val="3FEA2E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3194D11"/>
    <w:multiLevelType w:val="hybridMultilevel"/>
    <w:tmpl w:val="7B46AB3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nsid w:val="43A844E8"/>
    <w:multiLevelType w:val="hybridMultilevel"/>
    <w:tmpl w:val="368886DC"/>
    <w:lvl w:ilvl="0" w:tplc="564618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053995"/>
    <w:multiLevelType w:val="multilevel"/>
    <w:tmpl w:val="B13243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nsid w:val="522232D1"/>
    <w:multiLevelType w:val="multilevel"/>
    <w:tmpl w:val="6E36670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nsid w:val="54E23A0D"/>
    <w:multiLevelType w:val="multilevel"/>
    <w:tmpl w:val="D8942CE6"/>
    <w:lvl w:ilvl="0">
      <w:start w:val="1"/>
      <w:numFmt w:val="decimal"/>
      <w:lvlText w:val="%1"/>
      <w:lvlJc w:val="left"/>
      <w:pPr>
        <w:ind w:left="124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386" w:hanging="576"/>
      </w:pPr>
    </w:lvl>
    <w:lvl w:ilvl="2">
      <w:start w:val="1"/>
      <w:numFmt w:val="decimal"/>
      <w:lvlText w:val="%1.%2.%3"/>
      <w:lvlJc w:val="left"/>
      <w:pPr>
        <w:ind w:left="1530" w:hanging="720"/>
      </w:pPr>
      <w:rPr>
        <w:sz w:val="28"/>
        <w:szCs w:val="28"/>
      </w:rPr>
    </w:lvl>
    <w:lvl w:ilvl="3">
      <w:start w:val="1"/>
      <w:numFmt w:val="decimal"/>
      <w:lvlText w:val="%1.%2.%3.%4"/>
      <w:lvlJc w:val="left"/>
      <w:pPr>
        <w:ind w:left="1674" w:hanging="864"/>
      </w:pPr>
    </w:lvl>
    <w:lvl w:ilvl="4">
      <w:start w:val="1"/>
      <w:numFmt w:val="decimal"/>
      <w:lvlText w:val="%1.%2.%3.%4.%5"/>
      <w:lvlJc w:val="left"/>
      <w:pPr>
        <w:ind w:left="1818" w:hanging="1008"/>
      </w:pPr>
    </w:lvl>
    <w:lvl w:ilvl="5">
      <w:start w:val="1"/>
      <w:numFmt w:val="decimal"/>
      <w:lvlText w:val="%1.%2.%3.%4.%5.%6"/>
      <w:lvlJc w:val="left"/>
      <w:pPr>
        <w:ind w:left="1962" w:hanging="1152"/>
      </w:pPr>
    </w:lvl>
    <w:lvl w:ilvl="6">
      <w:start w:val="1"/>
      <w:numFmt w:val="decimal"/>
      <w:lvlText w:val="%1.%2.%3.%4.%5.%6.%7"/>
      <w:lvlJc w:val="left"/>
      <w:pPr>
        <w:ind w:left="2106" w:hanging="1296"/>
      </w:pPr>
    </w:lvl>
    <w:lvl w:ilvl="7">
      <w:start w:val="1"/>
      <w:numFmt w:val="decimal"/>
      <w:lvlText w:val="%1.%2.%3.%4.%5.%6.%7.%8"/>
      <w:lvlJc w:val="left"/>
      <w:pPr>
        <w:ind w:left="2250" w:hanging="1440"/>
      </w:pPr>
    </w:lvl>
    <w:lvl w:ilvl="8">
      <w:start w:val="1"/>
      <w:numFmt w:val="decimal"/>
      <w:lvlText w:val="%1.%2.%3.%4.%5.%6.%7.%8.%9"/>
      <w:lvlJc w:val="left"/>
      <w:pPr>
        <w:ind w:left="2394" w:hanging="1584"/>
      </w:pPr>
    </w:lvl>
  </w:abstractNum>
  <w:abstractNum w:abstractNumId="23">
    <w:nsid w:val="623149F4"/>
    <w:multiLevelType w:val="hybridMultilevel"/>
    <w:tmpl w:val="933A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33B28E2"/>
    <w:multiLevelType w:val="multilevel"/>
    <w:tmpl w:val="C92294C6"/>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sz w:val="26"/>
        <w:szCs w:val="26"/>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68BE0C09"/>
    <w:multiLevelType w:val="hybridMultilevel"/>
    <w:tmpl w:val="DC16E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96A4DBC"/>
    <w:multiLevelType w:val="hybridMultilevel"/>
    <w:tmpl w:val="23561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A504016"/>
    <w:multiLevelType w:val="hybridMultilevel"/>
    <w:tmpl w:val="9CDAD3DC"/>
    <w:lvl w:ilvl="0" w:tplc="4D3C80D0">
      <w:start w:val="1"/>
      <w:numFmt w:val="bullet"/>
      <w:lvlText w:val=""/>
      <w:lvlJc w:val="left"/>
      <w:pPr>
        <w:ind w:left="720" w:hanging="360"/>
      </w:pPr>
      <w:rPr>
        <w:rFonts w:ascii="Symbol" w:hAnsi="Symbol" w:cstheme="majorBid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B69601B"/>
    <w:multiLevelType w:val="multilevel"/>
    <w:tmpl w:val="70D89B98"/>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nsid w:val="6DA47E21"/>
    <w:multiLevelType w:val="multilevel"/>
    <w:tmpl w:val="FD6A830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nsid w:val="72817F66"/>
    <w:multiLevelType w:val="multilevel"/>
    <w:tmpl w:val="97180C10"/>
    <w:lvl w:ilvl="0">
      <w:start w:val="1"/>
      <w:numFmt w:val="decimal"/>
      <w:lvlText w:val="%1"/>
      <w:lvlJc w:val="center"/>
      <w:pPr>
        <w:tabs>
          <w:tab w:val="num" w:pos="648"/>
        </w:tabs>
        <w:ind w:left="340" w:right="340" w:hanging="52"/>
      </w:pPr>
      <w:rPr>
        <w:rFonts w:hint="default"/>
      </w:rPr>
    </w:lvl>
    <w:lvl w:ilvl="1">
      <w:start w:val="1"/>
      <w:numFmt w:val="decimal"/>
      <w:lvlText w:val="%1.%2"/>
      <w:lvlJc w:val="left"/>
      <w:pPr>
        <w:tabs>
          <w:tab w:val="num" w:pos="576"/>
        </w:tabs>
        <w:ind w:left="576" w:right="576" w:hanging="576"/>
      </w:pPr>
      <w:rPr>
        <w:rFonts w:hint="default"/>
      </w:rPr>
    </w:lvl>
    <w:lvl w:ilvl="2">
      <w:start w:val="1"/>
      <w:numFmt w:val="decimal"/>
      <w:lvlText w:val="%1.%2.%3"/>
      <w:lvlJc w:val="left"/>
      <w:pPr>
        <w:tabs>
          <w:tab w:val="num" w:pos="720"/>
        </w:tabs>
        <w:ind w:left="720" w:right="720" w:hanging="720"/>
      </w:pPr>
      <w:rPr>
        <w:rFonts w:hint="default"/>
      </w:rPr>
    </w:lvl>
    <w:lvl w:ilvl="3">
      <w:start w:val="1"/>
      <w:numFmt w:val="decimal"/>
      <w:lvlText w:val="%1.%2.%3.%4"/>
      <w:lvlJc w:val="left"/>
      <w:pPr>
        <w:tabs>
          <w:tab w:val="num" w:pos="864"/>
        </w:tabs>
        <w:ind w:left="864" w:right="864" w:hanging="864"/>
      </w:pPr>
      <w:rPr>
        <w:rFonts w:hint="default"/>
      </w:rPr>
    </w:lvl>
    <w:lvl w:ilvl="4">
      <w:start w:val="1"/>
      <w:numFmt w:val="decimal"/>
      <w:lvlText w:val="%1.%2.%3.%4.%5"/>
      <w:lvlJc w:val="left"/>
      <w:pPr>
        <w:tabs>
          <w:tab w:val="num" w:pos="1008"/>
        </w:tabs>
        <w:ind w:left="1008" w:right="1008" w:hanging="1008"/>
      </w:pPr>
      <w:rPr>
        <w:rFonts w:hint="default"/>
      </w:rPr>
    </w:lvl>
    <w:lvl w:ilvl="5">
      <w:start w:val="1"/>
      <w:numFmt w:val="decimal"/>
      <w:lvlText w:val="%1.%2.%3.%4.%5.%6"/>
      <w:lvlJc w:val="left"/>
      <w:pPr>
        <w:tabs>
          <w:tab w:val="num" w:pos="1152"/>
        </w:tabs>
        <w:ind w:left="1152" w:right="1152" w:hanging="1152"/>
      </w:pPr>
      <w:rPr>
        <w:rFonts w:hint="default"/>
      </w:rPr>
    </w:lvl>
    <w:lvl w:ilvl="6">
      <w:start w:val="1"/>
      <w:numFmt w:val="decimal"/>
      <w:lvlText w:val="%1.%2.%3.%4.%5.%6.%7"/>
      <w:lvlJc w:val="left"/>
      <w:pPr>
        <w:tabs>
          <w:tab w:val="num" w:pos="1296"/>
        </w:tabs>
        <w:ind w:left="1296" w:right="1296" w:hanging="1296"/>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584"/>
        </w:tabs>
        <w:ind w:left="1584" w:right="1584" w:hanging="1584"/>
      </w:pPr>
      <w:rPr>
        <w:rFonts w:hint="default"/>
      </w:rPr>
    </w:lvl>
  </w:abstractNum>
  <w:abstractNum w:abstractNumId="31">
    <w:nsid w:val="77E9710A"/>
    <w:multiLevelType w:val="multilevel"/>
    <w:tmpl w:val="B6BE3F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nsid w:val="7B8029DF"/>
    <w:multiLevelType w:val="hybridMultilevel"/>
    <w:tmpl w:val="077A1998"/>
    <w:lvl w:ilvl="0" w:tplc="4D3C80D0">
      <w:start w:val="1"/>
      <w:numFmt w:val="bullet"/>
      <w:lvlText w:val=""/>
      <w:lvlJc w:val="left"/>
      <w:pPr>
        <w:ind w:left="720" w:hanging="360"/>
      </w:pPr>
      <w:rPr>
        <w:rFonts w:ascii="Symbol" w:hAnsi="Symbol" w:cstheme="majorBid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743A19"/>
    <w:multiLevelType w:val="multilevel"/>
    <w:tmpl w:val="1C566B54"/>
    <w:lvl w:ilvl="0">
      <w:start w:val="1"/>
      <w:numFmt w:val="decimal"/>
      <w:lvlText w:val="[%1]"/>
      <w:lvlJc w:val="left"/>
      <w:pPr>
        <w:ind w:left="567" w:hanging="567"/>
      </w:pPr>
      <w:rPr>
        <w:rFonts w:ascii="Times New Roman" w:eastAsia="Times New Roman" w:hAnsi="Times New Roman" w:cs="Times New Roman"/>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nsid w:val="7EE62210"/>
    <w:multiLevelType w:val="multilevel"/>
    <w:tmpl w:val="E914432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33"/>
  </w:num>
  <w:num w:numId="2">
    <w:abstractNumId w:val="1"/>
  </w:num>
  <w:num w:numId="3">
    <w:abstractNumId w:val="0"/>
  </w:num>
  <w:num w:numId="4">
    <w:abstractNumId w:val="21"/>
  </w:num>
  <w:num w:numId="5">
    <w:abstractNumId w:val="34"/>
  </w:num>
  <w:num w:numId="6">
    <w:abstractNumId w:val="29"/>
  </w:num>
  <w:num w:numId="7">
    <w:abstractNumId w:val="9"/>
  </w:num>
  <w:num w:numId="8">
    <w:abstractNumId w:val="31"/>
  </w:num>
  <w:num w:numId="9">
    <w:abstractNumId w:val="5"/>
  </w:num>
  <w:num w:numId="10">
    <w:abstractNumId w:val="10"/>
  </w:num>
  <w:num w:numId="11">
    <w:abstractNumId w:val="24"/>
  </w:num>
  <w:num w:numId="12">
    <w:abstractNumId w:val="17"/>
  </w:num>
  <w:num w:numId="13">
    <w:abstractNumId w:val="22"/>
  </w:num>
  <w:num w:numId="14">
    <w:abstractNumId w:val="8"/>
  </w:num>
  <w:num w:numId="15">
    <w:abstractNumId w:val="13"/>
  </w:num>
  <w:num w:numId="16">
    <w:abstractNumId w:val="26"/>
  </w:num>
  <w:num w:numId="17">
    <w:abstractNumId w:val="18"/>
  </w:num>
  <w:num w:numId="18">
    <w:abstractNumId w:val="3"/>
  </w:num>
  <w:num w:numId="19">
    <w:abstractNumId w:val="11"/>
  </w:num>
  <w:num w:numId="20">
    <w:abstractNumId w:val="20"/>
  </w:num>
  <w:num w:numId="21">
    <w:abstractNumId w:val="2"/>
  </w:num>
  <w:num w:numId="22">
    <w:abstractNumId w:val="25"/>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23"/>
  </w:num>
  <w:num w:numId="26">
    <w:abstractNumId w:val="19"/>
  </w:num>
  <w:num w:numId="27">
    <w:abstractNumId w:val="4"/>
  </w:num>
  <w:num w:numId="28">
    <w:abstractNumId w:val="30"/>
  </w:num>
  <w:num w:numId="29">
    <w:abstractNumId w:val="28"/>
  </w:num>
  <w:num w:numId="30">
    <w:abstractNumId w:val="27"/>
  </w:num>
  <w:num w:numId="31">
    <w:abstractNumId w:val="14"/>
  </w:num>
  <w:num w:numId="32">
    <w:abstractNumId w:val="6"/>
  </w:num>
  <w:num w:numId="33">
    <w:abstractNumId w:val="32"/>
  </w:num>
  <w:num w:numId="34">
    <w:abstractNumId w:val="15"/>
  </w:num>
  <w:num w:numId="35">
    <w:abstractNumId w:val="16"/>
  </w:num>
  <w:num w:numId="36">
    <w:abstractNumId w:val="28"/>
  </w:num>
  <w:num w:numId="37">
    <w:abstractNumId w:val="28"/>
  </w:num>
  <w:num w:numId="38">
    <w:abstractNumId w:val="28"/>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DB9"/>
    <w:rsid w:val="00000533"/>
    <w:rsid w:val="00003D64"/>
    <w:rsid w:val="00012135"/>
    <w:rsid w:val="00015B6A"/>
    <w:rsid w:val="00015BB5"/>
    <w:rsid w:val="00020FC3"/>
    <w:rsid w:val="0003361C"/>
    <w:rsid w:val="0005740D"/>
    <w:rsid w:val="0007628E"/>
    <w:rsid w:val="000876C9"/>
    <w:rsid w:val="00091A22"/>
    <w:rsid w:val="00095065"/>
    <w:rsid w:val="000A09BF"/>
    <w:rsid w:val="000A3655"/>
    <w:rsid w:val="000B5DD6"/>
    <w:rsid w:val="000B7CFC"/>
    <w:rsid w:val="000C19AB"/>
    <w:rsid w:val="000C5A91"/>
    <w:rsid w:val="000C6E04"/>
    <w:rsid w:val="000C7116"/>
    <w:rsid w:val="000D2725"/>
    <w:rsid w:val="0010291F"/>
    <w:rsid w:val="001045FE"/>
    <w:rsid w:val="00106949"/>
    <w:rsid w:val="00107E0A"/>
    <w:rsid w:val="00112D95"/>
    <w:rsid w:val="00114429"/>
    <w:rsid w:val="001218B3"/>
    <w:rsid w:val="0014669E"/>
    <w:rsid w:val="00147644"/>
    <w:rsid w:val="00155A25"/>
    <w:rsid w:val="001901A2"/>
    <w:rsid w:val="001A1E97"/>
    <w:rsid w:val="001A5EE2"/>
    <w:rsid w:val="001B54C7"/>
    <w:rsid w:val="001C587D"/>
    <w:rsid w:val="001C6F61"/>
    <w:rsid w:val="001C6FC6"/>
    <w:rsid w:val="001D7E1F"/>
    <w:rsid w:val="001F6DAB"/>
    <w:rsid w:val="00205965"/>
    <w:rsid w:val="0021208D"/>
    <w:rsid w:val="00213089"/>
    <w:rsid w:val="00215E7C"/>
    <w:rsid w:val="00245258"/>
    <w:rsid w:val="0024744E"/>
    <w:rsid w:val="00257307"/>
    <w:rsid w:val="002839B4"/>
    <w:rsid w:val="002A6436"/>
    <w:rsid w:val="002A6B33"/>
    <w:rsid w:val="002B3D9A"/>
    <w:rsid w:val="002E0856"/>
    <w:rsid w:val="002E5212"/>
    <w:rsid w:val="00311826"/>
    <w:rsid w:val="003360EE"/>
    <w:rsid w:val="0034348F"/>
    <w:rsid w:val="003524A8"/>
    <w:rsid w:val="00362604"/>
    <w:rsid w:val="00380C04"/>
    <w:rsid w:val="00387121"/>
    <w:rsid w:val="00392A84"/>
    <w:rsid w:val="003967D4"/>
    <w:rsid w:val="003977F9"/>
    <w:rsid w:val="003A3C5F"/>
    <w:rsid w:val="003B46BD"/>
    <w:rsid w:val="003C7ED2"/>
    <w:rsid w:val="003D0F13"/>
    <w:rsid w:val="003E217A"/>
    <w:rsid w:val="003F2814"/>
    <w:rsid w:val="003F6F18"/>
    <w:rsid w:val="00405862"/>
    <w:rsid w:val="00407447"/>
    <w:rsid w:val="00421F22"/>
    <w:rsid w:val="0043326A"/>
    <w:rsid w:val="00435ABC"/>
    <w:rsid w:val="0045021F"/>
    <w:rsid w:val="00454A66"/>
    <w:rsid w:val="0045571B"/>
    <w:rsid w:val="004559E2"/>
    <w:rsid w:val="004722CD"/>
    <w:rsid w:val="004870FB"/>
    <w:rsid w:val="00487625"/>
    <w:rsid w:val="0049783E"/>
    <w:rsid w:val="004A484E"/>
    <w:rsid w:val="004C0247"/>
    <w:rsid w:val="004C4AD9"/>
    <w:rsid w:val="004D375F"/>
    <w:rsid w:val="004F5F42"/>
    <w:rsid w:val="00500BB7"/>
    <w:rsid w:val="0050282B"/>
    <w:rsid w:val="005062E0"/>
    <w:rsid w:val="00532709"/>
    <w:rsid w:val="005431FB"/>
    <w:rsid w:val="00544C31"/>
    <w:rsid w:val="005639BF"/>
    <w:rsid w:val="00565F9B"/>
    <w:rsid w:val="005828B0"/>
    <w:rsid w:val="00583818"/>
    <w:rsid w:val="005B3117"/>
    <w:rsid w:val="005B5B48"/>
    <w:rsid w:val="005C42ED"/>
    <w:rsid w:val="005F0720"/>
    <w:rsid w:val="00602D78"/>
    <w:rsid w:val="00606641"/>
    <w:rsid w:val="00611B39"/>
    <w:rsid w:val="00616AD6"/>
    <w:rsid w:val="00616AF2"/>
    <w:rsid w:val="00624AF1"/>
    <w:rsid w:val="00646029"/>
    <w:rsid w:val="00666E6B"/>
    <w:rsid w:val="00667ADE"/>
    <w:rsid w:val="00672198"/>
    <w:rsid w:val="006A300A"/>
    <w:rsid w:val="006F6B53"/>
    <w:rsid w:val="00720117"/>
    <w:rsid w:val="007214CB"/>
    <w:rsid w:val="0072200A"/>
    <w:rsid w:val="00726EB6"/>
    <w:rsid w:val="00741A5D"/>
    <w:rsid w:val="00754A67"/>
    <w:rsid w:val="0075668B"/>
    <w:rsid w:val="00770640"/>
    <w:rsid w:val="0079652F"/>
    <w:rsid w:val="007D1DB4"/>
    <w:rsid w:val="007D64C8"/>
    <w:rsid w:val="007E4805"/>
    <w:rsid w:val="007E4E1E"/>
    <w:rsid w:val="007E63CE"/>
    <w:rsid w:val="00801BFF"/>
    <w:rsid w:val="00803260"/>
    <w:rsid w:val="00803E28"/>
    <w:rsid w:val="008228F4"/>
    <w:rsid w:val="00830C18"/>
    <w:rsid w:val="00836C4B"/>
    <w:rsid w:val="008532D9"/>
    <w:rsid w:val="0085779D"/>
    <w:rsid w:val="0086163C"/>
    <w:rsid w:val="008622AC"/>
    <w:rsid w:val="008625E8"/>
    <w:rsid w:val="00872186"/>
    <w:rsid w:val="00881B7D"/>
    <w:rsid w:val="0088290F"/>
    <w:rsid w:val="008A5869"/>
    <w:rsid w:val="008B468D"/>
    <w:rsid w:val="008C1481"/>
    <w:rsid w:val="008C6CF4"/>
    <w:rsid w:val="0091728E"/>
    <w:rsid w:val="00922D8C"/>
    <w:rsid w:val="00936486"/>
    <w:rsid w:val="009464B6"/>
    <w:rsid w:val="009559E5"/>
    <w:rsid w:val="00955F18"/>
    <w:rsid w:val="009803F4"/>
    <w:rsid w:val="00991A02"/>
    <w:rsid w:val="009C03B7"/>
    <w:rsid w:val="009D28D9"/>
    <w:rsid w:val="009F1A1A"/>
    <w:rsid w:val="009F7544"/>
    <w:rsid w:val="00A02798"/>
    <w:rsid w:val="00A106D4"/>
    <w:rsid w:val="00A204B2"/>
    <w:rsid w:val="00A33597"/>
    <w:rsid w:val="00A46051"/>
    <w:rsid w:val="00A4679E"/>
    <w:rsid w:val="00A8526F"/>
    <w:rsid w:val="00A90DB1"/>
    <w:rsid w:val="00A930A1"/>
    <w:rsid w:val="00AA655C"/>
    <w:rsid w:val="00AB1482"/>
    <w:rsid w:val="00AB55C6"/>
    <w:rsid w:val="00AD29E4"/>
    <w:rsid w:val="00AE744A"/>
    <w:rsid w:val="00B06029"/>
    <w:rsid w:val="00B16ABE"/>
    <w:rsid w:val="00B21D7F"/>
    <w:rsid w:val="00B541CA"/>
    <w:rsid w:val="00B550F9"/>
    <w:rsid w:val="00B61317"/>
    <w:rsid w:val="00B6138F"/>
    <w:rsid w:val="00B61C0A"/>
    <w:rsid w:val="00B630B4"/>
    <w:rsid w:val="00B635FC"/>
    <w:rsid w:val="00BA4F17"/>
    <w:rsid w:val="00BB62ED"/>
    <w:rsid w:val="00BB7CA4"/>
    <w:rsid w:val="00BC1252"/>
    <w:rsid w:val="00BE435D"/>
    <w:rsid w:val="00BE6B32"/>
    <w:rsid w:val="00BF5A48"/>
    <w:rsid w:val="00C076E8"/>
    <w:rsid w:val="00C10CCA"/>
    <w:rsid w:val="00C22AE2"/>
    <w:rsid w:val="00C27DB8"/>
    <w:rsid w:val="00C30881"/>
    <w:rsid w:val="00C35AFB"/>
    <w:rsid w:val="00C40C5E"/>
    <w:rsid w:val="00C44A6F"/>
    <w:rsid w:val="00C54A94"/>
    <w:rsid w:val="00C55949"/>
    <w:rsid w:val="00C67067"/>
    <w:rsid w:val="00C72662"/>
    <w:rsid w:val="00C81469"/>
    <w:rsid w:val="00C867D4"/>
    <w:rsid w:val="00C86F24"/>
    <w:rsid w:val="00C87996"/>
    <w:rsid w:val="00C9596E"/>
    <w:rsid w:val="00C97631"/>
    <w:rsid w:val="00CA0142"/>
    <w:rsid w:val="00CB377D"/>
    <w:rsid w:val="00CC706C"/>
    <w:rsid w:val="00CD4EC0"/>
    <w:rsid w:val="00CE259C"/>
    <w:rsid w:val="00CF4EF1"/>
    <w:rsid w:val="00D0430E"/>
    <w:rsid w:val="00D04E6C"/>
    <w:rsid w:val="00D1443F"/>
    <w:rsid w:val="00D2432E"/>
    <w:rsid w:val="00D25436"/>
    <w:rsid w:val="00D44DD6"/>
    <w:rsid w:val="00D5582D"/>
    <w:rsid w:val="00D674E2"/>
    <w:rsid w:val="00D72BC5"/>
    <w:rsid w:val="00D8743C"/>
    <w:rsid w:val="00D92AA7"/>
    <w:rsid w:val="00DC112D"/>
    <w:rsid w:val="00DC1B0F"/>
    <w:rsid w:val="00DE2269"/>
    <w:rsid w:val="00DE4B41"/>
    <w:rsid w:val="00DF051D"/>
    <w:rsid w:val="00E04378"/>
    <w:rsid w:val="00E0708D"/>
    <w:rsid w:val="00E1145E"/>
    <w:rsid w:val="00E26895"/>
    <w:rsid w:val="00E361B9"/>
    <w:rsid w:val="00E36F9C"/>
    <w:rsid w:val="00E419FB"/>
    <w:rsid w:val="00E45C5C"/>
    <w:rsid w:val="00E5219A"/>
    <w:rsid w:val="00E6087F"/>
    <w:rsid w:val="00E926E0"/>
    <w:rsid w:val="00E9615B"/>
    <w:rsid w:val="00EB6FC9"/>
    <w:rsid w:val="00ED5A1D"/>
    <w:rsid w:val="00EE23B9"/>
    <w:rsid w:val="00EE25E7"/>
    <w:rsid w:val="00EE55FD"/>
    <w:rsid w:val="00EF70AE"/>
    <w:rsid w:val="00EF77AD"/>
    <w:rsid w:val="00F2033B"/>
    <w:rsid w:val="00F20F1C"/>
    <w:rsid w:val="00F40389"/>
    <w:rsid w:val="00F44C23"/>
    <w:rsid w:val="00F45DB9"/>
    <w:rsid w:val="00F5042E"/>
    <w:rsid w:val="00F703E5"/>
    <w:rsid w:val="00F85322"/>
    <w:rsid w:val="00FC1EDC"/>
    <w:rsid w:val="00FC219E"/>
    <w:rsid w:val="00FC6DDF"/>
    <w:rsid w:val="00FD2BDC"/>
    <w:rsid w:val="00FD390E"/>
    <w:rsid w:val="00FE1DF2"/>
    <w:rsid w:val="00FE5ED3"/>
    <w:rsid w:val="00FE7F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4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52F"/>
    <w:pPr>
      <w:spacing w:before="120" w:after="120" w:line="360" w:lineRule="auto"/>
      <w:jc w:val="both"/>
    </w:pPr>
    <w:rPr>
      <w:rFonts w:eastAsiaTheme="minorEastAsia"/>
      <w:sz w:val="24"/>
    </w:rPr>
  </w:style>
  <w:style w:type="paragraph" w:styleId="Heading1">
    <w:name w:val="heading 1"/>
    <w:basedOn w:val="Normal"/>
    <w:next w:val="Normal"/>
    <w:link w:val="Heading1Char"/>
    <w:uiPriority w:val="9"/>
    <w:qFormat/>
    <w:rsid w:val="00A02798"/>
    <w:pPr>
      <w:keepNext/>
      <w:numPr>
        <w:numId w:val="29"/>
      </w:numPr>
      <w:spacing w:before="240" w:after="720"/>
      <w:jc w:val="center"/>
      <w:outlineLvl w:val="0"/>
    </w:pPr>
    <w:rPr>
      <w:b/>
      <w:smallCaps/>
      <w:sz w:val="32"/>
      <w:szCs w:val="32"/>
    </w:rPr>
  </w:style>
  <w:style w:type="paragraph" w:styleId="Heading2">
    <w:name w:val="heading 2"/>
    <w:basedOn w:val="Normal"/>
    <w:next w:val="Normal"/>
    <w:link w:val="Heading2Char"/>
    <w:uiPriority w:val="9"/>
    <w:unhideWhenUsed/>
    <w:qFormat/>
    <w:rsid w:val="0086163C"/>
    <w:pPr>
      <w:keepNext/>
      <w:numPr>
        <w:ilvl w:val="1"/>
        <w:numId w:val="29"/>
      </w:numPr>
      <w:spacing w:before="360" w:after="240"/>
      <w:outlineLvl w:val="1"/>
    </w:pPr>
    <w:rPr>
      <w:b/>
      <w:smallCaps/>
      <w:sz w:val="28"/>
      <w:szCs w:val="28"/>
    </w:rPr>
  </w:style>
  <w:style w:type="paragraph" w:styleId="Heading3">
    <w:name w:val="heading 3"/>
    <w:basedOn w:val="Normal"/>
    <w:next w:val="Normal"/>
    <w:link w:val="Heading3Char"/>
    <w:uiPriority w:val="9"/>
    <w:unhideWhenUsed/>
    <w:qFormat/>
    <w:rsid w:val="0079652F"/>
    <w:pPr>
      <w:keepNext/>
      <w:numPr>
        <w:ilvl w:val="2"/>
        <w:numId w:val="29"/>
      </w:numPr>
      <w:spacing w:before="240"/>
      <w:outlineLvl w:val="2"/>
    </w:pPr>
    <w:rPr>
      <w:b/>
      <w:sz w:val="28"/>
      <w:szCs w:val="28"/>
    </w:rPr>
  </w:style>
  <w:style w:type="paragraph" w:styleId="Heading4">
    <w:name w:val="heading 4"/>
    <w:basedOn w:val="Normal"/>
    <w:next w:val="Normal"/>
    <w:link w:val="Heading4Char"/>
    <w:uiPriority w:val="9"/>
    <w:unhideWhenUsed/>
    <w:qFormat/>
    <w:rsid w:val="00532709"/>
    <w:pPr>
      <w:outlineLvl w:val="3"/>
    </w:pPr>
  </w:style>
  <w:style w:type="paragraph" w:styleId="Heading5">
    <w:name w:val="heading 5"/>
    <w:basedOn w:val="Normal"/>
    <w:next w:val="Normal"/>
    <w:link w:val="Heading5Char"/>
    <w:uiPriority w:val="9"/>
    <w:unhideWhenUsed/>
    <w:qFormat/>
    <w:pPr>
      <w:keepNext/>
      <w:numPr>
        <w:ilvl w:val="4"/>
        <w:numId w:val="29"/>
      </w:numPr>
      <w:spacing w:before="240"/>
      <w:outlineLvl w:val="4"/>
    </w:pPr>
    <w:rPr>
      <w:szCs w:val="24"/>
      <w:u w:val="single"/>
    </w:rPr>
  </w:style>
  <w:style w:type="paragraph" w:styleId="Heading6">
    <w:name w:val="heading 6"/>
    <w:basedOn w:val="Normal"/>
    <w:next w:val="Normal"/>
    <w:uiPriority w:val="9"/>
    <w:semiHidden/>
    <w:unhideWhenUsed/>
    <w:qFormat/>
    <w:pPr>
      <w:keepNext/>
      <w:numPr>
        <w:ilvl w:val="5"/>
        <w:numId w:val="29"/>
      </w:numPr>
      <w:spacing w:before="240"/>
      <w:outlineLvl w:val="5"/>
    </w:pPr>
    <w:rPr>
      <w:smallCaps/>
    </w:rPr>
  </w:style>
  <w:style w:type="paragraph" w:styleId="Heading7">
    <w:name w:val="heading 7"/>
    <w:basedOn w:val="Normal"/>
    <w:next w:val="Normal"/>
    <w:link w:val="Heading7Char"/>
    <w:unhideWhenUsed/>
    <w:qFormat/>
    <w:rsid w:val="009F1A1A"/>
    <w:pPr>
      <w:keepNext/>
      <w:keepLines/>
      <w:numPr>
        <w:ilvl w:val="6"/>
        <w:numId w:val="29"/>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nhideWhenUsed/>
    <w:qFormat/>
    <w:rsid w:val="009F1A1A"/>
    <w:pPr>
      <w:keepNext/>
      <w:keepLines/>
      <w:numPr>
        <w:ilvl w:val="7"/>
        <w:numId w:val="29"/>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9F1A1A"/>
    <w:pPr>
      <w:keepNext/>
      <w:keepLines/>
      <w:numPr>
        <w:ilvl w:val="8"/>
        <w:numId w:val="29"/>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280"/>
      <w:ind w:left="1920" w:right="1920"/>
      <w:jc w:val="center"/>
    </w:pPr>
    <w:rPr>
      <w:smallCaps/>
    </w:rPr>
  </w:style>
  <w:style w:type="paragraph" w:styleId="Subtitle">
    <w:name w:val="Subtitle"/>
    <w:basedOn w:val="Caption"/>
    <w:next w:val="Normal"/>
    <w:uiPriority w:val="11"/>
    <w:qFormat/>
    <w:rsid w:val="0088290F"/>
    <w:pPr>
      <w:jc w:val="center"/>
    </w:pPr>
    <w:rPr>
      <w:b/>
      <w:bCs/>
      <w:i w:val="0"/>
      <w:iCs w:val="0"/>
      <w:color w:val="000000" w:themeColor="text1"/>
      <w:sz w:val="20"/>
      <w:szCs w:val="20"/>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2A6B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B33"/>
    <w:rPr>
      <w:rFonts w:ascii="Segoe UI" w:hAnsi="Segoe UI" w:cs="Segoe UI"/>
      <w:sz w:val="18"/>
      <w:szCs w:val="18"/>
    </w:rPr>
  </w:style>
  <w:style w:type="paragraph" w:styleId="Header">
    <w:name w:val="header"/>
    <w:basedOn w:val="Normal"/>
    <w:link w:val="HeaderChar"/>
    <w:uiPriority w:val="99"/>
    <w:unhideWhenUsed/>
    <w:rsid w:val="002A6B33"/>
    <w:pPr>
      <w:tabs>
        <w:tab w:val="center" w:pos="4680"/>
        <w:tab w:val="right" w:pos="9360"/>
      </w:tabs>
    </w:pPr>
  </w:style>
  <w:style w:type="character" w:customStyle="1" w:styleId="HeaderChar">
    <w:name w:val="Header Char"/>
    <w:basedOn w:val="DefaultParagraphFont"/>
    <w:link w:val="Header"/>
    <w:uiPriority w:val="99"/>
    <w:rsid w:val="002A6B33"/>
  </w:style>
  <w:style w:type="character" w:customStyle="1" w:styleId="Heading7Char">
    <w:name w:val="Heading 7 Char"/>
    <w:basedOn w:val="DefaultParagraphFont"/>
    <w:link w:val="Heading7"/>
    <w:rsid w:val="009F1A1A"/>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rsid w:val="009F1A1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9F1A1A"/>
    <w:rPr>
      <w:rFonts w:asciiTheme="majorHAnsi" w:eastAsiaTheme="majorEastAsia" w:hAnsiTheme="majorHAnsi" w:cstheme="majorBidi"/>
      <w:i/>
      <w:iCs/>
      <w:color w:val="272727" w:themeColor="text1" w:themeTint="D8"/>
      <w:sz w:val="21"/>
      <w:szCs w:val="21"/>
    </w:rPr>
  </w:style>
  <w:style w:type="paragraph" w:styleId="NoSpacing">
    <w:name w:val="No Spacing"/>
    <w:basedOn w:val="Heading1"/>
    <w:uiPriority w:val="1"/>
    <w:qFormat/>
    <w:rsid w:val="00BE435D"/>
    <w:pPr>
      <w:numPr>
        <w:numId w:val="0"/>
      </w:numPr>
    </w:pPr>
  </w:style>
  <w:style w:type="paragraph" w:customStyle="1" w:styleId="ChapterLabel">
    <w:name w:val="Chapter Label"/>
    <w:basedOn w:val="Normal"/>
    <w:next w:val="Normal"/>
    <w:rsid w:val="00BE435D"/>
    <w:pPr>
      <w:keepNext/>
      <w:pageBreakBefore/>
      <w:spacing w:before="0" w:after="480" w:line="240" w:lineRule="auto"/>
      <w:jc w:val="center"/>
    </w:pPr>
    <w:rPr>
      <w:i/>
      <w:iCs/>
      <w:spacing w:val="70"/>
      <w:sz w:val="28"/>
      <w:szCs w:val="22"/>
      <w:lang w:val="en-US"/>
    </w:rPr>
  </w:style>
  <w:style w:type="paragraph" w:styleId="Footer">
    <w:name w:val="footer"/>
    <w:basedOn w:val="Normal"/>
    <w:link w:val="FooterChar"/>
    <w:uiPriority w:val="99"/>
    <w:unhideWhenUsed/>
    <w:rsid w:val="00BE435D"/>
    <w:pPr>
      <w:tabs>
        <w:tab w:val="center" w:pos="4680"/>
        <w:tab w:val="right" w:pos="9360"/>
      </w:tabs>
      <w:spacing w:before="0" w:after="0" w:line="240" w:lineRule="auto"/>
    </w:pPr>
    <w:rPr>
      <w:rFonts w:asciiTheme="minorHAnsi" w:hAnsiTheme="minorHAnsi"/>
      <w:sz w:val="22"/>
      <w:szCs w:val="22"/>
      <w:lang w:val="en-US"/>
    </w:rPr>
  </w:style>
  <w:style w:type="character" w:customStyle="1" w:styleId="FooterChar">
    <w:name w:val="Footer Char"/>
    <w:basedOn w:val="DefaultParagraphFont"/>
    <w:link w:val="Footer"/>
    <w:uiPriority w:val="99"/>
    <w:rsid w:val="00BE435D"/>
    <w:rPr>
      <w:rFonts w:asciiTheme="minorHAnsi" w:eastAsiaTheme="minorEastAsia" w:hAnsiTheme="minorHAnsi"/>
      <w:sz w:val="22"/>
      <w:szCs w:val="22"/>
      <w:lang w:val="en-US"/>
    </w:rPr>
  </w:style>
  <w:style w:type="paragraph" w:styleId="Caption">
    <w:name w:val="caption"/>
    <w:basedOn w:val="Normal"/>
    <w:next w:val="Normal"/>
    <w:unhideWhenUsed/>
    <w:qFormat/>
    <w:rsid w:val="00C81469"/>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C81469"/>
    <w:pPr>
      <w:spacing w:after="0"/>
    </w:pPr>
  </w:style>
  <w:style w:type="character" w:styleId="Hyperlink">
    <w:name w:val="Hyperlink"/>
    <w:basedOn w:val="DefaultParagraphFont"/>
    <w:uiPriority w:val="99"/>
    <w:unhideWhenUsed/>
    <w:rsid w:val="00C81469"/>
    <w:rPr>
      <w:color w:val="0000FF" w:themeColor="hyperlink"/>
      <w:u w:val="single"/>
    </w:rPr>
  </w:style>
  <w:style w:type="paragraph" w:styleId="ListParagraph">
    <w:name w:val="List Paragraph"/>
    <w:basedOn w:val="Normal"/>
    <w:uiPriority w:val="34"/>
    <w:qFormat/>
    <w:rsid w:val="00F85322"/>
    <w:pPr>
      <w:ind w:left="720"/>
      <w:contextualSpacing/>
    </w:pPr>
  </w:style>
  <w:style w:type="table" w:styleId="TableGrid">
    <w:name w:val="Table Grid"/>
    <w:basedOn w:val="TableNormal"/>
    <w:uiPriority w:val="39"/>
    <w:rsid w:val="00D87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2D8C"/>
    <w:rPr>
      <w:color w:val="808080"/>
    </w:rPr>
  </w:style>
  <w:style w:type="paragraph" w:styleId="TOC1">
    <w:name w:val="toc 1"/>
    <w:basedOn w:val="Normal"/>
    <w:next w:val="Normal"/>
    <w:autoRedefine/>
    <w:uiPriority w:val="39"/>
    <w:unhideWhenUsed/>
    <w:rsid w:val="00C72662"/>
    <w:pPr>
      <w:spacing w:after="100"/>
    </w:pPr>
  </w:style>
  <w:style w:type="paragraph" w:styleId="TOC2">
    <w:name w:val="toc 2"/>
    <w:basedOn w:val="Normal"/>
    <w:next w:val="Normal"/>
    <w:autoRedefine/>
    <w:uiPriority w:val="39"/>
    <w:unhideWhenUsed/>
    <w:rsid w:val="00C72662"/>
    <w:pPr>
      <w:spacing w:after="100"/>
      <w:ind w:left="240"/>
    </w:pPr>
  </w:style>
  <w:style w:type="paragraph" w:styleId="TOC3">
    <w:name w:val="toc 3"/>
    <w:basedOn w:val="Normal"/>
    <w:next w:val="Normal"/>
    <w:autoRedefine/>
    <w:uiPriority w:val="39"/>
    <w:unhideWhenUsed/>
    <w:rsid w:val="00C72662"/>
    <w:pPr>
      <w:spacing w:after="100"/>
      <w:ind w:left="480"/>
    </w:pPr>
  </w:style>
  <w:style w:type="paragraph" w:styleId="TOC4">
    <w:name w:val="toc 4"/>
    <w:basedOn w:val="Normal"/>
    <w:next w:val="Normal"/>
    <w:autoRedefine/>
    <w:uiPriority w:val="39"/>
    <w:unhideWhenUsed/>
    <w:rsid w:val="00C72662"/>
    <w:pPr>
      <w:spacing w:after="100"/>
      <w:ind w:left="720"/>
    </w:pPr>
  </w:style>
  <w:style w:type="character" w:customStyle="1" w:styleId="Heading1Char">
    <w:name w:val="Heading 1 Char"/>
    <w:basedOn w:val="DefaultParagraphFont"/>
    <w:link w:val="Heading1"/>
    <w:uiPriority w:val="9"/>
    <w:rsid w:val="00A02798"/>
    <w:rPr>
      <w:rFonts w:eastAsiaTheme="minorEastAsia"/>
      <w:b/>
      <w:smallCaps/>
      <w:sz w:val="32"/>
      <w:szCs w:val="32"/>
    </w:rPr>
  </w:style>
  <w:style w:type="character" w:customStyle="1" w:styleId="Heading2Char">
    <w:name w:val="Heading 2 Char"/>
    <w:basedOn w:val="DefaultParagraphFont"/>
    <w:link w:val="Heading2"/>
    <w:uiPriority w:val="9"/>
    <w:rsid w:val="0086163C"/>
    <w:rPr>
      <w:rFonts w:eastAsiaTheme="minorEastAsia"/>
      <w:b/>
      <w:smallCaps/>
      <w:sz w:val="28"/>
      <w:szCs w:val="28"/>
    </w:rPr>
  </w:style>
  <w:style w:type="character" w:customStyle="1" w:styleId="Heading3Char">
    <w:name w:val="Heading 3 Char"/>
    <w:basedOn w:val="DefaultParagraphFont"/>
    <w:link w:val="Heading3"/>
    <w:uiPriority w:val="9"/>
    <w:rsid w:val="0079652F"/>
    <w:rPr>
      <w:rFonts w:eastAsiaTheme="minorEastAsia"/>
      <w:b/>
      <w:sz w:val="28"/>
      <w:szCs w:val="28"/>
    </w:rPr>
  </w:style>
  <w:style w:type="character" w:customStyle="1" w:styleId="Heading4Char">
    <w:name w:val="Heading 4 Char"/>
    <w:basedOn w:val="DefaultParagraphFont"/>
    <w:link w:val="Heading4"/>
    <w:uiPriority w:val="9"/>
    <w:rsid w:val="00532709"/>
    <w:rPr>
      <w:rFonts w:eastAsiaTheme="minorEastAsia"/>
      <w:sz w:val="24"/>
    </w:rPr>
  </w:style>
  <w:style w:type="character" w:customStyle="1" w:styleId="Heading5Char">
    <w:name w:val="Heading 5 Char"/>
    <w:basedOn w:val="DefaultParagraphFont"/>
    <w:link w:val="Heading5"/>
    <w:uiPriority w:val="9"/>
    <w:rsid w:val="00B06029"/>
    <w:rPr>
      <w:rFonts w:eastAsiaTheme="minorEastAsia"/>
      <w:sz w:val="24"/>
      <w:szCs w:val="24"/>
      <w:u w:val="single"/>
    </w:rPr>
  </w:style>
  <w:style w:type="paragraph" w:styleId="NormalWeb">
    <w:name w:val="Normal (Web)"/>
    <w:basedOn w:val="Normal"/>
    <w:uiPriority w:val="99"/>
    <w:unhideWhenUsed/>
    <w:rsid w:val="00B06029"/>
    <w:pPr>
      <w:spacing w:after="72" w:line="240" w:lineRule="auto"/>
      <w:jc w:val="left"/>
    </w:pPr>
    <w:rPr>
      <w:rFonts w:ascii="Tahoma" w:hAnsi="Tahoma" w:cs="Tahoma"/>
      <w:sz w:val="20"/>
      <w:lang w:eastAsia="en-GB"/>
    </w:rPr>
  </w:style>
  <w:style w:type="paragraph" w:styleId="BodyText">
    <w:name w:val="Body Text"/>
    <w:basedOn w:val="Normal"/>
    <w:link w:val="BodyTextChar"/>
    <w:rsid w:val="0086163C"/>
    <w:pPr>
      <w:tabs>
        <w:tab w:val="left" w:pos="720"/>
      </w:tabs>
      <w:spacing w:before="240" w:after="0"/>
    </w:pPr>
    <w:rPr>
      <w:rFonts w:cs="TimesNewRomanPSMT"/>
      <w:color w:val="000000"/>
      <w:szCs w:val="24"/>
    </w:rPr>
  </w:style>
  <w:style w:type="character" w:customStyle="1" w:styleId="BodyTextChar">
    <w:name w:val="Body Text Char"/>
    <w:basedOn w:val="DefaultParagraphFont"/>
    <w:link w:val="BodyText"/>
    <w:rsid w:val="0086163C"/>
    <w:rPr>
      <w:rFonts w:cs="TimesNewRomanPSMT"/>
      <w:color w:val="000000"/>
      <w:sz w:val="24"/>
      <w:szCs w:val="24"/>
    </w:rPr>
  </w:style>
  <w:style w:type="paragraph" w:styleId="TOC5">
    <w:name w:val="toc 5"/>
    <w:basedOn w:val="Normal"/>
    <w:next w:val="Normal"/>
    <w:autoRedefine/>
    <w:uiPriority w:val="39"/>
    <w:unhideWhenUsed/>
    <w:rsid w:val="0079652F"/>
    <w:pPr>
      <w:spacing w:after="100"/>
      <w:ind w:left="960"/>
    </w:pPr>
  </w:style>
  <w:style w:type="paragraph" w:styleId="TOC6">
    <w:name w:val="toc 6"/>
    <w:basedOn w:val="Normal"/>
    <w:next w:val="Normal"/>
    <w:autoRedefine/>
    <w:uiPriority w:val="39"/>
    <w:unhideWhenUsed/>
    <w:rsid w:val="0079652F"/>
    <w:pPr>
      <w:spacing w:before="0" w:after="100" w:line="259" w:lineRule="auto"/>
      <w:ind w:left="1100"/>
      <w:jc w:val="left"/>
    </w:pPr>
    <w:rPr>
      <w:rFonts w:asciiTheme="minorHAnsi" w:hAnsiTheme="minorHAnsi" w:cstheme="minorBidi"/>
      <w:sz w:val="22"/>
      <w:szCs w:val="22"/>
      <w:lang w:val="en-US"/>
    </w:rPr>
  </w:style>
  <w:style w:type="paragraph" w:styleId="TOC7">
    <w:name w:val="toc 7"/>
    <w:basedOn w:val="Normal"/>
    <w:next w:val="Normal"/>
    <w:autoRedefine/>
    <w:uiPriority w:val="39"/>
    <w:unhideWhenUsed/>
    <w:rsid w:val="0079652F"/>
    <w:pPr>
      <w:spacing w:before="0" w:after="100" w:line="259" w:lineRule="auto"/>
      <w:ind w:left="1320"/>
      <w:jc w:val="left"/>
    </w:pPr>
    <w:rPr>
      <w:rFonts w:asciiTheme="minorHAnsi" w:hAnsiTheme="minorHAnsi" w:cstheme="minorBidi"/>
      <w:sz w:val="22"/>
      <w:szCs w:val="22"/>
      <w:lang w:val="en-US"/>
    </w:rPr>
  </w:style>
  <w:style w:type="paragraph" w:styleId="TOC8">
    <w:name w:val="toc 8"/>
    <w:basedOn w:val="Normal"/>
    <w:next w:val="Normal"/>
    <w:autoRedefine/>
    <w:uiPriority w:val="39"/>
    <w:unhideWhenUsed/>
    <w:rsid w:val="0079652F"/>
    <w:pPr>
      <w:spacing w:before="0" w:after="100" w:line="259" w:lineRule="auto"/>
      <w:ind w:left="1540"/>
      <w:jc w:val="left"/>
    </w:pPr>
    <w:rPr>
      <w:rFonts w:asciiTheme="minorHAnsi" w:hAnsiTheme="minorHAnsi" w:cstheme="minorBidi"/>
      <w:sz w:val="22"/>
      <w:szCs w:val="22"/>
      <w:lang w:val="en-US"/>
    </w:rPr>
  </w:style>
  <w:style w:type="paragraph" w:styleId="TOC9">
    <w:name w:val="toc 9"/>
    <w:basedOn w:val="Normal"/>
    <w:next w:val="Normal"/>
    <w:autoRedefine/>
    <w:uiPriority w:val="39"/>
    <w:unhideWhenUsed/>
    <w:rsid w:val="0079652F"/>
    <w:pPr>
      <w:spacing w:before="0" w:after="100" w:line="259" w:lineRule="auto"/>
      <w:ind w:left="1760"/>
      <w:jc w:val="left"/>
    </w:pPr>
    <w:rPr>
      <w:rFonts w:asciiTheme="minorHAnsi" w:hAnsiTheme="minorHAnsi" w:cstheme="minorBidi"/>
      <w:sz w:val="22"/>
      <w:szCs w:val="22"/>
      <w:lang w:val="en-US"/>
    </w:rPr>
  </w:style>
  <w:style w:type="character" w:customStyle="1" w:styleId="sku">
    <w:name w:val="sku"/>
    <w:basedOn w:val="DefaultParagraphFont"/>
    <w:rsid w:val="00257307"/>
  </w:style>
  <w:style w:type="character" w:styleId="Strong">
    <w:name w:val="Strong"/>
    <w:basedOn w:val="DefaultParagraphFont"/>
    <w:uiPriority w:val="22"/>
    <w:qFormat/>
    <w:rsid w:val="00106949"/>
    <w:rPr>
      <w:b/>
      <w:bCs/>
    </w:rPr>
  </w:style>
  <w:style w:type="character" w:customStyle="1" w:styleId="UnresolvedMention1">
    <w:name w:val="Unresolved Mention1"/>
    <w:basedOn w:val="DefaultParagraphFont"/>
    <w:uiPriority w:val="99"/>
    <w:semiHidden/>
    <w:unhideWhenUsed/>
    <w:rsid w:val="00015B6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52F"/>
    <w:pPr>
      <w:spacing w:before="120" w:after="120" w:line="360" w:lineRule="auto"/>
      <w:jc w:val="both"/>
    </w:pPr>
    <w:rPr>
      <w:rFonts w:eastAsiaTheme="minorEastAsia"/>
      <w:sz w:val="24"/>
    </w:rPr>
  </w:style>
  <w:style w:type="paragraph" w:styleId="Heading1">
    <w:name w:val="heading 1"/>
    <w:basedOn w:val="Normal"/>
    <w:next w:val="Normal"/>
    <w:link w:val="Heading1Char"/>
    <w:uiPriority w:val="9"/>
    <w:qFormat/>
    <w:rsid w:val="00A02798"/>
    <w:pPr>
      <w:keepNext/>
      <w:numPr>
        <w:numId w:val="29"/>
      </w:numPr>
      <w:spacing w:before="240" w:after="720"/>
      <w:jc w:val="center"/>
      <w:outlineLvl w:val="0"/>
    </w:pPr>
    <w:rPr>
      <w:b/>
      <w:smallCaps/>
      <w:sz w:val="32"/>
      <w:szCs w:val="32"/>
    </w:rPr>
  </w:style>
  <w:style w:type="paragraph" w:styleId="Heading2">
    <w:name w:val="heading 2"/>
    <w:basedOn w:val="Normal"/>
    <w:next w:val="Normal"/>
    <w:link w:val="Heading2Char"/>
    <w:uiPriority w:val="9"/>
    <w:unhideWhenUsed/>
    <w:qFormat/>
    <w:rsid w:val="0086163C"/>
    <w:pPr>
      <w:keepNext/>
      <w:numPr>
        <w:ilvl w:val="1"/>
        <w:numId w:val="29"/>
      </w:numPr>
      <w:spacing w:before="360" w:after="240"/>
      <w:outlineLvl w:val="1"/>
    </w:pPr>
    <w:rPr>
      <w:b/>
      <w:smallCaps/>
      <w:sz w:val="28"/>
      <w:szCs w:val="28"/>
    </w:rPr>
  </w:style>
  <w:style w:type="paragraph" w:styleId="Heading3">
    <w:name w:val="heading 3"/>
    <w:basedOn w:val="Normal"/>
    <w:next w:val="Normal"/>
    <w:link w:val="Heading3Char"/>
    <w:uiPriority w:val="9"/>
    <w:unhideWhenUsed/>
    <w:qFormat/>
    <w:rsid w:val="0079652F"/>
    <w:pPr>
      <w:keepNext/>
      <w:numPr>
        <w:ilvl w:val="2"/>
        <w:numId w:val="29"/>
      </w:numPr>
      <w:spacing w:before="240"/>
      <w:outlineLvl w:val="2"/>
    </w:pPr>
    <w:rPr>
      <w:b/>
      <w:sz w:val="28"/>
      <w:szCs w:val="28"/>
    </w:rPr>
  </w:style>
  <w:style w:type="paragraph" w:styleId="Heading4">
    <w:name w:val="heading 4"/>
    <w:basedOn w:val="Normal"/>
    <w:next w:val="Normal"/>
    <w:link w:val="Heading4Char"/>
    <w:uiPriority w:val="9"/>
    <w:unhideWhenUsed/>
    <w:qFormat/>
    <w:rsid w:val="00532709"/>
    <w:pPr>
      <w:outlineLvl w:val="3"/>
    </w:pPr>
  </w:style>
  <w:style w:type="paragraph" w:styleId="Heading5">
    <w:name w:val="heading 5"/>
    <w:basedOn w:val="Normal"/>
    <w:next w:val="Normal"/>
    <w:link w:val="Heading5Char"/>
    <w:uiPriority w:val="9"/>
    <w:unhideWhenUsed/>
    <w:qFormat/>
    <w:pPr>
      <w:keepNext/>
      <w:numPr>
        <w:ilvl w:val="4"/>
        <w:numId w:val="29"/>
      </w:numPr>
      <w:spacing w:before="240"/>
      <w:outlineLvl w:val="4"/>
    </w:pPr>
    <w:rPr>
      <w:szCs w:val="24"/>
      <w:u w:val="single"/>
    </w:rPr>
  </w:style>
  <w:style w:type="paragraph" w:styleId="Heading6">
    <w:name w:val="heading 6"/>
    <w:basedOn w:val="Normal"/>
    <w:next w:val="Normal"/>
    <w:uiPriority w:val="9"/>
    <w:semiHidden/>
    <w:unhideWhenUsed/>
    <w:qFormat/>
    <w:pPr>
      <w:keepNext/>
      <w:numPr>
        <w:ilvl w:val="5"/>
        <w:numId w:val="29"/>
      </w:numPr>
      <w:spacing w:before="240"/>
      <w:outlineLvl w:val="5"/>
    </w:pPr>
    <w:rPr>
      <w:smallCaps/>
    </w:rPr>
  </w:style>
  <w:style w:type="paragraph" w:styleId="Heading7">
    <w:name w:val="heading 7"/>
    <w:basedOn w:val="Normal"/>
    <w:next w:val="Normal"/>
    <w:link w:val="Heading7Char"/>
    <w:unhideWhenUsed/>
    <w:qFormat/>
    <w:rsid w:val="009F1A1A"/>
    <w:pPr>
      <w:keepNext/>
      <w:keepLines/>
      <w:numPr>
        <w:ilvl w:val="6"/>
        <w:numId w:val="29"/>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nhideWhenUsed/>
    <w:qFormat/>
    <w:rsid w:val="009F1A1A"/>
    <w:pPr>
      <w:keepNext/>
      <w:keepLines/>
      <w:numPr>
        <w:ilvl w:val="7"/>
        <w:numId w:val="29"/>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9F1A1A"/>
    <w:pPr>
      <w:keepNext/>
      <w:keepLines/>
      <w:numPr>
        <w:ilvl w:val="8"/>
        <w:numId w:val="29"/>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280"/>
      <w:ind w:left="1920" w:right="1920"/>
      <w:jc w:val="center"/>
    </w:pPr>
    <w:rPr>
      <w:smallCaps/>
    </w:rPr>
  </w:style>
  <w:style w:type="paragraph" w:styleId="Subtitle">
    <w:name w:val="Subtitle"/>
    <w:basedOn w:val="Caption"/>
    <w:next w:val="Normal"/>
    <w:uiPriority w:val="11"/>
    <w:qFormat/>
    <w:rsid w:val="0088290F"/>
    <w:pPr>
      <w:jc w:val="center"/>
    </w:pPr>
    <w:rPr>
      <w:b/>
      <w:bCs/>
      <w:i w:val="0"/>
      <w:iCs w:val="0"/>
      <w:color w:val="000000" w:themeColor="text1"/>
      <w:sz w:val="20"/>
      <w:szCs w:val="20"/>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2A6B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B33"/>
    <w:rPr>
      <w:rFonts w:ascii="Segoe UI" w:hAnsi="Segoe UI" w:cs="Segoe UI"/>
      <w:sz w:val="18"/>
      <w:szCs w:val="18"/>
    </w:rPr>
  </w:style>
  <w:style w:type="paragraph" w:styleId="Header">
    <w:name w:val="header"/>
    <w:basedOn w:val="Normal"/>
    <w:link w:val="HeaderChar"/>
    <w:uiPriority w:val="99"/>
    <w:unhideWhenUsed/>
    <w:rsid w:val="002A6B33"/>
    <w:pPr>
      <w:tabs>
        <w:tab w:val="center" w:pos="4680"/>
        <w:tab w:val="right" w:pos="9360"/>
      </w:tabs>
    </w:pPr>
  </w:style>
  <w:style w:type="character" w:customStyle="1" w:styleId="HeaderChar">
    <w:name w:val="Header Char"/>
    <w:basedOn w:val="DefaultParagraphFont"/>
    <w:link w:val="Header"/>
    <w:uiPriority w:val="99"/>
    <w:rsid w:val="002A6B33"/>
  </w:style>
  <w:style w:type="character" w:customStyle="1" w:styleId="Heading7Char">
    <w:name w:val="Heading 7 Char"/>
    <w:basedOn w:val="DefaultParagraphFont"/>
    <w:link w:val="Heading7"/>
    <w:rsid w:val="009F1A1A"/>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rsid w:val="009F1A1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9F1A1A"/>
    <w:rPr>
      <w:rFonts w:asciiTheme="majorHAnsi" w:eastAsiaTheme="majorEastAsia" w:hAnsiTheme="majorHAnsi" w:cstheme="majorBidi"/>
      <w:i/>
      <w:iCs/>
      <w:color w:val="272727" w:themeColor="text1" w:themeTint="D8"/>
      <w:sz w:val="21"/>
      <w:szCs w:val="21"/>
    </w:rPr>
  </w:style>
  <w:style w:type="paragraph" w:styleId="NoSpacing">
    <w:name w:val="No Spacing"/>
    <w:basedOn w:val="Heading1"/>
    <w:uiPriority w:val="1"/>
    <w:qFormat/>
    <w:rsid w:val="00BE435D"/>
    <w:pPr>
      <w:numPr>
        <w:numId w:val="0"/>
      </w:numPr>
    </w:pPr>
  </w:style>
  <w:style w:type="paragraph" w:customStyle="1" w:styleId="ChapterLabel">
    <w:name w:val="Chapter Label"/>
    <w:basedOn w:val="Normal"/>
    <w:next w:val="Normal"/>
    <w:rsid w:val="00BE435D"/>
    <w:pPr>
      <w:keepNext/>
      <w:pageBreakBefore/>
      <w:spacing w:before="0" w:after="480" w:line="240" w:lineRule="auto"/>
      <w:jc w:val="center"/>
    </w:pPr>
    <w:rPr>
      <w:i/>
      <w:iCs/>
      <w:spacing w:val="70"/>
      <w:sz w:val="28"/>
      <w:szCs w:val="22"/>
      <w:lang w:val="en-US"/>
    </w:rPr>
  </w:style>
  <w:style w:type="paragraph" w:styleId="Footer">
    <w:name w:val="footer"/>
    <w:basedOn w:val="Normal"/>
    <w:link w:val="FooterChar"/>
    <w:uiPriority w:val="99"/>
    <w:unhideWhenUsed/>
    <w:rsid w:val="00BE435D"/>
    <w:pPr>
      <w:tabs>
        <w:tab w:val="center" w:pos="4680"/>
        <w:tab w:val="right" w:pos="9360"/>
      </w:tabs>
      <w:spacing w:before="0" w:after="0" w:line="240" w:lineRule="auto"/>
    </w:pPr>
    <w:rPr>
      <w:rFonts w:asciiTheme="minorHAnsi" w:hAnsiTheme="minorHAnsi"/>
      <w:sz w:val="22"/>
      <w:szCs w:val="22"/>
      <w:lang w:val="en-US"/>
    </w:rPr>
  </w:style>
  <w:style w:type="character" w:customStyle="1" w:styleId="FooterChar">
    <w:name w:val="Footer Char"/>
    <w:basedOn w:val="DefaultParagraphFont"/>
    <w:link w:val="Footer"/>
    <w:uiPriority w:val="99"/>
    <w:rsid w:val="00BE435D"/>
    <w:rPr>
      <w:rFonts w:asciiTheme="minorHAnsi" w:eastAsiaTheme="minorEastAsia" w:hAnsiTheme="minorHAnsi"/>
      <w:sz w:val="22"/>
      <w:szCs w:val="22"/>
      <w:lang w:val="en-US"/>
    </w:rPr>
  </w:style>
  <w:style w:type="paragraph" w:styleId="Caption">
    <w:name w:val="caption"/>
    <w:basedOn w:val="Normal"/>
    <w:next w:val="Normal"/>
    <w:unhideWhenUsed/>
    <w:qFormat/>
    <w:rsid w:val="00C81469"/>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C81469"/>
    <w:pPr>
      <w:spacing w:after="0"/>
    </w:pPr>
  </w:style>
  <w:style w:type="character" w:styleId="Hyperlink">
    <w:name w:val="Hyperlink"/>
    <w:basedOn w:val="DefaultParagraphFont"/>
    <w:uiPriority w:val="99"/>
    <w:unhideWhenUsed/>
    <w:rsid w:val="00C81469"/>
    <w:rPr>
      <w:color w:val="0000FF" w:themeColor="hyperlink"/>
      <w:u w:val="single"/>
    </w:rPr>
  </w:style>
  <w:style w:type="paragraph" w:styleId="ListParagraph">
    <w:name w:val="List Paragraph"/>
    <w:basedOn w:val="Normal"/>
    <w:uiPriority w:val="34"/>
    <w:qFormat/>
    <w:rsid w:val="00F85322"/>
    <w:pPr>
      <w:ind w:left="720"/>
      <w:contextualSpacing/>
    </w:pPr>
  </w:style>
  <w:style w:type="table" w:styleId="TableGrid">
    <w:name w:val="Table Grid"/>
    <w:basedOn w:val="TableNormal"/>
    <w:uiPriority w:val="39"/>
    <w:rsid w:val="00D87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2D8C"/>
    <w:rPr>
      <w:color w:val="808080"/>
    </w:rPr>
  </w:style>
  <w:style w:type="paragraph" w:styleId="TOC1">
    <w:name w:val="toc 1"/>
    <w:basedOn w:val="Normal"/>
    <w:next w:val="Normal"/>
    <w:autoRedefine/>
    <w:uiPriority w:val="39"/>
    <w:unhideWhenUsed/>
    <w:rsid w:val="00C72662"/>
    <w:pPr>
      <w:spacing w:after="100"/>
    </w:pPr>
  </w:style>
  <w:style w:type="paragraph" w:styleId="TOC2">
    <w:name w:val="toc 2"/>
    <w:basedOn w:val="Normal"/>
    <w:next w:val="Normal"/>
    <w:autoRedefine/>
    <w:uiPriority w:val="39"/>
    <w:unhideWhenUsed/>
    <w:rsid w:val="00C72662"/>
    <w:pPr>
      <w:spacing w:after="100"/>
      <w:ind w:left="240"/>
    </w:pPr>
  </w:style>
  <w:style w:type="paragraph" w:styleId="TOC3">
    <w:name w:val="toc 3"/>
    <w:basedOn w:val="Normal"/>
    <w:next w:val="Normal"/>
    <w:autoRedefine/>
    <w:uiPriority w:val="39"/>
    <w:unhideWhenUsed/>
    <w:rsid w:val="00C72662"/>
    <w:pPr>
      <w:spacing w:after="100"/>
      <w:ind w:left="480"/>
    </w:pPr>
  </w:style>
  <w:style w:type="paragraph" w:styleId="TOC4">
    <w:name w:val="toc 4"/>
    <w:basedOn w:val="Normal"/>
    <w:next w:val="Normal"/>
    <w:autoRedefine/>
    <w:uiPriority w:val="39"/>
    <w:unhideWhenUsed/>
    <w:rsid w:val="00C72662"/>
    <w:pPr>
      <w:spacing w:after="100"/>
      <w:ind w:left="720"/>
    </w:pPr>
  </w:style>
  <w:style w:type="character" w:customStyle="1" w:styleId="Heading1Char">
    <w:name w:val="Heading 1 Char"/>
    <w:basedOn w:val="DefaultParagraphFont"/>
    <w:link w:val="Heading1"/>
    <w:uiPriority w:val="9"/>
    <w:rsid w:val="00A02798"/>
    <w:rPr>
      <w:rFonts w:eastAsiaTheme="minorEastAsia"/>
      <w:b/>
      <w:smallCaps/>
      <w:sz w:val="32"/>
      <w:szCs w:val="32"/>
    </w:rPr>
  </w:style>
  <w:style w:type="character" w:customStyle="1" w:styleId="Heading2Char">
    <w:name w:val="Heading 2 Char"/>
    <w:basedOn w:val="DefaultParagraphFont"/>
    <w:link w:val="Heading2"/>
    <w:uiPriority w:val="9"/>
    <w:rsid w:val="0086163C"/>
    <w:rPr>
      <w:rFonts w:eastAsiaTheme="minorEastAsia"/>
      <w:b/>
      <w:smallCaps/>
      <w:sz w:val="28"/>
      <w:szCs w:val="28"/>
    </w:rPr>
  </w:style>
  <w:style w:type="character" w:customStyle="1" w:styleId="Heading3Char">
    <w:name w:val="Heading 3 Char"/>
    <w:basedOn w:val="DefaultParagraphFont"/>
    <w:link w:val="Heading3"/>
    <w:uiPriority w:val="9"/>
    <w:rsid w:val="0079652F"/>
    <w:rPr>
      <w:rFonts w:eastAsiaTheme="minorEastAsia"/>
      <w:b/>
      <w:sz w:val="28"/>
      <w:szCs w:val="28"/>
    </w:rPr>
  </w:style>
  <w:style w:type="character" w:customStyle="1" w:styleId="Heading4Char">
    <w:name w:val="Heading 4 Char"/>
    <w:basedOn w:val="DefaultParagraphFont"/>
    <w:link w:val="Heading4"/>
    <w:uiPriority w:val="9"/>
    <w:rsid w:val="00532709"/>
    <w:rPr>
      <w:rFonts w:eastAsiaTheme="minorEastAsia"/>
      <w:sz w:val="24"/>
    </w:rPr>
  </w:style>
  <w:style w:type="character" w:customStyle="1" w:styleId="Heading5Char">
    <w:name w:val="Heading 5 Char"/>
    <w:basedOn w:val="DefaultParagraphFont"/>
    <w:link w:val="Heading5"/>
    <w:uiPriority w:val="9"/>
    <w:rsid w:val="00B06029"/>
    <w:rPr>
      <w:rFonts w:eastAsiaTheme="minorEastAsia"/>
      <w:sz w:val="24"/>
      <w:szCs w:val="24"/>
      <w:u w:val="single"/>
    </w:rPr>
  </w:style>
  <w:style w:type="paragraph" w:styleId="NormalWeb">
    <w:name w:val="Normal (Web)"/>
    <w:basedOn w:val="Normal"/>
    <w:uiPriority w:val="99"/>
    <w:unhideWhenUsed/>
    <w:rsid w:val="00B06029"/>
    <w:pPr>
      <w:spacing w:after="72" w:line="240" w:lineRule="auto"/>
      <w:jc w:val="left"/>
    </w:pPr>
    <w:rPr>
      <w:rFonts w:ascii="Tahoma" w:hAnsi="Tahoma" w:cs="Tahoma"/>
      <w:sz w:val="20"/>
      <w:lang w:eastAsia="en-GB"/>
    </w:rPr>
  </w:style>
  <w:style w:type="paragraph" w:styleId="BodyText">
    <w:name w:val="Body Text"/>
    <w:basedOn w:val="Normal"/>
    <w:link w:val="BodyTextChar"/>
    <w:rsid w:val="0086163C"/>
    <w:pPr>
      <w:tabs>
        <w:tab w:val="left" w:pos="720"/>
      </w:tabs>
      <w:spacing w:before="240" w:after="0"/>
    </w:pPr>
    <w:rPr>
      <w:rFonts w:cs="TimesNewRomanPSMT"/>
      <w:color w:val="000000"/>
      <w:szCs w:val="24"/>
    </w:rPr>
  </w:style>
  <w:style w:type="character" w:customStyle="1" w:styleId="BodyTextChar">
    <w:name w:val="Body Text Char"/>
    <w:basedOn w:val="DefaultParagraphFont"/>
    <w:link w:val="BodyText"/>
    <w:rsid w:val="0086163C"/>
    <w:rPr>
      <w:rFonts w:cs="TimesNewRomanPSMT"/>
      <w:color w:val="000000"/>
      <w:sz w:val="24"/>
      <w:szCs w:val="24"/>
    </w:rPr>
  </w:style>
  <w:style w:type="paragraph" w:styleId="TOC5">
    <w:name w:val="toc 5"/>
    <w:basedOn w:val="Normal"/>
    <w:next w:val="Normal"/>
    <w:autoRedefine/>
    <w:uiPriority w:val="39"/>
    <w:unhideWhenUsed/>
    <w:rsid w:val="0079652F"/>
    <w:pPr>
      <w:spacing w:after="100"/>
      <w:ind w:left="960"/>
    </w:pPr>
  </w:style>
  <w:style w:type="paragraph" w:styleId="TOC6">
    <w:name w:val="toc 6"/>
    <w:basedOn w:val="Normal"/>
    <w:next w:val="Normal"/>
    <w:autoRedefine/>
    <w:uiPriority w:val="39"/>
    <w:unhideWhenUsed/>
    <w:rsid w:val="0079652F"/>
    <w:pPr>
      <w:spacing w:before="0" w:after="100" w:line="259" w:lineRule="auto"/>
      <w:ind w:left="1100"/>
      <w:jc w:val="left"/>
    </w:pPr>
    <w:rPr>
      <w:rFonts w:asciiTheme="minorHAnsi" w:hAnsiTheme="minorHAnsi" w:cstheme="minorBidi"/>
      <w:sz w:val="22"/>
      <w:szCs w:val="22"/>
      <w:lang w:val="en-US"/>
    </w:rPr>
  </w:style>
  <w:style w:type="paragraph" w:styleId="TOC7">
    <w:name w:val="toc 7"/>
    <w:basedOn w:val="Normal"/>
    <w:next w:val="Normal"/>
    <w:autoRedefine/>
    <w:uiPriority w:val="39"/>
    <w:unhideWhenUsed/>
    <w:rsid w:val="0079652F"/>
    <w:pPr>
      <w:spacing w:before="0" w:after="100" w:line="259" w:lineRule="auto"/>
      <w:ind w:left="1320"/>
      <w:jc w:val="left"/>
    </w:pPr>
    <w:rPr>
      <w:rFonts w:asciiTheme="minorHAnsi" w:hAnsiTheme="minorHAnsi" w:cstheme="minorBidi"/>
      <w:sz w:val="22"/>
      <w:szCs w:val="22"/>
      <w:lang w:val="en-US"/>
    </w:rPr>
  </w:style>
  <w:style w:type="paragraph" w:styleId="TOC8">
    <w:name w:val="toc 8"/>
    <w:basedOn w:val="Normal"/>
    <w:next w:val="Normal"/>
    <w:autoRedefine/>
    <w:uiPriority w:val="39"/>
    <w:unhideWhenUsed/>
    <w:rsid w:val="0079652F"/>
    <w:pPr>
      <w:spacing w:before="0" w:after="100" w:line="259" w:lineRule="auto"/>
      <w:ind w:left="1540"/>
      <w:jc w:val="left"/>
    </w:pPr>
    <w:rPr>
      <w:rFonts w:asciiTheme="minorHAnsi" w:hAnsiTheme="minorHAnsi" w:cstheme="minorBidi"/>
      <w:sz w:val="22"/>
      <w:szCs w:val="22"/>
      <w:lang w:val="en-US"/>
    </w:rPr>
  </w:style>
  <w:style w:type="paragraph" w:styleId="TOC9">
    <w:name w:val="toc 9"/>
    <w:basedOn w:val="Normal"/>
    <w:next w:val="Normal"/>
    <w:autoRedefine/>
    <w:uiPriority w:val="39"/>
    <w:unhideWhenUsed/>
    <w:rsid w:val="0079652F"/>
    <w:pPr>
      <w:spacing w:before="0" w:after="100" w:line="259" w:lineRule="auto"/>
      <w:ind w:left="1760"/>
      <w:jc w:val="left"/>
    </w:pPr>
    <w:rPr>
      <w:rFonts w:asciiTheme="minorHAnsi" w:hAnsiTheme="minorHAnsi" w:cstheme="minorBidi"/>
      <w:sz w:val="22"/>
      <w:szCs w:val="22"/>
      <w:lang w:val="en-US"/>
    </w:rPr>
  </w:style>
  <w:style w:type="character" w:customStyle="1" w:styleId="sku">
    <w:name w:val="sku"/>
    <w:basedOn w:val="DefaultParagraphFont"/>
    <w:rsid w:val="00257307"/>
  </w:style>
  <w:style w:type="character" w:styleId="Strong">
    <w:name w:val="Strong"/>
    <w:basedOn w:val="DefaultParagraphFont"/>
    <w:uiPriority w:val="22"/>
    <w:qFormat/>
    <w:rsid w:val="00106949"/>
    <w:rPr>
      <w:b/>
      <w:bCs/>
    </w:rPr>
  </w:style>
  <w:style w:type="character" w:customStyle="1" w:styleId="UnresolvedMention1">
    <w:name w:val="Unresolved Mention1"/>
    <w:basedOn w:val="DefaultParagraphFont"/>
    <w:uiPriority w:val="99"/>
    <w:semiHidden/>
    <w:unhideWhenUsed/>
    <w:rsid w:val="00015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421604">
      <w:bodyDiv w:val="1"/>
      <w:marLeft w:val="0"/>
      <w:marRight w:val="0"/>
      <w:marTop w:val="0"/>
      <w:marBottom w:val="0"/>
      <w:divBdr>
        <w:top w:val="none" w:sz="0" w:space="0" w:color="auto"/>
        <w:left w:val="none" w:sz="0" w:space="0" w:color="auto"/>
        <w:bottom w:val="none" w:sz="0" w:space="0" w:color="auto"/>
        <w:right w:val="none" w:sz="0" w:space="0" w:color="auto"/>
      </w:divBdr>
    </w:div>
    <w:div w:id="737363850">
      <w:bodyDiv w:val="1"/>
      <w:marLeft w:val="0"/>
      <w:marRight w:val="0"/>
      <w:marTop w:val="0"/>
      <w:marBottom w:val="0"/>
      <w:divBdr>
        <w:top w:val="none" w:sz="0" w:space="0" w:color="auto"/>
        <w:left w:val="none" w:sz="0" w:space="0" w:color="auto"/>
        <w:bottom w:val="none" w:sz="0" w:space="0" w:color="auto"/>
        <w:right w:val="none" w:sz="0" w:space="0" w:color="auto"/>
      </w:divBdr>
    </w:div>
    <w:div w:id="1696734360">
      <w:bodyDiv w:val="1"/>
      <w:marLeft w:val="0"/>
      <w:marRight w:val="0"/>
      <w:marTop w:val="0"/>
      <w:marBottom w:val="0"/>
      <w:divBdr>
        <w:top w:val="none" w:sz="0" w:space="0" w:color="auto"/>
        <w:left w:val="none" w:sz="0" w:space="0" w:color="auto"/>
        <w:bottom w:val="none" w:sz="0" w:space="0" w:color="auto"/>
        <w:right w:val="none" w:sz="0" w:space="0" w:color="auto"/>
      </w:divBdr>
    </w:div>
    <w:div w:id="1736733289">
      <w:bodyDiv w:val="1"/>
      <w:marLeft w:val="0"/>
      <w:marRight w:val="0"/>
      <w:marTop w:val="0"/>
      <w:marBottom w:val="0"/>
      <w:divBdr>
        <w:top w:val="none" w:sz="0" w:space="0" w:color="auto"/>
        <w:left w:val="none" w:sz="0" w:space="0" w:color="auto"/>
        <w:bottom w:val="none" w:sz="0" w:space="0" w:color="auto"/>
        <w:right w:val="none" w:sz="0" w:space="0" w:color="auto"/>
      </w:divBdr>
    </w:div>
    <w:div w:id="1991130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F674-24EB-4470-9F9D-48B518949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40</Pages>
  <Words>14780</Words>
  <Characters>84248</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Tawakol</dc:creator>
  <cp:lastModifiedBy>Mohamed Tawakol</cp:lastModifiedBy>
  <cp:revision>60</cp:revision>
  <cp:lastPrinted>2021-07-09T13:24:00Z</cp:lastPrinted>
  <dcterms:created xsi:type="dcterms:W3CDTF">2021-05-03T03:42:00Z</dcterms:created>
  <dcterms:modified xsi:type="dcterms:W3CDTF">2021-07-09T13:31:00Z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e8933e4d-9f2a-3192-b538-e85a9a8343e2</vt:lpwstr>
  </property>
</Properties>
</file>