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1909E" w14:textId="2F36D6E0" w:rsidR="00D57812" w:rsidRDefault="006455D6">
      <w:pPr>
        <w:rPr>
          <w:rFonts w:ascii="TH Sarabun New" w:hAnsi="TH Sarabun New" w:cs="TH Sarabun New"/>
          <w:sz w:val="32"/>
          <w:szCs w:val="32"/>
        </w:rPr>
      </w:pPr>
      <w:r w:rsidRPr="006455D6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65DE2637" wp14:editId="166CF9D4">
            <wp:extent cx="5430008" cy="7611537"/>
            <wp:effectExtent l="0" t="0" r="0" b="8890"/>
            <wp:docPr id="192211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3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7990" w14:textId="77777777" w:rsidR="006455D6" w:rsidRDefault="006455D6">
      <w:pPr>
        <w:rPr>
          <w:rFonts w:ascii="TH Sarabun New" w:hAnsi="TH Sarabun New" w:cs="TH Sarabun New"/>
          <w:sz w:val="32"/>
          <w:szCs w:val="32"/>
        </w:rPr>
      </w:pPr>
    </w:p>
    <w:p w14:paraId="0E064CE3" w14:textId="77777777" w:rsidR="006455D6" w:rsidRPr="006455D6" w:rsidRDefault="006455D6" w:rsidP="006455D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455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ความแตกต่างระหว่าง</w:t>
      </w:r>
      <w:r w:rsidRPr="006455D6">
        <w:rPr>
          <w:rFonts w:ascii="TH Sarabun New" w:hAnsi="TH Sarabun New" w:cs="TH Sarabun New"/>
          <w:b/>
          <w:bCs/>
          <w:sz w:val="32"/>
          <w:szCs w:val="32"/>
        </w:rPr>
        <w:t xml:space="preserve"> ANOVA </w:t>
      </w:r>
      <w:r w:rsidRPr="006455D6"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 w:rsidRPr="006455D6">
        <w:rPr>
          <w:rFonts w:ascii="TH Sarabun New" w:hAnsi="TH Sarabun New" w:cs="TH Sarabun New"/>
          <w:b/>
          <w:bCs/>
          <w:sz w:val="32"/>
          <w:szCs w:val="32"/>
        </w:rPr>
        <w:t xml:space="preserve"> T-test</w:t>
      </w:r>
    </w:p>
    <w:p w14:paraId="22C05704" w14:textId="77777777" w:rsidR="006455D6" w:rsidRPr="006455D6" w:rsidRDefault="006455D6" w:rsidP="006455D6">
      <w:pPr>
        <w:rPr>
          <w:rFonts w:ascii="TH Sarabun New" w:hAnsi="TH Sarabun New" w:cs="TH Sarabun New"/>
          <w:sz w:val="32"/>
          <w:szCs w:val="32"/>
        </w:rPr>
      </w:pPr>
      <w:r w:rsidRPr="006455D6">
        <w:rPr>
          <w:rFonts w:ascii="TH Sarabun New" w:hAnsi="TH Sarabun New" w:cs="TH Sarabun New"/>
          <w:sz w:val="32"/>
          <w:szCs w:val="32"/>
          <w:cs/>
        </w:rPr>
        <w:t>ทั้ง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b/>
          <w:bCs/>
          <w:sz w:val="32"/>
          <w:szCs w:val="32"/>
        </w:rPr>
        <w:t>ANOVA (Analysis of Variance)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sz w:val="32"/>
          <w:szCs w:val="32"/>
          <w:cs/>
        </w:rPr>
        <w:t>และ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b/>
          <w:bCs/>
          <w:sz w:val="32"/>
          <w:szCs w:val="32"/>
        </w:rPr>
        <w:t>T-test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sz w:val="32"/>
          <w:szCs w:val="32"/>
          <w:cs/>
        </w:rPr>
        <w:t>เป็นการทดสอบทางสถิติที่ใช้เปรียบเทียบค่าเฉลี่ยระหว่างกลุ่มของข้อมูล แต่มีความแตกต่างหลัก ๆ ดังนี้: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707"/>
        <w:gridCol w:w="4139"/>
      </w:tblGrid>
      <w:tr w:rsidR="006455D6" w:rsidRPr="006455D6" w14:paraId="7F814B94" w14:textId="77777777" w:rsidTr="006455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6F0EC" w14:textId="77777777" w:rsidR="006455D6" w:rsidRPr="006455D6" w:rsidRDefault="006455D6" w:rsidP="006455D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0" w:type="auto"/>
            <w:vAlign w:val="center"/>
            <w:hideMark/>
          </w:tcPr>
          <w:p w14:paraId="1BE5579E" w14:textId="77777777" w:rsidR="006455D6" w:rsidRPr="006455D6" w:rsidRDefault="006455D6" w:rsidP="006455D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T-test</w:t>
            </w:r>
          </w:p>
        </w:tc>
        <w:tc>
          <w:tcPr>
            <w:tcW w:w="0" w:type="auto"/>
            <w:vAlign w:val="center"/>
            <w:hideMark/>
          </w:tcPr>
          <w:p w14:paraId="485EFF9F" w14:textId="77777777" w:rsidR="006455D6" w:rsidRPr="006455D6" w:rsidRDefault="006455D6" w:rsidP="006455D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ANOVA</w:t>
            </w:r>
          </w:p>
        </w:tc>
      </w:tr>
      <w:tr w:rsidR="006455D6" w:rsidRPr="006455D6" w14:paraId="42C31E98" w14:textId="77777777" w:rsidTr="0064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5E49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0" w:type="auto"/>
            <w:vAlign w:val="center"/>
            <w:hideMark/>
          </w:tcPr>
          <w:p w14:paraId="3356D131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ใช้เปรียบเทียบค่าเฉลี่ยระหว่าง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กลุ่ม</w:t>
            </w:r>
          </w:p>
        </w:tc>
        <w:tc>
          <w:tcPr>
            <w:tcW w:w="0" w:type="auto"/>
            <w:vAlign w:val="center"/>
            <w:hideMark/>
          </w:tcPr>
          <w:p w14:paraId="24A400E5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ใช้เปรียบเทียบค่าเฉลี่ยระหว่าง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กลุ่มขึ้นไป</w:t>
            </w:r>
          </w:p>
        </w:tc>
      </w:tr>
      <w:tr w:rsidR="006455D6" w:rsidRPr="006455D6" w14:paraId="00AF00FB" w14:textId="77777777" w:rsidTr="0064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790C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ประเภทของข้อมูล</w:t>
            </w:r>
          </w:p>
        </w:tc>
        <w:tc>
          <w:tcPr>
            <w:tcW w:w="0" w:type="auto"/>
            <w:vAlign w:val="center"/>
            <w:hideMark/>
          </w:tcPr>
          <w:p w14:paraId="1925944F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ข้อมูลต้องเป็น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ตัวเลข (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Numerical)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และมีการกระจายแบบปกติ</w:t>
            </w:r>
          </w:p>
        </w:tc>
        <w:tc>
          <w:tcPr>
            <w:tcW w:w="0" w:type="auto"/>
            <w:vAlign w:val="center"/>
            <w:hideMark/>
          </w:tcPr>
          <w:p w14:paraId="51B75119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ข้อมูลต้องเป็น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ตัวเลข (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Numerical)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และมีการกระจายแบบปกติ</w:t>
            </w:r>
          </w:p>
        </w:tc>
      </w:tr>
      <w:tr w:rsidR="006455D6" w:rsidRPr="006455D6" w14:paraId="3A5A5E3B" w14:textId="77777777" w:rsidTr="0064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48F1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ประเภทของการทดสอบ</w:t>
            </w:r>
          </w:p>
        </w:tc>
        <w:tc>
          <w:tcPr>
            <w:tcW w:w="0" w:type="auto"/>
            <w:vAlign w:val="center"/>
            <w:hideMark/>
          </w:tcPr>
          <w:p w14:paraId="2F8C2264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Independent t-test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ใช้เปรียบเทียบค่าเฉลี่ยระหว่าง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กลุ่มที่เป็นอิสระต่อกัน-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Paired t-test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ใช้เปรียบเทียบค่าเฉลี่ยของกลุ่มเดียวกันที่วัด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ครั้ง (เช่น ก่อนและหลังการทดลอง)</w:t>
            </w:r>
          </w:p>
        </w:tc>
        <w:tc>
          <w:tcPr>
            <w:tcW w:w="0" w:type="auto"/>
            <w:vAlign w:val="center"/>
            <w:hideMark/>
          </w:tcPr>
          <w:p w14:paraId="2E10174B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One-way ANOVA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ใช้เมื่อมีตัวแปรอิสระเพียงตัวเดียว (ปัจจัยเดียว) และต้องการเปรียบเทียบค่าเฉลี่ยของ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กลุ่มขึ้นไป-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Two-way ANOVA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ใช้เมื่อมีตัวแปรอิสระ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ตัว และต้องการวิเคราะห์ผลกระทบต่อค่าตัวแปรตาม</w:t>
            </w:r>
          </w:p>
        </w:tc>
      </w:tr>
      <w:tr w:rsidR="006455D6" w:rsidRPr="006455D6" w14:paraId="29535BE0" w14:textId="77777777" w:rsidTr="0064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C9F0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สมมติฐาน (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Hypothesis)</w:t>
            </w:r>
          </w:p>
        </w:tc>
        <w:tc>
          <w:tcPr>
            <w:tcW w:w="0" w:type="auto"/>
            <w:vAlign w:val="center"/>
            <w:hideMark/>
          </w:tcPr>
          <w:p w14:paraId="5298C11F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H0H_0: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ค่าเฉลี่ยของทั้งสองกลุ่มเท่ากัน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H1H_1: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ค่าเฉลี่ยของทั้งสองกลุ่มแตกต่างกัน</w:t>
            </w:r>
          </w:p>
        </w:tc>
        <w:tc>
          <w:tcPr>
            <w:tcW w:w="0" w:type="auto"/>
            <w:vAlign w:val="center"/>
            <w:hideMark/>
          </w:tcPr>
          <w:p w14:paraId="4935A04C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H0H_0: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ค่าเฉลี่ยของทุกกลุ่มเท่ากัน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H1H_1: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มีค่าเฉลี่ยอย่างน้อย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กลุ่มที่แตกต่างจากกลุ่มอื่น</w:t>
            </w:r>
          </w:p>
        </w:tc>
      </w:tr>
      <w:tr w:rsidR="006455D6" w:rsidRPr="006455D6" w14:paraId="0CAB33D7" w14:textId="77777777" w:rsidTr="0064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7929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  <w:tc>
          <w:tcPr>
            <w:tcW w:w="0" w:type="auto"/>
            <w:vAlign w:val="center"/>
            <w:hideMark/>
          </w:tcPr>
          <w:p w14:paraId="404D2377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ค่า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t-statistic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และ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p-value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เพื่อทดสอบความแตกต่างของค่าเฉลี่ยระหว่าง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กลุ่ม</w:t>
            </w:r>
          </w:p>
        </w:tc>
        <w:tc>
          <w:tcPr>
            <w:tcW w:w="0" w:type="auto"/>
            <w:vAlign w:val="center"/>
            <w:hideMark/>
          </w:tcPr>
          <w:p w14:paraId="6A565296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ค่า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F-statistic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และ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p-value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เพื่อทดสอบว่ามีความแตกต่างของค่าเฉลี่ยระหว่างกลุ่มหรือไม่</w:t>
            </w:r>
          </w:p>
        </w:tc>
      </w:tr>
      <w:tr w:rsidR="006455D6" w:rsidRPr="006455D6" w14:paraId="2CADB7FF" w14:textId="77777777" w:rsidTr="006455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6F70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0" w:type="auto"/>
            <w:vAlign w:val="center"/>
            <w:hideMark/>
          </w:tcPr>
          <w:p w14:paraId="08EFD53C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ใช้ได้กับกรณีที่มีแค่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กลุ่มเท่านั้น ถ้ามีกลุ่มมากกว่า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ต้องใช้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ANOVA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แทน</w:t>
            </w:r>
          </w:p>
        </w:tc>
        <w:tc>
          <w:tcPr>
            <w:tcW w:w="0" w:type="auto"/>
            <w:vAlign w:val="center"/>
            <w:hideMark/>
          </w:tcPr>
          <w:p w14:paraId="73D42574" w14:textId="77777777" w:rsidR="006455D6" w:rsidRPr="006455D6" w:rsidRDefault="006455D6" w:rsidP="006455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>บอกได้แค่ว่ามีความแตกต่างหรือไม่ แต่ไม่ได้บอกว่ากลุ่มไหนแตกต่างกัน ต้องใช้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455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Post-hoc test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r w:rsidRPr="006455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6455D6">
              <w:rPr>
                <w:rFonts w:ascii="TH Sarabun New" w:hAnsi="TH Sarabun New" w:cs="TH Sarabun New"/>
                <w:sz w:val="32"/>
                <w:szCs w:val="32"/>
              </w:rPr>
              <w:t>Tukey’s test)</w:t>
            </w:r>
          </w:p>
        </w:tc>
      </w:tr>
    </w:tbl>
    <w:p w14:paraId="1F7877FF" w14:textId="77777777" w:rsidR="006455D6" w:rsidRPr="006455D6" w:rsidRDefault="006455D6" w:rsidP="006455D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455D6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ตัวอย่างการใช้งาน</w:t>
      </w:r>
    </w:p>
    <w:p w14:paraId="6BA03A9D" w14:textId="77777777" w:rsidR="006455D6" w:rsidRPr="006455D6" w:rsidRDefault="006455D6" w:rsidP="006455D6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455D6">
        <w:rPr>
          <w:rFonts w:ascii="TH Sarabun New" w:hAnsi="TH Sarabun New" w:cs="TH Sarabun New"/>
          <w:b/>
          <w:bCs/>
          <w:sz w:val="32"/>
          <w:szCs w:val="32"/>
        </w:rPr>
        <w:t>T-test</w:t>
      </w:r>
      <w:r w:rsidRPr="006455D6">
        <w:rPr>
          <w:rFonts w:ascii="TH Sarabun New" w:hAnsi="TH Sarabun New" w:cs="TH Sarabun New"/>
          <w:sz w:val="32"/>
          <w:szCs w:val="32"/>
        </w:rPr>
        <w:t xml:space="preserve">: </w:t>
      </w:r>
      <w:r w:rsidRPr="006455D6">
        <w:rPr>
          <w:rFonts w:ascii="TH Sarabun New" w:hAnsi="TH Sarabun New" w:cs="TH Sarabun New"/>
          <w:sz w:val="32"/>
          <w:szCs w:val="32"/>
          <w:cs/>
        </w:rPr>
        <w:t>ต้องการเปรียบเทียบคะแนนสอบของนักเรียนชายและหญิง (</w:t>
      </w:r>
      <w:r w:rsidRPr="006455D6">
        <w:rPr>
          <w:rFonts w:ascii="TH Sarabun New" w:hAnsi="TH Sarabun New" w:cs="TH Sarabun New"/>
          <w:sz w:val="32"/>
          <w:szCs w:val="32"/>
        </w:rPr>
        <w:t xml:space="preserve">2 </w:t>
      </w:r>
      <w:r w:rsidRPr="006455D6">
        <w:rPr>
          <w:rFonts w:ascii="TH Sarabun New" w:hAnsi="TH Sarabun New" w:cs="TH Sarabun New"/>
          <w:sz w:val="32"/>
          <w:szCs w:val="32"/>
          <w:cs/>
        </w:rPr>
        <w:t>กลุ่ม)</w:t>
      </w:r>
    </w:p>
    <w:p w14:paraId="7CF59616" w14:textId="77777777" w:rsidR="006455D6" w:rsidRPr="006455D6" w:rsidRDefault="006455D6" w:rsidP="006455D6">
      <w:pPr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455D6">
        <w:rPr>
          <w:rFonts w:ascii="TH Sarabun New" w:hAnsi="TH Sarabun New" w:cs="TH Sarabun New"/>
          <w:b/>
          <w:bCs/>
          <w:sz w:val="32"/>
          <w:szCs w:val="32"/>
        </w:rPr>
        <w:t>ANOVA</w:t>
      </w:r>
      <w:r w:rsidRPr="006455D6">
        <w:rPr>
          <w:rFonts w:ascii="TH Sarabun New" w:hAnsi="TH Sarabun New" w:cs="TH Sarabun New"/>
          <w:sz w:val="32"/>
          <w:szCs w:val="32"/>
        </w:rPr>
        <w:t xml:space="preserve">: </w:t>
      </w:r>
      <w:r w:rsidRPr="006455D6">
        <w:rPr>
          <w:rFonts w:ascii="TH Sarabun New" w:hAnsi="TH Sarabun New" w:cs="TH Sarabun New"/>
          <w:sz w:val="32"/>
          <w:szCs w:val="32"/>
          <w:cs/>
        </w:rPr>
        <w:t xml:space="preserve">ต้องการเปรียบเทียบคะแนนสอบของนักเรียนจาก </w:t>
      </w:r>
      <w:r w:rsidRPr="006455D6">
        <w:rPr>
          <w:rFonts w:ascii="TH Sarabun New" w:hAnsi="TH Sarabun New" w:cs="TH Sarabun New"/>
          <w:sz w:val="32"/>
          <w:szCs w:val="32"/>
        </w:rPr>
        <w:t xml:space="preserve">3 </w:t>
      </w:r>
      <w:r w:rsidRPr="006455D6">
        <w:rPr>
          <w:rFonts w:ascii="TH Sarabun New" w:hAnsi="TH Sarabun New" w:cs="TH Sarabun New"/>
          <w:sz w:val="32"/>
          <w:szCs w:val="32"/>
          <w:cs/>
        </w:rPr>
        <w:t>โรงเรียน (</w:t>
      </w:r>
      <w:r w:rsidRPr="006455D6">
        <w:rPr>
          <w:rFonts w:ascii="TH Sarabun New" w:hAnsi="TH Sarabun New" w:cs="TH Sarabun New"/>
          <w:sz w:val="32"/>
          <w:szCs w:val="32"/>
        </w:rPr>
        <w:t xml:space="preserve">3 </w:t>
      </w:r>
      <w:r w:rsidRPr="006455D6">
        <w:rPr>
          <w:rFonts w:ascii="TH Sarabun New" w:hAnsi="TH Sarabun New" w:cs="TH Sarabun New"/>
          <w:sz w:val="32"/>
          <w:szCs w:val="32"/>
          <w:cs/>
        </w:rPr>
        <w:t>กลุ่มขึ้นไป)</w:t>
      </w:r>
    </w:p>
    <w:p w14:paraId="748BD056" w14:textId="77777777" w:rsidR="006455D6" w:rsidRPr="006455D6" w:rsidRDefault="006455D6" w:rsidP="006455D6">
      <w:pPr>
        <w:rPr>
          <w:rFonts w:ascii="TH Sarabun New" w:hAnsi="TH Sarabun New" w:cs="TH Sarabun New"/>
          <w:sz w:val="32"/>
          <w:szCs w:val="32"/>
        </w:rPr>
      </w:pPr>
      <w:r w:rsidRPr="006455D6">
        <w:rPr>
          <w:rFonts w:ascii="TH Sarabun New" w:hAnsi="TH Sarabun New" w:cs="TH Sarabun New"/>
          <w:sz w:val="32"/>
          <w:szCs w:val="32"/>
          <w:cs/>
        </w:rPr>
        <w:t>โดยสรุป ถ้าต้องการเปรียบเทียบแค่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6455D6">
        <w:rPr>
          <w:rFonts w:ascii="TH Sarabun New" w:hAnsi="TH Sarabun New" w:cs="TH Sarabun New"/>
          <w:b/>
          <w:bCs/>
          <w:sz w:val="32"/>
          <w:szCs w:val="32"/>
          <w:cs/>
        </w:rPr>
        <w:t>กลุ่ม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sz w:val="32"/>
          <w:szCs w:val="32"/>
          <w:cs/>
        </w:rPr>
        <w:t>ให้ใช้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b/>
          <w:bCs/>
          <w:sz w:val="32"/>
          <w:szCs w:val="32"/>
        </w:rPr>
        <w:t>T-test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sz w:val="32"/>
          <w:szCs w:val="32"/>
          <w:cs/>
        </w:rPr>
        <w:t>แต่ถ้าต้องการเปรียบเทียบ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6455D6">
        <w:rPr>
          <w:rFonts w:ascii="TH Sarabun New" w:hAnsi="TH Sarabun New" w:cs="TH Sarabun New"/>
          <w:b/>
          <w:bCs/>
          <w:sz w:val="32"/>
          <w:szCs w:val="32"/>
          <w:cs/>
        </w:rPr>
        <w:t>กลุ่มขึ้นไป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sz w:val="32"/>
          <w:szCs w:val="32"/>
          <w:cs/>
        </w:rPr>
        <w:t>ให้ใช้</w:t>
      </w:r>
      <w:r w:rsidRPr="006455D6">
        <w:rPr>
          <w:rFonts w:ascii="TH Sarabun New" w:hAnsi="TH Sarabun New" w:cs="TH Sarabun New"/>
          <w:sz w:val="32"/>
          <w:szCs w:val="32"/>
        </w:rPr>
        <w:t xml:space="preserve"> </w:t>
      </w:r>
      <w:r w:rsidRPr="006455D6">
        <w:rPr>
          <w:rFonts w:ascii="TH Sarabun New" w:hAnsi="TH Sarabun New" w:cs="TH Sarabun New"/>
          <w:b/>
          <w:bCs/>
          <w:sz w:val="32"/>
          <w:szCs w:val="32"/>
        </w:rPr>
        <w:t>ANOVA</w:t>
      </w:r>
    </w:p>
    <w:p w14:paraId="7CB40CBD" w14:textId="77777777" w:rsidR="006455D6" w:rsidRPr="00AB4B99" w:rsidRDefault="006455D6">
      <w:pPr>
        <w:rPr>
          <w:rFonts w:ascii="TH Sarabun New" w:hAnsi="TH Sarabun New" w:cs="TH Sarabun New"/>
          <w:sz w:val="32"/>
          <w:szCs w:val="32"/>
        </w:rPr>
      </w:pPr>
    </w:p>
    <w:sectPr w:rsidR="006455D6" w:rsidRPr="00AB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64986"/>
    <w:multiLevelType w:val="multilevel"/>
    <w:tmpl w:val="E0F4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28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9"/>
    <w:rsid w:val="006455D6"/>
    <w:rsid w:val="00AB4B99"/>
    <w:rsid w:val="00AE30FB"/>
    <w:rsid w:val="00D57812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F0A2"/>
  <w15:chartTrackingRefBased/>
  <w15:docId w15:val="{4AE5B529-ACE8-4CAC-A8AD-35CAE7F7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1</cp:revision>
  <dcterms:created xsi:type="dcterms:W3CDTF">2025-02-14T10:42:00Z</dcterms:created>
  <dcterms:modified xsi:type="dcterms:W3CDTF">2025-02-14T11:41:00Z</dcterms:modified>
</cp:coreProperties>
</file>