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332" w:rsidRPr="00741FBF" w:rsidRDefault="009B3332" w:rsidP="00771016">
      <w:pPr>
        <w:spacing w:after="0" w:line="360" w:lineRule="auto"/>
        <w:outlineLvl w:val="1"/>
        <w:rPr>
          <w:rFonts w:ascii="Arial" w:eastAsia="Times New Roman" w:hAnsi="Arial" w:cs="Arial"/>
          <w:b/>
          <w:spacing w:val="-8"/>
          <w:sz w:val="24"/>
          <w:szCs w:val="24"/>
          <w:lang w:val="en"/>
        </w:rPr>
      </w:pPr>
      <w:r w:rsidRPr="00741FBF">
        <w:rPr>
          <w:rFonts w:ascii="Arial" w:eastAsia="Times New Roman" w:hAnsi="Arial" w:cs="Arial"/>
          <w:b/>
          <w:spacing w:val="-8"/>
          <w:sz w:val="24"/>
          <w:szCs w:val="24"/>
          <w:lang w:val="en"/>
        </w:rPr>
        <w:t>Final Project: Solution Design</w:t>
      </w:r>
    </w:p>
    <w:p w:rsidR="009B3332" w:rsidRPr="00741FBF" w:rsidRDefault="009B3332" w:rsidP="00771016">
      <w:pPr>
        <w:spacing w:line="360" w:lineRule="auto"/>
        <w:rPr>
          <w:rFonts w:ascii="Arial" w:hAnsi="Arial" w:cs="Arial"/>
          <w:sz w:val="24"/>
          <w:szCs w:val="24"/>
          <w:lang w:val="en"/>
        </w:rPr>
      </w:pPr>
    </w:p>
    <w:p w:rsidR="0014677C" w:rsidRPr="00741FBF" w:rsidRDefault="0014677C" w:rsidP="00771016">
      <w:pPr>
        <w:spacing w:after="0" w:line="360" w:lineRule="auto"/>
        <w:outlineLvl w:val="1"/>
        <w:rPr>
          <w:rFonts w:ascii="Arial" w:eastAsia="Times New Roman" w:hAnsi="Arial" w:cs="Arial"/>
          <w:b/>
          <w:sz w:val="24"/>
          <w:szCs w:val="24"/>
          <w:lang w:val="en"/>
        </w:rPr>
      </w:pPr>
      <w:r w:rsidRPr="00741FBF">
        <w:rPr>
          <w:rFonts w:ascii="Arial" w:eastAsia="Times New Roman" w:hAnsi="Arial" w:cs="Arial"/>
          <w:b/>
          <w:spacing w:val="-8"/>
          <w:sz w:val="24"/>
          <w:szCs w:val="24"/>
          <w:lang w:val="en"/>
        </w:rPr>
        <w:t xml:space="preserve">1. </w:t>
      </w:r>
      <w:r w:rsidRPr="00741FBF">
        <w:rPr>
          <w:rFonts w:ascii="Arial" w:eastAsia="Times New Roman" w:hAnsi="Arial" w:cs="Arial"/>
          <w:b/>
          <w:sz w:val="24"/>
          <w:szCs w:val="24"/>
          <w:lang w:val="en"/>
        </w:rPr>
        <w:t xml:space="preserve"> Discuss the results provided by the regression (alpha, beta, R-squared). Would you use the</w:t>
      </w:r>
      <w:r w:rsidR="00893532" w:rsidRPr="00741FBF">
        <w:rPr>
          <w:rFonts w:ascii="Arial" w:eastAsia="Times New Roman" w:hAnsi="Arial" w:cs="Arial"/>
          <w:b/>
          <w:sz w:val="24"/>
          <w:szCs w:val="24"/>
          <w:lang w:val="en"/>
        </w:rPr>
        <w:t xml:space="preserve"> </w:t>
      </w:r>
      <w:r w:rsidRPr="00741FBF">
        <w:rPr>
          <w:rFonts w:ascii="Arial" w:eastAsia="Times New Roman" w:hAnsi="Arial" w:cs="Arial"/>
          <w:b/>
          <w:sz w:val="24"/>
          <w:szCs w:val="24"/>
          <w:lang w:val="en"/>
        </w:rPr>
        <w:t>current model in predicting gold prices?</w:t>
      </w:r>
    </w:p>
    <w:p w:rsidR="00CC5481" w:rsidRPr="00741FBF" w:rsidRDefault="00C35C09" w:rsidP="00771016">
      <w:pPr>
        <w:spacing w:line="360" w:lineRule="auto"/>
        <w:jc w:val="both"/>
        <w:rPr>
          <w:rFonts w:ascii="Arial" w:hAnsi="Arial" w:cs="Arial"/>
          <w:sz w:val="24"/>
          <w:szCs w:val="24"/>
          <w:lang w:val="en"/>
        </w:rPr>
      </w:pPr>
      <w:r w:rsidRPr="00741FBF">
        <w:rPr>
          <w:rFonts w:ascii="Arial" w:hAnsi="Arial" w:cs="Arial"/>
          <w:sz w:val="24"/>
          <w:szCs w:val="24"/>
          <w:lang w:val="en"/>
        </w:rPr>
        <w:t xml:space="preserve">The regression statistics for </w:t>
      </w:r>
      <w:r w:rsidR="00733936" w:rsidRPr="00741FBF">
        <w:rPr>
          <w:rFonts w:ascii="Arial" w:hAnsi="Arial" w:cs="Arial"/>
          <w:sz w:val="24"/>
          <w:szCs w:val="24"/>
          <w:lang w:val="en"/>
        </w:rPr>
        <w:t>Gold</w:t>
      </w:r>
      <w:r w:rsidRPr="00741FBF">
        <w:rPr>
          <w:rFonts w:ascii="Arial" w:hAnsi="Arial" w:cs="Arial"/>
          <w:sz w:val="24"/>
          <w:szCs w:val="24"/>
          <w:lang w:val="en"/>
        </w:rPr>
        <w:t xml:space="preserve"> </w:t>
      </w:r>
      <w:r w:rsidR="00CC5481" w:rsidRPr="00741FBF">
        <w:rPr>
          <w:rFonts w:ascii="Arial" w:hAnsi="Arial" w:cs="Arial"/>
          <w:sz w:val="24"/>
          <w:szCs w:val="24"/>
          <w:lang w:val="en"/>
        </w:rPr>
        <w:t>show a p-value of 1.47954842648e-16, which represents the probability of finding the observed coefficient estimate or something more extreme under the null hypothesis. And a typical null hypothesis to be a tested is, is that coefficient equal to zero. Therefore, based on the p-value that is less than 0.01, we reject the null hypothesis and say at the 99% confidence interval, the coefficients alpha and beta not likely to be equal to zero.</w:t>
      </w:r>
      <w:r w:rsidR="00C849E2" w:rsidRPr="00741FBF">
        <w:rPr>
          <w:rFonts w:ascii="Arial" w:hAnsi="Arial" w:cs="Arial"/>
          <w:sz w:val="24"/>
          <w:szCs w:val="24"/>
          <w:lang w:val="en"/>
        </w:rPr>
        <w:t xml:space="preserve"> This </w:t>
      </w:r>
      <w:r w:rsidR="007307D6" w:rsidRPr="00741FBF">
        <w:rPr>
          <w:rFonts w:ascii="Arial" w:hAnsi="Arial" w:cs="Arial"/>
          <w:sz w:val="24"/>
          <w:szCs w:val="24"/>
          <w:lang w:val="en"/>
        </w:rPr>
        <w:t xml:space="preserve">is </w:t>
      </w:r>
      <w:r w:rsidR="00C849E2" w:rsidRPr="00741FBF">
        <w:rPr>
          <w:rFonts w:ascii="Arial" w:hAnsi="Arial" w:cs="Arial"/>
          <w:sz w:val="24"/>
          <w:szCs w:val="24"/>
          <w:lang w:val="en"/>
        </w:rPr>
        <w:t xml:space="preserve">evident from its </w:t>
      </w:r>
      <w:r w:rsidR="00CC5481" w:rsidRPr="00741FBF">
        <w:rPr>
          <w:rFonts w:ascii="Arial" w:hAnsi="Arial" w:cs="Arial"/>
          <w:sz w:val="24"/>
          <w:szCs w:val="24"/>
          <w:lang w:val="en"/>
        </w:rPr>
        <w:t xml:space="preserve">beta value of </w:t>
      </w:r>
      <w:r w:rsidR="00C849E2" w:rsidRPr="00741FBF">
        <w:rPr>
          <w:rFonts w:ascii="Arial" w:hAnsi="Arial" w:cs="Arial"/>
          <w:sz w:val="24"/>
          <w:szCs w:val="24"/>
          <w:lang w:val="en"/>
        </w:rPr>
        <w:t>0.922226946193</w:t>
      </w:r>
      <w:r w:rsidR="007307D6" w:rsidRPr="00741FBF">
        <w:rPr>
          <w:rFonts w:ascii="Arial" w:hAnsi="Arial" w:cs="Arial"/>
          <w:sz w:val="24"/>
          <w:szCs w:val="24"/>
          <w:lang w:val="en"/>
        </w:rPr>
        <w:t xml:space="preserve">. </w:t>
      </w:r>
    </w:p>
    <w:p w:rsidR="007307D6" w:rsidRPr="00741FBF" w:rsidRDefault="00C35C09" w:rsidP="00771016">
      <w:pPr>
        <w:spacing w:line="360" w:lineRule="auto"/>
        <w:jc w:val="both"/>
        <w:rPr>
          <w:rFonts w:ascii="Arial" w:hAnsi="Arial" w:cs="Arial"/>
          <w:sz w:val="24"/>
          <w:szCs w:val="24"/>
          <w:lang w:val="en"/>
        </w:rPr>
      </w:pPr>
      <w:r w:rsidRPr="00741FBF">
        <w:rPr>
          <w:rFonts w:ascii="Arial" w:hAnsi="Arial" w:cs="Arial"/>
          <w:sz w:val="24"/>
          <w:szCs w:val="24"/>
          <w:lang w:val="en"/>
        </w:rPr>
        <w:t xml:space="preserve">(a) </w:t>
      </w:r>
      <w:r w:rsidR="00CC5481" w:rsidRPr="00741FBF">
        <w:rPr>
          <w:rFonts w:ascii="Arial" w:hAnsi="Arial" w:cs="Arial"/>
          <w:sz w:val="24"/>
          <w:szCs w:val="24"/>
          <w:lang w:val="en"/>
        </w:rPr>
        <w:t xml:space="preserve">Beta is the </w:t>
      </w:r>
      <w:r w:rsidRPr="00741FBF">
        <w:rPr>
          <w:rFonts w:ascii="Arial" w:hAnsi="Arial" w:cs="Arial"/>
          <w:sz w:val="24"/>
          <w:szCs w:val="24"/>
          <w:lang w:val="en"/>
        </w:rPr>
        <w:t>Slope of the regressio</w:t>
      </w:r>
      <w:r w:rsidR="00C849E2" w:rsidRPr="00741FBF">
        <w:rPr>
          <w:rFonts w:ascii="Arial" w:hAnsi="Arial" w:cs="Arial"/>
          <w:sz w:val="24"/>
          <w:szCs w:val="24"/>
          <w:lang w:val="en"/>
        </w:rPr>
        <w:t>n or the Trend of the series.</w:t>
      </w:r>
      <w:r w:rsidRPr="00741FBF">
        <w:rPr>
          <w:rFonts w:ascii="Arial" w:hAnsi="Arial" w:cs="Arial"/>
          <w:sz w:val="24"/>
          <w:szCs w:val="24"/>
          <w:lang w:val="en"/>
        </w:rPr>
        <w:t xml:space="preserve"> </w:t>
      </w:r>
      <w:r w:rsidR="00C849E2" w:rsidRPr="00741FBF">
        <w:rPr>
          <w:rFonts w:ascii="Arial" w:hAnsi="Arial" w:cs="Arial"/>
          <w:sz w:val="24"/>
          <w:szCs w:val="24"/>
          <w:lang w:val="en"/>
        </w:rPr>
        <w:t>Th</w:t>
      </w:r>
      <w:r w:rsidR="00CC5481" w:rsidRPr="00741FBF">
        <w:rPr>
          <w:rFonts w:ascii="Arial" w:hAnsi="Arial" w:cs="Arial"/>
          <w:sz w:val="24"/>
          <w:szCs w:val="24"/>
          <w:lang w:val="en"/>
        </w:rPr>
        <w:t xml:space="preserve">e </w:t>
      </w:r>
      <w:r w:rsidR="00733936" w:rsidRPr="00741FBF">
        <w:rPr>
          <w:rFonts w:ascii="Arial" w:hAnsi="Arial" w:cs="Arial"/>
          <w:sz w:val="24"/>
          <w:szCs w:val="24"/>
          <w:lang w:val="en"/>
        </w:rPr>
        <w:t>Gold</w:t>
      </w:r>
      <w:r w:rsidRPr="00741FBF">
        <w:rPr>
          <w:rFonts w:ascii="Arial" w:hAnsi="Arial" w:cs="Arial"/>
          <w:sz w:val="24"/>
          <w:szCs w:val="24"/>
          <w:lang w:val="en"/>
        </w:rPr>
        <w:t>'s be</w:t>
      </w:r>
      <w:r w:rsidR="00CC5481" w:rsidRPr="00741FBF">
        <w:rPr>
          <w:rFonts w:ascii="Arial" w:hAnsi="Arial" w:cs="Arial"/>
          <w:sz w:val="24"/>
          <w:szCs w:val="24"/>
          <w:lang w:val="en"/>
        </w:rPr>
        <w:t xml:space="preserve">ta </w:t>
      </w:r>
      <w:r w:rsidR="00C849E2" w:rsidRPr="00741FBF">
        <w:rPr>
          <w:rFonts w:ascii="Arial" w:hAnsi="Arial" w:cs="Arial"/>
          <w:sz w:val="24"/>
          <w:szCs w:val="24"/>
          <w:lang w:val="en"/>
        </w:rPr>
        <w:t>shows the</w:t>
      </w:r>
      <w:r w:rsidR="00733936" w:rsidRPr="00741FBF">
        <w:rPr>
          <w:rFonts w:ascii="Arial" w:hAnsi="Arial" w:cs="Arial"/>
          <w:sz w:val="24"/>
          <w:szCs w:val="24"/>
          <w:lang w:val="en"/>
        </w:rPr>
        <w:t xml:space="preserve"> </w:t>
      </w:r>
      <w:r w:rsidR="004A0964" w:rsidRPr="00741FBF">
        <w:rPr>
          <w:rFonts w:ascii="Arial" w:hAnsi="Arial" w:cs="Arial"/>
          <w:sz w:val="24"/>
          <w:szCs w:val="24"/>
          <w:lang w:val="en"/>
        </w:rPr>
        <w:t xml:space="preserve">yearly </w:t>
      </w:r>
      <w:r w:rsidR="00C849E2" w:rsidRPr="00741FBF">
        <w:rPr>
          <w:rFonts w:ascii="Arial" w:hAnsi="Arial" w:cs="Arial"/>
          <w:sz w:val="24"/>
          <w:szCs w:val="24"/>
          <w:lang w:val="en"/>
        </w:rPr>
        <w:t xml:space="preserve">trends of gold </w:t>
      </w:r>
      <w:r w:rsidR="00733936" w:rsidRPr="00741FBF">
        <w:rPr>
          <w:rFonts w:ascii="Arial" w:hAnsi="Arial" w:cs="Arial"/>
          <w:sz w:val="24"/>
          <w:szCs w:val="24"/>
          <w:lang w:val="en"/>
        </w:rPr>
        <w:t>from 1978 to 2014</w:t>
      </w:r>
      <w:r w:rsidRPr="00741FBF">
        <w:rPr>
          <w:rFonts w:ascii="Arial" w:hAnsi="Arial" w:cs="Arial"/>
          <w:sz w:val="24"/>
          <w:szCs w:val="24"/>
          <w:lang w:val="en"/>
        </w:rPr>
        <w:t>. Using a different time period for the regression or different return intervals (weekly or daily) for the same period can result in a different beta.</w:t>
      </w:r>
      <w:r w:rsidR="004A0964" w:rsidRPr="00741FBF">
        <w:rPr>
          <w:rFonts w:ascii="Arial" w:hAnsi="Arial" w:cs="Arial"/>
          <w:sz w:val="24"/>
          <w:szCs w:val="24"/>
          <w:lang w:val="en"/>
        </w:rPr>
        <w:t xml:space="preserve"> </w:t>
      </w:r>
      <w:r w:rsidR="00C849E2" w:rsidRPr="00741FBF">
        <w:rPr>
          <w:rFonts w:ascii="Arial" w:hAnsi="Arial" w:cs="Arial"/>
          <w:sz w:val="24"/>
          <w:szCs w:val="24"/>
          <w:lang w:val="en"/>
        </w:rPr>
        <w:t xml:space="preserve">In other words, </w:t>
      </w:r>
      <w:r w:rsidR="004A0964" w:rsidRPr="00741FBF">
        <w:rPr>
          <w:rFonts w:ascii="Arial" w:hAnsi="Arial" w:cs="Arial"/>
          <w:sz w:val="24"/>
          <w:szCs w:val="24"/>
          <w:lang w:val="en"/>
        </w:rPr>
        <w:t xml:space="preserve">“Beta” refers to the degree to which the forecasted gold price more or less volatile than </w:t>
      </w:r>
      <w:r w:rsidR="007307D6" w:rsidRPr="00741FBF">
        <w:rPr>
          <w:rFonts w:ascii="Arial" w:hAnsi="Arial" w:cs="Arial"/>
          <w:sz w:val="24"/>
          <w:szCs w:val="24"/>
          <w:lang w:val="en"/>
        </w:rPr>
        <w:t>the</w:t>
      </w:r>
      <w:r w:rsidR="004A0964" w:rsidRPr="00741FBF">
        <w:rPr>
          <w:rFonts w:ascii="Arial" w:hAnsi="Arial" w:cs="Arial"/>
          <w:sz w:val="24"/>
          <w:szCs w:val="24"/>
          <w:lang w:val="en"/>
        </w:rPr>
        <w:t xml:space="preserve"> </w:t>
      </w:r>
      <w:r w:rsidR="00E42180">
        <w:rPr>
          <w:rFonts w:ascii="Arial" w:hAnsi="Arial" w:cs="Arial"/>
          <w:sz w:val="24"/>
          <w:szCs w:val="24"/>
          <w:lang w:val="en"/>
        </w:rPr>
        <w:t>previous period</w:t>
      </w:r>
      <w:r w:rsidR="004A0964" w:rsidRPr="00741FBF">
        <w:rPr>
          <w:rFonts w:ascii="Arial" w:hAnsi="Arial" w:cs="Arial"/>
          <w:sz w:val="24"/>
          <w:szCs w:val="24"/>
          <w:lang w:val="en"/>
        </w:rPr>
        <w:t xml:space="preserve"> gold price. A beta coefficient of 1 implies that</w:t>
      </w:r>
      <w:r w:rsidR="00E42180">
        <w:rPr>
          <w:rFonts w:ascii="Arial" w:hAnsi="Arial" w:cs="Arial"/>
          <w:sz w:val="24"/>
          <w:szCs w:val="24"/>
          <w:lang w:val="en"/>
        </w:rPr>
        <w:t xml:space="preserve"> the current prices</w:t>
      </w:r>
      <w:r w:rsidR="004A0964" w:rsidRPr="00741FBF">
        <w:rPr>
          <w:rFonts w:ascii="Arial" w:hAnsi="Arial" w:cs="Arial"/>
          <w:sz w:val="24"/>
          <w:szCs w:val="24"/>
          <w:lang w:val="en"/>
        </w:rPr>
        <w:t xml:space="preserve"> will move with the </w:t>
      </w:r>
      <w:r w:rsidR="00E42180">
        <w:rPr>
          <w:rFonts w:ascii="Arial" w:hAnsi="Arial" w:cs="Arial"/>
          <w:sz w:val="24"/>
          <w:szCs w:val="24"/>
          <w:lang w:val="en"/>
        </w:rPr>
        <w:t>previous period</w:t>
      </w:r>
      <w:r w:rsidR="004A0964" w:rsidRPr="00741FBF">
        <w:rPr>
          <w:rFonts w:ascii="Arial" w:hAnsi="Arial" w:cs="Arial"/>
          <w:sz w:val="24"/>
          <w:szCs w:val="24"/>
          <w:lang w:val="en"/>
        </w:rPr>
        <w:t xml:space="preserve"> gold price</w:t>
      </w:r>
      <w:r w:rsidR="00E42180">
        <w:rPr>
          <w:rFonts w:ascii="Arial" w:hAnsi="Arial" w:cs="Arial"/>
          <w:sz w:val="24"/>
          <w:szCs w:val="24"/>
          <w:lang w:val="en"/>
        </w:rPr>
        <w:t>s</w:t>
      </w:r>
      <w:r w:rsidR="00C03567" w:rsidRPr="00741FBF">
        <w:rPr>
          <w:rFonts w:ascii="Arial" w:hAnsi="Arial" w:cs="Arial"/>
          <w:sz w:val="24"/>
          <w:szCs w:val="24"/>
          <w:lang w:val="en"/>
        </w:rPr>
        <w:t xml:space="preserve">, thus the best predictor of any future value is the current value. However, this is not usually the case in real time. </w:t>
      </w:r>
      <w:r w:rsidR="00C849E2" w:rsidRPr="00741FBF">
        <w:rPr>
          <w:rFonts w:ascii="Arial" w:hAnsi="Arial" w:cs="Arial"/>
          <w:sz w:val="24"/>
          <w:szCs w:val="24"/>
          <w:lang w:val="en"/>
        </w:rPr>
        <w:t xml:space="preserve">While, </w:t>
      </w:r>
      <w:r w:rsidR="004A0964" w:rsidRPr="00741FBF">
        <w:rPr>
          <w:rFonts w:ascii="Arial" w:hAnsi="Arial" w:cs="Arial"/>
          <w:sz w:val="24"/>
          <w:szCs w:val="24"/>
          <w:lang w:val="en"/>
        </w:rPr>
        <w:t xml:space="preserve">a beta of less than 1 means it will be less volatile than the </w:t>
      </w:r>
      <w:r w:rsidR="00E42180">
        <w:rPr>
          <w:rFonts w:ascii="Arial" w:hAnsi="Arial" w:cs="Arial"/>
          <w:sz w:val="24"/>
          <w:szCs w:val="24"/>
          <w:lang w:val="en"/>
        </w:rPr>
        <w:t>previous period</w:t>
      </w:r>
      <w:r w:rsidR="004A0964" w:rsidRPr="00741FBF">
        <w:rPr>
          <w:rFonts w:ascii="Arial" w:hAnsi="Arial" w:cs="Arial"/>
          <w:sz w:val="24"/>
          <w:szCs w:val="24"/>
          <w:lang w:val="en"/>
        </w:rPr>
        <w:t xml:space="preserve"> </w:t>
      </w:r>
      <w:r w:rsidR="00C849E2" w:rsidRPr="00741FBF">
        <w:rPr>
          <w:rFonts w:ascii="Arial" w:hAnsi="Arial" w:cs="Arial"/>
          <w:sz w:val="24"/>
          <w:szCs w:val="24"/>
          <w:lang w:val="en"/>
        </w:rPr>
        <w:t>gold</w:t>
      </w:r>
      <w:r w:rsidR="004A0964" w:rsidRPr="00741FBF">
        <w:rPr>
          <w:rFonts w:ascii="Arial" w:hAnsi="Arial" w:cs="Arial"/>
          <w:sz w:val="24"/>
          <w:szCs w:val="24"/>
          <w:lang w:val="en"/>
        </w:rPr>
        <w:t xml:space="preserve"> price.</w:t>
      </w:r>
      <w:r w:rsidR="007307D6" w:rsidRPr="00741FBF">
        <w:rPr>
          <w:rFonts w:ascii="Arial" w:hAnsi="Arial" w:cs="Arial"/>
          <w:sz w:val="24"/>
          <w:szCs w:val="24"/>
        </w:rPr>
        <w:t xml:space="preserve"> Therefore, a </w:t>
      </w:r>
      <w:r w:rsidR="007307D6" w:rsidRPr="00741FBF">
        <w:rPr>
          <w:rFonts w:ascii="Arial" w:hAnsi="Arial" w:cs="Arial"/>
          <w:sz w:val="24"/>
          <w:szCs w:val="24"/>
          <w:lang w:val="en"/>
        </w:rPr>
        <w:t xml:space="preserve">beta of 0.9222, means that every time the </w:t>
      </w:r>
      <w:r w:rsidR="00E42180">
        <w:rPr>
          <w:rFonts w:ascii="Arial" w:hAnsi="Arial" w:cs="Arial"/>
          <w:sz w:val="24"/>
          <w:szCs w:val="24"/>
          <w:lang w:val="en"/>
        </w:rPr>
        <w:t>previous period</w:t>
      </w:r>
      <w:r w:rsidR="007307D6" w:rsidRPr="00741FBF">
        <w:rPr>
          <w:rFonts w:ascii="Arial" w:hAnsi="Arial" w:cs="Arial"/>
          <w:sz w:val="24"/>
          <w:szCs w:val="24"/>
          <w:lang w:val="en"/>
        </w:rPr>
        <w:t xml:space="preserve"> gold price increases (or decreases) by a certain amount, the </w:t>
      </w:r>
      <w:r w:rsidR="00E42180">
        <w:rPr>
          <w:rFonts w:ascii="Arial" w:hAnsi="Arial" w:cs="Arial"/>
          <w:sz w:val="24"/>
          <w:szCs w:val="24"/>
          <w:lang w:val="en"/>
        </w:rPr>
        <w:t>current</w:t>
      </w:r>
      <w:r w:rsidR="007307D6" w:rsidRPr="00741FBF">
        <w:rPr>
          <w:rFonts w:ascii="Arial" w:hAnsi="Arial" w:cs="Arial"/>
          <w:sz w:val="24"/>
          <w:szCs w:val="24"/>
          <w:lang w:val="en"/>
        </w:rPr>
        <w:t xml:space="preserve"> gold prices increases (or decreases) by 0.9222</w:t>
      </w:r>
      <w:r w:rsidR="00E42180">
        <w:rPr>
          <w:rFonts w:ascii="Arial" w:hAnsi="Arial" w:cs="Arial"/>
          <w:sz w:val="24"/>
          <w:szCs w:val="24"/>
          <w:lang w:val="en"/>
        </w:rPr>
        <w:t xml:space="preserve"> multiplied by </w:t>
      </w:r>
      <w:r w:rsidR="007307D6" w:rsidRPr="00741FBF">
        <w:rPr>
          <w:rFonts w:ascii="Arial" w:hAnsi="Arial" w:cs="Arial"/>
          <w:sz w:val="24"/>
          <w:szCs w:val="24"/>
          <w:lang w:val="en"/>
        </w:rPr>
        <w:t xml:space="preserve">that amount. </w:t>
      </w:r>
    </w:p>
    <w:p w:rsidR="007307D6" w:rsidRPr="00741FBF" w:rsidRDefault="007307D6" w:rsidP="00771016">
      <w:pPr>
        <w:spacing w:line="360" w:lineRule="auto"/>
        <w:jc w:val="both"/>
        <w:rPr>
          <w:rFonts w:ascii="Arial" w:hAnsi="Arial" w:cs="Arial"/>
          <w:sz w:val="24"/>
          <w:szCs w:val="24"/>
          <w:lang w:val="en"/>
        </w:rPr>
      </w:pPr>
    </w:p>
    <w:p w:rsidR="00E42180" w:rsidRDefault="007307D6" w:rsidP="00771016">
      <w:pPr>
        <w:spacing w:line="360" w:lineRule="auto"/>
        <w:jc w:val="both"/>
        <w:rPr>
          <w:rFonts w:ascii="Arial" w:hAnsi="Arial" w:cs="Arial"/>
          <w:sz w:val="24"/>
          <w:szCs w:val="24"/>
          <w:lang w:val="en"/>
        </w:rPr>
      </w:pPr>
      <w:r w:rsidRPr="00741FBF">
        <w:rPr>
          <w:rFonts w:ascii="Arial" w:hAnsi="Arial" w:cs="Arial"/>
          <w:sz w:val="24"/>
          <w:szCs w:val="24"/>
          <w:lang w:val="en"/>
        </w:rPr>
        <w:t xml:space="preserve"> </w:t>
      </w:r>
      <w:r w:rsidR="00DF1263" w:rsidRPr="00741FBF">
        <w:rPr>
          <w:rFonts w:ascii="Arial" w:hAnsi="Arial" w:cs="Arial"/>
          <w:sz w:val="24"/>
          <w:szCs w:val="24"/>
          <w:lang w:val="en"/>
        </w:rPr>
        <w:t xml:space="preserve">(b) </w:t>
      </w:r>
      <w:r w:rsidR="00CC5481" w:rsidRPr="00741FBF">
        <w:rPr>
          <w:rFonts w:ascii="Arial" w:hAnsi="Arial" w:cs="Arial"/>
          <w:sz w:val="24"/>
          <w:szCs w:val="24"/>
          <w:lang w:val="en"/>
        </w:rPr>
        <w:t xml:space="preserve">Alpha is the Intercept of the regression = </w:t>
      </w:r>
      <w:r w:rsidR="00DF1263" w:rsidRPr="00741FBF">
        <w:rPr>
          <w:rFonts w:ascii="Arial" w:hAnsi="Arial" w:cs="Arial"/>
          <w:sz w:val="24"/>
          <w:szCs w:val="24"/>
          <w:lang w:val="en"/>
        </w:rPr>
        <w:t>0.428123903567</w:t>
      </w:r>
      <w:r w:rsidR="00CC5481" w:rsidRPr="00741FBF">
        <w:rPr>
          <w:rFonts w:ascii="Arial" w:hAnsi="Arial" w:cs="Arial"/>
          <w:sz w:val="24"/>
          <w:szCs w:val="24"/>
          <w:lang w:val="en"/>
        </w:rPr>
        <w:t xml:space="preserve">; This is a measure of </w:t>
      </w:r>
      <w:r w:rsidRPr="00741FBF">
        <w:rPr>
          <w:rFonts w:ascii="Arial" w:hAnsi="Arial" w:cs="Arial"/>
          <w:sz w:val="24"/>
          <w:szCs w:val="24"/>
          <w:lang w:val="en"/>
        </w:rPr>
        <w:t xml:space="preserve">forecasted </w:t>
      </w:r>
      <w:r w:rsidR="00CC5481" w:rsidRPr="00741FBF">
        <w:rPr>
          <w:rFonts w:ascii="Arial" w:hAnsi="Arial" w:cs="Arial"/>
          <w:sz w:val="24"/>
          <w:szCs w:val="24"/>
          <w:lang w:val="en"/>
        </w:rPr>
        <w:t>Gold</w:t>
      </w:r>
      <w:r w:rsidRPr="00741FBF">
        <w:rPr>
          <w:rFonts w:ascii="Arial" w:hAnsi="Arial" w:cs="Arial"/>
          <w:sz w:val="24"/>
          <w:szCs w:val="24"/>
          <w:lang w:val="en"/>
        </w:rPr>
        <w:t xml:space="preserve"> price</w:t>
      </w:r>
      <w:r w:rsidR="00CC5481" w:rsidRPr="00741FBF">
        <w:rPr>
          <w:rFonts w:ascii="Arial" w:hAnsi="Arial" w:cs="Arial"/>
          <w:sz w:val="24"/>
          <w:szCs w:val="24"/>
          <w:lang w:val="en"/>
        </w:rPr>
        <w:t>'s performance, when it is compared with</w:t>
      </w:r>
      <w:r w:rsidRPr="00741FBF">
        <w:rPr>
          <w:rFonts w:ascii="Arial" w:hAnsi="Arial" w:cs="Arial"/>
          <w:sz w:val="24"/>
          <w:szCs w:val="24"/>
          <w:lang w:val="en"/>
        </w:rPr>
        <w:t xml:space="preserve"> the </w:t>
      </w:r>
      <w:r w:rsidR="00E42180">
        <w:rPr>
          <w:rFonts w:ascii="Arial" w:hAnsi="Arial" w:cs="Arial"/>
          <w:sz w:val="24"/>
          <w:szCs w:val="24"/>
          <w:lang w:val="en"/>
        </w:rPr>
        <w:t>previous period</w:t>
      </w:r>
      <w:r w:rsidRPr="00741FBF">
        <w:rPr>
          <w:rFonts w:ascii="Arial" w:hAnsi="Arial" w:cs="Arial"/>
          <w:sz w:val="24"/>
          <w:szCs w:val="24"/>
          <w:lang w:val="en"/>
        </w:rPr>
        <w:t xml:space="preserve"> gold price</w:t>
      </w:r>
      <w:r w:rsidR="00CC5481" w:rsidRPr="00741FBF">
        <w:rPr>
          <w:rFonts w:ascii="Arial" w:hAnsi="Arial" w:cs="Arial"/>
          <w:sz w:val="24"/>
          <w:szCs w:val="24"/>
          <w:lang w:val="en"/>
        </w:rPr>
        <w:t xml:space="preserve">. </w:t>
      </w:r>
      <w:r w:rsidRPr="00741FBF">
        <w:rPr>
          <w:rFonts w:ascii="Arial" w:hAnsi="Arial" w:cs="Arial"/>
          <w:sz w:val="24"/>
          <w:szCs w:val="24"/>
          <w:lang w:val="en"/>
        </w:rPr>
        <w:t>The intercept, alpha show</w:t>
      </w:r>
      <w:r w:rsidR="00DA0839" w:rsidRPr="00741FBF">
        <w:rPr>
          <w:rFonts w:ascii="Arial" w:hAnsi="Arial" w:cs="Arial"/>
          <w:sz w:val="24"/>
          <w:szCs w:val="24"/>
          <w:lang w:val="en"/>
        </w:rPr>
        <w:t>s</w:t>
      </w:r>
      <w:r w:rsidRPr="00741FBF">
        <w:rPr>
          <w:rFonts w:ascii="Arial" w:hAnsi="Arial" w:cs="Arial"/>
          <w:sz w:val="24"/>
          <w:szCs w:val="24"/>
          <w:lang w:val="en"/>
        </w:rPr>
        <w:t xml:space="preserve"> how the </w:t>
      </w:r>
      <w:r w:rsidR="00E42180">
        <w:rPr>
          <w:rFonts w:ascii="Arial" w:hAnsi="Arial" w:cs="Arial"/>
          <w:sz w:val="24"/>
          <w:szCs w:val="24"/>
          <w:lang w:val="en"/>
        </w:rPr>
        <w:t>previous period</w:t>
      </w:r>
      <w:r w:rsidR="00DA0839" w:rsidRPr="00741FBF">
        <w:rPr>
          <w:rFonts w:ascii="Arial" w:hAnsi="Arial" w:cs="Arial"/>
          <w:sz w:val="24"/>
          <w:szCs w:val="24"/>
          <w:lang w:val="en"/>
        </w:rPr>
        <w:t xml:space="preserve"> gold prices perform</w:t>
      </w:r>
      <w:r w:rsidRPr="00741FBF">
        <w:rPr>
          <w:rFonts w:ascii="Arial" w:hAnsi="Arial" w:cs="Arial"/>
          <w:sz w:val="24"/>
          <w:szCs w:val="24"/>
          <w:lang w:val="en"/>
        </w:rPr>
        <w:t xml:space="preserve"> when the market </w:t>
      </w:r>
      <w:r w:rsidR="00E42180">
        <w:rPr>
          <w:rFonts w:ascii="Arial" w:hAnsi="Arial" w:cs="Arial"/>
          <w:sz w:val="24"/>
          <w:szCs w:val="24"/>
          <w:lang w:val="en"/>
        </w:rPr>
        <w:t xml:space="preserve">has a flat year, </w:t>
      </w:r>
      <w:r w:rsidR="00DA0839" w:rsidRPr="00741FBF">
        <w:rPr>
          <w:rFonts w:ascii="Arial" w:hAnsi="Arial" w:cs="Arial"/>
          <w:sz w:val="24"/>
          <w:szCs w:val="24"/>
          <w:lang w:val="en"/>
        </w:rPr>
        <w:t>where the beta is equal to zero</w:t>
      </w:r>
      <w:r w:rsidRPr="00741FBF">
        <w:rPr>
          <w:rFonts w:ascii="Arial" w:hAnsi="Arial" w:cs="Arial"/>
          <w:sz w:val="24"/>
          <w:szCs w:val="24"/>
          <w:lang w:val="en"/>
        </w:rPr>
        <w:t xml:space="preserve">. </w:t>
      </w:r>
      <w:r w:rsidR="00045E2C" w:rsidRPr="00741FBF">
        <w:rPr>
          <w:rFonts w:ascii="Arial" w:hAnsi="Arial" w:cs="Arial"/>
          <w:sz w:val="24"/>
          <w:szCs w:val="24"/>
          <w:lang w:val="en"/>
        </w:rPr>
        <w:t xml:space="preserve">An Alpha of 0.428 indicates </w:t>
      </w:r>
      <w:r w:rsidR="00E42180">
        <w:rPr>
          <w:rFonts w:ascii="Arial" w:hAnsi="Arial" w:cs="Arial"/>
          <w:sz w:val="24"/>
          <w:szCs w:val="24"/>
          <w:lang w:val="en"/>
        </w:rPr>
        <w:t>that</w:t>
      </w:r>
      <w:r w:rsidR="00045E2C" w:rsidRPr="00741FBF">
        <w:rPr>
          <w:rFonts w:ascii="Arial" w:hAnsi="Arial" w:cs="Arial"/>
          <w:sz w:val="24"/>
          <w:szCs w:val="24"/>
          <w:lang w:val="en"/>
        </w:rPr>
        <w:t xml:space="preserve"> </w:t>
      </w:r>
      <w:r w:rsidR="00E42180">
        <w:rPr>
          <w:rFonts w:ascii="Arial" w:hAnsi="Arial" w:cs="Arial"/>
          <w:sz w:val="24"/>
          <w:szCs w:val="24"/>
          <w:lang w:val="en"/>
        </w:rPr>
        <w:t>the current gold prices</w:t>
      </w:r>
      <w:r w:rsidR="00E42180" w:rsidRPr="00E42180">
        <w:rPr>
          <w:rFonts w:ascii="Arial" w:hAnsi="Arial" w:cs="Arial"/>
          <w:sz w:val="24"/>
          <w:szCs w:val="24"/>
          <w:lang w:val="en"/>
        </w:rPr>
        <w:t xml:space="preserve"> </w:t>
      </w:r>
      <w:r w:rsidR="00E42180">
        <w:rPr>
          <w:rFonts w:ascii="Arial" w:hAnsi="Arial" w:cs="Arial"/>
          <w:sz w:val="24"/>
          <w:szCs w:val="24"/>
          <w:lang w:val="en"/>
        </w:rPr>
        <w:t xml:space="preserve">have </w:t>
      </w:r>
      <w:r w:rsidR="00045E2C" w:rsidRPr="00741FBF">
        <w:rPr>
          <w:rFonts w:ascii="Arial" w:hAnsi="Arial" w:cs="Arial"/>
          <w:sz w:val="24"/>
          <w:szCs w:val="24"/>
          <w:lang w:val="en"/>
        </w:rPr>
        <w:t>positive</w:t>
      </w:r>
      <w:r w:rsidR="00E42180">
        <w:rPr>
          <w:rFonts w:ascii="Arial" w:hAnsi="Arial" w:cs="Arial"/>
          <w:sz w:val="24"/>
          <w:szCs w:val="24"/>
          <w:lang w:val="en"/>
        </w:rPr>
        <w:t>ly</w:t>
      </w:r>
      <w:r w:rsidR="00045E2C" w:rsidRPr="00741FBF">
        <w:rPr>
          <w:rFonts w:ascii="Arial" w:hAnsi="Arial" w:cs="Arial"/>
          <w:sz w:val="24"/>
          <w:szCs w:val="24"/>
          <w:lang w:val="en"/>
        </w:rPr>
        <w:t xml:space="preserve"> drift</w:t>
      </w:r>
      <w:r w:rsidR="00E42180">
        <w:rPr>
          <w:rFonts w:ascii="Arial" w:hAnsi="Arial" w:cs="Arial"/>
          <w:sz w:val="24"/>
          <w:szCs w:val="24"/>
          <w:lang w:val="en"/>
        </w:rPr>
        <w:t>ed</w:t>
      </w:r>
      <w:r w:rsidR="00045E2C" w:rsidRPr="00741FBF">
        <w:rPr>
          <w:rFonts w:ascii="Arial" w:hAnsi="Arial" w:cs="Arial"/>
          <w:sz w:val="24"/>
          <w:szCs w:val="24"/>
          <w:lang w:val="en"/>
        </w:rPr>
        <w:t xml:space="preserve"> from the </w:t>
      </w:r>
      <w:r w:rsidR="00E42180">
        <w:rPr>
          <w:rFonts w:ascii="Arial" w:hAnsi="Arial" w:cs="Arial"/>
          <w:sz w:val="24"/>
          <w:szCs w:val="24"/>
          <w:lang w:val="en"/>
        </w:rPr>
        <w:t>previous period</w:t>
      </w:r>
      <w:r w:rsidR="00045E2C" w:rsidRPr="00741FBF">
        <w:rPr>
          <w:rFonts w:ascii="Arial" w:hAnsi="Arial" w:cs="Arial"/>
          <w:sz w:val="24"/>
          <w:szCs w:val="24"/>
          <w:lang w:val="en"/>
        </w:rPr>
        <w:t xml:space="preserve"> gold price</w:t>
      </w:r>
      <w:r w:rsidR="00E42180">
        <w:rPr>
          <w:rFonts w:ascii="Arial" w:hAnsi="Arial" w:cs="Arial"/>
          <w:sz w:val="24"/>
          <w:szCs w:val="24"/>
          <w:lang w:val="en"/>
        </w:rPr>
        <w:t>s by</w:t>
      </w:r>
      <w:r w:rsidR="00045E2C" w:rsidRPr="00741FBF">
        <w:rPr>
          <w:rFonts w:ascii="Arial" w:hAnsi="Arial" w:cs="Arial"/>
          <w:sz w:val="24"/>
          <w:szCs w:val="24"/>
          <w:lang w:val="en"/>
        </w:rPr>
        <w:t xml:space="preserve"> </w:t>
      </w:r>
      <w:r w:rsidR="00E42180" w:rsidRPr="00741FBF">
        <w:rPr>
          <w:rFonts w:ascii="Arial" w:hAnsi="Arial" w:cs="Arial"/>
          <w:sz w:val="24"/>
          <w:szCs w:val="24"/>
          <w:lang w:val="en"/>
        </w:rPr>
        <w:t>exp (</w:t>
      </w:r>
      <w:r w:rsidR="00045E2C" w:rsidRPr="00741FBF">
        <w:rPr>
          <w:rFonts w:ascii="Arial" w:hAnsi="Arial" w:cs="Arial"/>
          <w:sz w:val="24"/>
          <w:szCs w:val="24"/>
          <w:lang w:val="en"/>
        </w:rPr>
        <w:t xml:space="preserve">0.428) </w:t>
      </w:r>
      <w:r w:rsidR="00E42180">
        <w:rPr>
          <w:rFonts w:ascii="Arial" w:hAnsi="Arial" w:cs="Arial"/>
          <w:sz w:val="24"/>
          <w:szCs w:val="24"/>
          <w:lang w:val="en"/>
        </w:rPr>
        <w:t>(</w:t>
      </w:r>
      <w:r w:rsidR="00045E2C" w:rsidRPr="00741FBF">
        <w:rPr>
          <w:rFonts w:ascii="Arial" w:hAnsi="Arial" w:cs="Arial"/>
          <w:sz w:val="24"/>
          <w:szCs w:val="24"/>
          <w:lang w:val="en"/>
        </w:rPr>
        <w:t>USD 1.53</w:t>
      </w:r>
      <w:r w:rsidR="00E42180">
        <w:rPr>
          <w:rFonts w:ascii="Arial" w:hAnsi="Arial" w:cs="Arial"/>
          <w:sz w:val="24"/>
          <w:szCs w:val="24"/>
          <w:lang w:val="en"/>
        </w:rPr>
        <w:t>).</w:t>
      </w:r>
    </w:p>
    <w:p w:rsidR="00997E5B" w:rsidRPr="00741FBF" w:rsidRDefault="00997E5B" w:rsidP="00771016">
      <w:pPr>
        <w:spacing w:line="360" w:lineRule="auto"/>
        <w:jc w:val="both"/>
        <w:rPr>
          <w:rFonts w:ascii="Arial" w:hAnsi="Arial" w:cs="Arial"/>
          <w:sz w:val="24"/>
          <w:szCs w:val="24"/>
          <w:lang w:val="en"/>
        </w:rPr>
      </w:pPr>
      <w:r w:rsidRPr="00741FBF">
        <w:rPr>
          <w:rFonts w:ascii="Arial" w:hAnsi="Arial" w:cs="Arial"/>
          <w:sz w:val="24"/>
          <w:szCs w:val="24"/>
          <w:lang w:val="en"/>
        </w:rPr>
        <w:lastRenderedPageBreak/>
        <w:t>Since, t</w:t>
      </w:r>
      <w:r w:rsidR="00045E2C" w:rsidRPr="00741FBF">
        <w:rPr>
          <w:rFonts w:ascii="Arial" w:hAnsi="Arial" w:cs="Arial"/>
          <w:sz w:val="24"/>
          <w:szCs w:val="24"/>
          <w:lang w:val="en"/>
        </w:rPr>
        <w:t>he regression results show that both the Beta (p-value &lt;0.0001</w:t>
      </w:r>
      <w:r w:rsidRPr="00741FBF">
        <w:rPr>
          <w:rFonts w:ascii="Arial" w:hAnsi="Arial" w:cs="Arial"/>
          <w:sz w:val="24"/>
          <w:szCs w:val="24"/>
          <w:lang w:val="en"/>
        </w:rPr>
        <w:t>) and Alpha (P-value &lt;0.0001) are</w:t>
      </w:r>
      <w:r w:rsidR="00045E2C" w:rsidRPr="00741FBF">
        <w:rPr>
          <w:rFonts w:ascii="Arial" w:hAnsi="Arial" w:cs="Arial"/>
          <w:sz w:val="24"/>
          <w:szCs w:val="24"/>
          <w:lang w:val="en"/>
        </w:rPr>
        <w:t xml:space="preserve"> statically significant at the 99% level (</w:t>
      </w:r>
      <w:r w:rsidRPr="00741FBF">
        <w:rPr>
          <w:rFonts w:ascii="Arial" w:hAnsi="Arial" w:cs="Arial"/>
          <w:sz w:val="24"/>
          <w:szCs w:val="24"/>
          <w:lang w:val="en"/>
        </w:rPr>
        <w:t>strong). Then</w:t>
      </w:r>
      <w:r w:rsidR="00045E2C" w:rsidRPr="00741FBF">
        <w:rPr>
          <w:rFonts w:ascii="Arial" w:hAnsi="Arial" w:cs="Arial"/>
          <w:sz w:val="24"/>
          <w:szCs w:val="24"/>
          <w:lang w:val="en"/>
        </w:rPr>
        <w:t>, there is statistical confidence</w:t>
      </w:r>
      <w:r w:rsidRPr="00741FBF">
        <w:rPr>
          <w:rFonts w:ascii="Arial" w:hAnsi="Arial" w:cs="Arial"/>
          <w:sz w:val="24"/>
          <w:szCs w:val="24"/>
          <w:lang w:val="en"/>
        </w:rPr>
        <w:t xml:space="preserve"> at the 99% confidence interval,</w:t>
      </w:r>
      <w:r w:rsidR="00045E2C" w:rsidRPr="00741FBF">
        <w:rPr>
          <w:rFonts w:ascii="Arial" w:hAnsi="Arial" w:cs="Arial"/>
          <w:sz w:val="24"/>
          <w:szCs w:val="24"/>
          <w:lang w:val="en"/>
        </w:rPr>
        <w:t xml:space="preserve"> to support that </w:t>
      </w:r>
      <w:r w:rsidR="00E42180">
        <w:rPr>
          <w:rFonts w:ascii="Arial" w:hAnsi="Arial" w:cs="Arial"/>
          <w:sz w:val="24"/>
          <w:szCs w:val="24"/>
          <w:lang w:val="en"/>
        </w:rPr>
        <w:t>current</w:t>
      </w:r>
      <w:r w:rsidRPr="00741FBF">
        <w:rPr>
          <w:rFonts w:ascii="Arial" w:hAnsi="Arial" w:cs="Arial"/>
          <w:sz w:val="24"/>
          <w:szCs w:val="24"/>
          <w:lang w:val="en"/>
        </w:rPr>
        <w:t xml:space="preserve"> gold prices</w:t>
      </w:r>
      <w:r w:rsidR="00045E2C" w:rsidRPr="00741FBF">
        <w:rPr>
          <w:rFonts w:ascii="Arial" w:hAnsi="Arial" w:cs="Arial"/>
          <w:sz w:val="24"/>
          <w:szCs w:val="24"/>
          <w:lang w:val="en"/>
        </w:rPr>
        <w:t xml:space="preserve"> are affected by the </w:t>
      </w:r>
      <w:r w:rsidR="00E42180">
        <w:rPr>
          <w:rFonts w:ascii="Arial" w:hAnsi="Arial" w:cs="Arial"/>
          <w:sz w:val="24"/>
          <w:szCs w:val="24"/>
          <w:lang w:val="en"/>
        </w:rPr>
        <w:t xml:space="preserve">previous period </w:t>
      </w:r>
      <w:r w:rsidRPr="00741FBF">
        <w:rPr>
          <w:rFonts w:ascii="Arial" w:hAnsi="Arial" w:cs="Arial"/>
          <w:sz w:val="24"/>
          <w:szCs w:val="24"/>
          <w:lang w:val="en"/>
        </w:rPr>
        <w:t xml:space="preserve">gold prices. </w:t>
      </w:r>
      <w:r w:rsidR="00045E2C" w:rsidRPr="00741FBF">
        <w:rPr>
          <w:rFonts w:ascii="Arial" w:hAnsi="Arial" w:cs="Arial"/>
          <w:sz w:val="24"/>
          <w:szCs w:val="24"/>
          <w:lang w:val="en"/>
        </w:rPr>
        <w:t xml:space="preserve">Furthermore, </w:t>
      </w:r>
      <w:r w:rsidRPr="00741FBF">
        <w:rPr>
          <w:rFonts w:ascii="Arial" w:hAnsi="Arial" w:cs="Arial"/>
          <w:sz w:val="24"/>
          <w:szCs w:val="24"/>
          <w:lang w:val="en"/>
        </w:rPr>
        <w:t xml:space="preserve">the </w:t>
      </w:r>
      <w:r w:rsidR="00E42180">
        <w:rPr>
          <w:rFonts w:ascii="Arial" w:hAnsi="Arial" w:cs="Arial"/>
          <w:sz w:val="24"/>
          <w:szCs w:val="24"/>
          <w:lang w:val="en"/>
        </w:rPr>
        <w:t>current</w:t>
      </w:r>
      <w:r w:rsidRPr="00741FBF">
        <w:rPr>
          <w:rFonts w:ascii="Arial" w:hAnsi="Arial" w:cs="Arial"/>
          <w:sz w:val="24"/>
          <w:szCs w:val="24"/>
          <w:lang w:val="en"/>
        </w:rPr>
        <w:t xml:space="preserve"> gold prices</w:t>
      </w:r>
      <w:r w:rsidR="00045E2C" w:rsidRPr="00741FBF">
        <w:rPr>
          <w:rFonts w:ascii="Arial" w:hAnsi="Arial" w:cs="Arial"/>
          <w:sz w:val="24"/>
          <w:szCs w:val="24"/>
          <w:lang w:val="en"/>
        </w:rPr>
        <w:t xml:space="preserve"> </w:t>
      </w:r>
      <w:r w:rsidRPr="00741FBF">
        <w:rPr>
          <w:rFonts w:ascii="Arial" w:hAnsi="Arial" w:cs="Arial"/>
          <w:sz w:val="24"/>
          <w:szCs w:val="24"/>
          <w:lang w:val="en"/>
        </w:rPr>
        <w:t>have a strong</w:t>
      </w:r>
      <w:r w:rsidR="00045E2C" w:rsidRPr="00741FBF">
        <w:rPr>
          <w:rFonts w:ascii="Arial" w:hAnsi="Arial" w:cs="Arial"/>
          <w:sz w:val="24"/>
          <w:szCs w:val="24"/>
          <w:lang w:val="en"/>
        </w:rPr>
        <w:t xml:space="preserve"> positive relationship (r = </w:t>
      </w:r>
      <w:r w:rsidRPr="00741FBF">
        <w:rPr>
          <w:rFonts w:ascii="Arial" w:hAnsi="Arial" w:cs="Arial"/>
          <w:sz w:val="24"/>
          <w:szCs w:val="24"/>
          <w:lang w:val="en"/>
        </w:rPr>
        <w:t>0.932</w:t>
      </w:r>
      <w:r w:rsidR="00045E2C" w:rsidRPr="00741FBF">
        <w:rPr>
          <w:rFonts w:ascii="Arial" w:hAnsi="Arial" w:cs="Arial"/>
          <w:sz w:val="24"/>
          <w:szCs w:val="24"/>
          <w:lang w:val="en"/>
        </w:rPr>
        <w:t xml:space="preserve">) with the </w:t>
      </w:r>
      <w:r w:rsidR="00E42180">
        <w:rPr>
          <w:rFonts w:ascii="Arial" w:hAnsi="Arial" w:cs="Arial"/>
          <w:sz w:val="24"/>
          <w:szCs w:val="24"/>
          <w:lang w:val="en"/>
        </w:rPr>
        <w:t xml:space="preserve">previous period </w:t>
      </w:r>
      <w:r w:rsidRPr="00741FBF">
        <w:rPr>
          <w:rFonts w:ascii="Arial" w:hAnsi="Arial" w:cs="Arial"/>
          <w:sz w:val="24"/>
          <w:szCs w:val="24"/>
          <w:lang w:val="en"/>
        </w:rPr>
        <w:t>gold prices</w:t>
      </w:r>
      <w:r w:rsidR="00045E2C" w:rsidRPr="00741FBF">
        <w:rPr>
          <w:rFonts w:ascii="Arial" w:hAnsi="Arial" w:cs="Arial"/>
          <w:sz w:val="24"/>
          <w:szCs w:val="24"/>
          <w:lang w:val="en"/>
        </w:rPr>
        <w:t xml:space="preserve">. </w:t>
      </w:r>
      <w:r w:rsidRPr="00741FBF">
        <w:rPr>
          <w:rFonts w:ascii="Arial" w:hAnsi="Arial" w:cs="Arial"/>
          <w:sz w:val="24"/>
          <w:szCs w:val="24"/>
          <w:lang w:val="en"/>
        </w:rPr>
        <w:t>Therefore, the</w:t>
      </w:r>
      <w:r w:rsidR="00045E2C" w:rsidRPr="00741FBF">
        <w:rPr>
          <w:rFonts w:ascii="Arial" w:hAnsi="Arial" w:cs="Arial"/>
          <w:sz w:val="24"/>
          <w:szCs w:val="24"/>
          <w:lang w:val="en"/>
        </w:rPr>
        <w:t xml:space="preserve"> </w:t>
      </w:r>
      <w:r w:rsidRPr="00741FBF">
        <w:rPr>
          <w:rFonts w:ascii="Arial" w:hAnsi="Arial" w:cs="Arial"/>
          <w:sz w:val="24"/>
          <w:szCs w:val="24"/>
          <w:lang w:val="en"/>
        </w:rPr>
        <w:t>current gold prices</w:t>
      </w:r>
      <w:r w:rsidR="00045E2C" w:rsidRPr="00741FBF">
        <w:rPr>
          <w:rFonts w:ascii="Arial" w:hAnsi="Arial" w:cs="Arial"/>
          <w:sz w:val="24"/>
          <w:szCs w:val="24"/>
          <w:lang w:val="en"/>
        </w:rPr>
        <w:t xml:space="preserve"> </w:t>
      </w:r>
      <w:r w:rsidRPr="00741FBF">
        <w:rPr>
          <w:rFonts w:ascii="Arial" w:hAnsi="Arial" w:cs="Arial"/>
          <w:sz w:val="24"/>
          <w:szCs w:val="24"/>
          <w:lang w:val="en"/>
        </w:rPr>
        <w:t>track</w:t>
      </w:r>
      <w:r w:rsidR="00045E2C" w:rsidRPr="00741FBF">
        <w:rPr>
          <w:rFonts w:ascii="Arial" w:hAnsi="Arial" w:cs="Arial"/>
          <w:sz w:val="24"/>
          <w:szCs w:val="24"/>
          <w:lang w:val="en"/>
        </w:rPr>
        <w:t xml:space="preserve"> the </w:t>
      </w:r>
      <w:r w:rsidR="00E42180">
        <w:rPr>
          <w:rFonts w:ascii="Arial" w:hAnsi="Arial" w:cs="Arial"/>
          <w:sz w:val="24"/>
          <w:szCs w:val="24"/>
          <w:lang w:val="en"/>
        </w:rPr>
        <w:t>previous period</w:t>
      </w:r>
      <w:r w:rsidRPr="00741FBF">
        <w:rPr>
          <w:rFonts w:ascii="Arial" w:hAnsi="Arial" w:cs="Arial"/>
          <w:sz w:val="24"/>
          <w:szCs w:val="24"/>
          <w:lang w:val="en"/>
        </w:rPr>
        <w:t xml:space="preserve"> gold prices</w:t>
      </w:r>
      <w:r w:rsidR="00E42180">
        <w:rPr>
          <w:rFonts w:ascii="Arial" w:hAnsi="Arial" w:cs="Arial"/>
          <w:sz w:val="24"/>
          <w:szCs w:val="24"/>
          <w:lang w:val="en"/>
        </w:rPr>
        <w:t>.</w:t>
      </w:r>
    </w:p>
    <w:p w:rsidR="00CC5481" w:rsidRPr="00741FBF" w:rsidRDefault="00997E5B" w:rsidP="00771016">
      <w:pPr>
        <w:spacing w:line="360" w:lineRule="auto"/>
        <w:jc w:val="both"/>
        <w:rPr>
          <w:rFonts w:ascii="Arial" w:hAnsi="Arial" w:cs="Arial"/>
          <w:sz w:val="24"/>
          <w:szCs w:val="24"/>
          <w:lang w:val="en"/>
        </w:rPr>
      </w:pPr>
      <w:r w:rsidRPr="00741FBF">
        <w:rPr>
          <w:rFonts w:ascii="Arial" w:hAnsi="Arial" w:cs="Arial"/>
          <w:sz w:val="24"/>
          <w:szCs w:val="24"/>
          <w:lang w:val="en"/>
        </w:rPr>
        <w:t xml:space="preserve">(c) The coefficient of determination or R squared of the regression </w:t>
      </w:r>
      <w:r w:rsidR="00A01250">
        <w:rPr>
          <w:rFonts w:ascii="Arial" w:hAnsi="Arial" w:cs="Arial"/>
          <w:sz w:val="24"/>
          <w:szCs w:val="24"/>
          <w:lang w:val="en"/>
        </w:rPr>
        <w:t>=</w:t>
      </w:r>
      <w:r w:rsidRPr="00741FBF">
        <w:rPr>
          <w:rFonts w:ascii="Arial" w:hAnsi="Arial" w:cs="Arial"/>
          <w:sz w:val="24"/>
          <w:szCs w:val="24"/>
          <w:lang w:val="en"/>
        </w:rPr>
        <w:t xml:space="preserve"> 0.868737862694, suggests that 86.87% of the variability in the Gold price comes from </w:t>
      </w:r>
      <w:r w:rsidR="00D90A26" w:rsidRPr="00741FBF">
        <w:rPr>
          <w:rFonts w:ascii="Arial" w:hAnsi="Arial" w:cs="Arial"/>
          <w:sz w:val="24"/>
          <w:szCs w:val="24"/>
          <w:lang w:val="en"/>
        </w:rPr>
        <w:t xml:space="preserve">the historical or </w:t>
      </w:r>
      <w:r w:rsidR="00A01250">
        <w:rPr>
          <w:rFonts w:ascii="Arial" w:hAnsi="Arial" w:cs="Arial"/>
          <w:sz w:val="24"/>
          <w:szCs w:val="24"/>
          <w:lang w:val="en"/>
        </w:rPr>
        <w:t>previous period</w:t>
      </w:r>
      <w:r w:rsidR="00D90A26" w:rsidRPr="00741FBF">
        <w:rPr>
          <w:rFonts w:ascii="Arial" w:hAnsi="Arial" w:cs="Arial"/>
          <w:sz w:val="24"/>
          <w:szCs w:val="24"/>
          <w:lang w:val="en"/>
        </w:rPr>
        <w:t xml:space="preserve"> prices. While, only 13.13% comes from out of sample sources such </w:t>
      </w:r>
      <w:r w:rsidRPr="00741FBF">
        <w:rPr>
          <w:rFonts w:ascii="Arial" w:hAnsi="Arial" w:cs="Arial"/>
          <w:sz w:val="24"/>
          <w:szCs w:val="24"/>
          <w:lang w:val="en"/>
        </w:rPr>
        <w:t>interest rate</w:t>
      </w:r>
      <w:r w:rsidR="00D90A26" w:rsidRPr="00741FBF">
        <w:rPr>
          <w:rFonts w:ascii="Arial" w:hAnsi="Arial" w:cs="Arial"/>
          <w:sz w:val="24"/>
          <w:szCs w:val="24"/>
          <w:lang w:val="en"/>
        </w:rPr>
        <w:t>s risk, government policies risk, inflation risk and so on.</w:t>
      </w:r>
      <w:r w:rsidRPr="00741FBF">
        <w:rPr>
          <w:rFonts w:ascii="Arial" w:hAnsi="Arial" w:cs="Arial"/>
          <w:sz w:val="24"/>
          <w:szCs w:val="24"/>
          <w:lang w:val="en"/>
        </w:rPr>
        <w:t xml:space="preserve"> </w:t>
      </w:r>
      <w:r w:rsidR="00D90A26" w:rsidRPr="00741FBF">
        <w:rPr>
          <w:rFonts w:ascii="Arial" w:hAnsi="Arial" w:cs="Arial"/>
          <w:sz w:val="24"/>
          <w:szCs w:val="24"/>
          <w:lang w:val="en"/>
        </w:rPr>
        <w:t>Therefore, R</w:t>
      </w:r>
      <w:r w:rsidR="00045E2C" w:rsidRPr="00741FBF">
        <w:rPr>
          <w:rFonts w:ascii="Arial" w:hAnsi="Arial" w:cs="Arial"/>
          <w:sz w:val="24"/>
          <w:szCs w:val="24"/>
          <w:lang w:val="en"/>
        </w:rPr>
        <w:t xml:space="preserve">-square </w:t>
      </w:r>
      <w:r w:rsidR="00D90A26" w:rsidRPr="00741FBF">
        <w:rPr>
          <w:rFonts w:ascii="Arial" w:hAnsi="Arial" w:cs="Arial"/>
          <w:sz w:val="24"/>
          <w:szCs w:val="24"/>
          <w:lang w:val="en"/>
        </w:rPr>
        <w:t>tells us what fraction of the future gold</w:t>
      </w:r>
      <w:r w:rsidR="00045E2C" w:rsidRPr="00741FBF">
        <w:rPr>
          <w:rFonts w:ascii="Arial" w:hAnsi="Arial" w:cs="Arial"/>
          <w:sz w:val="24"/>
          <w:szCs w:val="24"/>
          <w:lang w:val="en"/>
        </w:rPr>
        <w:t xml:space="preserve">’s volatility is attributable to </w:t>
      </w:r>
      <w:r w:rsidR="00D90A26" w:rsidRPr="00741FBF">
        <w:rPr>
          <w:rFonts w:ascii="Arial" w:hAnsi="Arial" w:cs="Arial"/>
          <w:sz w:val="24"/>
          <w:szCs w:val="24"/>
          <w:lang w:val="en"/>
        </w:rPr>
        <w:t>historical</w:t>
      </w:r>
      <w:r w:rsidR="00045E2C" w:rsidRPr="00741FBF">
        <w:rPr>
          <w:rFonts w:ascii="Arial" w:hAnsi="Arial" w:cs="Arial"/>
          <w:sz w:val="24"/>
          <w:szCs w:val="24"/>
          <w:lang w:val="en"/>
        </w:rPr>
        <w:t xml:space="preserve"> movements</w:t>
      </w:r>
      <w:r w:rsidR="00D90A26" w:rsidRPr="00741FBF">
        <w:rPr>
          <w:rFonts w:ascii="Arial" w:hAnsi="Arial" w:cs="Arial"/>
          <w:sz w:val="24"/>
          <w:szCs w:val="24"/>
          <w:lang w:val="en"/>
        </w:rPr>
        <w:t xml:space="preserve">. As a result, the current </w:t>
      </w:r>
      <w:r w:rsidR="00630866" w:rsidRPr="00741FBF">
        <w:rPr>
          <w:rFonts w:ascii="Arial" w:hAnsi="Arial" w:cs="Arial"/>
          <w:sz w:val="24"/>
          <w:szCs w:val="24"/>
          <w:lang w:val="en"/>
        </w:rPr>
        <w:t xml:space="preserve">model </w:t>
      </w:r>
      <w:r w:rsidR="00630866">
        <w:rPr>
          <w:rFonts w:ascii="Arial" w:hAnsi="Arial" w:cs="Arial"/>
          <w:sz w:val="24"/>
          <w:szCs w:val="24"/>
          <w:lang w:val="en"/>
        </w:rPr>
        <w:t>or</w:t>
      </w:r>
      <w:r w:rsidR="00A01250">
        <w:rPr>
          <w:rFonts w:ascii="Arial" w:hAnsi="Arial" w:cs="Arial"/>
          <w:sz w:val="24"/>
          <w:szCs w:val="24"/>
          <w:lang w:val="en"/>
        </w:rPr>
        <w:t xml:space="preserve"> similar auto regressive model </w:t>
      </w:r>
      <w:r w:rsidR="00D90A26" w:rsidRPr="00741FBF">
        <w:rPr>
          <w:rFonts w:ascii="Arial" w:hAnsi="Arial" w:cs="Arial"/>
          <w:sz w:val="24"/>
          <w:szCs w:val="24"/>
          <w:lang w:val="en"/>
        </w:rPr>
        <w:t xml:space="preserve">can be used </w:t>
      </w:r>
      <w:r w:rsidR="00A01250">
        <w:rPr>
          <w:rFonts w:ascii="Arial" w:hAnsi="Arial" w:cs="Arial"/>
          <w:sz w:val="24"/>
          <w:szCs w:val="24"/>
          <w:lang w:val="en"/>
        </w:rPr>
        <w:t>in predicting gold prices, considering that</w:t>
      </w:r>
      <w:r w:rsidR="00D90A26" w:rsidRPr="00741FBF">
        <w:rPr>
          <w:rFonts w:ascii="Arial" w:hAnsi="Arial" w:cs="Arial"/>
          <w:sz w:val="24"/>
          <w:szCs w:val="24"/>
          <w:lang w:val="en"/>
        </w:rPr>
        <w:t xml:space="preserve"> only 13.13% of </w:t>
      </w:r>
      <w:r w:rsidR="00A01250">
        <w:rPr>
          <w:rFonts w:ascii="Arial" w:hAnsi="Arial" w:cs="Arial"/>
          <w:sz w:val="24"/>
          <w:szCs w:val="24"/>
          <w:lang w:val="en"/>
        </w:rPr>
        <w:t xml:space="preserve">variability is attributed to diversifiable risk, </w:t>
      </w:r>
      <w:r w:rsidR="00045E2C" w:rsidRPr="00741FBF">
        <w:rPr>
          <w:rFonts w:ascii="Arial" w:hAnsi="Arial" w:cs="Arial"/>
          <w:sz w:val="24"/>
          <w:szCs w:val="24"/>
          <w:lang w:val="en"/>
        </w:rPr>
        <w:t xml:space="preserve">not explained by the </w:t>
      </w:r>
      <w:r w:rsidR="00D90A26" w:rsidRPr="00741FBF">
        <w:rPr>
          <w:rFonts w:ascii="Arial" w:hAnsi="Arial" w:cs="Arial"/>
          <w:sz w:val="24"/>
          <w:szCs w:val="24"/>
          <w:lang w:val="en"/>
        </w:rPr>
        <w:t>model.</w:t>
      </w:r>
    </w:p>
    <w:p w:rsidR="00893532" w:rsidRPr="00741FBF" w:rsidRDefault="00893532" w:rsidP="00771016">
      <w:pPr>
        <w:spacing w:line="360" w:lineRule="auto"/>
        <w:rPr>
          <w:rFonts w:ascii="Arial" w:hAnsi="Arial" w:cs="Arial"/>
          <w:sz w:val="24"/>
          <w:szCs w:val="24"/>
          <w:lang w:val="en"/>
        </w:rPr>
      </w:pPr>
    </w:p>
    <w:p w:rsidR="00526420" w:rsidRPr="00741FBF" w:rsidRDefault="0014677C" w:rsidP="00771016">
      <w:pPr>
        <w:spacing w:after="0" w:line="360" w:lineRule="auto"/>
        <w:outlineLvl w:val="1"/>
        <w:rPr>
          <w:rFonts w:ascii="Arial" w:eastAsia="Times New Roman" w:hAnsi="Arial" w:cs="Arial"/>
          <w:b/>
          <w:spacing w:val="-8"/>
          <w:sz w:val="24"/>
          <w:szCs w:val="24"/>
          <w:lang w:val="en"/>
        </w:rPr>
      </w:pPr>
      <w:r w:rsidRPr="00741FBF">
        <w:rPr>
          <w:rFonts w:ascii="Arial" w:eastAsia="Times New Roman" w:hAnsi="Arial" w:cs="Arial"/>
          <w:b/>
          <w:spacing w:val="-8"/>
          <w:sz w:val="24"/>
          <w:szCs w:val="24"/>
          <w:lang w:val="en"/>
        </w:rPr>
        <w:t xml:space="preserve">2. </w:t>
      </w:r>
      <w:r w:rsidR="00526420" w:rsidRPr="00741FBF">
        <w:rPr>
          <w:rFonts w:ascii="Arial" w:eastAsia="Times New Roman" w:hAnsi="Arial" w:cs="Arial"/>
          <w:b/>
          <w:sz w:val="24"/>
          <w:szCs w:val="24"/>
          <w:lang w:val="en"/>
        </w:rPr>
        <w:t>Implement an econometric model for predicting gold price evolution (use the latest available data). The econometric model can be ARMA, VAR, VEC, GARCH, Multiple Regression, Bayesian regression, Machine Learning methods or any other method that you consider</w:t>
      </w:r>
      <w:r w:rsidR="00526420" w:rsidRPr="00741FBF">
        <w:rPr>
          <w:rFonts w:ascii="Arial" w:hAnsi="Arial" w:cs="Arial"/>
          <w:b/>
          <w:sz w:val="24"/>
          <w:szCs w:val="24"/>
        </w:rPr>
        <w:t xml:space="preserve"> </w:t>
      </w:r>
      <w:r w:rsidR="00526420" w:rsidRPr="00741FBF">
        <w:rPr>
          <w:rFonts w:ascii="Arial" w:eastAsia="Times New Roman" w:hAnsi="Arial" w:cs="Arial"/>
          <w:b/>
          <w:sz w:val="24"/>
          <w:szCs w:val="24"/>
          <w:lang w:val="en"/>
        </w:rPr>
        <w:t>suitable. Explain your model choice for this exercise. Provide the Python code and the final forecasts.</w:t>
      </w:r>
    </w:p>
    <w:p w:rsidR="00526420" w:rsidRPr="00741FBF" w:rsidRDefault="00526420"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rPr>
      </w:pPr>
    </w:p>
    <w:p w:rsidR="00247725" w:rsidRDefault="00247725"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r w:rsidRPr="00741FBF">
        <w:rPr>
          <w:rFonts w:ascii="Arial" w:eastAsia="Times New Roman" w:hAnsi="Arial" w:cs="Arial"/>
          <w:sz w:val="24"/>
          <w:szCs w:val="24"/>
          <w:lang w:val="en"/>
        </w:rPr>
        <w:t xml:space="preserve">An autoregressive (AR) process operates under the premise that past values have an effect on current values and based on the results of the OLS prediction, which explained 87% of the variability in the model. </w:t>
      </w:r>
      <w:r>
        <w:rPr>
          <w:rFonts w:ascii="Arial" w:eastAsia="Times New Roman" w:hAnsi="Arial" w:cs="Arial"/>
          <w:sz w:val="24"/>
          <w:szCs w:val="24"/>
          <w:lang w:val="en"/>
        </w:rPr>
        <w:t xml:space="preserve">Two models will be used. The first one, will be the OLS and the second one is an ARIMA model. </w:t>
      </w:r>
      <w:r w:rsidRPr="00741FBF">
        <w:rPr>
          <w:rFonts w:ascii="Arial" w:eastAsia="Times New Roman" w:hAnsi="Arial" w:cs="Arial"/>
          <w:sz w:val="24"/>
          <w:szCs w:val="24"/>
          <w:lang w:val="en"/>
        </w:rPr>
        <w:t>AR model</w:t>
      </w:r>
      <w:r>
        <w:rPr>
          <w:rFonts w:ascii="Arial" w:eastAsia="Times New Roman" w:hAnsi="Arial" w:cs="Arial"/>
          <w:sz w:val="24"/>
          <w:szCs w:val="24"/>
          <w:lang w:val="en"/>
        </w:rPr>
        <w:t>s will be ideal in</w:t>
      </w:r>
      <w:r w:rsidRPr="00741FBF">
        <w:rPr>
          <w:rFonts w:ascii="Arial" w:eastAsia="Times New Roman" w:hAnsi="Arial" w:cs="Arial"/>
          <w:sz w:val="24"/>
          <w:szCs w:val="24"/>
          <w:lang w:val="en"/>
        </w:rPr>
        <w:t xml:space="preserve"> providing the best fit model, since an OLS is a form of AR. </w:t>
      </w:r>
    </w:p>
    <w:p w:rsidR="00247725" w:rsidRDefault="00247725"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p>
    <w:p w:rsidR="00ED6F99" w:rsidRPr="00741FBF" w:rsidRDefault="00247725"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r w:rsidRPr="00741FBF">
        <w:rPr>
          <w:rFonts w:ascii="Arial" w:eastAsia="Times New Roman" w:hAnsi="Arial" w:cs="Arial"/>
          <w:sz w:val="24"/>
          <w:szCs w:val="24"/>
          <w:lang w:val="en"/>
        </w:rPr>
        <w:t xml:space="preserve">ARIMA is a time series forecasting technique for short run, which is widely used in today’s world since the evolution of sophisticated statistical software package. </w:t>
      </w:r>
      <w:r w:rsidR="007B6DBC" w:rsidRPr="00741FBF">
        <w:rPr>
          <w:rFonts w:ascii="Arial" w:eastAsia="Times New Roman" w:hAnsi="Arial" w:cs="Arial"/>
          <w:sz w:val="24"/>
          <w:szCs w:val="24"/>
          <w:lang w:val="en"/>
        </w:rPr>
        <w:t xml:space="preserve">The </w:t>
      </w:r>
      <w:r>
        <w:rPr>
          <w:rFonts w:ascii="Arial" w:eastAsia="Times New Roman" w:hAnsi="Arial" w:cs="Arial"/>
          <w:sz w:val="24"/>
          <w:szCs w:val="24"/>
          <w:lang w:val="en"/>
        </w:rPr>
        <w:t xml:space="preserve">model chosen </w:t>
      </w:r>
      <w:r w:rsidR="007B6DBC" w:rsidRPr="00741FBF">
        <w:rPr>
          <w:rFonts w:ascii="Arial" w:eastAsia="Times New Roman" w:hAnsi="Arial" w:cs="Arial"/>
          <w:sz w:val="24"/>
          <w:szCs w:val="24"/>
          <w:lang w:val="en"/>
        </w:rPr>
        <w:t>is a</w:t>
      </w:r>
      <w:r w:rsidR="007B6DBC" w:rsidRPr="00741FBF">
        <w:rPr>
          <w:rFonts w:ascii="Arial" w:hAnsi="Arial" w:cs="Arial"/>
          <w:sz w:val="24"/>
          <w:szCs w:val="24"/>
        </w:rPr>
        <w:t>n</w:t>
      </w:r>
      <w:r w:rsidR="007B6DBC" w:rsidRPr="00741FBF">
        <w:rPr>
          <w:rFonts w:ascii="Arial" w:eastAsia="Times New Roman" w:hAnsi="Arial" w:cs="Arial"/>
          <w:sz w:val="24"/>
          <w:szCs w:val="24"/>
          <w:lang w:val="en"/>
        </w:rPr>
        <w:t xml:space="preserve"> Autoregressive Integr</w:t>
      </w:r>
      <w:r>
        <w:rPr>
          <w:rFonts w:ascii="Arial" w:eastAsia="Times New Roman" w:hAnsi="Arial" w:cs="Arial"/>
          <w:sz w:val="24"/>
          <w:szCs w:val="24"/>
          <w:lang w:val="en"/>
        </w:rPr>
        <w:t>ated Moving-Average (ARIMA) using</w:t>
      </w:r>
      <w:r w:rsidR="007B6DBC" w:rsidRPr="00741FBF">
        <w:rPr>
          <w:rFonts w:ascii="Arial" w:eastAsia="Times New Roman" w:hAnsi="Arial" w:cs="Arial"/>
          <w:sz w:val="24"/>
          <w:szCs w:val="24"/>
          <w:lang w:val="en"/>
        </w:rPr>
        <w:t xml:space="preserve"> a Kalman Filtering </w:t>
      </w:r>
      <w:r w:rsidR="007B6DBC" w:rsidRPr="00741FBF">
        <w:rPr>
          <w:rFonts w:ascii="Arial" w:eastAsia="Times New Roman" w:hAnsi="Arial" w:cs="Arial"/>
          <w:sz w:val="24"/>
          <w:szCs w:val="24"/>
          <w:lang w:val="en"/>
        </w:rPr>
        <w:lastRenderedPageBreak/>
        <w:t>Algorithm.</w:t>
      </w:r>
      <w:r w:rsidR="00B55147" w:rsidRPr="00741FBF">
        <w:rPr>
          <w:rFonts w:ascii="Arial" w:eastAsia="Times New Roman" w:hAnsi="Arial" w:cs="Arial"/>
          <w:sz w:val="24"/>
          <w:szCs w:val="24"/>
          <w:lang w:val="en"/>
        </w:rPr>
        <w:t xml:space="preserve"> ARIMA has four major steps in model building- Identification, Estimation, Diagnostics &amp; Forecast. With</w:t>
      </w:r>
      <w:r>
        <w:rPr>
          <w:rFonts w:ascii="Arial" w:eastAsia="Times New Roman" w:hAnsi="Arial" w:cs="Arial"/>
          <w:sz w:val="24"/>
          <w:szCs w:val="24"/>
          <w:lang w:val="en"/>
        </w:rPr>
        <w:t>in</w:t>
      </w:r>
      <w:r w:rsidR="00B55147" w:rsidRPr="00741FBF">
        <w:rPr>
          <w:rFonts w:ascii="Arial" w:eastAsia="Times New Roman" w:hAnsi="Arial" w:cs="Arial"/>
          <w:sz w:val="24"/>
          <w:szCs w:val="24"/>
          <w:lang w:val="en"/>
        </w:rPr>
        <w:t xml:space="preserve"> these four steps</w:t>
      </w:r>
      <w:r>
        <w:rPr>
          <w:rFonts w:ascii="Arial" w:eastAsia="Times New Roman" w:hAnsi="Arial" w:cs="Arial"/>
          <w:sz w:val="24"/>
          <w:szCs w:val="24"/>
          <w:lang w:val="en"/>
        </w:rPr>
        <w:t>, the</w:t>
      </w:r>
      <w:r w:rsidR="00B55147" w:rsidRPr="00741FBF">
        <w:rPr>
          <w:rFonts w:ascii="Arial" w:eastAsia="Times New Roman" w:hAnsi="Arial" w:cs="Arial"/>
          <w:sz w:val="24"/>
          <w:szCs w:val="24"/>
          <w:lang w:val="en"/>
        </w:rPr>
        <w:t xml:space="preserve"> tentative model parameters </w:t>
      </w:r>
      <w:r w:rsidR="00A11BAA">
        <w:rPr>
          <w:rFonts w:ascii="Arial" w:eastAsia="Times New Roman" w:hAnsi="Arial" w:cs="Arial"/>
          <w:sz w:val="24"/>
          <w:szCs w:val="24"/>
          <w:lang w:val="en"/>
        </w:rPr>
        <w:t xml:space="preserve">can be </w:t>
      </w:r>
      <w:r w:rsidR="00B55147" w:rsidRPr="00741FBF">
        <w:rPr>
          <w:rFonts w:ascii="Arial" w:eastAsia="Times New Roman" w:hAnsi="Arial" w:cs="Arial"/>
          <w:sz w:val="24"/>
          <w:szCs w:val="24"/>
          <w:lang w:val="en"/>
        </w:rPr>
        <w:t>identified through graphs ACF and PACF</w:t>
      </w:r>
      <w:r w:rsidR="00A11BAA">
        <w:rPr>
          <w:rFonts w:ascii="Arial" w:eastAsia="Times New Roman" w:hAnsi="Arial" w:cs="Arial"/>
          <w:sz w:val="24"/>
          <w:szCs w:val="24"/>
          <w:lang w:val="en"/>
        </w:rPr>
        <w:t>,</w:t>
      </w:r>
      <w:r w:rsidR="00B55147" w:rsidRPr="00741FBF">
        <w:rPr>
          <w:rFonts w:ascii="Arial" w:eastAsia="Times New Roman" w:hAnsi="Arial" w:cs="Arial"/>
          <w:sz w:val="24"/>
          <w:szCs w:val="24"/>
          <w:lang w:val="en"/>
        </w:rPr>
        <w:t xml:space="preserve"> then</w:t>
      </w:r>
      <w:r w:rsidR="00A11BAA">
        <w:rPr>
          <w:rFonts w:ascii="Arial" w:eastAsia="Times New Roman" w:hAnsi="Arial" w:cs="Arial"/>
          <w:sz w:val="24"/>
          <w:szCs w:val="24"/>
          <w:lang w:val="en"/>
        </w:rPr>
        <w:t xml:space="preserve"> the</w:t>
      </w:r>
      <w:r w:rsidR="00B55147" w:rsidRPr="00741FBF">
        <w:rPr>
          <w:rFonts w:ascii="Arial" w:eastAsia="Times New Roman" w:hAnsi="Arial" w:cs="Arial"/>
          <w:sz w:val="24"/>
          <w:szCs w:val="24"/>
          <w:lang w:val="en"/>
        </w:rPr>
        <w:t xml:space="preserve"> coefficient is determined and find out the likely model, next steps involves </w:t>
      </w:r>
      <w:r w:rsidR="00A11BAA">
        <w:rPr>
          <w:rFonts w:ascii="Arial" w:eastAsia="Times New Roman" w:hAnsi="Arial" w:cs="Arial"/>
          <w:sz w:val="24"/>
          <w:szCs w:val="24"/>
          <w:lang w:val="en"/>
        </w:rPr>
        <w:t>validating</w:t>
      </w:r>
      <w:r w:rsidR="00B55147" w:rsidRPr="00741FBF">
        <w:rPr>
          <w:rFonts w:ascii="Arial" w:eastAsia="Times New Roman" w:hAnsi="Arial" w:cs="Arial"/>
          <w:sz w:val="24"/>
          <w:szCs w:val="24"/>
          <w:lang w:val="en"/>
        </w:rPr>
        <w:t xml:space="preserve"> the model and at the end</w:t>
      </w:r>
      <w:r w:rsidR="00A11BAA">
        <w:rPr>
          <w:rFonts w:ascii="Arial" w:eastAsia="Times New Roman" w:hAnsi="Arial" w:cs="Arial"/>
          <w:sz w:val="24"/>
          <w:szCs w:val="24"/>
          <w:lang w:val="en"/>
        </w:rPr>
        <w:t>, we</w:t>
      </w:r>
      <w:r w:rsidR="00B55147" w:rsidRPr="00741FBF">
        <w:rPr>
          <w:rFonts w:ascii="Arial" w:eastAsia="Times New Roman" w:hAnsi="Arial" w:cs="Arial"/>
          <w:sz w:val="24"/>
          <w:szCs w:val="24"/>
          <w:lang w:val="en"/>
        </w:rPr>
        <w:t xml:space="preserve"> use simple statistics and confidence intervals to determine the validity of the forecast and track model performance. </w:t>
      </w:r>
      <w:r w:rsidR="00A11BAA">
        <w:rPr>
          <w:rFonts w:ascii="Arial" w:eastAsia="Times New Roman" w:hAnsi="Arial" w:cs="Arial"/>
          <w:sz w:val="24"/>
          <w:szCs w:val="24"/>
          <w:lang w:val="en"/>
        </w:rPr>
        <w:t>A</w:t>
      </w:r>
      <w:r w:rsidR="00B55147" w:rsidRPr="00741FBF">
        <w:rPr>
          <w:rFonts w:ascii="Arial" w:eastAsia="Times New Roman" w:hAnsi="Arial" w:cs="Arial"/>
          <w:sz w:val="24"/>
          <w:szCs w:val="24"/>
          <w:lang w:val="en"/>
        </w:rPr>
        <w:t xml:space="preserve"> Python version of R Programming Auto ARIMA will be use to estimate the parameters</w:t>
      </w:r>
      <w:r w:rsidR="00A11BAA">
        <w:rPr>
          <w:rFonts w:ascii="Arial" w:eastAsia="Times New Roman" w:hAnsi="Arial" w:cs="Arial"/>
          <w:sz w:val="24"/>
          <w:szCs w:val="24"/>
          <w:lang w:val="en"/>
        </w:rPr>
        <w:t xml:space="preserve"> for </w:t>
      </w:r>
      <w:r w:rsidR="00D04A74">
        <w:rPr>
          <w:rFonts w:ascii="Arial" w:eastAsia="Times New Roman" w:hAnsi="Arial" w:cs="Arial"/>
          <w:sz w:val="24"/>
          <w:szCs w:val="24"/>
          <w:lang w:val="en"/>
        </w:rPr>
        <w:t>step 1</w:t>
      </w:r>
      <w:r w:rsidR="00B55147" w:rsidRPr="00741FBF">
        <w:rPr>
          <w:rFonts w:ascii="Arial" w:eastAsia="Times New Roman" w:hAnsi="Arial" w:cs="Arial"/>
          <w:sz w:val="24"/>
          <w:szCs w:val="24"/>
          <w:lang w:val="en"/>
        </w:rPr>
        <w:t xml:space="preserve">. ARIMA model uses the historic data and decomposes it into Autoregressive (AR) Indicates weighted moving average over past observations, Integrated (I) Indicates linear trends or polynomial trend and Moving Average (MA) Indicates weighted moving average over past errors. </w:t>
      </w:r>
      <w:r w:rsidR="002C4DB4" w:rsidRPr="00741FBF">
        <w:rPr>
          <w:rFonts w:ascii="Arial" w:eastAsia="Times New Roman" w:hAnsi="Arial" w:cs="Arial"/>
          <w:sz w:val="24"/>
          <w:szCs w:val="24"/>
          <w:lang w:val="en"/>
        </w:rPr>
        <w:t xml:space="preserve">The Kalman Filter will be </w:t>
      </w:r>
      <w:r w:rsidR="00B55147" w:rsidRPr="00741FBF">
        <w:rPr>
          <w:rFonts w:ascii="Arial" w:eastAsia="Times New Roman" w:hAnsi="Arial" w:cs="Arial"/>
          <w:sz w:val="24"/>
          <w:szCs w:val="24"/>
          <w:lang w:val="en"/>
        </w:rPr>
        <w:t xml:space="preserve">used to improve the accuracy of the forecast. </w:t>
      </w:r>
    </w:p>
    <w:p w:rsidR="00ED6F99" w:rsidRPr="00741FBF" w:rsidRDefault="00ED6F99"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p>
    <w:p w:rsidR="00E92C3C" w:rsidRPr="00741FBF" w:rsidRDefault="00B55147"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r w:rsidRPr="00741FBF">
        <w:rPr>
          <w:rFonts w:ascii="Arial" w:eastAsia="Times New Roman" w:hAnsi="Arial" w:cs="Arial"/>
          <w:sz w:val="24"/>
          <w:szCs w:val="24"/>
          <w:lang w:val="en"/>
        </w:rPr>
        <w:t>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w:t>
      </w:r>
      <w:r w:rsidR="00ED6F99" w:rsidRPr="00741FBF">
        <w:rPr>
          <w:rFonts w:ascii="Arial" w:eastAsia="Times New Roman" w:hAnsi="Arial" w:cs="Arial"/>
          <w:sz w:val="24"/>
          <w:szCs w:val="24"/>
          <w:lang w:val="en"/>
        </w:rPr>
        <w:t>.</w:t>
      </w:r>
      <w:r w:rsidRPr="00741FBF">
        <w:rPr>
          <w:rFonts w:ascii="Arial" w:eastAsia="Times New Roman" w:hAnsi="Arial" w:cs="Arial"/>
          <w:sz w:val="24"/>
          <w:szCs w:val="24"/>
          <w:lang w:val="en"/>
        </w:rPr>
        <w:t xml:space="preserve"> </w:t>
      </w:r>
      <w:r w:rsidR="007B6DBC" w:rsidRPr="00741FBF">
        <w:rPr>
          <w:rFonts w:ascii="Arial" w:eastAsia="Times New Roman" w:hAnsi="Arial" w:cs="Arial"/>
          <w:sz w:val="24"/>
          <w:szCs w:val="24"/>
          <w:lang w:val="en"/>
        </w:rPr>
        <w:t xml:space="preserve">The </w:t>
      </w:r>
      <w:r w:rsidR="00E92C3C" w:rsidRPr="00741FBF">
        <w:rPr>
          <w:rFonts w:ascii="Arial" w:eastAsia="Times New Roman" w:hAnsi="Arial" w:cs="Arial"/>
          <w:sz w:val="24"/>
          <w:szCs w:val="24"/>
          <w:lang w:val="en"/>
        </w:rPr>
        <w:t>Statsmodels</w:t>
      </w:r>
      <w:r w:rsidR="007B6DBC" w:rsidRPr="00741FBF">
        <w:rPr>
          <w:rFonts w:ascii="Arial" w:eastAsia="Times New Roman" w:hAnsi="Arial" w:cs="Arial"/>
          <w:sz w:val="24"/>
          <w:szCs w:val="24"/>
          <w:lang w:val="en"/>
        </w:rPr>
        <w:t xml:space="preserve"> module </w:t>
      </w:r>
      <w:r w:rsidR="00ED6F99" w:rsidRPr="00741FBF">
        <w:rPr>
          <w:rFonts w:ascii="Arial" w:eastAsia="Times New Roman" w:hAnsi="Arial" w:cs="Arial"/>
          <w:sz w:val="24"/>
          <w:szCs w:val="24"/>
          <w:lang w:val="en"/>
        </w:rPr>
        <w:t>will be used to</w:t>
      </w:r>
      <w:r w:rsidR="007B6DBC" w:rsidRPr="00741FBF">
        <w:rPr>
          <w:rFonts w:ascii="Arial" w:eastAsia="Times New Roman" w:hAnsi="Arial" w:cs="Arial"/>
          <w:sz w:val="24"/>
          <w:szCs w:val="24"/>
          <w:lang w:val="en"/>
        </w:rPr>
        <w:t xml:space="preserve"> the implementation of the </w:t>
      </w:r>
      <w:r w:rsidR="00E92C3C" w:rsidRPr="00741FBF">
        <w:rPr>
          <w:rFonts w:ascii="Arial" w:eastAsia="Times New Roman" w:hAnsi="Arial" w:cs="Arial"/>
          <w:sz w:val="24"/>
          <w:szCs w:val="24"/>
          <w:lang w:val="en"/>
        </w:rPr>
        <w:t>Kalman</w:t>
      </w:r>
      <w:r w:rsidR="007B6DBC" w:rsidRPr="00741FBF">
        <w:rPr>
          <w:rFonts w:ascii="Arial" w:eastAsia="Times New Roman" w:hAnsi="Arial" w:cs="Arial"/>
          <w:sz w:val="24"/>
          <w:szCs w:val="24"/>
          <w:lang w:val="en"/>
        </w:rPr>
        <w:t xml:space="preserve"> Filter</w:t>
      </w:r>
      <w:r w:rsidR="00E92C3C" w:rsidRPr="00741FBF">
        <w:rPr>
          <w:rFonts w:ascii="Arial" w:eastAsia="Times New Roman" w:hAnsi="Arial" w:cs="Arial"/>
          <w:sz w:val="24"/>
          <w:szCs w:val="24"/>
          <w:lang w:val="en"/>
        </w:rPr>
        <w:t xml:space="preserve"> </w:t>
      </w:r>
      <w:r w:rsidR="00ED6F99" w:rsidRPr="00741FBF">
        <w:rPr>
          <w:rFonts w:ascii="Arial" w:eastAsia="Times New Roman" w:hAnsi="Arial" w:cs="Arial"/>
          <w:sz w:val="24"/>
          <w:szCs w:val="24"/>
          <w:lang w:val="en"/>
        </w:rPr>
        <w:t xml:space="preserve">and </w:t>
      </w:r>
      <w:r w:rsidR="00E92C3C" w:rsidRPr="00741FBF">
        <w:rPr>
          <w:rFonts w:ascii="Arial" w:eastAsia="Times New Roman" w:hAnsi="Arial" w:cs="Arial"/>
          <w:sz w:val="24"/>
          <w:szCs w:val="24"/>
          <w:lang w:val="en"/>
        </w:rPr>
        <w:t xml:space="preserve">the ARIMA model through the </w:t>
      </w:r>
      <w:r w:rsidR="007B6DBC" w:rsidRPr="00741FBF">
        <w:rPr>
          <w:rFonts w:ascii="Arial" w:eastAsia="Times New Roman" w:hAnsi="Arial" w:cs="Arial"/>
          <w:sz w:val="24"/>
          <w:szCs w:val="24"/>
          <w:lang w:val="en"/>
        </w:rPr>
        <w:t>Seasonal Autoregressive Integrated Moving-Average with</w:t>
      </w:r>
      <w:r w:rsidR="00E92C3C" w:rsidRPr="00741FBF">
        <w:rPr>
          <w:rFonts w:ascii="Arial" w:eastAsia="Times New Roman" w:hAnsi="Arial" w:cs="Arial"/>
          <w:sz w:val="24"/>
          <w:szCs w:val="24"/>
          <w:lang w:val="en"/>
        </w:rPr>
        <w:t xml:space="preserve"> eXogenous regressors (SARIMAX) class. </w:t>
      </w:r>
      <w:r w:rsidR="00526420" w:rsidRPr="00741FBF">
        <w:rPr>
          <w:rFonts w:ascii="Arial" w:eastAsia="Times New Roman" w:hAnsi="Arial" w:cs="Arial"/>
          <w:sz w:val="24"/>
          <w:szCs w:val="24"/>
          <w:lang w:val="en"/>
        </w:rPr>
        <w:t>The SARIMAX class</w:t>
      </w:r>
      <w:r w:rsidR="00E92C3C" w:rsidRPr="00741FBF">
        <w:rPr>
          <w:rFonts w:ascii="Arial" w:eastAsia="Times New Roman" w:hAnsi="Arial" w:cs="Arial"/>
          <w:sz w:val="24"/>
          <w:szCs w:val="24"/>
          <w:lang w:val="en"/>
        </w:rPr>
        <w:t xml:space="preserve"> </w:t>
      </w:r>
      <w:r w:rsidR="00526420" w:rsidRPr="00741FBF">
        <w:rPr>
          <w:rFonts w:ascii="Arial" w:eastAsia="Times New Roman" w:hAnsi="Arial" w:cs="Arial"/>
          <w:sz w:val="24"/>
          <w:szCs w:val="24"/>
          <w:lang w:val="en"/>
        </w:rPr>
        <w:t xml:space="preserve">is a </w:t>
      </w:r>
      <w:r w:rsidR="00E92C3C" w:rsidRPr="00741FBF">
        <w:rPr>
          <w:rFonts w:ascii="Arial" w:eastAsia="Times New Roman" w:hAnsi="Arial" w:cs="Arial"/>
          <w:sz w:val="24"/>
          <w:szCs w:val="24"/>
          <w:lang w:val="en"/>
        </w:rPr>
        <w:t>fully-fledged</w:t>
      </w:r>
      <w:r w:rsidR="00526420" w:rsidRPr="00741FBF">
        <w:rPr>
          <w:rFonts w:ascii="Arial" w:eastAsia="Times New Roman" w:hAnsi="Arial" w:cs="Arial"/>
          <w:sz w:val="24"/>
          <w:szCs w:val="24"/>
          <w:lang w:val="en"/>
        </w:rPr>
        <w:t xml:space="preserve"> model created using the </w:t>
      </w:r>
      <w:r w:rsidR="00E92C3C" w:rsidRPr="00741FBF">
        <w:rPr>
          <w:rFonts w:ascii="Arial" w:eastAsia="Times New Roman" w:hAnsi="Arial" w:cs="Arial"/>
          <w:sz w:val="24"/>
          <w:szCs w:val="24"/>
          <w:lang w:val="en"/>
        </w:rPr>
        <w:t>state</w:t>
      </w:r>
      <w:r w:rsidR="00ED6F99" w:rsidRPr="00741FBF">
        <w:rPr>
          <w:rFonts w:ascii="Arial" w:eastAsia="Times New Roman" w:hAnsi="Arial" w:cs="Arial"/>
          <w:sz w:val="24"/>
          <w:szCs w:val="24"/>
          <w:lang w:val="en"/>
        </w:rPr>
        <w:t>s</w:t>
      </w:r>
      <w:r w:rsidR="00E92C3C" w:rsidRPr="00741FBF">
        <w:rPr>
          <w:rFonts w:ascii="Arial" w:eastAsia="Times New Roman" w:hAnsi="Arial" w:cs="Arial"/>
          <w:sz w:val="24"/>
          <w:szCs w:val="24"/>
          <w:lang w:val="en"/>
        </w:rPr>
        <w:t xml:space="preserve"> space</w:t>
      </w:r>
      <w:r w:rsidR="00526420" w:rsidRPr="00741FBF">
        <w:rPr>
          <w:rFonts w:ascii="Arial" w:eastAsia="Times New Roman" w:hAnsi="Arial" w:cs="Arial"/>
          <w:sz w:val="24"/>
          <w:szCs w:val="24"/>
          <w:lang w:val="en"/>
        </w:rPr>
        <w:t xml:space="preserve"> backend for estimation. </w:t>
      </w:r>
      <w:r w:rsidR="00E92C3C" w:rsidRPr="00741FBF">
        <w:rPr>
          <w:rFonts w:ascii="Arial" w:eastAsia="Times New Roman" w:hAnsi="Arial" w:cs="Arial"/>
          <w:sz w:val="24"/>
          <w:szCs w:val="24"/>
          <w:lang w:val="en"/>
        </w:rPr>
        <w:t xml:space="preserve">Moreover, </w:t>
      </w:r>
      <w:r w:rsidR="00526420" w:rsidRPr="00741FBF">
        <w:rPr>
          <w:rFonts w:ascii="Arial" w:eastAsia="Times New Roman" w:hAnsi="Arial" w:cs="Arial"/>
          <w:sz w:val="24"/>
          <w:szCs w:val="24"/>
          <w:lang w:val="en"/>
        </w:rPr>
        <w:t xml:space="preserve">SARIMAX can be used very similarly </w:t>
      </w:r>
      <w:r w:rsidR="00E92C3C" w:rsidRPr="00741FBF">
        <w:rPr>
          <w:rFonts w:ascii="Arial" w:eastAsia="Times New Roman" w:hAnsi="Arial" w:cs="Arial"/>
          <w:sz w:val="24"/>
          <w:szCs w:val="24"/>
          <w:lang w:val="en"/>
        </w:rPr>
        <w:t xml:space="preserve">to </w:t>
      </w:r>
      <w:proofErr w:type="spellStart"/>
      <w:r w:rsidR="00E92C3C" w:rsidRPr="00741FBF">
        <w:rPr>
          <w:rFonts w:ascii="Arial" w:eastAsia="Times New Roman" w:hAnsi="Arial" w:cs="Arial"/>
          <w:sz w:val="24"/>
          <w:szCs w:val="24"/>
          <w:lang w:val="en"/>
        </w:rPr>
        <w:t>tsa</w:t>
      </w:r>
      <w:proofErr w:type="spellEnd"/>
      <w:r w:rsidR="00ED6F99" w:rsidRPr="00741FBF">
        <w:rPr>
          <w:rFonts w:ascii="Arial" w:eastAsia="Times New Roman" w:hAnsi="Arial" w:cs="Arial"/>
          <w:sz w:val="24"/>
          <w:szCs w:val="24"/>
          <w:lang w:val="en"/>
        </w:rPr>
        <w:t xml:space="preserve"> models, and</w:t>
      </w:r>
      <w:r w:rsidR="00526420" w:rsidRPr="00741FBF">
        <w:rPr>
          <w:rFonts w:ascii="Arial" w:eastAsia="Times New Roman" w:hAnsi="Arial" w:cs="Arial"/>
          <w:sz w:val="24"/>
          <w:szCs w:val="24"/>
          <w:lang w:val="en"/>
        </w:rPr>
        <w:t xml:space="preserve"> works on a wider range of models by adding the estimation of additive and multiplicative seasonal effects, </w:t>
      </w:r>
      <w:r w:rsidR="00ED6F99" w:rsidRPr="00741FBF">
        <w:rPr>
          <w:rFonts w:ascii="Arial" w:eastAsia="Times New Roman" w:hAnsi="Arial" w:cs="Arial"/>
          <w:sz w:val="24"/>
          <w:szCs w:val="24"/>
          <w:lang w:val="en"/>
        </w:rPr>
        <w:t>which includes a Kalman filter algorithm.</w:t>
      </w:r>
    </w:p>
    <w:p w:rsidR="00ED6F99" w:rsidRPr="00741FBF" w:rsidRDefault="00ED6F99"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p>
    <w:p w:rsidR="008F4422" w:rsidRDefault="00ED6F99"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r w:rsidRPr="00741FBF">
        <w:rPr>
          <w:rFonts w:ascii="Arial" w:eastAsia="Times New Roman" w:hAnsi="Arial" w:cs="Arial"/>
          <w:sz w:val="24"/>
          <w:szCs w:val="24"/>
          <w:lang w:val="en"/>
        </w:rPr>
        <w:t>The module required and their installation steps are outlined in the ReadMe file. The implementation of the code and output are also attached.</w:t>
      </w:r>
      <w:r w:rsidR="00AB6ACE">
        <w:rPr>
          <w:rFonts w:ascii="Arial" w:eastAsia="Times New Roman" w:hAnsi="Arial" w:cs="Arial"/>
          <w:sz w:val="24"/>
          <w:szCs w:val="24"/>
          <w:lang w:val="en"/>
        </w:rPr>
        <w:t xml:space="preserve"> The Code Explanation document attached explains the Python code with in-line comments. An ARIMA model based on the SARIMAX class, which uses the maximum likelihood and Kalman Filter to predict gold price time series. The code is executed in a systematic and sequential stepwise implementation, which involves forecasting the gold prices with a OLS linear </w:t>
      </w:r>
      <w:r w:rsidR="00AB6ACE">
        <w:rPr>
          <w:rFonts w:ascii="Arial" w:eastAsia="Times New Roman" w:hAnsi="Arial" w:cs="Arial"/>
          <w:sz w:val="24"/>
          <w:szCs w:val="24"/>
          <w:lang w:val="en"/>
        </w:rPr>
        <w:lastRenderedPageBreak/>
        <w:t>regression. The O</w:t>
      </w:r>
      <w:r w:rsidR="008F4422">
        <w:rPr>
          <w:rFonts w:ascii="Arial" w:eastAsia="Times New Roman" w:hAnsi="Arial" w:cs="Arial"/>
          <w:sz w:val="24"/>
          <w:szCs w:val="24"/>
          <w:lang w:val="en"/>
        </w:rPr>
        <w:t>LS model was used to predict gold prices four days in the future and the value was compare to the World Gold Council daily price of 2018-04-05.</w:t>
      </w:r>
    </w:p>
    <w:p w:rsidR="008F4422" w:rsidRDefault="008F4422"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p>
    <w:p w:rsidR="00A0613E" w:rsidRDefault="008F4422"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r>
        <w:rPr>
          <w:rFonts w:ascii="Arial" w:eastAsia="Times New Roman" w:hAnsi="Arial" w:cs="Arial"/>
          <w:sz w:val="24"/>
          <w:szCs w:val="24"/>
          <w:lang w:val="en"/>
        </w:rPr>
        <w:t>An ARIMA model was also used to forecast the gold prices by adapting a procedures used in STATA and R programming for ARIMA forecasting. The python adaptation relied on the statsmodels state space model, especially the SARIMAX class. Then using the results wrapper and the _</w:t>
      </w:r>
      <w:proofErr w:type="spellStart"/>
      <w:proofErr w:type="gramStart"/>
      <w:r>
        <w:rPr>
          <w:rFonts w:ascii="Arial" w:eastAsia="Times New Roman" w:hAnsi="Arial" w:cs="Arial"/>
          <w:sz w:val="24"/>
          <w:szCs w:val="24"/>
          <w:lang w:val="en"/>
        </w:rPr>
        <w:t>get.forecast</w:t>
      </w:r>
      <w:proofErr w:type="spellEnd"/>
      <w:proofErr w:type="gramEnd"/>
      <w:r>
        <w:rPr>
          <w:rFonts w:ascii="Arial" w:eastAsia="Times New Roman" w:hAnsi="Arial" w:cs="Arial"/>
          <w:sz w:val="24"/>
          <w:szCs w:val="24"/>
          <w:lang w:val="en"/>
        </w:rPr>
        <w:t xml:space="preserve"> tool for SARIMAX , a 11 day/step for</w:t>
      </w:r>
      <w:r w:rsidR="0060267C">
        <w:rPr>
          <w:rFonts w:ascii="Arial" w:eastAsia="Times New Roman" w:hAnsi="Arial" w:cs="Arial"/>
          <w:sz w:val="24"/>
          <w:szCs w:val="24"/>
          <w:lang w:val="en"/>
        </w:rPr>
        <w:t xml:space="preserve">ecast was </w:t>
      </w:r>
      <w:r>
        <w:rPr>
          <w:rFonts w:ascii="Arial" w:eastAsia="Times New Roman" w:hAnsi="Arial" w:cs="Arial"/>
          <w:sz w:val="24"/>
          <w:szCs w:val="24"/>
          <w:lang w:val="en"/>
        </w:rPr>
        <w:t>one for a dynamic ARIMA model. The</w:t>
      </w:r>
      <w:r w:rsidR="0060267C">
        <w:rPr>
          <w:rFonts w:ascii="Arial" w:eastAsia="Times New Roman" w:hAnsi="Arial" w:cs="Arial"/>
          <w:sz w:val="24"/>
          <w:szCs w:val="24"/>
          <w:lang w:val="en"/>
        </w:rPr>
        <w:t xml:space="preserve"> log forecast was inverse using the </w:t>
      </w:r>
      <w:r>
        <w:rPr>
          <w:rFonts w:ascii="Arial" w:eastAsia="Times New Roman" w:hAnsi="Arial" w:cs="Arial"/>
          <w:sz w:val="24"/>
          <w:szCs w:val="24"/>
          <w:lang w:val="en"/>
        </w:rPr>
        <w:t xml:space="preserve">power of 10 to convert </w:t>
      </w:r>
      <w:r w:rsidR="0060267C">
        <w:rPr>
          <w:rFonts w:ascii="Arial" w:eastAsia="Times New Roman" w:hAnsi="Arial" w:cs="Arial"/>
          <w:sz w:val="24"/>
          <w:szCs w:val="24"/>
          <w:lang w:val="en"/>
        </w:rPr>
        <w:t>the forecasted logarithms</w:t>
      </w:r>
      <w:r>
        <w:rPr>
          <w:rFonts w:ascii="Arial" w:eastAsia="Times New Roman" w:hAnsi="Arial" w:cs="Arial"/>
          <w:sz w:val="24"/>
          <w:szCs w:val="24"/>
          <w:lang w:val="en"/>
        </w:rPr>
        <w:t xml:space="preserve"> to </w:t>
      </w:r>
      <w:r w:rsidR="0060267C">
        <w:rPr>
          <w:rFonts w:ascii="Arial" w:eastAsia="Times New Roman" w:hAnsi="Arial" w:cs="Arial"/>
          <w:sz w:val="24"/>
          <w:szCs w:val="24"/>
          <w:lang w:val="en"/>
        </w:rPr>
        <w:t xml:space="preserve">forecasted out-of-sample </w:t>
      </w:r>
      <w:r>
        <w:rPr>
          <w:rFonts w:ascii="Arial" w:eastAsia="Times New Roman" w:hAnsi="Arial" w:cs="Arial"/>
          <w:sz w:val="24"/>
          <w:szCs w:val="24"/>
          <w:lang w:val="en"/>
        </w:rPr>
        <w:t>gold prices</w:t>
      </w:r>
      <w:r w:rsidR="0060267C">
        <w:rPr>
          <w:rFonts w:ascii="Arial" w:eastAsia="Times New Roman" w:hAnsi="Arial" w:cs="Arial"/>
          <w:sz w:val="24"/>
          <w:szCs w:val="24"/>
          <w:lang w:val="en"/>
        </w:rPr>
        <w:t>. The ARIMA model performed better than the OLS regression, it Mean square error(MSE</w:t>
      </w:r>
      <w:proofErr w:type="gramStart"/>
      <w:r w:rsidR="0060267C">
        <w:rPr>
          <w:rFonts w:ascii="Arial" w:eastAsia="Times New Roman" w:hAnsi="Arial" w:cs="Arial"/>
          <w:sz w:val="24"/>
          <w:szCs w:val="24"/>
          <w:lang w:val="en"/>
        </w:rPr>
        <w:t>).The</w:t>
      </w:r>
      <w:proofErr w:type="gramEnd"/>
      <w:r w:rsidR="0060267C">
        <w:rPr>
          <w:rFonts w:ascii="Arial" w:eastAsia="Times New Roman" w:hAnsi="Arial" w:cs="Arial"/>
          <w:sz w:val="24"/>
          <w:szCs w:val="24"/>
          <w:lang w:val="en"/>
        </w:rPr>
        <w:t xml:space="preserve"> procedure is outlines in the  python code (</w:t>
      </w:r>
      <w:proofErr w:type="spellStart"/>
      <w:r w:rsidR="0060267C">
        <w:rPr>
          <w:rFonts w:ascii="Arial" w:eastAsia="Times New Roman" w:hAnsi="Arial" w:cs="Arial"/>
          <w:sz w:val="24"/>
          <w:szCs w:val="24"/>
          <w:lang w:val="en"/>
        </w:rPr>
        <w:t>py</w:t>
      </w:r>
      <w:proofErr w:type="spellEnd"/>
      <w:r w:rsidR="0060267C">
        <w:rPr>
          <w:rFonts w:ascii="Arial" w:eastAsia="Times New Roman" w:hAnsi="Arial" w:cs="Arial"/>
          <w:sz w:val="24"/>
          <w:szCs w:val="24"/>
          <w:lang w:val="en"/>
        </w:rPr>
        <w:t xml:space="preserve"> file) and the output is shown in the output pdf. </w:t>
      </w:r>
    </w:p>
    <w:p w:rsidR="00A0613E" w:rsidRDefault="00A0613E"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p>
    <w:p w:rsidR="00A0613E" w:rsidRPr="00A0613E" w:rsidRDefault="00A0613E"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sz w:val="24"/>
          <w:szCs w:val="24"/>
          <w:lang w:val="en"/>
        </w:rPr>
      </w:pPr>
      <w:bookmarkStart w:id="0" w:name="_GoBack"/>
      <w:r w:rsidRPr="00A0613E">
        <w:rPr>
          <w:rFonts w:ascii="Arial" w:eastAsia="Times New Roman" w:hAnsi="Arial" w:cs="Arial"/>
          <w:b/>
          <w:sz w:val="24"/>
          <w:szCs w:val="24"/>
          <w:lang w:val="en"/>
        </w:rPr>
        <w:t>Conclusion</w:t>
      </w:r>
    </w:p>
    <w:bookmarkEnd w:id="0"/>
    <w:p w:rsidR="008F4422" w:rsidRPr="008F4422" w:rsidRDefault="0060267C" w:rsidP="007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val="en"/>
        </w:rPr>
      </w:pPr>
      <w:r>
        <w:rPr>
          <w:rFonts w:ascii="Arial" w:eastAsia="Times New Roman" w:hAnsi="Arial" w:cs="Arial"/>
          <w:sz w:val="24"/>
          <w:szCs w:val="24"/>
          <w:lang w:val="en"/>
        </w:rPr>
        <w:t xml:space="preserve">The SARIMAX provided a black box coding approach to using the Kalman Filter with an ARIMA model. The statsmodels documentation and </w:t>
      </w:r>
      <w:proofErr w:type="spellStart"/>
      <w:r>
        <w:rPr>
          <w:rFonts w:ascii="Arial" w:eastAsia="Times New Roman" w:hAnsi="Arial" w:cs="Arial"/>
          <w:sz w:val="24"/>
          <w:szCs w:val="24"/>
          <w:lang w:val="en"/>
        </w:rPr>
        <w:t>github</w:t>
      </w:r>
      <w:proofErr w:type="spellEnd"/>
      <w:r>
        <w:rPr>
          <w:rFonts w:ascii="Arial" w:eastAsia="Times New Roman" w:hAnsi="Arial" w:cs="Arial"/>
          <w:sz w:val="24"/>
          <w:szCs w:val="24"/>
          <w:lang w:val="en"/>
        </w:rPr>
        <w:t xml:space="preserve"> sites were also used in the implementation of the project. The results showed that the gold prices were on a downward to stationary trend in the short term, as mean reversion property or market correction similar to 1982 downward trend. The downward trend could also be seasonality effects of troughs between the April to June, which usually peaks later in the year around September and dips towards Dece</w:t>
      </w:r>
      <w:r w:rsidR="00A0613E">
        <w:rPr>
          <w:rFonts w:ascii="Arial" w:eastAsia="Times New Roman" w:hAnsi="Arial" w:cs="Arial"/>
          <w:sz w:val="24"/>
          <w:szCs w:val="24"/>
          <w:lang w:val="en"/>
        </w:rPr>
        <w:t xml:space="preserve">mber. Peaking again February for another cycle. Lastly, the SARIMA model developed suggested that gold has a seasonality component </w:t>
      </w:r>
      <w:proofErr w:type="gramStart"/>
      <w:r w:rsidR="00A0613E">
        <w:rPr>
          <w:rFonts w:ascii="Arial" w:eastAsia="Times New Roman" w:hAnsi="Arial" w:cs="Arial"/>
          <w:sz w:val="24"/>
          <w:szCs w:val="24"/>
          <w:lang w:val="en"/>
        </w:rPr>
        <w:t>of  11</w:t>
      </w:r>
      <w:proofErr w:type="gramEnd"/>
      <w:r w:rsidR="00A0613E">
        <w:rPr>
          <w:rFonts w:ascii="Arial" w:eastAsia="Times New Roman" w:hAnsi="Arial" w:cs="Arial"/>
          <w:sz w:val="24"/>
          <w:szCs w:val="24"/>
          <w:lang w:val="en"/>
        </w:rPr>
        <w:t xml:space="preserve"> lags between days.</w:t>
      </w:r>
    </w:p>
    <w:p w:rsidR="00E92C3C" w:rsidRPr="00741FBF" w:rsidRDefault="00E92C3C" w:rsidP="00771016">
      <w:pPr>
        <w:spacing w:after="0" w:line="360" w:lineRule="auto"/>
        <w:rPr>
          <w:rFonts w:ascii="Arial" w:eastAsia="Times New Roman" w:hAnsi="Arial" w:cs="Arial"/>
          <w:sz w:val="24"/>
          <w:szCs w:val="24"/>
          <w:lang w:val="en"/>
        </w:rPr>
      </w:pPr>
    </w:p>
    <w:p w:rsidR="00E92C3C" w:rsidRPr="00741FBF" w:rsidRDefault="00E92C3C" w:rsidP="00771016">
      <w:pPr>
        <w:pStyle w:val="Heading1"/>
        <w:spacing w:line="360" w:lineRule="auto"/>
        <w:rPr>
          <w:rFonts w:ascii="Arial" w:eastAsia="Times New Roman" w:hAnsi="Arial" w:cs="Arial"/>
          <w:b/>
          <w:color w:val="auto"/>
          <w:sz w:val="24"/>
          <w:szCs w:val="24"/>
          <w:lang w:val="en"/>
        </w:rPr>
      </w:pPr>
      <w:r w:rsidRPr="00741FBF">
        <w:rPr>
          <w:rFonts w:ascii="Arial" w:eastAsia="Times New Roman" w:hAnsi="Arial" w:cs="Arial"/>
          <w:b/>
          <w:color w:val="auto"/>
          <w:sz w:val="24"/>
          <w:szCs w:val="24"/>
          <w:lang w:val="en"/>
        </w:rPr>
        <w:t>References</w:t>
      </w:r>
    </w:p>
    <w:p w:rsidR="00E92C3C" w:rsidRPr="00741FBF" w:rsidRDefault="00E92C3C" w:rsidP="00771016">
      <w:pPr>
        <w:spacing w:after="0" w:line="360" w:lineRule="auto"/>
        <w:rPr>
          <w:rFonts w:ascii="Arial" w:eastAsia="Times New Roman" w:hAnsi="Arial" w:cs="Arial"/>
          <w:sz w:val="24"/>
          <w:szCs w:val="24"/>
          <w:lang w:val="en"/>
        </w:rPr>
      </w:pPr>
    </w:p>
    <w:p w:rsidR="00893532" w:rsidRPr="008E0346" w:rsidRDefault="00893532" w:rsidP="00771016">
      <w:pPr>
        <w:spacing w:after="0" w:line="360" w:lineRule="auto"/>
        <w:ind w:left="720" w:hanging="720"/>
        <w:rPr>
          <w:rFonts w:ascii="Arial" w:hAnsi="Arial" w:cs="Arial"/>
          <w:i/>
          <w:sz w:val="24"/>
          <w:szCs w:val="24"/>
        </w:rPr>
      </w:pPr>
      <w:r w:rsidRPr="00741FBF">
        <w:rPr>
          <w:rFonts w:ascii="Arial" w:hAnsi="Arial" w:cs="Arial"/>
          <w:sz w:val="24"/>
          <w:szCs w:val="24"/>
        </w:rPr>
        <w:t xml:space="preserve">Cuesta, H. (2013) </w:t>
      </w:r>
      <w:r w:rsidRPr="00741FBF">
        <w:rPr>
          <w:rFonts w:ascii="Arial" w:hAnsi="Arial" w:cs="Arial"/>
          <w:i/>
          <w:sz w:val="24"/>
          <w:szCs w:val="24"/>
        </w:rPr>
        <w:t>Practical Data Analysis: Transform, model, and visualize your data through</w:t>
      </w:r>
      <w:r w:rsidR="008E0346">
        <w:rPr>
          <w:rFonts w:ascii="Arial" w:hAnsi="Arial" w:cs="Arial"/>
          <w:i/>
          <w:sz w:val="24"/>
          <w:szCs w:val="24"/>
        </w:rPr>
        <w:t xml:space="preserve"> </w:t>
      </w:r>
      <w:r w:rsidRPr="00741FBF">
        <w:rPr>
          <w:rFonts w:ascii="Arial" w:hAnsi="Arial" w:cs="Arial"/>
          <w:i/>
          <w:sz w:val="24"/>
          <w:szCs w:val="24"/>
        </w:rPr>
        <w:t>hands-on projects, developed in open source tools.</w:t>
      </w:r>
      <w:r w:rsidRPr="00741FBF">
        <w:rPr>
          <w:rFonts w:ascii="Arial" w:hAnsi="Arial" w:cs="Arial"/>
          <w:sz w:val="24"/>
          <w:szCs w:val="24"/>
        </w:rPr>
        <w:t xml:space="preserve"> Mumbai: Packt Publishing.</w:t>
      </w:r>
    </w:p>
    <w:p w:rsidR="00893532" w:rsidRPr="00741FBF" w:rsidRDefault="00893532" w:rsidP="00771016">
      <w:pPr>
        <w:spacing w:after="0" w:line="360" w:lineRule="auto"/>
        <w:ind w:left="720" w:hanging="720"/>
        <w:rPr>
          <w:rFonts w:ascii="Arial" w:hAnsi="Arial" w:cs="Arial"/>
          <w:sz w:val="24"/>
          <w:szCs w:val="24"/>
        </w:rPr>
      </w:pPr>
    </w:p>
    <w:p w:rsidR="00903E92" w:rsidRPr="00741FBF" w:rsidRDefault="00903E92" w:rsidP="00771016">
      <w:pPr>
        <w:spacing w:after="0" w:line="360" w:lineRule="auto"/>
        <w:ind w:left="720" w:hanging="720"/>
        <w:rPr>
          <w:rFonts w:ascii="Arial" w:hAnsi="Arial" w:cs="Arial"/>
          <w:sz w:val="24"/>
          <w:szCs w:val="24"/>
        </w:rPr>
      </w:pPr>
      <w:r w:rsidRPr="00741FBF">
        <w:rPr>
          <w:rFonts w:ascii="Arial" w:hAnsi="Arial" w:cs="Arial"/>
          <w:sz w:val="24"/>
          <w:szCs w:val="24"/>
        </w:rPr>
        <w:lastRenderedPageBreak/>
        <w:t xml:space="preserve">Doucet, A., &amp; </w:t>
      </w:r>
      <w:r w:rsidR="008F1D97" w:rsidRPr="00741FBF">
        <w:rPr>
          <w:rFonts w:ascii="Arial" w:hAnsi="Arial" w:cs="Arial"/>
          <w:sz w:val="24"/>
          <w:szCs w:val="24"/>
        </w:rPr>
        <w:t>Johnsen</w:t>
      </w:r>
      <w:r w:rsidRPr="00741FBF">
        <w:rPr>
          <w:rFonts w:ascii="Arial" w:hAnsi="Arial" w:cs="Arial"/>
          <w:sz w:val="24"/>
          <w:szCs w:val="24"/>
        </w:rPr>
        <w:t xml:space="preserve">, A. M., (2008). </w:t>
      </w:r>
      <w:r w:rsidRPr="00741FBF">
        <w:rPr>
          <w:rFonts w:ascii="Arial" w:hAnsi="Arial" w:cs="Arial"/>
          <w:i/>
          <w:sz w:val="24"/>
          <w:szCs w:val="24"/>
        </w:rPr>
        <w:t>A Tutorial on Particle Filtering and Smoothing: Fifteen years later</w:t>
      </w:r>
      <w:r w:rsidRPr="00741FBF">
        <w:rPr>
          <w:rFonts w:ascii="Arial" w:hAnsi="Arial" w:cs="Arial"/>
          <w:sz w:val="24"/>
          <w:szCs w:val="24"/>
        </w:rPr>
        <w:t xml:space="preserve">. Available at: </w:t>
      </w:r>
      <w:hyperlink r:id="rId7" w:history="1">
        <w:r w:rsidRPr="00741FBF">
          <w:rPr>
            <w:rStyle w:val="Hyperlink"/>
            <w:rFonts w:ascii="Arial" w:hAnsi="Arial" w:cs="Arial"/>
            <w:color w:val="auto"/>
            <w:sz w:val="24"/>
            <w:szCs w:val="24"/>
          </w:rPr>
          <w:t>http://www.cs.ubc.ca/~arnaud/doucet_johansen_tutorialPF.pdf</w:t>
        </w:r>
      </w:hyperlink>
      <w:r w:rsidRPr="00741FBF">
        <w:rPr>
          <w:rFonts w:ascii="Arial" w:hAnsi="Arial" w:cs="Arial"/>
          <w:sz w:val="24"/>
          <w:szCs w:val="24"/>
        </w:rPr>
        <w:t xml:space="preserve"> </w:t>
      </w:r>
    </w:p>
    <w:p w:rsidR="00893532" w:rsidRPr="00741FBF" w:rsidRDefault="00893532" w:rsidP="00771016">
      <w:pPr>
        <w:spacing w:after="0" w:line="360" w:lineRule="auto"/>
        <w:ind w:left="720" w:hanging="720"/>
        <w:rPr>
          <w:rFonts w:ascii="Arial" w:hAnsi="Arial" w:cs="Arial"/>
          <w:sz w:val="24"/>
          <w:szCs w:val="24"/>
        </w:rPr>
      </w:pPr>
    </w:p>
    <w:p w:rsidR="00893532" w:rsidRPr="00771016" w:rsidRDefault="00893532" w:rsidP="00771016">
      <w:pPr>
        <w:spacing w:after="0" w:line="360" w:lineRule="auto"/>
        <w:ind w:left="720" w:hanging="720"/>
        <w:rPr>
          <w:rFonts w:ascii="Arial" w:hAnsi="Arial" w:cs="Arial"/>
          <w:sz w:val="24"/>
          <w:szCs w:val="24"/>
        </w:rPr>
      </w:pPr>
      <w:proofErr w:type="spellStart"/>
      <w:r w:rsidRPr="00741FBF">
        <w:rPr>
          <w:rFonts w:ascii="Arial" w:hAnsi="Arial" w:cs="Arial"/>
          <w:sz w:val="24"/>
          <w:szCs w:val="24"/>
        </w:rPr>
        <w:t>QuantInsti</w:t>
      </w:r>
      <w:proofErr w:type="spellEnd"/>
      <w:r w:rsidRPr="00741FBF">
        <w:rPr>
          <w:rFonts w:ascii="Arial" w:hAnsi="Arial" w:cs="Arial"/>
          <w:sz w:val="24"/>
          <w:szCs w:val="24"/>
        </w:rPr>
        <w:t xml:space="preserve"> (2017) </w:t>
      </w:r>
      <w:r w:rsidRPr="00741FBF">
        <w:rPr>
          <w:rFonts w:ascii="Arial" w:hAnsi="Arial" w:cs="Arial"/>
          <w:i/>
          <w:sz w:val="24"/>
          <w:szCs w:val="24"/>
        </w:rPr>
        <w:t>Gold Price Prediction using machine learning in Python.</w:t>
      </w:r>
      <w:r w:rsidRPr="00741FBF">
        <w:rPr>
          <w:rFonts w:ascii="Arial" w:hAnsi="Arial" w:cs="Arial"/>
          <w:sz w:val="24"/>
          <w:szCs w:val="24"/>
        </w:rPr>
        <w:t xml:space="preserve"> Available at: </w:t>
      </w:r>
      <w:hyperlink r:id="rId8" w:history="1">
        <w:r w:rsidRPr="00771016">
          <w:rPr>
            <w:rStyle w:val="Hyperlink"/>
            <w:rFonts w:ascii="Arial" w:hAnsi="Arial" w:cs="Arial"/>
            <w:color w:val="auto"/>
            <w:sz w:val="24"/>
            <w:szCs w:val="24"/>
          </w:rPr>
          <w:t>https://www.quantinsti.com/blog/gold-price-prediction-using-machine-learning-python/</w:t>
        </w:r>
      </w:hyperlink>
    </w:p>
    <w:p w:rsidR="00893532" w:rsidRPr="00771016" w:rsidRDefault="00893532" w:rsidP="00771016">
      <w:pPr>
        <w:spacing w:after="0" w:line="360" w:lineRule="auto"/>
        <w:ind w:left="720" w:hanging="720"/>
        <w:rPr>
          <w:rFonts w:ascii="Arial" w:hAnsi="Arial" w:cs="Arial"/>
          <w:i/>
          <w:sz w:val="24"/>
          <w:szCs w:val="24"/>
        </w:rPr>
      </w:pPr>
      <w:proofErr w:type="spellStart"/>
      <w:r w:rsidRPr="00771016">
        <w:rPr>
          <w:rFonts w:ascii="Arial" w:hAnsi="Arial" w:cs="Arial"/>
          <w:sz w:val="24"/>
          <w:szCs w:val="24"/>
        </w:rPr>
        <w:t>Quandl</w:t>
      </w:r>
      <w:proofErr w:type="spellEnd"/>
      <w:r w:rsidRPr="00771016">
        <w:rPr>
          <w:rFonts w:ascii="Arial" w:hAnsi="Arial" w:cs="Arial"/>
          <w:sz w:val="24"/>
          <w:szCs w:val="24"/>
        </w:rPr>
        <w:t xml:space="preserve"> (2018)</w:t>
      </w:r>
      <w:r w:rsidR="008E0346" w:rsidRPr="00771016">
        <w:rPr>
          <w:rFonts w:ascii="Arial" w:hAnsi="Arial" w:cs="Arial"/>
          <w:sz w:val="24"/>
          <w:szCs w:val="24"/>
        </w:rPr>
        <w:t xml:space="preserve"> </w:t>
      </w:r>
      <w:r w:rsidR="008E0346" w:rsidRPr="00771016">
        <w:rPr>
          <w:rFonts w:ascii="Arial" w:hAnsi="Arial" w:cs="Arial"/>
          <w:i/>
          <w:sz w:val="24"/>
          <w:szCs w:val="24"/>
        </w:rPr>
        <w:t>World Gold Council Dataset in USD from January 1970 to March 2018</w:t>
      </w:r>
      <w:r w:rsidR="00771016" w:rsidRPr="00771016">
        <w:rPr>
          <w:rFonts w:ascii="Arial" w:hAnsi="Arial" w:cs="Arial"/>
          <w:i/>
          <w:sz w:val="24"/>
          <w:szCs w:val="24"/>
        </w:rPr>
        <w:t xml:space="preserve">. Available at: </w:t>
      </w:r>
      <w:hyperlink r:id="rId9" w:history="1">
        <w:r w:rsidR="00771016" w:rsidRPr="00771016">
          <w:rPr>
            <w:rStyle w:val="Hyperlink"/>
            <w:rFonts w:ascii="Arial" w:hAnsi="Arial" w:cs="Arial"/>
            <w:i/>
            <w:color w:val="auto"/>
            <w:sz w:val="24"/>
            <w:szCs w:val="24"/>
          </w:rPr>
          <w:t>https://www.quandl.com/data/WGC/GOLD_DAILY_USD-Gold-Prices-Daily-Currency-USD</w:t>
        </w:r>
      </w:hyperlink>
      <w:r w:rsidR="00771016" w:rsidRPr="00771016">
        <w:rPr>
          <w:rFonts w:ascii="Arial" w:hAnsi="Arial" w:cs="Arial"/>
          <w:i/>
          <w:sz w:val="24"/>
          <w:szCs w:val="24"/>
        </w:rPr>
        <w:t xml:space="preserve"> </w:t>
      </w:r>
    </w:p>
    <w:p w:rsidR="004B6199" w:rsidRPr="00741FBF" w:rsidRDefault="004B6199" w:rsidP="00771016">
      <w:pPr>
        <w:spacing w:after="0" w:line="360" w:lineRule="auto"/>
        <w:ind w:left="720" w:hanging="720"/>
        <w:rPr>
          <w:rFonts w:ascii="Arial" w:hAnsi="Arial" w:cs="Arial"/>
          <w:sz w:val="24"/>
          <w:szCs w:val="24"/>
        </w:rPr>
      </w:pPr>
      <w:proofErr w:type="spellStart"/>
      <w:r w:rsidRPr="00741FBF">
        <w:rPr>
          <w:rFonts w:ascii="Arial" w:hAnsi="Arial" w:cs="Arial"/>
          <w:sz w:val="24"/>
          <w:szCs w:val="24"/>
        </w:rPr>
        <w:t>Ohri</w:t>
      </w:r>
      <w:proofErr w:type="spellEnd"/>
      <w:r w:rsidRPr="00741FBF">
        <w:rPr>
          <w:rFonts w:ascii="Arial" w:hAnsi="Arial" w:cs="Arial"/>
          <w:sz w:val="24"/>
          <w:szCs w:val="24"/>
        </w:rPr>
        <w:t>, A.</w:t>
      </w:r>
      <w:r w:rsidR="00771016">
        <w:rPr>
          <w:rFonts w:ascii="Arial" w:hAnsi="Arial" w:cs="Arial"/>
          <w:sz w:val="24"/>
          <w:szCs w:val="24"/>
        </w:rPr>
        <w:t xml:space="preserve"> </w:t>
      </w:r>
      <w:r w:rsidRPr="00741FBF">
        <w:rPr>
          <w:rFonts w:ascii="Arial" w:hAnsi="Arial" w:cs="Arial"/>
          <w:sz w:val="24"/>
          <w:szCs w:val="24"/>
        </w:rPr>
        <w:t>(2017</w:t>
      </w:r>
      <w:r w:rsidR="00771016" w:rsidRPr="00741FBF">
        <w:rPr>
          <w:rFonts w:ascii="Arial" w:hAnsi="Arial" w:cs="Arial"/>
          <w:sz w:val="24"/>
          <w:szCs w:val="24"/>
        </w:rPr>
        <w:t>) SARIMAX</w:t>
      </w:r>
      <w:r w:rsidRPr="008E0346">
        <w:rPr>
          <w:rFonts w:ascii="Arial" w:hAnsi="Arial" w:cs="Arial"/>
          <w:i/>
          <w:sz w:val="24"/>
          <w:szCs w:val="24"/>
        </w:rPr>
        <w:t xml:space="preserve"> for Air Passenger from R-Dataset: An Auto ARIMA example</w:t>
      </w:r>
      <w:r w:rsidRPr="00741FBF">
        <w:rPr>
          <w:rFonts w:ascii="Arial" w:hAnsi="Arial" w:cs="Arial"/>
          <w:sz w:val="24"/>
          <w:szCs w:val="24"/>
        </w:rPr>
        <w:t xml:space="preserve">. Available at: </w:t>
      </w:r>
      <w:hyperlink r:id="rId10" w:history="1">
        <w:r w:rsidRPr="00741FBF">
          <w:rPr>
            <w:rStyle w:val="Hyperlink"/>
            <w:rFonts w:ascii="Arial" w:hAnsi="Arial" w:cs="Arial"/>
            <w:color w:val="auto"/>
            <w:sz w:val="24"/>
            <w:szCs w:val="24"/>
          </w:rPr>
          <w:t>https://github.com/decisionstats/pythonfordatascience/blob/master/time%2Bseries.ipynb</w:t>
        </w:r>
      </w:hyperlink>
      <w:r w:rsidRPr="00741FBF">
        <w:rPr>
          <w:rFonts w:ascii="Arial" w:hAnsi="Arial" w:cs="Arial"/>
          <w:sz w:val="24"/>
          <w:szCs w:val="24"/>
        </w:rPr>
        <w:t xml:space="preserve"> </w:t>
      </w:r>
    </w:p>
    <w:p w:rsidR="00E92C3C" w:rsidRPr="00741FBF" w:rsidRDefault="00E92C3C" w:rsidP="00771016">
      <w:pPr>
        <w:spacing w:after="0" w:line="360" w:lineRule="auto"/>
        <w:ind w:left="720" w:hanging="720"/>
        <w:rPr>
          <w:rFonts w:ascii="Arial" w:hAnsi="Arial" w:cs="Arial"/>
          <w:sz w:val="24"/>
          <w:szCs w:val="24"/>
        </w:rPr>
      </w:pPr>
      <w:r w:rsidRPr="00741FBF">
        <w:rPr>
          <w:rFonts w:ascii="Arial" w:hAnsi="Arial" w:cs="Arial"/>
          <w:sz w:val="24"/>
          <w:szCs w:val="24"/>
        </w:rPr>
        <w:t xml:space="preserve">Perktold, J., Seabold, S., &amp; Taylor, J., (2017) </w:t>
      </w:r>
      <w:r w:rsidR="00C35C09" w:rsidRPr="00741FBF">
        <w:rPr>
          <w:rFonts w:ascii="Arial" w:hAnsi="Arial" w:cs="Arial"/>
          <w:i/>
          <w:sz w:val="24"/>
          <w:szCs w:val="24"/>
        </w:rPr>
        <w:t xml:space="preserve">SARIMAX Module </w:t>
      </w:r>
      <w:proofErr w:type="spellStart"/>
      <w:r w:rsidR="00C35C09" w:rsidRPr="00741FBF">
        <w:rPr>
          <w:rFonts w:ascii="Arial" w:hAnsi="Arial" w:cs="Arial"/>
          <w:i/>
          <w:sz w:val="24"/>
          <w:szCs w:val="24"/>
        </w:rPr>
        <w:t>PyCode</w:t>
      </w:r>
      <w:proofErr w:type="spellEnd"/>
      <w:r w:rsidRPr="00741FBF">
        <w:rPr>
          <w:rFonts w:ascii="Arial" w:hAnsi="Arial" w:cs="Arial"/>
          <w:sz w:val="24"/>
          <w:szCs w:val="24"/>
        </w:rPr>
        <w:t xml:space="preserve">. Available at: </w:t>
      </w:r>
      <w:hyperlink r:id="rId11" w:history="1">
        <w:r w:rsidR="00C35C09" w:rsidRPr="00741FBF">
          <w:rPr>
            <w:rStyle w:val="Hyperlink"/>
            <w:rFonts w:ascii="Arial" w:hAnsi="Arial" w:cs="Arial"/>
            <w:color w:val="auto"/>
            <w:sz w:val="24"/>
            <w:szCs w:val="24"/>
          </w:rPr>
          <w:t>https://github.com/statsmodels/statsmodels/blob/master/statsmodels/tsa/statespace/sarimax.py</w:t>
        </w:r>
      </w:hyperlink>
      <w:r w:rsidR="00C35C09" w:rsidRPr="00741FBF">
        <w:rPr>
          <w:rFonts w:ascii="Arial" w:hAnsi="Arial" w:cs="Arial"/>
          <w:sz w:val="24"/>
          <w:szCs w:val="24"/>
        </w:rPr>
        <w:t xml:space="preserve"> </w:t>
      </w:r>
    </w:p>
    <w:p w:rsidR="004B6199" w:rsidRPr="00741FBF" w:rsidRDefault="004B6199" w:rsidP="00771016">
      <w:pPr>
        <w:spacing w:after="0" w:line="360" w:lineRule="auto"/>
        <w:ind w:left="720" w:hanging="720"/>
        <w:rPr>
          <w:rFonts w:ascii="Arial" w:hAnsi="Arial" w:cs="Arial"/>
          <w:sz w:val="24"/>
          <w:szCs w:val="24"/>
        </w:rPr>
      </w:pPr>
      <w:proofErr w:type="spellStart"/>
      <w:r w:rsidRPr="00741FBF">
        <w:rPr>
          <w:rFonts w:ascii="Arial" w:hAnsi="Arial" w:cs="Arial"/>
          <w:sz w:val="24"/>
          <w:szCs w:val="24"/>
        </w:rPr>
        <w:t>Saha</w:t>
      </w:r>
      <w:proofErr w:type="spellEnd"/>
      <w:r w:rsidRPr="00741FBF">
        <w:rPr>
          <w:rFonts w:ascii="Arial" w:hAnsi="Arial" w:cs="Arial"/>
          <w:sz w:val="24"/>
          <w:szCs w:val="24"/>
        </w:rPr>
        <w:t xml:space="preserve">, A., &amp; </w:t>
      </w:r>
      <w:proofErr w:type="spellStart"/>
      <w:r w:rsidRPr="00741FBF">
        <w:rPr>
          <w:rFonts w:ascii="Arial" w:hAnsi="Arial" w:cs="Arial"/>
          <w:sz w:val="24"/>
          <w:szCs w:val="24"/>
        </w:rPr>
        <w:t>Upadhyay</w:t>
      </w:r>
      <w:proofErr w:type="spellEnd"/>
      <w:r w:rsidRPr="00741FBF">
        <w:rPr>
          <w:rFonts w:ascii="Arial" w:hAnsi="Arial" w:cs="Arial"/>
          <w:sz w:val="24"/>
          <w:szCs w:val="24"/>
        </w:rPr>
        <w:t xml:space="preserve">, R.,(2015)  </w:t>
      </w:r>
      <w:hyperlink r:id="rId12" w:history="1">
        <w:r w:rsidRPr="00741FBF">
          <w:rPr>
            <w:rStyle w:val="Hyperlink"/>
            <w:rFonts w:ascii="Arial" w:hAnsi="Arial" w:cs="Arial"/>
            <w:color w:val="auto"/>
            <w:sz w:val="24"/>
            <w:szCs w:val="24"/>
          </w:rPr>
          <w:t>http://ucanalytics.com/blogs/python-code-time-series-forecasting-arima-models-manufacturing-case-study-example/</w:t>
        </w:r>
      </w:hyperlink>
      <w:r w:rsidRPr="00741FBF">
        <w:rPr>
          <w:rFonts w:ascii="Arial" w:hAnsi="Arial" w:cs="Arial"/>
          <w:sz w:val="24"/>
          <w:szCs w:val="24"/>
        </w:rPr>
        <w:t xml:space="preserve"> </w:t>
      </w:r>
    </w:p>
    <w:p w:rsidR="00903E92" w:rsidRPr="00741FBF" w:rsidRDefault="00903E92" w:rsidP="00771016">
      <w:pPr>
        <w:spacing w:after="0" w:line="360" w:lineRule="auto"/>
        <w:ind w:left="720" w:hanging="720"/>
        <w:rPr>
          <w:rFonts w:ascii="Arial" w:hAnsi="Arial" w:cs="Arial"/>
          <w:sz w:val="24"/>
          <w:szCs w:val="24"/>
        </w:rPr>
      </w:pPr>
      <w:r w:rsidRPr="00741FBF">
        <w:rPr>
          <w:rFonts w:ascii="Arial" w:hAnsi="Arial" w:cs="Arial"/>
          <w:sz w:val="24"/>
          <w:szCs w:val="24"/>
        </w:rPr>
        <w:t xml:space="preserve">STATA, </w:t>
      </w:r>
      <w:r w:rsidRPr="00741FBF">
        <w:rPr>
          <w:rFonts w:ascii="Arial" w:hAnsi="Arial" w:cs="Arial"/>
          <w:i/>
          <w:sz w:val="24"/>
          <w:szCs w:val="24"/>
        </w:rPr>
        <w:t>ARIMA Post estimation</w:t>
      </w:r>
      <w:r w:rsidRPr="00741FBF">
        <w:rPr>
          <w:rFonts w:ascii="Arial" w:hAnsi="Arial" w:cs="Arial"/>
          <w:sz w:val="24"/>
          <w:szCs w:val="24"/>
        </w:rPr>
        <w:t xml:space="preserve">. Available at: </w:t>
      </w:r>
      <w:hyperlink r:id="rId13" w:history="1">
        <w:r w:rsidRPr="00741FBF">
          <w:rPr>
            <w:rStyle w:val="Hyperlink"/>
            <w:rFonts w:ascii="Arial" w:hAnsi="Arial" w:cs="Arial"/>
            <w:color w:val="auto"/>
            <w:sz w:val="24"/>
            <w:szCs w:val="24"/>
          </w:rPr>
          <w:t>https://www.stata.com/manuals13/tsarimapostestimation.pdf</w:t>
        </w:r>
      </w:hyperlink>
      <w:r w:rsidRPr="00741FBF">
        <w:rPr>
          <w:rFonts w:ascii="Arial" w:hAnsi="Arial" w:cs="Arial"/>
          <w:sz w:val="24"/>
          <w:szCs w:val="24"/>
        </w:rPr>
        <w:t xml:space="preserve"> </w:t>
      </w:r>
    </w:p>
    <w:p w:rsidR="00903E92" w:rsidRPr="00741FBF" w:rsidRDefault="004B6199" w:rsidP="00771016">
      <w:pPr>
        <w:spacing w:after="0" w:line="360" w:lineRule="auto"/>
        <w:ind w:left="720" w:hanging="720"/>
        <w:rPr>
          <w:rFonts w:ascii="Arial" w:hAnsi="Arial" w:cs="Arial"/>
          <w:sz w:val="24"/>
          <w:szCs w:val="24"/>
        </w:rPr>
      </w:pPr>
      <w:r w:rsidRPr="00741FBF">
        <w:rPr>
          <w:rFonts w:ascii="Arial" w:hAnsi="Arial" w:cs="Arial"/>
          <w:sz w:val="24"/>
          <w:szCs w:val="24"/>
        </w:rPr>
        <w:t xml:space="preserve">Smith, T. </w:t>
      </w:r>
      <w:proofErr w:type="gramStart"/>
      <w:r w:rsidRPr="00741FBF">
        <w:rPr>
          <w:rFonts w:ascii="Arial" w:hAnsi="Arial" w:cs="Arial"/>
          <w:sz w:val="24"/>
          <w:szCs w:val="24"/>
        </w:rPr>
        <w:t>G.,(</w:t>
      </w:r>
      <w:proofErr w:type="gramEnd"/>
      <w:r w:rsidRPr="00741FBF">
        <w:rPr>
          <w:rFonts w:ascii="Arial" w:hAnsi="Arial" w:cs="Arial"/>
          <w:sz w:val="24"/>
          <w:szCs w:val="24"/>
        </w:rPr>
        <w:t xml:space="preserve">2017). </w:t>
      </w:r>
      <w:r w:rsidRPr="00741FBF">
        <w:rPr>
          <w:rFonts w:ascii="Arial" w:hAnsi="Arial" w:cs="Arial"/>
          <w:i/>
          <w:sz w:val="24"/>
          <w:szCs w:val="24"/>
        </w:rPr>
        <w:t xml:space="preserve">Auto ARIMA from R in Python. </w:t>
      </w:r>
      <w:r w:rsidRPr="00741FBF">
        <w:rPr>
          <w:rFonts w:ascii="Arial" w:hAnsi="Arial" w:cs="Arial"/>
          <w:sz w:val="24"/>
          <w:szCs w:val="24"/>
        </w:rPr>
        <w:t xml:space="preserve">Available at: </w:t>
      </w:r>
      <w:hyperlink r:id="rId14" w:history="1">
        <w:r w:rsidRPr="00741FBF">
          <w:rPr>
            <w:rStyle w:val="Hyperlink"/>
            <w:rFonts w:ascii="Arial" w:hAnsi="Arial" w:cs="Arial"/>
            <w:color w:val="auto"/>
            <w:sz w:val="24"/>
            <w:szCs w:val="24"/>
          </w:rPr>
          <w:t>https://github.com/tgsmith61591/pyramid/blob/master/examples/quick_start_example.ipynb</w:t>
        </w:r>
      </w:hyperlink>
    </w:p>
    <w:p w:rsidR="00903E92" w:rsidRPr="00741FBF" w:rsidRDefault="00903E92" w:rsidP="00771016">
      <w:pPr>
        <w:spacing w:after="0" w:line="360" w:lineRule="auto"/>
        <w:ind w:left="720" w:hanging="720"/>
        <w:rPr>
          <w:rFonts w:ascii="Arial" w:hAnsi="Arial" w:cs="Arial"/>
          <w:sz w:val="24"/>
          <w:szCs w:val="24"/>
        </w:rPr>
      </w:pPr>
      <w:r w:rsidRPr="00741FBF">
        <w:rPr>
          <w:rFonts w:ascii="Arial" w:hAnsi="Arial" w:cs="Arial"/>
          <w:sz w:val="24"/>
          <w:szCs w:val="24"/>
        </w:rPr>
        <w:t>Vincent, T., (2017) A</w:t>
      </w:r>
      <w:r w:rsidRPr="00741FBF">
        <w:rPr>
          <w:rFonts w:ascii="Arial" w:hAnsi="Arial" w:cs="Arial"/>
          <w:i/>
          <w:sz w:val="24"/>
          <w:szCs w:val="24"/>
        </w:rPr>
        <w:t xml:space="preserve"> Guide to Time Series Forecasting with ARIMA in Python 3 </w:t>
      </w:r>
    </w:p>
    <w:p w:rsidR="00903E92" w:rsidRPr="00741FBF" w:rsidRDefault="00903E92" w:rsidP="00771016">
      <w:pPr>
        <w:spacing w:after="0" w:line="360" w:lineRule="auto"/>
        <w:ind w:left="720" w:hanging="720"/>
        <w:rPr>
          <w:rFonts w:ascii="Arial" w:hAnsi="Arial" w:cs="Arial"/>
          <w:sz w:val="24"/>
          <w:szCs w:val="24"/>
        </w:rPr>
      </w:pPr>
      <w:r w:rsidRPr="00741FBF">
        <w:rPr>
          <w:rFonts w:ascii="Arial" w:hAnsi="Arial" w:cs="Arial"/>
          <w:sz w:val="24"/>
          <w:szCs w:val="24"/>
        </w:rPr>
        <w:t xml:space="preserve">Available at: </w:t>
      </w:r>
      <w:hyperlink r:id="rId15" w:history="1">
        <w:r w:rsidRPr="00741FBF">
          <w:rPr>
            <w:rStyle w:val="Hyperlink"/>
            <w:rFonts w:ascii="Arial" w:hAnsi="Arial" w:cs="Arial"/>
            <w:color w:val="auto"/>
            <w:sz w:val="24"/>
            <w:szCs w:val="24"/>
          </w:rPr>
          <w:t>https://www.digitalocean.com/community/tutorials/a-guide-to-time-series-forecasting-with-arima-in-python-3</w:t>
        </w:r>
      </w:hyperlink>
      <w:r w:rsidRPr="00741FBF">
        <w:rPr>
          <w:rFonts w:ascii="Arial" w:hAnsi="Arial" w:cs="Arial"/>
          <w:sz w:val="24"/>
          <w:szCs w:val="24"/>
        </w:rPr>
        <w:t xml:space="preserve"> </w:t>
      </w:r>
    </w:p>
    <w:sectPr w:rsidR="00903E92" w:rsidRPr="00741FB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200" w:rsidRDefault="00814200" w:rsidP="004B6199">
      <w:pPr>
        <w:spacing w:after="0" w:line="240" w:lineRule="auto"/>
      </w:pPr>
      <w:r>
        <w:separator/>
      </w:r>
    </w:p>
  </w:endnote>
  <w:endnote w:type="continuationSeparator" w:id="0">
    <w:p w:rsidR="00814200" w:rsidRDefault="00814200" w:rsidP="004B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367813"/>
      <w:docPartObj>
        <w:docPartGallery w:val="Page Numbers (Bottom of Page)"/>
        <w:docPartUnique/>
      </w:docPartObj>
    </w:sdtPr>
    <w:sdtEndPr>
      <w:rPr>
        <w:noProof/>
      </w:rPr>
    </w:sdtEndPr>
    <w:sdtContent>
      <w:p w:rsidR="008F1D97" w:rsidRDefault="008F1D97">
        <w:pPr>
          <w:pStyle w:val="Footer"/>
          <w:jc w:val="center"/>
        </w:pPr>
        <w:r>
          <w:fldChar w:fldCharType="begin"/>
        </w:r>
        <w:r>
          <w:instrText xml:space="preserve"> PAGE   \* MERGEFORMAT </w:instrText>
        </w:r>
        <w:r>
          <w:fldChar w:fldCharType="separate"/>
        </w:r>
        <w:r w:rsidR="00A0613E">
          <w:rPr>
            <w:noProof/>
          </w:rPr>
          <w:t>5</w:t>
        </w:r>
        <w:r>
          <w:rPr>
            <w:noProof/>
          </w:rPr>
          <w:fldChar w:fldCharType="end"/>
        </w:r>
      </w:p>
    </w:sdtContent>
  </w:sdt>
  <w:p w:rsidR="008F1D97" w:rsidRDefault="008F1D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200" w:rsidRDefault="00814200" w:rsidP="004B6199">
      <w:pPr>
        <w:spacing w:after="0" w:line="240" w:lineRule="auto"/>
      </w:pPr>
      <w:r>
        <w:separator/>
      </w:r>
    </w:p>
  </w:footnote>
  <w:footnote w:type="continuationSeparator" w:id="0">
    <w:p w:rsidR="00814200" w:rsidRDefault="00814200" w:rsidP="004B6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6CD3"/>
    <w:multiLevelType w:val="multilevel"/>
    <w:tmpl w:val="74D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C3998"/>
    <w:multiLevelType w:val="multilevel"/>
    <w:tmpl w:val="7B98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202C"/>
    <w:multiLevelType w:val="multilevel"/>
    <w:tmpl w:val="E2C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C1E49"/>
    <w:multiLevelType w:val="multilevel"/>
    <w:tmpl w:val="FD7E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21A98"/>
    <w:multiLevelType w:val="multilevel"/>
    <w:tmpl w:val="C8F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43DEA"/>
    <w:multiLevelType w:val="multilevel"/>
    <w:tmpl w:val="FC7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A5A33"/>
    <w:multiLevelType w:val="multilevel"/>
    <w:tmpl w:val="5FC8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73DB2"/>
    <w:multiLevelType w:val="multilevel"/>
    <w:tmpl w:val="2DC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5"/>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03"/>
    <w:rsid w:val="00033AD2"/>
    <w:rsid w:val="00045E2C"/>
    <w:rsid w:val="0014677C"/>
    <w:rsid w:val="00157F3C"/>
    <w:rsid w:val="00162AF8"/>
    <w:rsid w:val="00247725"/>
    <w:rsid w:val="002C4DB4"/>
    <w:rsid w:val="003A6C76"/>
    <w:rsid w:val="004A0964"/>
    <w:rsid w:val="004B6199"/>
    <w:rsid w:val="00513745"/>
    <w:rsid w:val="00526420"/>
    <w:rsid w:val="005D3F03"/>
    <w:rsid w:val="005E06CB"/>
    <w:rsid w:val="0060267C"/>
    <w:rsid w:val="00612146"/>
    <w:rsid w:val="00630866"/>
    <w:rsid w:val="007307D6"/>
    <w:rsid w:val="00733936"/>
    <w:rsid w:val="00741FBF"/>
    <w:rsid w:val="00771016"/>
    <w:rsid w:val="007B40EE"/>
    <w:rsid w:val="007B6DBC"/>
    <w:rsid w:val="00814200"/>
    <w:rsid w:val="00893532"/>
    <w:rsid w:val="008E0346"/>
    <w:rsid w:val="008F1D97"/>
    <w:rsid w:val="008F4422"/>
    <w:rsid w:val="00903E92"/>
    <w:rsid w:val="00997E5B"/>
    <w:rsid w:val="009B3332"/>
    <w:rsid w:val="009C3974"/>
    <w:rsid w:val="00A01250"/>
    <w:rsid w:val="00A0613E"/>
    <w:rsid w:val="00A11BAA"/>
    <w:rsid w:val="00AB6ACE"/>
    <w:rsid w:val="00B55147"/>
    <w:rsid w:val="00C03567"/>
    <w:rsid w:val="00C35C09"/>
    <w:rsid w:val="00C849E2"/>
    <w:rsid w:val="00CC5481"/>
    <w:rsid w:val="00D04A74"/>
    <w:rsid w:val="00D90A26"/>
    <w:rsid w:val="00DA0839"/>
    <w:rsid w:val="00DF1263"/>
    <w:rsid w:val="00E42180"/>
    <w:rsid w:val="00E92C3C"/>
    <w:rsid w:val="00EA0CCF"/>
    <w:rsid w:val="00ED6F99"/>
    <w:rsid w:val="00FF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1EE9"/>
  <w15:chartTrackingRefBased/>
  <w15:docId w15:val="{57BF92EA-411B-4688-AD88-9CEAA3AB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C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92C3C"/>
    <w:rPr>
      <w:color w:val="0563C1" w:themeColor="hyperlink"/>
      <w:u w:val="single"/>
    </w:rPr>
  </w:style>
  <w:style w:type="paragraph" w:styleId="Header">
    <w:name w:val="header"/>
    <w:basedOn w:val="Normal"/>
    <w:link w:val="HeaderChar"/>
    <w:uiPriority w:val="99"/>
    <w:unhideWhenUsed/>
    <w:rsid w:val="004B6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199"/>
  </w:style>
  <w:style w:type="paragraph" w:styleId="Footer">
    <w:name w:val="footer"/>
    <w:basedOn w:val="Normal"/>
    <w:link w:val="FooterChar"/>
    <w:uiPriority w:val="99"/>
    <w:unhideWhenUsed/>
    <w:rsid w:val="004B6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199"/>
  </w:style>
  <w:style w:type="character" w:styleId="FollowedHyperlink">
    <w:name w:val="FollowedHyperlink"/>
    <w:basedOn w:val="DefaultParagraphFont"/>
    <w:uiPriority w:val="99"/>
    <w:semiHidden/>
    <w:unhideWhenUsed/>
    <w:rsid w:val="00AB6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546456">
      <w:bodyDiv w:val="1"/>
      <w:marLeft w:val="0"/>
      <w:marRight w:val="0"/>
      <w:marTop w:val="0"/>
      <w:marBottom w:val="0"/>
      <w:divBdr>
        <w:top w:val="none" w:sz="0" w:space="0" w:color="auto"/>
        <w:left w:val="none" w:sz="0" w:space="0" w:color="auto"/>
        <w:bottom w:val="none" w:sz="0" w:space="0" w:color="auto"/>
        <w:right w:val="none" w:sz="0" w:space="0" w:color="auto"/>
      </w:divBdr>
      <w:divsChild>
        <w:div w:id="1711295838">
          <w:marLeft w:val="0"/>
          <w:marRight w:val="0"/>
          <w:marTop w:val="0"/>
          <w:marBottom w:val="0"/>
          <w:divBdr>
            <w:top w:val="none" w:sz="0" w:space="0" w:color="auto"/>
            <w:left w:val="none" w:sz="0" w:space="0" w:color="auto"/>
            <w:bottom w:val="none" w:sz="0" w:space="0" w:color="auto"/>
            <w:right w:val="none" w:sz="0" w:space="0" w:color="auto"/>
          </w:divBdr>
          <w:divsChild>
            <w:div w:id="561477583">
              <w:marLeft w:val="0"/>
              <w:marRight w:val="0"/>
              <w:marTop w:val="0"/>
              <w:marBottom w:val="0"/>
              <w:divBdr>
                <w:top w:val="none" w:sz="0" w:space="0" w:color="auto"/>
                <w:left w:val="none" w:sz="0" w:space="0" w:color="auto"/>
                <w:bottom w:val="none" w:sz="0" w:space="0" w:color="auto"/>
                <w:right w:val="none" w:sz="0" w:space="0" w:color="auto"/>
              </w:divBdr>
              <w:divsChild>
                <w:div w:id="303510389">
                  <w:marLeft w:val="0"/>
                  <w:marRight w:val="0"/>
                  <w:marTop w:val="0"/>
                  <w:marBottom w:val="0"/>
                  <w:divBdr>
                    <w:top w:val="none" w:sz="0" w:space="0" w:color="auto"/>
                    <w:left w:val="none" w:sz="0" w:space="0" w:color="auto"/>
                    <w:bottom w:val="none" w:sz="0" w:space="0" w:color="auto"/>
                    <w:right w:val="none" w:sz="0" w:space="0" w:color="auto"/>
                  </w:divBdr>
                  <w:divsChild>
                    <w:div w:id="1642029811">
                      <w:marLeft w:val="0"/>
                      <w:marRight w:val="0"/>
                      <w:marTop w:val="0"/>
                      <w:marBottom w:val="60"/>
                      <w:divBdr>
                        <w:top w:val="none" w:sz="0" w:space="0" w:color="auto"/>
                        <w:left w:val="none" w:sz="0" w:space="0" w:color="auto"/>
                        <w:bottom w:val="none" w:sz="0" w:space="0" w:color="auto"/>
                        <w:right w:val="none" w:sz="0" w:space="0" w:color="auto"/>
                      </w:divBdr>
                    </w:div>
                    <w:div w:id="1261916784">
                      <w:marLeft w:val="0"/>
                      <w:marRight w:val="0"/>
                      <w:marTop w:val="0"/>
                      <w:marBottom w:val="60"/>
                      <w:divBdr>
                        <w:top w:val="none" w:sz="0" w:space="0" w:color="auto"/>
                        <w:left w:val="none" w:sz="0" w:space="0" w:color="auto"/>
                        <w:bottom w:val="none" w:sz="0" w:space="0" w:color="auto"/>
                        <w:right w:val="none" w:sz="0" w:space="0" w:color="auto"/>
                      </w:divBdr>
                    </w:div>
                    <w:div w:id="908687092">
                      <w:marLeft w:val="0"/>
                      <w:marRight w:val="0"/>
                      <w:marTop w:val="0"/>
                      <w:marBottom w:val="60"/>
                      <w:divBdr>
                        <w:top w:val="none" w:sz="0" w:space="0" w:color="auto"/>
                        <w:left w:val="none" w:sz="0" w:space="0" w:color="auto"/>
                        <w:bottom w:val="none" w:sz="0" w:space="0" w:color="auto"/>
                        <w:right w:val="none" w:sz="0" w:space="0" w:color="auto"/>
                      </w:divBdr>
                    </w:div>
                    <w:div w:id="398671497">
                      <w:marLeft w:val="0"/>
                      <w:marRight w:val="0"/>
                      <w:marTop w:val="0"/>
                      <w:marBottom w:val="60"/>
                      <w:divBdr>
                        <w:top w:val="none" w:sz="0" w:space="0" w:color="auto"/>
                        <w:left w:val="none" w:sz="0" w:space="0" w:color="auto"/>
                        <w:bottom w:val="none" w:sz="0" w:space="0" w:color="auto"/>
                        <w:right w:val="none" w:sz="0" w:space="0" w:color="auto"/>
                      </w:divBdr>
                    </w:div>
                    <w:div w:id="892083288">
                      <w:marLeft w:val="0"/>
                      <w:marRight w:val="0"/>
                      <w:marTop w:val="0"/>
                      <w:marBottom w:val="60"/>
                      <w:divBdr>
                        <w:top w:val="none" w:sz="0" w:space="0" w:color="auto"/>
                        <w:left w:val="none" w:sz="0" w:space="0" w:color="auto"/>
                        <w:bottom w:val="none" w:sz="0" w:space="0" w:color="auto"/>
                        <w:right w:val="none" w:sz="0" w:space="0" w:color="auto"/>
                      </w:divBdr>
                    </w:div>
                    <w:div w:id="1713921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insti.com/blog/gold-price-prediction-using-machine-learning-python/" TargetMode="External"/><Relationship Id="rId13" Type="http://schemas.openxmlformats.org/officeDocument/2006/relationships/hyperlink" Target="https://www.stata.com/manuals13/tsarimapostestimatio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ubc.ca/~arnaud/doucet_johansen_tutorialPF.pdf" TargetMode="External"/><Relationship Id="rId12" Type="http://schemas.openxmlformats.org/officeDocument/2006/relationships/hyperlink" Target="http://ucanalytics.com/blogs/python-code-time-series-forecasting-arima-models-manufacturing-case-study-examp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smodels/statsmodels/blob/master/statsmodels/tsa/statespace/sarimax.py" TargetMode="External"/><Relationship Id="rId5" Type="http://schemas.openxmlformats.org/officeDocument/2006/relationships/footnotes" Target="footnotes.xml"/><Relationship Id="rId15" Type="http://schemas.openxmlformats.org/officeDocument/2006/relationships/hyperlink" Target="https://www.digitalocean.com/community/tutorials/a-guide-to-time-series-forecasting-with-arima-in-python-3" TargetMode="External"/><Relationship Id="rId10" Type="http://schemas.openxmlformats.org/officeDocument/2006/relationships/hyperlink" Target="https://github.com/decisionstats/pythonfordatascience/blob/master/time%2Bseries.ipynb" TargetMode="External"/><Relationship Id="rId4" Type="http://schemas.openxmlformats.org/officeDocument/2006/relationships/webSettings" Target="webSettings.xml"/><Relationship Id="rId9" Type="http://schemas.openxmlformats.org/officeDocument/2006/relationships/hyperlink" Target="https://www.quandl.com/data/WGC/GOLD_DAILY_USD-Gold-Prices-Daily-Currency-USD" TargetMode="External"/><Relationship Id="rId14" Type="http://schemas.openxmlformats.org/officeDocument/2006/relationships/hyperlink" Target="https://github.com/tgsmith61591/pyramid/blob/master/examples/quick_start_examp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5</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dc:creator>
  <cp:keywords/>
  <dc:description/>
  <cp:lastModifiedBy>Tawanda Vera</cp:lastModifiedBy>
  <cp:revision>17</cp:revision>
  <dcterms:created xsi:type="dcterms:W3CDTF">2018-04-07T11:35:00Z</dcterms:created>
  <dcterms:modified xsi:type="dcterms:W3CDTF">2018-04-09T17:57:00Z</dcterms:modified>
</cp:coreProperties>
</file>