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65018" w14:textId="77777777" w:rsidR="009300F2" w:rsidRPr="009300F2" w:rsidRDefault="009300F2" w:rsidP="009300F2">
      <w:pPr>
        <w:rPr>
          <w:b/>
          <w:bCs/>
        </w:rPr>
      </w:pPr>
      <w:r w:rsidRPr="009300F2">
        <w:rPr>
          <w:b/>
          <w:bCs/>
        </w:rPr>
        <w:t>Green in Check Platform Overview</w:t>
      </w:r>
    </w:p>
    <w:p w14:paraId="668B71C6" w14:textId="77777777" w:rsidR="009300F2" w:rsidRPr="009300F2" w:rsidRDefault="009300F2" w:rsidP="009300F2">
      <w:r w:rsidRPr="009300F2">
        <w:t>Green in Check is an ESG (Environmental, Social, and Governance) intelligence platform designed to help businesses and analysts:</w:t>
      </w:r>
    </w:p>
    <w:p w14:paraId="0E989698" w14:textId="77777777" w:rsidR="009300F2" w:rsidRPr="009300F2" w:rsidRDefault="009300F2" w:rsidP="009300F2">
      <w:pPr>
        <w:numPr>
          <w:ilvl w:val="0"/>
          <w:numId w:val="1"/>
        </w:numPr>
      </w:pPr>
      <w:r w:rsidRPr="009300F2">
        <w:t>Analyze sustainability claims for potential greenwashing</w:t>
      </w:r>
    </w:p>
    <w:p w14:paraId="0ED5FAA5" w14:textId="77777777" w:rsidR="009300F2" w:rsidRPr="009300F2" w:rsidRDefault="009300F2" w:rsidP="009300F2">
      <w:pPr>
        <w:numPr>
          <w:ilvl w:val="0"/>
          <w:numId w:val="1"/>
        </w:numPr>
      </w:pPr>
      <w:r w:rsidRPr="009300F2">
        <w:t>Compare ESG ratings from multiple providers</w:t>
      </w:r>
    </w:p>
    <w:p w14:paraId="41FD52F9" w14:textId="77777777" w:rsidR="009300F2" w:rsidRPr="009300F2" w:rsidRDefault="009300F2" w:rsidP="009300F2">
      <w:pPr>
        <w:numPr>
          <w:ilvl w:val="0"/>
          <w:numId w:val="1"/>
        </w:numPr>
      </w:pPr>
      <w:r w:rsidRPr="009300F2">
        <w:t>Calculate carbon footprints for business activities</w:t>
      </w:r>
    </w:p>
    <w:p w14:paraId="2E64FBCA" w14:textId="77777777" w:rsidR="009300F2" w:rsidRPr="009300F2" w:rsidRDefault="009300F2" w:rsidP="009300F2">
      <w:pPr>
        <w:numPr>
          <w:ilvl w:val="0"/>
          <w:numId w:val="1"/>
        </w:numPr>
      </w:pPr>
      <w:r w:rsidRPr="009300F2">
        <w:t>Analyze sustainability reports for transparency and accuracy</w:t>
      </w:r>
    </w:p>
    <w:p w14:paraId="731C4C59" w14:textId="77777777" w:rsidR="009300F2" w:rsidRPr="009300F2" w:rsidRDefault="009300F2" w:rsidP="009300F2">
      <w:pPr>
        <w:numPr>
          <w:ilvl w:val="0"/>
          <w:numId w:val="1"/>
        </w:numPr>
      </w:pPr>
      <w:r w:rsidRPr="009300F2">
        <w:t xml:space="preserve">Check compliance </w:t>
      </w:r>
      <w:proofErr w:type="gramStart"/>
      <w:r w:rsidRPr="009300F2">
        <w:t>of</w:t>
      </w:r>
      <w:proofErr w:type="gramEnd"/>
      <w:r w:rsidRPr="009300F2">
        <w:t xml:space="preserve"> sustainability claims against regulations</w:t>
      </w:r>
    </w:p>
    <w:p w14:paraId="1FA9D59D" w14:textId="77777777" w:rsidR="009300F2" w:rsidRPr="009300F2" w:rsidRDefault="009300F2" w:rsidP="009300F2">
      <w:pPr>
        <w:rPr>
          <w:b/>
          <w:bCs/>
        </w:rPr>
      </w:pPr>
      <w:r w:rsidRPr="009300F2">
        <w:rPr>
          <w:b/>
          <w:bCs/>
        </w:rPr>
        <w:t>How to Demonstrate the Platform</w:t>
      </w:r>
    </w:p>
    <w:p w14:paraId="5174B56F" w14:textId="77777777" w:rsidR="009300F2" w:rsidRPr="009300F2" w:rsidRDefault="009300F2" w:rsidP="009300F2">
      <w:pPr>
        <w:rPr>
          <w:b/>
          <w:bCs/>
        </w:rPr>
      </w:pPr>
      <w:r w:rsidRPr="009300F2">
        <w:rPr>
          <w:b/>
          <w:bCs/>
        </w:rPr>
        <w:t>1. Quick Analysis Tool Demo</w:t>
      </w:r>
    </w:p>
    <w:p w14:paraId="05615585" w14:textId="77777777" w:rsidR="009300F2" w:rsidRPr="009300F2" w:rsidRDefault="009300F2" w:rsidP="009300F2">
      <w:r w:rsidRPr="009300F2">
        <w:rPr>
          <w:b/>
          <w:bCs/>
        </w:rPr>
        <w:t>Purpose</w:t>
      </w:r>
      <w:r w:rsidRPr="009300F2">
        <w:t>: Show how the platform can quickly detect potential greenwashing in sustainability claims.</w:t>
      </w:r>
    </w:p>
    <w:p w14:paraId="021A7BE7" w14:textId="77777777" w:rsidR="009300F2" w:rsidRPr="009300F2" w:rsidRDefault="009300F2" w:rsidP="009300F2">
      <w:r w:rsidRPr="009300F2">
        <w:rPr>
          <w:b/>
          <w:bCs/>
        </w:rPr>
        <w:t>Demo Steps</w:t>
      </w:r>
      <w:r w:rsidRPr="009300F2">
        <w:t>:</w:t>
      </w:r>
    </w:p>
    <w:p w14:paraId="4D100351" w14:textId="77777777" w:rsidR="009300F2" w:rsidRPr="009300F2" w:rsidRDefault="009300F2" w:rsidP="009300F2">
      <w:pPr>
        <w:numPr>
          <w:ilvl w:val="0"/>
          <w:numId w:val="2"/>
        </w:numPr>
      </w:pPr>
      <w:r w:rsidRPr="009300F2">
        <w:t>Navigate to the Dashboard (home tab)</w:t>
      </w:r>
    </w:p>
    <w:p w14:paraId="7A5C0F52" w14:textId="77777777" w:rsidR="009300F2" w:rsidRPr="009300F2" w:rsidRDefault="009300F2" w:rsidP="009300F2">
      <w:pPr>
        <w:numPr>
          <w:ilvl w:val="0"/>
          <w:numId w:val="2"/>
        </w:numPr>
      </w:pPr>
      <w:r w:rsidRPr="009300F2">
        <w:t xml:space="preserve">In the "Quick Analysis" box, enter a sustainability claim example: </w:t>
      </w:r>
    </w:p>
    <w:p w14:paraId="38C4A5EA" w14:textId="77777777" w:rsidR="009300F2" w:rsidRPr="009300F2" w:rsidRDefault="009300F2" w:rsidP="009300F2">
      <w:pPr>
        <w:numPr>
          <w:ilvl w:val="1"/>
          <w:numId w:val="2"/>
        </w:numPr>
      </w:pPr>
      <w:r w:rsidRPr="009300F2">
        <w:t>Low risk example: "Our company reduced carbon emissions by 30% in 2024 through verified renewable energy purchases."</w:t>
      </w:r>
    </w:p>
    <w:p w14:paraId="6B1DD5DA" w14:textId="77777777" w:rsidR="009300F2" w:rsidRPr="009300F2" w:rsidRDefault="009300F2" w:rsidP="009300F2">
      <w:pPr>
        <w:numPr>
          <w:ilvl w:val="1"/>
          <w:numId w:val="2"/>
        </w:numPr>
      </w:pPr>
      <w:r w:rsidRPr="009300F2">
        <w:t>Medium risk example: "Our eco-friendly products help create a greener future."</w:t>
      </w:r>
    </w:p>
    <w:p w14:paraId="72A1EFD9" w14:textId="77777777" w:rsidR="009300F2" w:rsidRPr="009300F2" w:rsidRDefault="009300F2" w:rsidP="009300F2">
      <w:pPr>
        <w:numPr>
          <w:ilvl w:val="1"/>
          <w:numId w:val="2"/>
        </w:numPr>
      </w:pPr>
      <w:r w:rsidRPr="009300F2">
        <w:t>High risk example: "The greenest and most sustainable products on the market."</w:t>
      </w:r>
    </w:p>
    <w:p w14:paraId="497B4826" w14:textId="77777777" w:rsidR="009300F2" w:rsidRPr="009300F2" w:rsidRDefault="009300F2" w:rsidP="009300F2">
      <w:pPr>
        <w:numPr>
          <w:ilvl w:val="0"/>
          <w:numId w:val="2"/>
        </w:numPr>
      </w:pPr>
      <w:r w:rsidRPr="009300F2">
        <w:t>Click the "Quick Analyze" button</w:t>
      </w:r>
    </w:p>
    <w:p w14:paraId="198BBE70" w14:textId="77777777" w:rsidR="009300F2" w:rsidRPr="009300F2" w:rsidRDefault="009300F2" w:rsidP="009300F2">
      <w:pPr>
        <w:numPr>
          <w:ilvl w:val="0"/>
          <w:numId w:val="2"/>
        </w:numPr>
      </w:pPr>
      <w:r w:rsidRPr="009300F2">
        <w:t xml:space="preserve">The system will analyze the claim and provide: </w:t>
      </w:r>
    </w:p>
    <w:p w14:paraId="21157FFE" w14:textId="77777777" w:rsidR="009300F2" w:rsidRPr="009300F2" w:rsidRDefault="009300F2" w:rsidP="009300F2">
      <w:pPr>
        <w:numPr>
          <w:ilvl w:val="1"/>
          <w:numId w:val="2"/>
        </w:numPr>
      </w:pPr>
      <w:r w:rsidRPr="009300F2">
        <w:t>A risk assessment score</w:t>
      </w:r>
    </w:p>
    <w:p w14:paraId="50DBFAAE" w14:textId="77777777" w:rsidR="009300F2" w:rsidRPr="009300F2" w:rsidRDefault="009300F2" w:rsidP="009300F2">
      <w:pPr>
        <w:numPr>
          <w:ilvl w:val="1"/>
          <w:numId w:val="2"/>
        </w:numPr>
      </w:pPr>
      <w:r w:rsidRPr="009300F2">
        <w:t>Specific findings about vague terms, misleading phrases, or verifiable claims</w:t>
      </w:r>
    </w:p>
    <w:p w14:paraId="222CC306" w14:textId="77777777" w:rsidR="009300F2" w:rsidRPr="009300F2" w:rsidRDefault="009300F2" w:rsidP="009300F2">
      <w:pPr>
        <w:numPr>
          <w:ilvl w:val="1"/>
          <w:numId w:val="2"/>
        </w:numPr>
      </w:pPr>
      <w:r w:rsidRPr="009300F2">
        <w:t>Recommendations for improving the claim's credibility</w:t>
      </w:r>
    </w:p>
    <w:p w14:paraId="2A42808B" w14:textId="77777777" w:rsidR="009300F2" w:rsidRPr="009300F2" w:rsidRDefault="009300F2" w:rsidP="009300F2">
      <w:r w:rsidRPr="009300F2">
        <w:rPr>
          <w:b/>
          <w:bCs/>
        </w:rPr>
        <w:t>What to Point Out</w:t>
      </w:r>
      <w:r w:rsidRPr="009300F2">
        <w:t>:</w:t>
      </w:r>
    </w:p>
    <w:p w14:paraId="544A1349" w14:textId="77777777" w:rsidR="009300F2" w:rsidRPr="009300F2" w:rsidRDefault="009300F2" w:rsidP="009300F2">
      <w:pPr>
        <w:numPr>
          <w:ilvl w:val="0"/>
          <w:numId w:val="3"/>
        </w:numPr>
      </w:pPr>
      <w:r w:rsidRPr="009300F2">
        <w:lastRenderedPageBreak/>
        <w:t xml:space="preserve">How </w:t>
      </w:r>
      <w:proofErr w:type="gramStart"/>
      <w:r w:rsidRPr="009300F2">
        <w:t>the</w:t>
      </w:r>
      <w:proofErr w:type="gramEnd"/>
      <w:r w:rsidRPr="009300F2">
        <w:t xml:space="preserve"> tool identifies vague terms (like "eco-friendly" or "sustainable")</w:t>
      </w:r>
    </w:p>
    <w:p w14:paraId="38D2B99A" w14:textId="77777777" w:rsidR="009300F2" w:rsidRPr="009300F2" w:rsidRDefault="009300F2" w:rsidP="009300F2">
      <w:pPr>
        <w:numPr>
          <w:ilvl w:val="0"/>
          <w:numId w:val="3"/>
        </w:numPr>
      </w:pPr>
      <w:r w:rsidRPr="009300F2">
        <w:t>How specific, measurable claims receive better scores</w:t>
      </w:r>
    </w:p>
    <w:p w14:paraId="072719DF" w14:textId="77777777" w:rsidR="009300F2" w:rsidRPr="009300F2" w:rsidRDefault="009300F2" w:rsidP="009300F2">
      <w:pPr>
        <w:numPr>
          <w:ilvl w:val="0"/>
          <w:numId w:val="3"/>
        </w:numPr>
      </w:pPr>
      <w:r w:rsidRPr="009300F2">
        <w:t>The actionable recommendations provided</w:t>
      </w:r>
    </w:p>
    <w:p w14:paraId="02183A16" w14:textId="77777777" w:rsidR="009300F2" w:rsidRPr="009300F2" w:rsidRDefault="009300F2" w:rsidP="009300F2">
      <w:pPr>
        <w:rPr>
          <w:b/>
          <w:bCs/>
        </w:rPr>
      </w:pPr>
      <w:r w:rsidRPr="009300F2">
        <w:rPr>
          <w:b/>
          <w:bCs/>
        </w:rPr>
        <w:t>2. ESG Rating Lookup Demo</w:t>
      </w:r>
    </w:p>
    <w:p w14:paraId="767908B3" w14:textId="77777777" w:rsidR="009300F2" w:rsidRPr="009300F2" w:rsidRDefault="009300F2" w:rsidP="009300F2">
      <w:r w:rsidRPr="009300F2">
        <w:rPr>
          <w:b/>
          <w:bCs/>
        </w:rPr>
        <w:t>Purpose</w:t>
      </w:r>
      <w:r w:rsidRPr="009300F2">
        <w:t>: Show how the platform compares ESG ratings from multiple sources.</w:t>
      </w:r>
    </w:p>
    <w:p w14:paraId="1C4FA967" w14:textId="77777777" w:rsidR="009300F2" w:rsidRPr="009300F2" w:rsidRDefault="009300F2" w:rsidP="009300F2">
      <w:r w:rsidRPr="009300F2">
        <w:rPr>
          <w:b/>
          <w:bCs/>
        </w:rPr>
        <w:t>Demo Steps</w:t>
      </w:r>
      <w:r w:rsidRPr="009300F2">
        <w:t>:</w:t>
      </w:r>
    </w:p>
    <w:p w14:paraId="37228DE4" w14:textId="77777777" w:rsidR="009300F2" w:rsidRPr="009300F2" w:rsidRDefault="009300F2" w:rsidP="009300F2">
      <w:pPr>
        <w:numPr>
          <w:ilvl w:val="0"/>
          <w:numId w:val="4"/>
        </w:numPr>
      </w:pPr>
      <w:r w:rsidRPr="009300F2">
        <w:t>Navigate to the "ESG Rating Lookup" tab</w:t>
      </w:r>
    </w:p>
    <w:p w14:paraId="43AA2384" w14:textId="77777777" w:rsidR="009300F2" w:rsidRPr="009300F2" w:rsidRDefault="009300F2" w:rsidP="009300F2">
      <w:pPr>
        <w:numPr>
          <w:ilvl w:val="0"/>
          <w:numId w:val="4"/>
        </w:numPr>
      </w:pPr>
      <w:r w:rsidRPr="009300F2">
        <w:t>Enter a company name (e.g., "Apple", "Tesla", or "Unilever")</w:t>
      </w:r>
    </w:p>
    <w:p w14:paraId="712167ED" w14:textId="77777777" w:rsidR="009300F2" w:rsidRPr="009300F2" w:rsidRDefault="009300F2" w:rsidP="009300F2">
      <w:pPr>
        <w:numPr>
          <w:ilvl w:val="0"/>
          <w:numId w:val="4"/>
        </w:numPr>
      </w:pPr>
      <w:r w:rsidRPr="009300F2">
        <w:t>Select the rating categories (Environmental, Social, Governance)</w:t>
      </w:r>
    </w:p>
    <w:p w14:paraId="299CDB4C" w14:textId="77777777" w:rsidR="009300F2" w:rsidRPr="009300F2" w:rsidRDefault="009300F2" w:rsidP="009300F2">
      <w:pPr>
        <w:numPr>
          <w:ilvl w:val="0"/>
          <w:numId w:val="4"/>
        </w:numPr>
      </w:pPr>
      <w:r w:rsidRPr="009300F2">
        <w:t>Select the rating providers (MSCI, Sustainalytics, S&amp;P Global)</w:t>
      </w:r>
    </w:p>
    <w:p w14:paraId="0195B12E" w14:textId="77777777" w:rsidR="009300F2" w:rsidRPr="009300F2" w:rsidRDefault="009300F2" w:rsidP="009300F2">
      <w:pPr>
        <w:numPr>
          <w:ilvl w:val="0"/>
          <w:numId w:val="4"/>
        </w:numPr>
      </w:pPr>
      <w:r w:rsidRPr="009300F2">
        <w:t>Click "Lookup ESG Ratings"</w:t>
      </w:r>
    </w:p>
    <w:p w14:paraId="66BAD886" w14:textId="77777777" w:rsidR="009300F2" w:rsidRPr="009300F2" w:rsidRDefault="009300F2" w:rsidP="009300F2">
      <w:pPr>
        <w:numPr>
          <w:ilvl w:val="0"/>
          <w:numId w:val="4"/>
        </w:numPr>
      </w:pPr>
      <w:proofErr w:type="gramStart"/>
      <w:r w:rsidRPr="009300F2">
        <w:t>Review</w:t>
      </w:r>
      <w:proofErr w:type="gramEnd"/>
      <w:r w:rsidRPr="009300F2">
        <w:t xml:space="preserve"> the comparative ratings displayed, showing: </w:t>
      </w:r>
    </w:p>
    <w:p w14:paraId="291169F8" w14:textId="77777777" w:rsidR="009300F2" w:rsidRPr="009300F2" w:rsidRDefault="009300F2" w:rsidP="009300F2">
      <w:pPr>
        <w:numPr>
          <w:ilvl w:val="1"/>
          <w:numId w:val="4"/>
        </w:numPr>
      </w:pPr>
      <w:r w:rsidRPr="009300F2">
        <w:t>Different scoring methodologies (MSCI's letter ratings vs. numerical scores)</w:t>
      </w:r>
    </w:p>
    <w:p w14:paraId="1C1B1381" w14:textId="77777777" w:rsidR="009300F2" w:rsidRPr="009300F2" w:rsidRDefault="009300F2" w:rsidP="009300F2">
      <w:pPr>
        <w:numPr>
          <w:ilvl w:val="1"/>
          <w:numId w:val="4"/>
        </w:numPr>
      </w:pPr>
      <w:r w:rsidRPr="009300F2">
        <w:t>Category breakdowns (Environmental, Social, Governance)</w:t>
      </w:r>
    </w:p>
    <w:p w14:paraId="55C80F7B" w14:textId="77777777" w:rsidR="009300F2" w:rsidRPr="009300F2" w:rsidRDefault="009300F2" w:rsidP="009300F2">
      <w:pPr>
        <w:numPr>
          <w:ilvl w:val="1"/>
          <w:numId w:val="4"/>
        </w:numPr>
      </w:pPr>
      <w:r w:rsidRPr="009300F2">
        <w:t>Industry comparisons</w:t>
      </w:r>
    </w:p>
    <w:p w14:paraId="7706D6CB" w14:textId="77777777" w:rsidR="009300F2" w:rsidRPr="009300F2" w:rsidRDefault="009300F2" w:rsidP="009300F2">
      <w:r w:rsidRPr="009300F2">
        <w:rPr>
          <w:b/>
          <w:bCs/>
        </w:rPr>
        <w:t>What to Point Out</w:t>
      </w:r>
      <w:r w:rsidRPr="009300F2">
        <w:t>:</w:t>
      </w:r>
    </w:p>
    <w:p w14:paraId="5C6B2647" w14:textId="77777777" w:rsidR="009300F2" w:rsidRPr="009300F2" w:rsidRDefault="009300F2" w:rsidP="009300F2">
      <w:pPr>
        <w:numPr>
          <w:ilvl w:val="0"/>
          <w:numId w:val="5"/>
        </w:numPr>
      </w:pPr>
      <w:r w:rsidRPr="009300F2">
        <w:t>How ratings vary between providers</w:t>
      </w:r>
    </w:p>
    <w:p w14:paraId="15A84770" w14:textId="77777777" w:rsidR="009300F2" w:rsidRPr="009300F2" w:rsidRDefault="009300F2" w:rsidP="009300F2">
      <w:pPr>
        <w:numPr>
          <w:ilvl w:val="0"/>
          <w:numId w:val="5"/>
        </w:numPr>
      </w:pPr>
      <w:proofErr w:type="gramStart"/>
      <w:r w:rsidRPr="009300F2">
        <w:t>Why comparing</w:t>
      </w:r>
      <w:proofErr w:type="gramEnd"/>
      <w:r w:rsidRPr="009300F2">
        <w:t xml:space="preserve"> multiple sources gives a more complete picture</w:t>
      </w:r>
    </w:p>
    <w:p w14:paraId="73C95EC3" w14:textId="77777777" w:rsidR="009300F2" w:rsidRPr="009300F2" w:rsidRDefault="009300F2" w:rsidP="009300F2">
      <w:pPr>
        <w:numPr>
          <w:ilvl w:val="0"/>
          <w:numId w:val="5"/>
        </w:numPr>
      </w:pPr>
      <w:r w:rsidRPr="009300F2">
        <w:t>The category breakdowns showing strengths and weaknesses</w:t>
      </w:r>
    </w:p>
    <w:p w14:paraId="0F455F32" w14:textId="77777777" w:rsidR="009300F2" w:rsidRPr="009300F2" w:rsidRDefault="009300F2" w:rsidP="009300F2">
      <w:pPr>
        <w:rPr>
          <w:b/>
          <w:bCs/>
        </w:rPr>
      </w:pPr>
      <w:r w:rsidRPr="009300F2">
        <w:rPr>
          <w:b/>
          <w:bCs/>
        </w:rPr>
        <w:t>3. Carbon Calculator Demo</w:t>
      </w:r>
    </w:p>
    <w:p w14:paraId="7361BA7B" w14:textId="77777777" w:rsidR="009300F2" w:rsidRPr="009300F2" w:rsidRDefault="009300F2" w:rsidP="009300F2">
      <w:r w:rsidRPr="009300F2">
        <w:rPr>
          <w:b/>
          <w:bCs/>
        </w:rPr>
        <w:t>Purpose</w:t>
      </w:r>
      <w:r w:rsidRPr="009300F2">
        <w:t>: Demonstrate carbon footprint calculation for business activities.</w:t>
      </w:r>
    </w:p>
    <w:p w14:paraId="073BFF2B" w14:textId="77777777" w:rsidR="009300F2" w:rsidRPr="009300F2" w:rsidRDefault="009300F2" w:rsidP="009300F2">
      <w:r w:rsidRPr="009300F2">
        <w:rPr>
          <w:b/>
          <w:bCs/>
        </w:rPr>
        <w:t>Demo Steps</w:t>
      </w:r>
      <w:r w:rsidRPr="009300F2">
        <w:t>:</w:t>
      </w:r>
    </w:p>
    <w:p w14:paraId="23B8B91D" w14:textId="77777777" w:rsidR="009300F2" w:rsidRPr="009300F2" w:rsidRDefault="009300F2" w:rsidP="009300F2">
      <w:pPr>
        <w:numPr>
          <w:ilvl w:val="0"/>
          <w:numId w:val="6"/>
        </w:numPr>
      </w:pPr>
      <w:r w:rsidRPr="009300F2">
        <w:t>Navigate to the "Carbon Calculator" tab</w:t>
      </w:r>
    </w:p>
    <w:p w14:paraId="00A252A0" w14:textId="77777777" w:rsidR="009300F2" w:rsidRPr="009300F2" w:rsidRDefault="009300F2" w:rsidP="009300F2">
      <w:pPr>
        <w:numPr>
          <w:ilvl w:val="0"/>
          <w:numId w:val="6"/>
        </w:numPr>
      </w:pPr>
      <w:r w:rsidRPr="009300F2">
        <w:t>Select a business type (e.g., "Office-based Business")</w:t>
      </w:r>
    </w:p>
    <w:p w14:paraId="6E48635E" w14:textId="77777777" w:rsidR="009300F2" w:rsidRPr="009300F2" w:rsidRDefault="009300F2" w:rsidP="009300F2">
      <w:pPr>
        <w:numPr>
          <w:ilvl w:val="0"/>
          <w:numId w:val="6"/>
        </w:numPr>
      </w:pPr>
      <w:r w:rsidRPr="009300F2">
        <w:t>Select a region (e.g., "North America")</w:t>
      </w:r>
    </w:p>
    <w:p w14:paraId="6A190389" w14:textId="77777777" w:rsidR="009300F2" w:rsidRPr="009300F2" w:rsidRDefault="009300F2" w:rsidP="009300F2">
      <w:pPr>
        <w:numPr>
          <w:ilvl w:val="0"/>
          <w:numId w:val="6"/>
        </w:numPr>
      </w:pPr>
      <w:r w:rsidRPr="009300F2">
        <w:t xml:space="preserve">Enter activity data: </w:t>
      </w:r>
    </w:p>
    <w:p w14:paraId="5CA983D9" w14:textId="77777777" w:rsidR="009300F2" w:rsidRPr="009300F2" w:rsidRDefault="009300F2" w:rsidP="009300F2">
      <w:pPr>
        <w:numPr>
          <w:ilvl w:val="1"/>
          <w:numId w:val="6"/>
        </w:numPr>
      </w:pPr>
      <w:r w:rsidRPr="009300F2">
        <w:lastRenderedPageBreak/>
        <w:t>Electricity usage: 10,000 kWh</w:t>
      </w:r>
    </w:p>
    <w:p w14:paraId="6E33F6F1" w14:textId="77777777" w:rsidR="009300F2" w:rsidRPr="009300F2" w:rsidRDefault="009300F2" w:rsidP="009300F2">
      <w:pPr>
        <w:numPr>
          <w:ilvl w:val="1"/>
          <w:numId w:val="6"/>
        </w:numPr>
      </w:pPr>
      <w:r w:rsidRPr="009300F2">
        <w:t xml:space="preserve">Natural gas: 500 </w:t>
      </w:r>
      <w:proofErr w:type="spellStart"/>
      <w:r w:rsidRPr="009300F2">
        <w:t>therms</w:t>
      </w:r>
      <w:proofErr w:type="spellEnd"/>
    </w:p>
    <w:p w14:paraId="5A9576F5" w14:textId="77777777" w:rsidR="009300F2" w:rsidRPr="009300F2" w:rsidRDefault="009300F2" w:rsidP="009300F2">
      <w:pPr>
        <w:numPr>
          <w:ilvl w:val="1"/>
          <w:numId w:val="6"/>
        </w:numPr>
      </w:pPr>
      <w:r w:rsidRPr="009300F2">
        <w:t>Business travel: 5,000 miles (air travel)</w:t>
      </w:r>
    </w:p>
    <w:p w14:paraId="33017523" w14:textId="77777777" w:rsidR="009300F2" w:rsidRPr="009300F2" w:rsidRDefault="009300F2" w:rsidP="009300F2">
      <w:pPr>
        <w:numPr>
          <w:ilvl w:val="0"/>
          <w:numId w:val="6"/>
        </w:numPr>
      </w:pPr>
      <w:r w:rsidRPr="009300F2">
        <w:t>Click "Calculate Carbon Footprint"</w:t>
      </w:r>
    </w:p>
    <w:p w14:paraId="59F79B47" w14:textId="77777777" w:rsidR="009300F2" w:rsidRPr="009300F2" w:rsidRDefault="009300F2" w:rsidP="009300F2">
      <w:pPr>
        <w:numPr>
          <w:ilvl w:val="0"/>
          <w:numId w:val="6"/>
        </w:numPr>
      </w:pPr>
      <w:r w:rsidRPr="009300F2">
        <w:t xml:space="preserve">Review the breakdown of emissions by: </w:t>
      </w:r>
    </w:p>
    <w:p w14:paraId="0B0CCB49" w14:textId="77777777" w:rsidR="009300F2" w:rsidRPr="009300F2" w:rsidRDefault="009300F2" w:rsidP="009300F2">
      <w:pPr>
        <w:numPr>
          <w:ilvl w:val="1"/>
          <w:numId w:val="6"/>
        </w:numPr>
      </w:pPr>
      <w:r w:rsidRPr="009300F2">
        <w:t>Emission scope (Scope 1, 2, and 3)</w:t>
      </w:r>
    </w:p>
    <w:p w14:paraId="04DF76DB" w14:textId="77777777" w:rsidR="009300F2" w:rsidRPr="009300F2" w:rsidRDefault="009300F2" w:rsidP="009300F2">
      <w:pPr>
        <w:numPr>
          <w:ilvl w:val="1"/>
          <w:numId w:val="6"/>
        </w:numPr>
      </w:pPr>
      <w:r w:rsidRPr="009300F2">
        <w:t>Activity type</w:t>
      </w:r>
    </w:p>
    <w:p w14:paraId="0BDF600A" w14:textId="77777777" w:rsidR="009300F2" w:rsidRPr="009300F2" w:rsidRDefault="009300F2" w:rsidP="009300F2">
      <w:pPr>
        <w:numPr>
          <w:ilvl w:val="1"/>
          <w:numId w:val="6"/>
        </w:numPr>
      </w:pPr>
      <w:r w:rsidRPr="009300F2">
        <w:t>Comparison to industry benchmarks</w:t>
      </w:r>
    </w:p>
    <w:p w14:paraId="1374271E" w14:textId="77777777" w:rsidR="009300F2" w:rsidRPr="009300F2" w:rsidRDefault="009300F2" w:rsidP="009300F2">
      <w:r w:rsidRPr="009300F2">
        <w:rPr>
          <w:b/>
          <w:bCs/>
        </w:rPr>
        <w:t>What to Point Out</w:t>
      </w:r>
      <w:r w:rsidRPr="009300F2">
        <w:t>:</w:t>
      </w:r>
    </w:p>
    <w:p w14:paraId="6A0D6850" w14:textId="77777777" w:rsidR="009300F2" w:rsidRPr="009300F2" w:rsidRDefault="009300F2" w:rsidP="009300F2">
      <w:pPr>
        <w:numPr>
          <w:ilvl w:val="0"/>
          <w:numId w:val="7"/>
        </w:numPr>
      </w:pPr>
      <w:r w:rsidRPr="009300F2">
        <w:t>The difference between emission scopes</w:t>
      </w:r>
    </w:p>
    <w:p w14:paraId="1F67AAAB" w14:textId="77777777" w:rsidR="009300F2" w:rsidRPr="009300F2" w:rsidRDefault="009300F2" w:rsidP="009300F2">
      <w:pPr>
        <w:numPr>
          <w:ilvl w:val="0"/>
          <w:numId w:val="7"/>
        </w:numPr>
      </w:pPr>
      <w:r w:rsidRPr="009300F2">
        <w:t>How different activities contribute to the overall footprint</w:t>
      </w:r>
    </w:p>
    <w:p w14:paraId="670B2149" w14:textId="77777777" w:rsidR="009300F2" w:rsidRPr="009300F2" w:rsidRDefault="009300F2" w:rsidP="009300F2">
      <w:pPr>
        <w:numPr>
          <w:ilvl w:val="0"/>
          <w:numId w:val="7"/>
        </w:numPr>
      </w:pPr>
      <w:r w:rsidRPr="009300F2">
        <w:t>How the region affects calculation (due to different electricity grid emissions)</w:t>
      </w:r>
    </w:p>
    <w:p w14:paraId="3108CC15" w14:textId="77777777" w:rsidR="009300F2" w:rsidRPr="009300F2" w:rsidRDefault="009300F2" w:rsidP="009300F2">
      <w:pPr>
        <w:rPr>
          <w:b/>
          <w:bCs/>
        </w:rPr>
      </w:pPr>
      <w:r w:rsidRPr="009300F2">
        <w:rPr>
          <w:b/>
          <w:bCs/>
        </w:rPr>
        <w:t>4. Report Analyzer Demo</w:t>
      </w:r>
    </w:p>
    <w:p w14:paraId="3989FDF2" w14:textId="77777777" w:rsidR="009300F2" w:rsidRPr="009300F2" w:rsidRDefault="009300F2" w:rsidP="009300F2">
      <w:r w:rsidRPr="009300F2">
        <w:rPr>
          <w:b/>
          <w:bCs/>
        </w:rPr>
        <w:t>Purpose</w:t>
      </w:r>
      <w:r w:rsidRPr="009300F2">
        <w:t>: Show how the platform can analyze sustainability reports for greenwashing.</w:t>
      </w:r>
    </w:p>
    <w:p w14:paraId="7DE00F37" w14:textId="77777777" w:rsidR="009300F2" w:rsidRPr="009300F2" w:rsidRDefault="009300F2" w:rsidP="009300F2">
      <w:r w:rsidRPr="009300F2">
        <w:rPr>
          <w:b/>
          <w:bCs/>
        </w:rPr>
        <w:t>Demo Steps</w:t>
      </w:r>
      <w:r w:rsidRPr="009300F2">
        <w:t>:</w:t>
      </w:r>
    </w:p>
    <w:p w14:paraId="17B4BD2D" w14:textId="77777777" w:rsidR="009300F2" w:rsidRPr="009300F2" w:rsidRDefault="009300F2" w:rsidP="009300F2">
      <w:pPr>
        <w:numPr>
          <w:ilvl w:val="0"/>
          <w:numId w:val="8"/>
        </w:numPr>
      </w:pPr>
      <w:r w:rsidRPr="009300F2">
        <w:t>Navigate to the "Report Analyzer" tab</w:t>
      </w:r>
    </w:p>
    <w:p w14:paraId="0BCA1522" w14:textId="77777777" w:rsidR="009300F2" w:rsidRPr="009300F2" w:rsidRDefault="009300F2" w:rsidP="009300F2">
      <w:pPr>
        <w:numPr>
          <w:ilvl w:val="0"/>
          <w:numId w:val="8"/>
        </w:numPr>
      </w:pPr>
      <w:r w:rsidRPr="009300F2">
        <w:t>Either upload a sample sustainability report or enter a URL</w:t>
      </w:r>
    </w:p>
    <w:p w14:paraId="62996C27" w14:textId="77777777" w:rsidR="009300F2" w:rsidRPr="009300F2" w:rsidRDefault="009300F2" w:rsidP="009300F2">
      <w:pPr>
        <w:numPr>
          <w:ilvl w:val="0"/>
          <w:numId w:val="8"/>
        </w:numPr>
      </w:pPr>
      <w:r w:rsidRPr="009300F2">
        <w:t>Enter company details and select analysis focus areas</w:t>
      </w:r>
    </w:p>
    <w:p w14:paraId="32D6F3DA" w14:textId="77777777" w:rsidR="009300F2" w:rsidRPr="009300F2" w:rsidRDefault="009300F2" w:rsidP="009300F2">
      <w:pPr>
        <w:numPr>
          <w:ilvl w:val="0"/>
          <w:numId w:val="8"/>
        </w:numPr>
      </w:pPr>
      <w:r w:rsidRPr="009300F2">
        <w:t>Click "Analyze Report"</w:t>
      </w:r>
    </w:p>
    <w:p w14:paraId="7B55CA4F" w14:textId="77777777" w:rsidR="009300F2" w:rsidRPr="009300F2" w:rsidRDefault="009300F2" w:rsidP="009300F2">
      <w:pPr>
        <w:numPr>
          <w:ilvl w:val="0"/>
          <w:numId w:val="8"/>
        </w:numPr>
      </w:pPr>
      <w:proofErr w:type="gramStart"/>
      <w:r w:rsidRPr="009300F2">
        <w:t>Review</w:t>
      </w:r>
      <w:proofErr w:type="gramEnd"/>
      <w:r w:rsidRPr="009300F2">
        <w:t xml:space="preserve"> the detailed analysis results showing: </w:t>
      </w:r>
    </w:p>
    <w:p w14:paraId="253F29EB" w14:textId="77777777" w:rsidR="009300F2" w:rsidRPr="009300F2" w:rsidRDefault="009300F2" w:rsidP="009300F2">
      <w:pPr>
        <w:numPr>
          <w:ilvl w:val="1"/>
          <w:numId w:val="8"/>
        </w:numPr>
      </w:pPr>
      <w:r w:rsidRPr="009300F2">
        <w:t>Language patterns indicating potential greenwashing</w:t>
      </w:r>
    </w:p>
    <w:p w14:paraId="0337E189" w14:textId="77777777" w:rsidR="009300F2" w:rsidRPr="009300F2" w:rsidRDefault="009300F2" w:rsidP="009300F2">
      <w:pPr>
        <w:numPr>
          <w:ilvl w:val="1"/>
          <w:numId w:val="8"/>
        </w:numPr>
      </w:pPr>
      <w:r w:rsidRPr="009300F2">
        <w:t>Verification of quantitative claims</w:t>
      </w:r>
    </w:p>
    <w:p w14:paraId="11D3EAFC" w14:textId="77777777" w:rsidR="009300F2" w:rsidRPr="009300F2" w:rsidRDefault="009300F2" w:rsidP="009300F2">
      <w:pPr>
        <w:numPr>
          <w:ilvl w:val="1"/>
          <w:numId w:val="8"/>
        </w:numPr>
      </w:pPr>
      <w:r w:rsidRPr="009300F2">
        <w:t>Transparency assessment</w:t>
      </w:r>
    </w:p>
    <w:p w14:paraId="09EA9175" w14:textId="77777777" w:rsidR="009300F2" w:rsidRPr="009300F2" w:rsidRDefault="009300F2" w:rsidP="009300F2">
      <w:pPr>
        <w:numPr>
          <w:ilvl w:val="1"/>
          <w:numId w:val="8"/>
        </w:numPr>
      </w:pPr>
      <w:r w:rsidRPr="009300F2">
        <w:t>Recommendations for improvement</w:t>
      </w:r>
    </w:p>
    <w:p w14:paraId="06DAD9B3" w14:textId="77777777" w:rsidR="009300F2" w:rsidRPr="009300F2" w:rsidRDefault="009300F2" w:rsidP="009300F2">
      <w:r w:rsidRPr="009300F2">
        <w:rPr>
          <w:b/>
          <w:bCs/>
        </w:rPr>
        <w:t>What to Point Out</w:t>
      </w:r>
      <w:r w:rsidRPr="009300F2">
        <w:t>:</w:t>
      </w:r>
    </w:p>
    <w:p w14:paraId="14DE513E" w14:textId="77777777" w:rsidR="009300F2" w:rsidRPr="009300F2" w:rsidRDefault="009300F2" w:rsidP="009300F2">
      <w:pPr>
        <w:numPr>
          <w:ilvl w:val="0"/>
          <w:numId w:val="9"/>
        </w:numPr>
      </w:pPr>
      <w:r w:rsidRPr="009300F2">
        <w:t>How the system identifies vague language vs. specific claims</w:t>
      </w:r>
    </w:p>
    <w:p w14:paraId="2FDF6741" w14:textId="77777777" w:rsidR="009300F2" w:rsidRPr="009300F2" w:rsidRDefault="009300F2" w:rsidP="009300F2">
      <w:pPr>
        <w:numPr>
          <w:ilvl w:val="0"/>
          <w:numId w:val="9"/>
        </w:numPr>
      </w:pPr>
      <w:r w:rsidRPr="009300F2">
        <w:lastRenderedPageBreak/>
        <w:t>The verification of numeric targets and achievements</w:t>
      </w:r>
    </w:p>
    <w:p w14:paraId="2888F724" w14:textId="77777777" w:rsidR="009300F2" w:rsidRPr="009300F2" w:rsidRDefault="009300F2" w:rsidP="009300F2">
      <w:pPr>
        <w:numPr>
          <w:ilvl w:val="0"/>
          <w:numId w:val="9"/>
        </w:numPr>
      </w:pPr>
      <w:r w:rsidRPr="009300F2">
        <w:t xml:space="preserve">The comparison </w:t>
      </w:r>
      <w:proofErr w:type="gramStart"/>
      <w:r w:rsidRPr="009300F2">
        <w:t>to</w:t>
      </w:r>
      <w:proofErr w:type="gramEnd"/>
      <w:r w:rsidRPr="009300F2">
        <w:t xml:space="preserve"> industry reporting standards</w:t>
      </w:r>
    </w:p>
    <w:p w14:paraId="297DE158" w14:textId="77777777" w:rsidR="009300F2" w:rsidRPr="009300F2" w:rsidRDefault="009300F2" w:rsidP="009300F2">
      <w:pPr>
        <w:rPr>
          <w:b/>
          <w:bCs/>
        </w:rPr>
      </w:pPr>
      <w:r w:rsidRPr="009300F2">
        <w:rPr>
          <w:b/>
          <w:bCs/>
        </w:rPr>
        <w:t>5. Compliance Checker Demo</w:t>
      </w:r>
    </w:p>
    <w:p w14:paraId="5D3AA876" w14:textId="77777777" w:rsidR="009300F2" w:rsidRPr="009300F2" w:rsidRDefault="009300F2" w:rsidP="009300F2">
      <w:r w:rsidRPr="009300F2">
        <w:rPr>
          <w:b/>
          <w:bCs/>
        </w:rPr>
        <w:t>Purpose</w:t>
      </w:r>
      <w:r w:rsidRPr="009300F2">
        <w:t>: Demonstrate how to verify if sustainability claims comply with regulations.</w:t>
      </w:r>
    </w:p>
    <w:p w14:paraId="2E5D9940" w14:textId="77777777" w:rsidR="009300F2" w:rsidRPr="009300F2" w:rsidRDefault="009300F2" w:rsidP="009300F2">
      <w:r w:rsidRPr="009300F2">
        <w:rPr>
          <w:b/>
          <w:bCs/>
        </w:rPr>
        <w:t>Demo Steps</w:t>
      </w:r>
      <w:r w:rsidRPr="009300F2">
        <w:t>:</w:t>
      </w:r>
    </w:p>
    <w:p w14:paraId="57CCF2AE" w14:textId="77777777" w:rsidR="009300F2" w:rsidRPr="009300F2" w:rsidRDefault="009300F2" w:rsidP="009300F2">
      <w:pPr>
        <w:numPr>
          <w:ilvl w:val="0"/>
          <w:numId w:val="10"/>
        </w:numPr>
      </w:pPr>
      <w:r w:rsidRPr="009300F2">
        <w:t>Navigate to the "Compliance Checker" tab</w:t>
      </w:r>
    </w:p>
    <w:p w14:paraId="6C86F385" w14:textId="77777777" w:rsidR="009300F2" w:rsidRPr="009300F2" w:rsidRDefault="009300F2" w:rsidP="009300F2">
      <w:pPr>
        <w:numPr>
          <w:ilvl w:val="0"/>
          <w:numId w:val="10"/>
        </w:numPr>
      </w:pPr>
      <w:r w:rsidRPr="009300F2">
        <w:t>Enter a sustainability claim: "100% biodegradable packaging that breaks down in just 30 days."</w:t>
      </w:r>
    </w:p>
    <w:p w14:paraId="10392E41" w14:textId="77777777" w:rsidR="009300F2" w:rsidRPr="009300F2" w:rsidRDefault="009300F2" w:rsidP="009300F2">
      <w:pPr>
        <w:numPr>
          <w:ilvl w:val="0"/>
          <w:numId w:val="10"/>
        </w:numPr>
      </w:pPr>
      <w:r w:rsidRPr="009300F2">
        <w:t>Select the product type (e.g., "Food Product")</w:t>
      </w:r>
    </w:p>
    <w:p w14:paraId="7CB02DAE" w14:textId="77777777" w:rsidR="009300F2" w:rsidRPr="009300F2" w:rsidRDefault="009300F2" w:rsidP="009300F2">
      <w:pPr>
        <w:numPr>
          <w:ilvl w:val="0"/>
          <w:numId w:val="10"/>
        </w:numPr>
      </w:pPr>
      <w:r w:rsidRPr="009300F2">
        <w:t>Select the industry (e.g., "Food &amp; Beverage")</w:t>
      </w:r>
    </w:p>
    <w:p w14:paraId="0DD563A6" w14:textId="77777777" w:rsidR="009300F2" w:rsidRPr="009300F2" w:rsidRDefault="009300F2" w:rsidP="009300F2">
      <w:pPr>
        <w:numPr>
          <w:ilvl w:val="0"/>
          <w:numId w:val="10"/>
        </w:numPr>
      </w:pPr>
      <w:r w:rsidRPr="009300F2">
        <w:t>Select regions for compliance check (e.g., "European Union" and "United States")</w:t>
      </w:r>
    </w:p>
    <w:p w14:paraId="4E5C9F76" w14:textId="77777777" w:rsidR="009300F2" w:rsidRPr="009300F2" w:rsidRDefault="009300F2" w:rsidP="009300F2">
      <w:pPr>
        <w:numPr>
          <w:ilvl w:val="0"/>
          <w:numId w:val="10"/>
        </w:numPr>
      </w:pPr>
      <w:r w:rsidRPr="009300F2">
        <w:t>Click "Check Compliance"</w:t>
      </w:r>
    </w:p>
    <w:p w14:paraId="525E48A2" w14:textId="77777777" w:rsidR="009300F2" w:rsidRPr="009300F2" w:rsidRDefault="009300F2" w:rsidP="009300F2">
      <w:pPr>
        <w:numPr>
          <w:ilvl w:val="0"/>
          <w:numId w:val="10"/>
        </w:numPr>
      </w:pPr>
      <w:r w:rsidRPr="009300F2">
        <w:t xml:space="preserve">Review the compliance assessment highlighting: </w:t>
      </w:r>
    </w:p>
    <w:p w14:paraId="061555BB" w14:textId="77777777" w:rsidR="009300F2" w:rsidRPr="009300F2" w:rsidRDefault="009300F2" w:rsidP="009300F2">
      <w:pPr>
        <w:numPr>
          <w:ilvl w:val="1"/>
          <w:numId w:val="10"/>
        </w:numPr>
      </w:pPr>
      <w:r w:rsidRPr="009300F2">
        <w:t>Specific regulations that apply to the claim</w:t>
      </w:r>
    </w:p>
    <w:p w14:paraId="7B86A977" w14:textId="77777777" w:rsidR="009300F2" w:rsidRPr="009300F2" w:rsidRDefault="009300F2" w:rsidP="009300F2">
      <w:pPr>
        <w:numPr>
          <w:ilvl w:val="1"/>
          <w:numId w:val="10"/>
        </w:numPr>
      </w:pPr>
      <w:r w:rsidRPr="009300F2">
        <w:t>Compliance status for each region</w:t>
      </w:r>
    </w:p>
    <w:p w14:paraId="782045D2" w14:textId="77777777" w:rsidR="009300F2" w:rsidRPr="009300F2" w:rsidRDefault="009300F2" w:rsidP="009300F2">
      <w:pPr>
        <w:numPr>
          <w:ilvl w:val="1"/>
          <w:numId w:val="10"/>
        </w:numPr>
      </w:pPr>
      <w:r w:rsidRPr="009300F2">
        <w:t>Required evidence or certifications</w:t>
      </w:r>
    </w:p>
    <w:p w14:paraId="0923726B" w14:textId="77777777" w:rsidR="009300F2" w:rsidRPr="009300F2" w:rsidRDefault="009300F2" w:rsidP="009300F2">
      <w:pPr>
        <w:numPr>
          <w:ilvl w:val="1"/>
          <w:numId w:val="10"/>
        </w:numPr>
      </w:pPr>
      <w:r w:rsidRPr="009300F2">
        <w:t>Recommendations for compliance</w:t>
      </w:r>
    </w:p>
    <w:p w14:paraId="2FE9205B" w14:textId="77777777" w:rsidR="009300F2" w:rsidRPr="009300F2" w:rsidRDefault="009300F2" w:rsidP="009300F2">
      <w:r w:rsidRPr="009300F2">
        <w:rPr>
          <w:b/>
          <w:bCs/>
        </w:rPr>
        <w:t>What to Point Out</w:t>
      </w:r>
      <w:r w:rsidRPr="009300F2">
        <w:t>:</w:t>
      </w:r>
    </w:p>
    <w:p w14:paraId="1D8B005A" w14:textId="77777777" w:rsidR="009300F2" w:rsidRPr="009300F2" w:rsidRDefault="009300F2" w:rsidP="009300F2">
      <w:pPr>
        <w:numPr>
          <w:ilvl w:val="0"/>
          <w:numId w:val="11"/>
        </w:numPr>
      </w:pPr>
      <w:r w:rsidRPr="009300F2">
        <w:t>Different regulatory requirements by region</w:t>
      </w:r>
    </w:p>
    <w:p w14:paraId="7899467F" w14:textId="77777777" w:rsidR="009300F2" w:rsidRPr="009300F2" w:rsidRDefault="009300F2" w:rsidP="009300F2">
      <w:pPr>
        <w:numPr>
          <w:ilvl w:val="0"/>
          <w:numId w:val="11"/>
        </w:numPr>
      </w:pPr>
      <w:r w:rsidRPr="009300F2">
        <w:t>The specific evidence needed to support claims</w:t>
      </w:r>
    </w:p>
    <w:p w14:paraId="2B32731E" w14:textId="77777777" w:rsidR="009300F2" w:rsidRPr="009300F2" w:rsidRDefault="009300F2" w:rsidP="009300F2">
      <w:pPr>
        <w:numPr>
          <w:ilvl w:val="0"/>
          <w:numId w:val="11"/>
        </w:numPr>
      </w:pPr>
      <w:r w:rsidRPr="009300F2">
        <w:t>Common compliance issues to avoid</w:t>
      </w:r>
    </w:p>
    <w:p w14:paraId="49771ED7" w14:textId="77777777" w:rsidR="009300F2" w:rsidRPr="009300F2" w:rsidRDefault="009300F2" w:rsidP="009300F2">
      <w:pPr>
        <w:rPr>
          <w:b/>
          <w:bCs/>
        </w:rPr>
      </w:pPr>
      <w:r w:rsidRPr="009300F2">
        <w:rPr>
          <w:b/>
          <w:bCs/>
        </w:rPr>
        <w:t>Sample Scenarios for Demonstration</w:t>
      </w:r>
    </w:p>
    <w:p w14:paraId="79E6E8E1" w14:textId="77777777" w:rsidR="009300F2" w:rsidRPr="009300F2" w:rsidRDefault="009300F2" w:rsidP="009300F2">
      <w:pPr>
        <w:rPr>
          <w:b/>
          <w:bCs/>
        </w:rPr>
      </w:pPr>
      <w:r w:rsidRPr="009300F2">
        <w:rPr>
          <w:b/>
          <w:bCs/>
        </w:rPr>
        <w:t>Scenario 1: Startup Seeking Investment</w:t>
      </w:r>
    </w:p>
    <w:p w14:paraId="2A810A95" w14:textId="77777777" w:rsidR="009300F2" w:rsidRPr="009300F2" w:rsidRDefault="009300F2" w:rsidP="009300F2">
      <w:r w:rsidRPr="009300F2">
        <w:t>"Let's say you're a sustainability-focused startup seeking investment. You want to:</w:t>
      </w:r>
    </w:p>
    <w:p w14:paraId="337FBFEF" w14:textId="77777777" w:rsidR="009300F2" w:rsidRPr="009300F2" w:rsidRDefault="009300F2" w:rsidP="009300F2">
      <w:pPr>
        <w:numPr>
          <w:ilvl w:val="0"/>
          <w:numId w:val="12"/>
        </w:numPr>
      </w:pPr>
      <w:r w:rsidRPr="009300F2">
        <w:t>Ensure your sustainability claims won't be flagged as greenwashing</w:t>
      </w:r>
    </w:p>
    <w:p w14:paraId="46F30A71" w14:textId="77777777" w:rsidR="009300F2" w:rsidRPr="009300F2" w:rsidRDefault="009300F2" w:rsidP="009300F2">
      <w:pPr>
        <w:numPr>
          <w:ilvl w:val="0"/>
          <w:numId w:val="12"/>
        </w:numPr>
      </w:pPr>
      <w:r w:rsidRPr="009300F2">
        <w:t>Understand how your ESG profile compares to competitors</w:t>
      </w:r>
    </w:p>
    <w:p w14:paraId="74E469FD" w14:textId="77777777" w:rsidR="009300F2" w:rsidRPr="009300F2" w:rsidRDefault="009300F2" w:rsidP="009300F2">
      <w:pPr>
        <w:numPr>
          <w:ilvl w:val="0"/>
          <w:numId w:val="12"/>
        </w:numPr>
      </w:pPr>
      <w:r w:rsidRPr="009300F2">
        <w:lastRenderedPageBreak/>
        <w:t>Calculate and report your carbon footprint accurately"</w:t>
      </w:r>
    </w:p>
    <w:p w14:paraId="79C3000C" w14:textId="77777777" w:rsidR="009300F2" w:rsidRPr="009300F2" w:rsidRDefault="009300F2" w:rsidP="009300F2">
      <w:pPr>
        <w:rPr>
          <w:b/>
          <w:bCs/>
        </w:rPr>
      </w:pPr>
      <w:r w:rsidRPr="009300F2">
        <w:rPr>
          <w:b/>
          <w:bCs/>
        </w:rPr>
        <w:t>Scenario 2: Marketing Team</w:t>
      </w:r>
    </w:p>
    <w:p w14:paraId="48E5D75A" w14:textId="77777777" w:rsidR="009300F2" w:rsidRPr="009300F2" w:rsidRDefault="009300F2" w:rsidP="009300F2">
      <w:r w:rsidRPr="009300F2">
        <w:t>"Imagine you're a marketing team drafting sustainability claims for packaging:</w:t>
      </w:r>
    </w:p>
    <w:p w14:paraId="34836F70" w14:textId="77777777" w:rsidR="009300F2" w:rsidRPr="009300F2" w:rsidRDefault="009300F2" w:rsidP="009300F2">
      <w:pPr>
        <w:numPr>
          <w:ilvl w:val="0"/>
          <w:numId w:val="13"/>
        </w:numPr>
      </w:pPr>
      <w:r w:rsidRPr="009300F2">
        <w:t>Use the Quick Analysis tool to check claims before publishing</w:t>
      </w:r>
    </w:p>
    <w:p w14:paraId="3156EA10" w14:textId="77777777" w:rsidR="009300F2" w:rsidRPr="009300F2" w:rsidRDefault="009300F2" w:rsidP="009300F2">
      <w:pPr>
        <w:numPr>
          <w:ilvl w:val="0"/>
          <w:numId w:val="13"/>
        </w:numPr>
      </w:pPr>
      <w:r w:rsidRPr="009300F2">
        <w:t>Ensure compliance with regulations in target markets</w:t>
      </w:r>
    </w:p>
    <w:p w14:paraId="6E5E4180" w14:textId="77777777" w:rsidR="009300F2" w:rsidRPr="009300F2" w:rsidRDefault="009300F2" w:rsidP="009300F2">
      <w:pPr>
        <w:numPr>
          <w:ilvl w:val="0"/>
          <w:numId w:val="13"/>
        </w:numPr>
      </w:pPr>
      <w:r w:rsidRPr="009300F2">
        <w:t>Back up claims with verified carbon footprint data"</w:t>
      </w:r>
    </w:p>
    <w:p w14:paraId="3103B59A" w14:textId="77777777" w:rsidR="009300F2" w:rsidRPr="009300F2" w:rsidRDefault="009300F2" w:rsidP="009300F2">
      <w:pPr>
        <w:rPr>
          <w:b/>
          <w:bCs/>
        </w:rPr>
      </w:pPr>
      <w:r w:rsidRPr="009300F2">
        <w:rPr>
          <w:b/>
          <w:bCs/>
        </w:rPr>
        <w:t>Scenario 3: ESG Analyst</w:t>
      </w:r>
    </w:p>
    <w:p w14:paraId="765A9036" w14:textId="77777777" w:rsidR="009300F2" w:rsidRPr="009300F2" w:rsidRDefault="009300F2" w:rsidP="009300F2">
      <w:r w:rsidRPr="009300F2">
        <w:t>"For ESG analysts evaluating companies:</w:t>
      </w:r>
    </w:p>
    <w:p w14:paraId="0B5B5B76" w14:textId="77777777" w:rsidR="009300F2" w:rsidRPr="009300F2" w:rsidRDefault="009300F2" w:rsidP="009300F2">
      <w:pPr>
        <w:numPr>
          <w:ilvl w:val="0"/>
          <w:numId w:val="14"/>
        </w:numPr>
      </w:pPr>
      <w:r w:rsidRPr="009300F2">
        <w:t>Compare ESG ratings across providers to spot inconsistencies</w:t>
      </w:r>
    </w:p>
    <w:p w14:paraId="4AD06A73" w14:textId="77777777" w:rsidR="009300F2" w:rsidRPr="009300F2" w:rsidRDefault="009300F2" w:rsidP="009300F2">
      <w:pPr>
        <w:numPr>
          <w:ilvl w:val="0"/>
          <w:numId w:val="14"/>
        </w:numPr>
      </w:pPr>
      <w:r w:rsidRPr="009300F2">
        <w:t>Analyze sustainability reports for substance vs. greenwashing</w:t>
      </w:r>
    </w:p>
    <w:p w14:paraId="38909A8A" w14:textId="77777777" w:rsidR="009300F2" w:rsidRPr="009300F2" w:rsidRDefault="009300F2" w:rsidP="009300F2">
      <w:pPr>
        <w:numPr>
          <w:ilvl w:val="0"/>
          <w:numId w:val="14"/>
        </w:numPr>
      </w:pPr>
      <w:r w:rsidRPr="009300F2">
        <w:t>Verify carbon footprint calculations against industry standards"</w:t>
      </w:r>
    </w:p>
    <w:p w14:paraId="1E857507" w14:textId="77777777" w:rsidR="009300F2" w:rsidRPr="009300F2" w:rsidRDefault="009300F2" w:rsidP="009300F2">
      <w:pPr>
        <w:rPr>
          <w:b/>
          <w:bCs/>
        </w:rPr>
      </w:pPr>
      <w:r w:rsidRPr="009300F2">
        <w:rPr>
          <w:b/>
          <w:bCs/>
        </w:rPr>
        <w:t>Implementation Notes</w:t>
      </w:r>
    </w:p>
    <w:p w14:paraId="00E75FAB" w14:textId="77777777" w:rsidR="009300F2" w:rsidRPr="009300F2" w:rsidRDefault="009300F2" w:rsidP="009300F2">
      <w:r w:rsidRPr="009300F2">
        <w:t>When demonstrating the platform, keep in mind:</w:t>
      </w:r>
    </w:p>
    <w:p w14:paraId="474DD998" w14:textId="77777777" w:rsidR="009300F2" w:rsidRPr="009300F2" w:rsidRDefault="009300F2" w:rsidP="009300F2">
      <w:pPr>
        <w:numPr>
          <w:ilvl w:val="0"/>
          <w:numId w:val="15"/>
        </w:numPr>
      </w:pPr>
      <w:r w:rsidRPr="009300F2">
        <w:t>The Quick Analysis feature is fully functional with greenwashing detection</w:t>
      </w:r>
    </w:p>
    <w:p w14:paraId="10A17816" w14:textId="77777777" w:rsidR="009300F2" w:rsidRPr="009300F2" w:rsidRDefault="009300F2" w:rsidP="009300F2">
      <w:pPr>
        <w:numPr>
          <w:ilvl w:val="0"/>
          <w:numId w:val="15"/>
        </w:numPr>
      </w:pPr>
      <w:r w:rsidRPr="009300F2">
        <w:t>The ESG Rating Lookup uses simulated data based on company names</w:t>
      </w:r>
    </w:p>
    <w:p w14:paraId="1D889719" w14:textId="77777777" w:rsidR="009300F2" w:rsidRPr="009300F2" w:rsidRDefault="009300F2" w:rsidP="009300F2">
      <w:pPr>
        <w:numPr>
          <w:ilvl w:val="0"/>
          <w:numId w:val="15"/>
        </w:numPr>
      </w:pPr>
      <w:r w:rsidRPr="009300F2">
        <w:t>The Carbon Calculator includes emission factors for different regions and activities</w:t>
      </w:r>
    </w:p>
    <w:p w14:paraId="1C1948EA" w14:textId="77777777" w:rsidR="009300F2" w:rsidRPr="009300F2" w:rsidRDefault="009300F2" w:rsidP="009300F2">
      <w:pPr>
        <w:numPr>
          <w:ilvl w:val="0"/>
          <w:numId w:val="15"/>
        </w:numPr>
      </w:pPr>
      <w:r w:rsidRPr="009300F2">
        <w:t>The Report Analyzer and Compliance Checker would integrate with more complex backends in a production environment</w:t>
      </w:r>
    </w:p>
    <w:p w14:paraId="110F00A4" w14:textId="77777777" w:rsidR="009300F2" w:rsidRPr="009300F2" w:rsidRDefault="009300F2" w:rsidP="009300F2">
      <w:r w:rsidRPr="009300F2">
        <w:t>This platform serves as a comprehensive toolkit for sustainability professionals to improve transparency, accuracy, and compliance in ESG reporting and communications.</w:t>
      </w:r>
    </w:p>
    <w:p w14:paraId="53EB314A" w14:textId="77777777" w:rsidR="004630B9" w:rsidRDefault="004630B9"/>
    <w:sectPr w:rsidR="0046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43F7"/>
    <w:multiLevelType w:val="multilevel"/>
    <w:tmpl w:val="59AA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53CDA"/>
    <w:multiLevelType w:val="multilevel"/>
    <w:tmpl w:val="68D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2521B"/>
    <w:multiLevelType w:val="multilevel"/>
    <w:tmpl w:val="2D34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472FE"/>
    <w:multiLevelType w:val="multilevel"/>
    <w:tmpl w:val="B540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F7A58"/>
    <w:multiLevelType w:val="multilevel"/>
    <w:tmpl w:val="85DE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E73D2"/>
    <w:multiLevelType w:val="multilevel"/>
    <w:tmpl w:val="2E1E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E611EC"/>
    <w:multiLevelType w:val="multilevel"/>
    <w:tmpl w:val="92FC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0C40DB"/>
    <w:multiLevelType w:val="multilevel"/>
    <w:tmpl w:val="83CE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448E3"/>
    <w:multiLevelType w:val="multilevel"/>
    <w:tmpl w:val="0364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E2A5C"/>
    <w:multiLevelType w:val="multilevel"/>
    <w:tmpl w:val="7FFA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243F92"/>
    <w:multiLevelType w:val="multilevel"/>
    <w:tmpl w:val="0B56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0D0443"/>
    <w:multiLevelType w:val="multilevel"/>
    <w:tmpl w:val="5950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2B10CC"/>
    <w:multiLevelType w:val="multilevel"/>
    <w:tmpl w:val="2592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603B7C"/>
    <w:multiLevelType w:val="multilevel"/>
    <w:tmpl w:val="A05A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E1982"/>
    <w:multiLevelType w:val="multilevel"/>
    <w:tmpl w:val="806C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644519">
    <w:abstractNumId w:val="6"/>
  </w:num>
  <w:num w:numId="2" w16cid:durableId="1859662796">
    <w:abstractNumId w:val="5"/>
  </w:num>
  <w:num w:numId="3" w16cid:durableId="1641350620">
    <w:abstractNumId w:val="7"/>
  </w:num>
  <w:num w:numId="4" w16cid:durableId="1789155468">
    <w:abstractNumId w:val="12"/>
  </w:num>
  <w:num w:numId="5" w16cid:durableId="585960318">
    <w:abstractNumId w:val="8"/>
  </w:num>
  <w:num w:numId="6" w16cid:durableId="1627737863">
    <w:abstractNumId w:val="3"/>
  </w:num>
  <w:num w:numId="7" w16cid:durableId="1850946202">
    <w:abstractNumId w:val="1"/>
  </w:num>
  <w:num w:numId="8" w16cid:durableId="367805721">
    <w:abstractNumId w:val="0"/>
  </w:num>
  <w:num w:numId="9" w16cid:durableId="700864923">
    <w:abstractNumId w:val="2"/>
  </w:num>
  <w:num w:numId="10" w16cid:durableId="440685910">
    <w:abstractNumId w:val="11"/>
  </w:num>
  <w:num w:numId="11" w16cid:durableId="1170825556">
    <w:abstractNumId w:val="14"/>
  </w:num>
  <w:num w:numId="12" w16cid:durableId="1391071504">
    <w:abstractNumId w:val="4"/>
  </w:num>
  <w:num w:numId="13" w16cid:durableId="667484978">
    <w:abstractNumId w:val="10"/>
  </w:num>
  <w:num w:numId="14" w16cid:durableId="1653171806">
    <w:abstractNumId w:val="9"/>
  </w:num>
  <w:num w:numId="15" w16cid:durableId="1143086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F2"/>
    <w:rsid w:val="00142D4E"/>
    <w:rsid w:val="00307829"/>
    <w:rsid w:val="003E584D"/>
    <w:rsid w:val="004630B9"/>
    <w:rsid w:val="0048081A"/>
    <w:rsid w:val="00902136"/>
    <w:rsid w:val="009300F2"/>
    <w:rsid w:val="00C35117"/>
    <w:rsid w:val="00F5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5493"/>
  <w15:chartTrackingRefBased/>
  <w15:docId w15:val="{34A7EB6E-3EEE-4946-B311-EAE49FFA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Vera (Student)</dc:creator>
  <cp:keywords/>
  <dc:description/>
  <cp:lastModifiedBy>Tawanda Vera (Student)</cp:lastModifiedBy>
  <cp:revision>1</cp:revision>
  <dcterms:created xsi:type="dcterms:W3CDTF">2025-03-30T17:52:00Z</dcterms:created>
  <dcterms:modified xsi:type="dcterms:W3CDTF">2025-03-30T17:53:00Z</dcterms:modified>
</cp:coreProperties>
</file>