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CA02A" w14:textId="77777777" w:rsidR="00066400" w:rsidRPr="00105457" w:rsidRDefault="00066400" w:rsidP="00105457">
      <w:pPr>
        <w:jc w:val="center"/>
        <w:rPr>
          <w:b/>
          <w:color w:val="004EA2"/>
        </w:rPr>
      </w:pPr>
      <w:bookmarkStart w:id="0" w:name="_Hlk126685317"/>
      <w:bookmarkEnd w:id="0"/>
      <w:r w:rsidRPr="00105457">
        <w:rPr>
          <w:noProof/>
        </w:rPr>
        <w:drawing>
          <wp:inline distT="0" distB="0" distL="0" distR="0" wp14:anchorId="73924A46" wp14:editId="765F192D">
            <wp:extent cx="1194179" cy="1194179"/>
            <wp:effectExtent l="0" t="0" r="6350" b="6350"/>
            <wp:docPr id="2" name="Picture 19"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 descr="A picture containing calenda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03505" cy="1203505"/>
                    </a:xfrm>
                    <a:prstGeom prst="rect">
                      <a:avLst/>
                    </a:prstGeom>
                    <a:noFill/>
                    <a:ln>
                      <a:noFill/>
                    </a:ln>
                  </pic:spPr>
                </pic:pic>
              </a:graphicData>
            </a:graphic>
          </wp:inline>
        </w:drawing>
      </w:r>
    </w:p>
    <w:p w14:paraId="24F93DE8" w14:textId="77777777" w:rsidR="00066400" w:rsidRPr="00105457" w:rsidRDefault="00066400" w:rsidP="00105457">
      <w:pPr>
        <w:jc w:val="center"/>
        <w:rPr>
          <w:b/>
          <w:color w:val="004EA2"/>
        </w:rPr>
      </w:pPr>
    </w:p>
    <w:p w14:paraId="08C8AE2C" w14:textId="77777777" w:rsidR="00066400" w:rsidRPr="00105457" w:rsidRDefault="00066400" w:rsidP="00105457">
      <w:pPr>
        <w:jc w:val="center"/>
        <w:rPr>
          <w:b/>
        </w:rPr>
      </w:pPr>
      <w:r w:rsidRPr="00105457">
        <w:rPr>
          <w:b/>
        </w:rPr>
        <w:t>AMERICAN INTERNATIONAL UNIVERSITY–BANGLADESH (AIUB)</w:t>
      </w:r>
    </w:p>
    <w:p w14:paraId="7ED4D096" w14:textId="77777777" w:rsidR="00227944" w:rsidRPr="00105457" w:rsidRDefault="00227944" w:rsidP="00105457">
      <w:pPr>
        <w:jc w:val="center"/>
        <w:rPr>
          <w:b/>
        </w:rPr>
      </w:pPr>
    </w:p>
    <w:p w14:paraId="079CDB70" w14:textId="7AAFC811" w:rsidR="00227944" w:rsidRPr="00105457" w:rsidRDefault="00227944" w:rsidP="00105457">
      <w:pPr>
        <w:jc w:val="center"/>
        <w:rPr>
          <w:b/>
          <w:bCs/>
        </w:rPr>
      </w:pPr>
      <w:r w:rsidRPr="00105457">
        <w:rPr>
          <w:b/>
          <w:bCs/>
        </w:rPr>
        <w:t>Faculty of Science and Technology</w:t>
      </w:r>
    </w:p>
    <w:p w14:paraId="53D432CF" w14:textId="77777777" w:rsidR="0082592F" w:rsidRPr="00105457" w:rsidRDefault="0082592F" w:rsidP="00105457">
      <w:pPr>
        <w:jc w:val="center"/>
        <w:rPr>
          <w:b/>
          <w:bCs/>
        </w:rPr>
      </w:pPr>
    </w:p>
    <w:p w14:paraId="565B8CE6" w14:textId="0FA35266" w:rsidR="00964323" w:rsidRPr="00105457" w:rsidRDefault="00066400" w:rsidP="00105457">
      <w:pPr>
        <w:jc w:val="center"/>
        <w:rPr>
          <w:b/>
          <w:bCs/>
        </w:rPr>
      </w:pPr>
      <w:r w:rsidRPr="00105457">
        <w:rPr>
          <w:b/>
          <w:bCs/>
        </w:rPr>
        <w:t>Dept. of Computer Science</w:t>
      </w:r>
    </w:p>
    <w:p w14:paraId="4594F6B1" w14:textId="77777777" w:rsidR="0082592F" w:rsidRPr="00105457" w:rsidRDefault="0082592F" w:rsidP="00105457">
      <w:pPr>
        <w:jc w:val="center"/>
        <w:rPr>
          <w:b/>
          <w:bCs/>
        </w:rPr>
      </w:pPr>
    </w:p>
    <w:p w14:paraId="25F203B0" w14:textId="21EDE313" w:rsidR="00066400" w:rsidRPr="00105457" w:rsidRDefault="005B28AE" w:rsidP="00105457">
      <w:pPr>
        <w:jc w:val="center"/>
        <w:rPr>
          <w:b/>
          <w:bCs/>
          <w:color w:val="212529"/>
        </w:rPr>
      </w:pPr>
      <w:r w:rsidRPr="00105457">
        <w:rPr>
          <w:b/>
          <w:bCs/>
          <w:color w:val="212529"/>
        </w:rPr>
        <w:t>COURSE</w:t>
      </w:r>
      <w:r w:rsidR="00B06FB3" w:rsidRPr="00105457">
        <w:rPr>
          <w:b/>
          <w:bCs/>
          <w:color w:val="212529"/>
        </w:rPr>
        <w:t xml:space="preserve">: </w:t>
      </w:r>
      <w:r w:rsidR="003D79D2" w:rsidRPr="00105457">
        <w:rPr>
          <w:b/>
          <w:bCs/>
          <w:color w:val="212529"/>
        </w:rPr>
        <w:t>SOFTWARE ENGINEERING</w:t>
      </w:r>
    </w:p>
    <w:p w14:paraId="2348FE4B" w14:textId="77777777" w:rsidR="0082592F" w:rsidRPr="00105457" w:rsidRDefault="0082592F" w:rsidP="00105457">
      <w:pPr>
        <w:jc w:val="center"/>
        <w:rPr>
          <w:b/>
          <w:bCs/>
        </w:rPr>
      </w:pPr>
    </w:p>
    <w:p w14:paraId="50843221" w14:textId="0D65C80B" w:rsidR="00066400" w:rsidRPr="00105457" w:rsidRDefault="0082592F" w:rsidP="00105457">
      <w:pPr>
        <w:jc w:val="center"/>
        <w:rPr>
          <w:b/>
        </w:rPr>
      </w:pPr>
      <w:r w:rsidRPr="00105457">
        <w:rPr>
          <w:b/>
        </w:rPr>
        <w:t>Fall</w:t>
      </w:r>
      <w:r w:rsidR="00066400" w:rsidRPr="00105457">
        <w:rPr>
          <w:b/>
        </w:rPr>
        <w:t xml:space="preserve"> 202</w:t>
      </w:r>
      <w:r w:rsidRPr="00105457">
        <w:rPr>
          <w:b/>
        </w:rPr>
        <w:t>5</w:t>
      </w:r>
      <w:r w:rsidR="00066400" w:rsidRPr="00105457">
        <w:rPr>
          <w:b/>
        </w:rPr>
        <w:t>-202</w:t>
      </w:r>
      <w:r w:rsidRPr="00105457">
        <w:rPr>
          <w:b/>
        </w:rPr>
        <w:t>6</w:t>
      </w:r>
    </w:p>
    <w:p w14:paraId="74031AC5" w14:textId="77777777" w:rsidR="0082592F" w:rsidRPr="00105457" w:rsidRDefault="0082592F" w:rsidP="00105457">
      <w:pPr>
        <w:jc w:val="center"/>
        <w:rPr>
          <w:b/>
        </w:rPr>
      </w:pPr>
    </w:p>
    <w:p w14:paraId="7A8408DB" w14:textId="5297A29F" w:rsidR="00066400" w:rsidRPr="00105457" w:rsidRDefault="00066400" w:rsidP="00105457">
      <w:pPr>
        <w:jc w:val="center"/>
        <w:rPr>
          <w:bCs/>
        </w:rPr>
      </w:pPr>
      <w:r w:rsidRPr="00105457">
        <w:rPr>
          <w:b/>
        </w:rPr>
        <w:t>Section:</w:t>
      </w:r>
      <w:r w:rsidR="00CE68E0" w:rsidRPr="00105457">
        <w:rPr>
          <w:b/>
        </w:rPr>
        <w:t>V</w:t>
      </w:r>
    </w:p>
    <w:p w14:paraId="0F07BD62" w14:textId="77777777" w:rsidR="0082592F" w:rsidRPr="00105457" w:rsidRDefault="0082592F" w:rsidP="00105457">
      <w:pPr>
        <w:jc w:val="center"/>
        <w:rPr>
          <w:bCs/>
          <w:color w:val="FF0000"/>
        </w:rPr>
      </w:pPr>
    </w:p>
    <w:p w14:paraId="771C0B12" w14:textId="192DB4BD" w:rsidR="00964323" w:rsidRPr="00105457" w:rsidRDefault="00964323" w:rsidP="00105457">
      <w:pPr>
        <w:jc w:val="center"/>
        <w:rPr>
          <w:b/>
        </w:rPr>
      </w:pPr>
      <w:r w:rsidRPr="00105457">
        <w:rPr>
          <w:b/>
        </w:rPr>
        <w:t>Group No:</w:t>
      </w:r>
      <w:r w:rsidR="00D25229" w:rsidRPr="00105457">
        <w:rPr>
          <w:b/>
        </w:rPr>
        <w:t xml:space="preserve"> </w:t>
      </w:r>
      <w:r w:rsidR="00E21E77" w:rsidRPr="00105457">
        <w:rPr>
          <w:b/>
        </w:rPr>
        <w:t>04</w:t>
      </w:r>
    </w:p>
    <w:p w14:paraId="07CE9751" w14:textId="77777777" w:rsidR="00066400" w:rsidRPr="00105457" w:rsidRDefault="00066400" w:rsidP="00105457">
      <w:pPr>
        <w:jc w:val="center"/>
        <w:rPr>
          <w:b/>
        </w:rPr>
      </w:pPr>
    </w:p>
    <w:p w14:paraId="3654B6D7" w14:textId="49D27E60" w:rsidR="00066400" w:rsidRPr="00105457" w:rsidRDefault="005970C3" w:rsidP="00105457">
      <w:pPr>
        <w:jc w:val="center"/>
        <w:rPr>
          <w:b/>
          <w:color w:val="000000" w:themeColor="text1"/>
        </w:rPr>
      </w:pPr>
      <w:r w:rsidRPr="00105457">
        <w:rPr>
          <w:b/>
          <w:color w:val="000000" w:themeColor="text1"/>
        </w:rPr>
        <w:t>Software Requirement Specification</w:t>
      </w:r>
      <w:r w:rsidR="00E75923" w:rsidRPr="00105457">
        <w:rPr>
          <w:b/>
          <w:color w:val="000000" w:themeColor="text1"/>
        </w:rPr>
        <w:t xml:space="preserve"> [SRS]</w:t>
      </w:r>
      <w:r w:rsidR="00066400" w:rsidRPr="00105457">
        <w:rPr>
          <w:b/>
          <w:color w:val="000000" w:themeColor="text1"/>
        </w:rPr>
        <w:t xml:space="preserve"> </w:t>
      </w:r>
      <w:r w:rsidRPr="00105457">
        <w:rPr>
          <w:b/>
          <w:color w:val="000000" w:themeColor="text1"/>
        </w:rPr>
        <w:t>Document</w:t>
      </w:r>
      <w:r w:rsidR="00066400" w:rsidRPr="00105457">
        <w:rPr>
          <w:b/>
          <w:color w:val="000000" w:themeColor="text1"/>
        </w:rPr>
        <w:t xml:space="preserve"> On</w:t>
      </w:r>
    </w:p>
    <w:p w14:paraId="384F193F" w14:textId="77777777" w:rsidR="00C62CEB" w:rsidRPr="00105457" w:rsidRDefault="00C62CEB" w:rsidP="00105457">
      <w:pPr>
        <w:jc w:val="center"/>
        <w:rPr>
          <w:b/>
          <w:color w:val="000000" w:themeColor="text1"/>
        </w:rPr>
      </w:pPr>
    </w:p>
    <w:p w14:paraId="0320BC01" w14:textId="0E310C07" w:rsidR="00C62CEB" w:rsidRPr="00105457" w:rsidRDefault="00665A27" w:rsidP="00105457">
      <w:pPr>
        <w:jc w:val="center"/>
        <w:rPr>
          <w:bCs/>
          <w:color w:val="000000" w:themeColor="text1"/>
        </w:rPr>
      </w:pPr>
      <w:r w:rsidRPr="00105457">
        <w:rPr>
          <w:bCs/>
          <w:i/>
          <w:iCs/>
          <w:color w:val="000000" w:themeColor="text1"/>
        </w:rPr>
        <w:t>FOOD WASTE REDUCTION PLATFORM</w:t>
      </w:r>
    </w:p>
    <w:p w14:paraId="26423C3F" w14:textId="418DB702" w:rsidR="00066400" w:rsidRPr="00105457" w:rsidRDefault="00066400" w:rsidP="00105457">
      <w:pPr>
        <w:jc w:val="center"/>
        <w:rPr>
          <w:b/>
        </w:rPr>
      </w:pPr>
      <w:r w:rsidRPr="00105457">
        <w:rPr>
          <w:b/>
        </w:rPr>
        <w:t>Supervised By</w:t>
      </w:r>
      <w:r w:rsidR="00DD5D63" w:rsidRPr="00105457">
        <w:rPr>
          <w:b/>
        </w:rPr>
        <w:t xml:space="preserve">: </w:t>
      </w:r>
      <w:r w:rsidR="00665A27" w:rsidRPr="00105457">
        <w:rPr>
          <w:b/>
        </w:rPr>
        <w:br/>
      </w:r>
      <w:r w:rsidR="00665A27" w:rsidRPr="00105457">
        <w:rPr>
          <w:bCs/>
        </w:rPr>
        <w:t>Zinniya Taffannum Pritee</w:t>
      </w:r>
    </w:p>
    <w:p w14:paraId="24EA92B3" w14:textId="77777777" w:rsidR="00945274" w:rsidRPr="00105457" w:rsidRDefault="00945274" w:rsidP="00105457">
      <w:pPr>
        <w:jc w:val="center"/>
        <w:rPr>
          <w:b/>
        </w:rPr>
      </w:pPr>
    </w:p>
    <w:p w14:paraId="560DFC80" w14:textId="101C45C3" w:rsidR="00066400" w:rsidRPr="00105457" w:rsidRDefault="00066400" w:rsidP="00105457">
      <w:pPr>
        <w:jc w:val="center"/>
        <w:rPr>
          <w:b/>
        </w:rPr>
      </w:pPr>
    </w:p>
    <w:p w14:paraId="3F63BFF9" w14:textId="77777777" w:rsidR="00821094" w:rsidRPr="00105457" w:rsidRDefault="00821094" w:rsidP="00105457">
      <w:pPr>
        <w:jc w:val="center"/>
        <w:rPr>
          <w:b/>
          <w:bCs/>
        </w:rPr>
      </w:pPr>
    </w:p>
    <w:p w14:paraId="772D5656" w14:textId="77633ACA" w:rsidR="00066400" w:rsidRPr="00105457" w:rsidRDefault="00066400" w:rsidP="00105457">
      <w:pPr>
        <w:jc w:val="center"/>
        <w:rPr>
          <w:b/>
          <w:bCs/>
        </w:rPr>
      </w:pPr>
      <w:r w:rsidRPr="00105457">
        <w:rPr>
          <w:b/>
          <w:bCs/>
        </w:rPr>
        <w:t>Submitted By</w:t>
      </w:r>
    </w:p>
    <w:p w14:paraId="0E77A327" w14:textId="77777777" w:rsidR="00C54B8E" w:rsidRPr="00105457" w:rsidRDefault="00C54B8E" w:rsidP="00105457">
      <w:pPr>
        <w:jc w:val="both"/>
        <w:rPr>
          <w:b/>
          <w:bCs/>
        </w:rPr>
      </w:pPr>
    </w:p>
    <w:tbl>
      <w:tblPr>
        <w:tblStyle w:val="TableGrid"/>
        <w:tblW w:w="8815" w:type="dxa"/>
        <w:jc w:val="center"/>
        <w:tblLook w:val="04A0" w:firstRow="1" w:lastRow="0" w:firstColumn="1" w:lastColumn="0" w:noHBand="0" w:noVBand="1"/>
      </w:tblPr>
      <w:tblGrid>
        <w:gridCol w:w="445"/>
        <w:gridCol w:w="5400"/>
        <w:gridCol w:w="2970"/>
      </w:tblGrid>
      <w:tr w:rsidR="00066400" w:rsidRPr="00105457" w14:paraId="4939FA8D" w14:textId="77777777" w:rsidTr="00EB443D">
        <w:trPr>
          <w:trHeight w:val="576"/>
          <w:jc w:val="center"/>
        </w:trPr>
        <w:tc>
          <w:tcPr>
            <w:tcW w:w="5845" w:type="dxa"/>
            <w:gridSpan w:val="2"/>
            <w:vAlign w:val="center"/>
          </w:tcPr>
          <w:p w14:paraId="21561F46" w14:textId="77777777" w:rsidR="00066400" w:rsidRPr="00105457" w:rsidRDefault="00066400" w:rsidP="00105457">
            <w:pPr>
              <w:jc w:val="both"/>
              <w:rPr>
                <w:b/>
                <w:bCs/>
                <w:sz w:val="24"/>
              </w:rPr>
            </w:pPr>
            <w:r w:rsidRPr="00105457">
              <w:rPr>
                <w:b/>
                <w:bCs/>
                <w:sz w:val="24"/>
              </w:rPr>
              <w:t>Name</w:t>
            </w:r>
          </w:p>
        </w:tc>
        <w:tc>
          <w:tcPr>
            <w:tcW w:w="2970" w:type="dxa"/>
            <w:vAlign w:val="center"/>
          </w:tcPr>
          <w:p w14:paraId="7FFA87D5" w14:textId="77777777" w:rsidR="00066400" w:rsidRPr="00105457" w:rsidRDefault="00066400" w:rsidP="00105457">
            <w:pPr>
              <w:jc w:val="both"/>
              <w:rPr>
                <w:b/>
                <w:bCs/>
                <w:sz w:val="24"/>
              </w:rPr>
            </w:pPr>
            <w:r w:rsidRPr="00105457">
              <w:rPr>
                <w:b/>
                <w:bCs/>
                <w:sz w:val="24"/>
              </w:rPr>
              <w:t>ID</w:t>
            </w:r>
          </w:p>
        </w:tc>
      </w:tr>
      <w:tr w:rsidR="00C54B8E" w:rsidRPr="00105457" w14:paraId="748F0F41" w14:textId="77777777" w:rsidTr="00EB443D">
        <w:trPr>
          <w:trHeight w:val="576"/>
          <w:jc w:val="center"/>
        </w:trPr>
        <w:tc>
          <w:tcPr>
            <w:tcW w:w="445" w:type="dxa"/>
            <w:vAlign w:val="center"/>
          </w:tcPr>
          <w:p w14:paraId="22E20780" w14:textId="1F773741" w:rsidR="00C54B8E" w:rsidRPr="00105457" w:rsidRDefault="00C54B8E" w:rsidP="00105457">
            <w:pPr>
              <w:jc w:val="both"/>
              <w:rPr>
                <w:color w:val="000000" w:themeColor="text1"/>
                <w:sz w:val="24"/>
              </w:rPr>
            </w:pPr>
            <w:r w:rsidRPr="00105457">
              <w:rPr>
                <w:b/>
                <w:bCs/>
                <w:color w:val="000000" w:themeColor="text1"/>
                <w:sz w:val="24"/>
              </w:rPr>
              <w:t>1.</w:t>
            </w:r>
          </w:p>
        </w:tc>
        <w:tc>
          <w:tcPr>
            <w:tcW w:w="5400" w:type="dxa"/>
            <w:vAlign w:val="center"/>
          </w:tcPr>
          <w:p w14:paraId="504DDCF2" w14:textId="13D02C3F" w:rsidR="00C54B8E" w:rsidRPr="00105457" w:rsidRDefault="00E21E77" w:rsidP="00105457">
            <w:pPr>
              <w:jc w:val="both"/>
              <w:rPr>
                <w:color w:val="000000" w:themeColor="text1"/>
                <w:sz w:val="24"/>
              </w:rPr>
            </w:pPr>
            <w:r w:rsidRPr="00105457">
              <w:rPr>
                <w:color w:val="000000" w:themeColor="text1"/>
                <w:sz w:val="24"/>
              </w:rPr>
              <w:t>Tawfiqul Hasan</w:t>
            </w:r>
          </w:p>
        </w:tc>
        <w:tc>
          <w:tcPr>
            <w:tcW w:w="2970" w:type="dxa"/>
            <w:vAlign w:val="center"/>
          </w:tcPr>
          <w:p w14:paraId="56221511" w14:textId="7616CF6E" w:rsidR="00C54B8E" w:rsidRPr="00105457" w:rsidRDefault="00E21E77" w:rsidP="00105457">
            <w:pPr>
              <w:jc w:val="both"/>
              <w:rPr>
                <w:color w:val="000000" w:themeColor="text1"/>
                <w:sz w:val="24"/>
              </w:rPr>
            </w:pPr>
            <w:r w:rsidRPr="00105457">
              <w:rPr>
                <w:color w:val="000000" w:themeColor="text1"/>
                <w:sz w:val="24"/>
              </w:rPr>
              <w:t>23-54422-3</w:t>
            </w:r>
          </w:p>
        </w:tc>
      </w:tr>
      <w:tr w:rsidR="00C54B8E" w:rsidRPr="00105457" w14:paraId="344779FA" w14:textId="77777777" w:rsidTr="00EB443D">
        <w:trPr>
          <w:trHeight w:val="576"/>
          <w:jc w:val="center"/>
        </w:trPr>
        <w:tc>
          <w:tcPr>
            <w:tcW w:w="445" w:type="dxa"/>
            <w:vAlign w:val="center"/>
          </w:tcPr>
          <w:p w14:paraId="35A75E16" w14:textId="3B8F7083" w:rsidR="00C54B8E" w:rsidRPr="00105457" w:rsidRDefault="00C54B8E" w:rsidP="00105457">
            <w:pPr>
              <w:jc w:val="both"/>
              <w:rPr>
                <w:b/>
                <w:bCs/>
                <w:color w:val="000000" w:themeColor="text1"/>
                <w:sz w:val="24"/>
              </w:rPr>
            </w:pPr>
            <w:r w:rsidRPr="00105457">
              <w:rPr>
                <w:b/>
                <w:bCs/>
                <w:color w:val="000000" w:themeColor="text1"/>
                <w:sz w:val="24"/>
              </w:rPr>
              <w:t>2.</w:t>
            </w:r>
          </w:p>
        </w:tc>
        <w:tc>
          <w:tcPr>
            <w:tcW w:w="5400" w:type="dxa"/>
            <w:vAlign w:val="center"/>
          </w:tcPr>
          <w:p w14:paraId="70D13E44" w14:textId="17F9335B" w:rsidR="00C54B8E" w:rsidRPr="00105457" w:rsidRDefault="00665A27" w:rsidP="00105457">
            <w:pPr>
              <w:jc w:val="both"/>
              <w:rPr>
                <w:color w:val="000000" w:themeColor="text1"/>
                <w:sz w:val="24"/>
              </w:rPr>
            </w:pPr>
            <w:r w:rsidRPr="00105457">
              <w:rPr>
                <w:color w:val="000000" w:themeColor="text1"/>
                <w:sz w:val="24"/>
              </w:rPr>
              <w:t>Md. Rayatul Bari Rahin</w:t>
            </w:r>
          </w:p>
        </w:tc>
        <w:tc>
          <w:tcPr>
            <w:tcW w:w="2970" w:type="dxa"/>
            <w:vAlign w:val="center"/>
          </w:tcPr>
          <w:p w14:paraId="264EB376" w14:textId="3F622C69" w:rsidR="00C54B8E" w:rsidRPr="00105457" w:rsidRDefault="00665A27" w:rsidP="00105457">
            <w:pPr>
              <w:jc w:val="both"/>
              <w:rPr>
                <w:color w:val="000000" w:themeColor="text1"/>
                <w:sz w:val="24"/>
              </w:rPr>
            </w:pPr>
            <w:r w:rsidRPr="00105457">
              <w:rPr>
                <w:color w:val="000000" w:themeColor="text1"/>
                <w:sz w:val="24"/>
              </w:rPr>
              <w:t>23-53450-3</w:t>
            </w:r>
          </w:p>
        </w:tc>
      </w:tr>
      <w:tr w:rsidR="00C54B8E" w:rsidRPr="00105457" w14:paraId="7CC55AA5" w14:textId="77777777" w:rsidTr="00EB443D">
        <w:trPr>
          <w:trHeight w:val="576"/>
          <w:jc w:val="center"/>
        </w:trPr>
        <w:tc>
          <w:tcPr>
            <w:tcW w:w="445" w:type="dxa"/>
            <w:vAlign w:val="center"/>
          </w:tcPr>
          <w:p w14:paraId="43BCA8A8" w14:textId="08DC1867" w:rsidR="00C54B8E" w:rsidRPr="00105457" w:rsidRDefault="00C54B8E" w:rsidP="00105457">
            <w:pPr>
              <w:jc w:val="both"/>
              <w:rPr>
                <w:b/>
                <w:bCs/>
                <w:color w:val="000000" w:themeColor="text1"/>
                <w:sz w:val="24"/>
              </w:rPr>
            </w:pPr>
            <w:r w:rsidRPr="00105457">
              <w:rPr>
                <w:b/>
                <w:bCs/>
                <w:color w:val="000000" w:themeColor="text1"/>
                <w:sz w:val="24"/>
              </w:rPr>
              <w:t>3.</w:t>
            </w:r>
          </w:p>
        </w:tc>
        <w:tc>
          <w:tcPr>
            <w:tcW w:w="5400" w:type="dxa"/>
            <w:vAlign w:val="center"/>
          </w:tcPr>
          <w:p w14:paraId="379F0AFA" w14:textId="4E7D017C" w:rsidR="00C54B8E" w:rsidRPr="00105457" w:rsidRDefault="00665A27" w:rsidP="00105457">
            <w:pPr>
              <w:jc w:val="both"/>
              <w:rPr>
                <w:color w:val="000000" w:themeColor="text1"/>
                <w:sz w:val="24"/>
              </w:rPr>
            </w:pPr>
            <w:r w:rsidRPr="00105457">
              <w:rPr>
                <w:color w:val="000000" w:themeColor="text1"/>
                <w:sz w:val="24"/>
              </w:rPr>
              <w:t>Md. Tanzim Wasif Shah</w:t>
            </w:r>
          </w:p>
        </w:tc>
        <w:tc>
          <w:tcPr>
            <w:tcW w:w="2970" w:type="dxa"/>
            <w:vAlign w:val="center"/>
          </w:tcPr>
          <w:p w14:paraId="6B74D968" w14:textId="5539497D" w:rsidR="00C54B8E" w:rsidRPr="00105457" w:rsidRDefault="00665A27" w:rsidP="00105457">
            <w:pPr>
              <w:jc w:val="both"/>
              <w:rPr>
                <w:color w:val="000000" w:themeColor="text1"/>
                <w:sz w:val="24"/>
              </w:rPr>
            </w:pPr>
            <w:r w:rsidRPr="00105457">
              <w:rPr>
                <w:color w:val="000000" w:themeColor="text1"/>
                <w:sz w:val="24"/>
              </w:rPr>
              <w:t>23-53449-3</w:t>
            </w:r>
          </w:p>
        </w:tc>
      </w:tr>
      <w:tr w:rsidR="00C54B8E" w:rsidRPr="00105457" w14:paraId="409197D3" w14:textId="77777777" w:rsidTr="00EB443D">
        <w:trPr>
          <w:trHeight w:val="576"/>
          <w:jc w:val="center"/>
        </w:trPr>
        <w:tc>
          <w:tcPr>
            <w:tcW w:w="445" w:type="dxa"/>
            <w:vAlign w:val="center"/>
          </w:tcPr>
          <w:p w14:paraId="2D50420D" w14:textId="7EA0CD7A" w:rsidR="00C54B8E" w:rsidRPr="00105457" w:rsidRDefault="00C54B8E" w:rsidP="00105457">
            <w:pPr>
              <w:jc w:val="both"/>
              <w:rPr>
                <w:b/>
                <w:bCs/>
                <w:color w:val="000000" w:themeColor="text1"/>
                <w:sz w:val="24"/>
              </w:rPr>
            </w:pPr>
            <w:r w:rsidRPr="00105457">
              <w:rPr>
                <w:b/>
                <w:bCs/>
                <w:color w:val="000000" w:themeColor="text1"/>
                <w:sz w:val="24"/>
              </w:rPr>
              <w:t>4.</w:t>
            </w:r>
          </w:p>
        </w:tc>
        <w:tc>
          <w:tcPr>
            <w:tcW w:w="5400" w:type="dxa"/>
            <w:vAlign w:val="center"/>
          </w:tcPr>
          <w:p w14:paraId="7B02A5BD" w14:textId="793E3707" w:rsidR="00C54B8E" w:rsidRPr="00105457" w:rsidRDefault="00665A27" w:rsidP="00105457">
            <w:pPr>
              <w:jc w:val="both"/>
              <w:rPr>
                <w:color w:val="000000" w:themeColor="text1"/>
                <w:sz w:val="24"/>
              </w:rPr>
            </w:pPr>
            <w:r w:rsidRPr="00105457">
              <w:rPr>
                <w:color w:val="000000" w:themeColor="text1"/>
                <w:sz w:val="24"/>
              </w:rPr>
              <w:t>Ibna Al Shaid Nipun</w:t>
            </w:r>
          </w:p>
        </w:tc>
        <w:tc>
          <w:tcPr>
            <w:tcW w:w="2970" w:type="dxa"/>
            <w:vAlign w:val="center"/>
          </w:tcPr>
          <w:p w14:paraId="2F9D4CA1" w14:textId="4CF94141" w:rsidR="00C54B8E" w:rsidRPr="00105457" w:rsidRDefault="00665A27" w:rsidP="00105457">
            <w:pPr>
              <w:jc w:val="both"/>
              <w:rPr>
                <w:color w:val="000000" w:themeColor="text1"/>
                <w:sz w:val="24"/>
              </w:rPr>
            </w:pPr>
            <w:r w:rsidRPr="00105457">
              <w:rPr>
                <w:color w:val="000000" w:themeColor="text1"/>
                <w:sz w:val="24"/>
              </w:rPr>
              <w:t>23-53457-3</w:t>
            </w:r>
          </w:p>
        </w:tc>
      </w:tr>
      <w:tr w:rsidR="00C54B8E" w:rsidRPr="00105457" w14:paraId="0163D17C" w14:textId="77777777" w:rsidTr="00EB443D">
        <w:trPr>
          <w:trHeight w:val="576"/>
          <w:jc w:val="center"/>
        </w:trPr>
        <w:tc>
          <w:tcPr>
            <w:tcW w:w="445" w:type="dxa"/>
            <w:vAlign w:val="center"/>
          </w:tcPr>
          <w:p w14:paraId="1DEA5E67" w14:textId="7B6B68A3" w:rsidR="00C54B8E" w:rsidRPr="00105457" w:rsidRDefault="00C54B8E" w:rsidP="00105457">
            <w:pPr>
              <w:jc w:val="both"/>
              <w:rPr>
                <w:b/>
                <w:bCs/>
                <w:color w:val="000000" w:themeColor="text1"/>
                <w:sz w:val="24"/>
              </w:rPr>
            </w:pPr>
            <w:r w:rsidRPr="00105457">
              <w:rPr>
                <w:b/>
                <w:bCs/>
                <w:color w:val="000000" w:themeColor="text1"/>
                <w:sz w:val="24"/>
              </w:rPr>
              <w:t>5.</w:t>
            </w:r>
          </w:p>
        </w:tc>
        <w:tc>
          <w:tcPr>
            <w:tcW w:w="5400" w:type="dxa"/>
            <w:vAlign w:val="center"/>
          </w:tcPr>
          <w:p w14:paraId="4334581B" w14:textId="173C73E6" w:rsidR="00C54B8E" w:rsidRPr="00105457" w:rsidRDefault="00665A27" w:rsidP="00105457">
            <w:pPr>
              <w:jc w:val="both"/>
              <w:rPr>
                <w:color w:val="000000" w:themeColor="text1"/>
                <w:sz w:val="24"/>
              </w:rPr>
            </w:pPr>
            <w:r w:rsidRPr="00105457">
              <w:rPr>
                <w:color w:val="000000" w:themeColor="text1"/>
                <w:sz w:val="24"/>
              </w:rPr>
              <w:t>Sazia Hassan Upoma</w:t>
            </w:r>
          </w:p>
        </w:tc>
        <w:tc>
          <w:tcPr>
            <w:tcW w:w="2970" w:type="dxa"/>
            <w:vAlign w:val="center"/>
          </w:tcPr>
          <w:p w14:paraId="4A24D09C" w14:textId="16BD3CA4" w:rsidR="00C54B8E" w:rsidRPr="00105457" w:rsidRDefault="00665A27" w:rsidP="00105457">
            <w:pPr>
              <w:jc w:val="both"/>
              <w:rPr>
                <w:color w:val="000000" w:themeColor="text1"/>
                <w:sz w:val="24"/>
              </w:rPr>
            </w:pPr>
            <w:r w:rsidRPr="00105457">
              <w:rPr>
                <w:color w:val="000000" w:themeColor="text1"/>
                <w:sz w:val="24"/>
              </w:rPr>
              <w:t>22-47808-2</w:t>
            </w:r>
          </w:p>
        </w:tc>
      </w:tr>
    </w:tbl>
    <w:p w14:paraId="16E8F2B7" w14:textId="77777777" w:rsidR="006F30BD" w:rsidRPr="00105457" w:rsidRDefault="006F30BD" w:rsidP="00105457">
      <w:pPr>
        <w:jc w:val="both"/>
      </w:pPr>
    </w:p>
    <w:p w14:paraId="00A94DCA" w14:textId="77777777" w:rsidR="00BE2AF7" w:rsidRPr="00105457" w:rsidRDefault="00BE2AF7" w:rsidP="00105457">
      <w:pPr>
        <w:jc w:val="both"/>
      </w:pPr>
    </w:p>
    <w:p w14:paraId="4DF65266" w14:textId="77777777" w:rsidR="00BE2AF7" w:rsidRPr="00105457" w:rsidRDefault="00BE2AF7" w:rsidP="00105457">
      <w:pPr>
        <w:jc w:val="both"/>
      </w:pPr>
    </w:p>
    <w:p w14:paraId="629D0541" w14:textId="77777777" w:rsidR="00BE2AF7" w:rsidRPr="00105457" w:rsidRDefault="00BE2AF7" w:rsidP="00105457">
      <w:pPr>
        <w:jc w:val="both"/>
      </w:pPr>
    </w:p>
    <w:p w14:paraId="65D8CC38" w14:textId="77777777" w:rsidR="00BE2AF7" w:rsidRPr="00105457" w:rsidRDefault="00BE2AF7" w:rsidP="00105457">
      <w:pPr>
        <w:jc w:val="both"/>
      </w:pPr>
    </w:p>
    <w:p w14:paraId="5574307C" w14:textId="77777777" w:rsidR="00BE2AF7" w:rsidRPr="00105457" w:rsidRDefault="00BE2AF7" w:rsidP="00105457">
      <w:pPr>
        <w:jc w:val="both"/>
      </w:pPr>
    </w:p>
    <w:p w14:paraId="4EBD05F7" w14:textId="77777777" w:rsidR="00BE2AF7" w:rsidRPr="00105457" w:rsidRDefault="00BE2AF7" w:rsidP="00105457">
      <w:pPr>
        <w:jc w:val="both"/>
      </w:pPr>
    </w:p>
    <w:p w14:paraId="7E081E9F" w14:textId="77777777" w:rsidR="00BE2AF7" w:rsidRPr="00105457" w:rsidRDefault="00BE2AF7" w:rsidP="00105457">
      <w:pPr>
        <w:jc w:val="both"/>
      </w:pPr>
    </w:p>
    <w:p w14:paraId="6190F44D" w14:textId="318154C7" w:rsidR="00C41DA9" w:rsidRPr="00105457" w:rsidRDefault="00C41DA9" w:rsidP="00105457">
      <w:pPr>
        <w:jc w:val="both"/>
        <w:rPr>
          <w:b/>
          <w:bCs/>
        </w:rPr>
      </w:pPr>
    </w:p>
    <w:p w14:paraId="7CD81C65" w14:textId="10F923B0" w:rsidR="00821094" w:rsidRPr="00105457" w:rsidRDefault="00821094" w:rsidP="00105457">
      <w:pPr>
        <w:jc w:val="both"/>
      </w:pPr>
    </w:p>
    <w:sdt>
      <w:sdtPr>
        <w:rPr>
          <w:rFonts w:ascii="Times New Roman" w:eastAsia="Times New Roman" w:hAnsi="Times New Roman" w:cs="Times New Roman"/>
          <w:color w:val="auto"/>
          <w:sz w:val="24"/>
          <w:szCs w:val="24"/>
          <w:lang w:eastAsia="en-GB" w:bidi="bn-IN"/>
        </w:rPr>
        <w:id w:val="-1934736573"/>
        <w:docPartObj>
          <w:docPartGallery w:val="Table of Contents"/>
          <w:docPartUnique/>
        </w:docPartObj>
      </w:sdtPr>
      <w:sdtEndPr>
        <w:rPr>
          <w:b/>
          <w:bCs/>
          <w:noProof/>
        </w:rPr>
      </w:sdtEndPr>
      <w:sdtContent>
        <w:p w14:paraId="0AB64ADE" w14:textId="57CF9880" w:rsidR="00A86D36" w:rsidRPr="00105457" w:rsidRDefault="00A86D36" w:rsidP="00105457">
          <w:pPr>
            <w:pStyle w:val="TOCHeading"/>
            <w:jc w:val="both"/>
            <w:rPr>
              <w:rStyle w:val="Heading1Char"/>
              <w:rFonts w:eastAsiaTheme="majorEastAsia"/>
              <w:color w:val="000000" w:themeColor="text1"/>
              <w:sz w:val="24"/>
              <w:szCs w:val="24"/>
              <w:u w:val="single"/>
            </w:rPr>
          </w:pPr>
          <w:r w:rsidRPr="00105457">
            <w:rPr>
              <w:rStyle w:val="Heading1Char"/>
              <w:rFonts w:eastAsiaTheme="majorEastAsia"/>
              <w:color w:val="000000" w:themeColor="text1"/>
              <w:sz w:val="24"/>
              <w:szCs w:val="24"/>
              <w:u w:val="single"/>
            </w:rPr>
            <w:t>Table of Contents</w:t>
          </w:r>
        </w:p>
        <w:p w14:paraId="7A8284FE" w14:textId="77777777" w:rsidR="00A86D36" w:rsidRPr="00105457" w:rsidRDefault="00A86D36" w:rsidP="00105457">
          <w:pPr>
            <w:jc w:val="both"/>
            <w:rPr>
              <w:lang w:eastAsia="en-US" w:bidi="ar-SA"/>
            </w:rPr>
          </w:pPr>
        </w:p>
        <w:p w14:paraId="20EFB3B6" w14:textId="67D03967" w:rsidR="00C904AD" w:rsidRPr="00105457" w:rsidRDefault="00A86D36" w:rsidP="00105457">
          <w:pPr>
            <w:pStyle w:val="TOC1"/>
            <w:tabs>
              <w:tab w:val="left" w:pos="480"/>
              <w:tab w:val="right" w:leader="dot" w:pos="9016"/>
            </w:tabs>
            <w:jc w:val="both"/>
            <w:rPr>
              <w:rFonts w:eastAsiaTheme="minorEastAsia"/>
              <w:noProof/>
              <w:kern w:val="2"/>
              <w:szCs w:val="24"/>
              <w:lang w:eastAsia="en-US" w:bidi="ar-SA"/>
              <w14:ligatures w14:val="standardContextual"/>
            </w:rPr>
          </w:pPr>
          <w:r w:rsidRPr="00105457">
            <w:rPr>
              <w:szCs w:val="24"/>
            </w:rPr>
            <w:fldChar w:fldCharType="begin"/>
          </w:r>
          <w:r w:rsidRPr="00105457">
            <w:rPr>
              <w:szCs w:val="24"/>
            </w:rPr>
            <w:instrText xml:space="preserve"> TOC \o "1-3" \h \z \u </w:instrText>
          </w:r>
          <w:r w:rsidRPr="00105457">
            <w:rPr>
              <w:szCs w:val="24"/>
            </w:rPr>
            <w:fldChar w:fldCharType="separate"/>
          </w:r>
          <w:hyperlink w:anchor="_Toc216128061" w:history="1">
            <w:r w:rsidR="00C904AD" w:rsidRPr="00105457">
              <w:rPr>
                <w:rStyle w:val="Hyperlink"/>
                <w:noProof/>
                <w:szCs w:val="24"/>
              </w:rPr>
              <w:t>1.</w:t>
            </w:r>
            <w:r w:rsidR="00C904AD" w:rsidRPr="00105457">
              <w:rPr>
                <w:rFonts w:eastAsiaTheme="minorEastAsia"/>
                <w:noProof/>
                <w:kern w:val="2"/>
                <w:szCs w:val="24"/>
                <w:lang w:eastAsia="en-US" w:bidi="ar-SA"/>
                <w14:ligatures w14:val="standardContextual"/>
              </w:rPr>
              <w:tab/>
            </w:r>
            <w:r w:rsidR="00C904AD" w:rsidRPr="00105457">
              <w:rPr>
                <w:rStyle w:val="Hyperlink"/>
                <w:noProof/>
                <w:szCs w:val="24"/>
              </w:rPr>
              <w:t>INTRODUCTION</w:t>
            </w:r>
            <w:r w:rsidR="00C904AD" w:rsidRPr="00105457">
              <w:rPr>
                <w:noProof/>
                <w:webHidden/>
                <w:szCs w:val="24"/>
              </w:rPr>
              <w:tab/>
            </w:r>
            <w:r w:rsidR="00C904AD" w:rsidRPr="00105457">
              <w:rPr>
                <w:noProof/>
                <w:webHidden/>
                <w:szCs w:val="24"/>
              </w:rPr>
              <w:fldChar w:fldCharType="begin"/>
            </w:r>
            <w:r w:rsidR="00C904AD" w:rsidRPr="00105457">
              <w:rPr>
                <w:noProof/>
                <w:webHidden/>
                <w:szCs w:val="24"/>
              </w:rPr>
              <w:instrText xml:space="preserve"> PAGEREF _Toc216128061 \h </w:instrText>
            </w:r>
            <w:r w:rsidR="00C904AD" w:rsidRPr="00105457">
              <w:rPr>
                <w:noProof/>
                <w:webHidden/>
                <w:szCs w:val="24"/>
              </w:rPr>
            </w:r>
            <w:r w:rsidR="00C904AD" w:rsidRPr="00105457">
              <w:rPr>
                <w:noProof/>
                <w:webHidden/>
                <w:szCs w:val="24"/>
              </w:rPr>
              <w:fldChar w:fldCharType="separate"/>
            </w:r>
            <w:r w:rsidR="00CE68E0" w:rsidRPr="00105457">
              <w:rPr>
                <w:noProof/>
                <w:webHidden/>
                <w:szCs w:val="24"/>
              </w:rPr>
              <w:t>3</w:t>
            </w:r>
            <w:r w:rsidR="00C904AD" w:rsidRPr="00105457">
              <w:rPr>
                <w:noProof/>
                <w:webHidden/>
                <w:szCs w:val="24"/>
              </w:rPr>
              <w:fldChar w:fldCharType="end"/>
            </w:r>
          </w:hyperlink>
        </w:p>
        <w:p w14:paraId="26CE02D8" w14:textId="0841280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2" w:history="1">
            <w:r w:rsidRPr="00105457">
              <w:rPr>
                <w:rStyle w:val="Hyperlink"/>
                <w:noProof/>
                <w:szCs w:val="24"/>
              </w:rPr>
              <w:t>2.</w:t>
            </w:r>
            <w:r w:rsidRPr="00105457">
              <w:rPr>
                <w:rFonts w:eastAsiaTheme="minorEastAsia"/>
                <w:noProof/>
                <w:kern w:val="2"/>
                <w:szCs w:val="24"/>
                <w:lang w:eastAsia="en-US" w:bidi="ar-SA"/>
                <w14:ligatures w14:val="standardContextual"/>
              </w:rPr>
              <w:tab/>
            </w:r>
            <w:r w:rsidRPr="00105457">
              <w:rPr>
                <w:rStyle w:val="Hyperlink"/>
                <w:noProof/>
                <w:szCs w:val="24"/>
              </w:rPr>
              <w:t>SCOPES &amp; FEATURES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_Toc216128062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484FD503" w14:textId="7964C85D"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3" w:history="1">
            <w:r w:rsidRPr="00105457">
              <w:rPr>
                <w:rStyle w:val="Hyperlink"/>
                <w:noProof/>
                <w:szCs w:val="24"/>
              </w:rPr>
              <w:t>2.1</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1: </w:t>
            </w:r>
            <w:r w:rsidRPr="00105457">
              <w:rPr>
                <w:rStyle w:val="Hyperlink"/>
                <w:bCs/>
                <w:noProof/>
                <w:szCs w:val="24"/>
              </w:rPr>
              <w:t>Surplus Food Analytics and Expiry Management</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_Toc216128063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39ABA4F0" w14:textId="64E523B8"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4" w:history="1">
            <w:r w:rsidRPr="00105457">
              <w:rPr>
                <w:rStyle w:val="Hyperlink"/>
                <w:bCs/>
                <w:noProof/>
                <w:szCs w:val="24"/>
              </w:rPr>
              <w:t>2.2</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2: </w:t>
            </w:r>
            <w:r w:rsidRPr="00105457">
              <w:rPr>
                <w:rStyle w:val="Hyperlink"/>
                <w:bCs/>
                <w:noProof/>
                <w:szCs w:val="24"/>
              </w:rPr>
              <w:t>Intelligent Matching &amp; Donation System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_Toc216128064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8E364A8" w14:textId="7BD6BD20"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5" w:history="1">
            <w:r w:rsidRPr="00105457">
              <w:rPr>
                <w:rStyle w:val="Hyperlink"/>
                <w:bCs/>
                <w:noProof/>
                <w:szCs w:val="24"/>
              </w:rPr>
              <w:t>2.3</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3: </w:t>
            </w:r>
            <w:r w:rsidRPr="00105457">
              <w:rPr>
                <w:rStyle w:val="Hyperlink"/>
                <w:bCs/>
                <w:noProof/>
                <w:szCs w:val="24"/>
              </w:rPr>
              <w:t>Pickup and Delivery Coordination and Food Safety</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_Toc216128065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16992FDD" w14:textId="5DD1903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66" w:history="1">
            <w:r w:rsidRPr="00105457">
              <w:rPr>
                <w:rStyle w:val="Hyperlink"/>
                <w:noProof/>
                <w:szCs w:val="24"/>
              </w:rPr>
              <w:t>2.4</w:t>
            </w:r>
            <w:r w:rsidRPr="00105457">
              <w:rPr>
                <w:rFonts w:eastAsiaTheme="minorEastAsia"/>
                <w:noProof/>
                <w:kern w:val="2"/>
                <w:szCs w:val="24"/>
                <w:lang w:eastAsia="en-US" w:bidi="ar-SA"/>
                <w14:ligatures w14:val="standardContextual"/>
              </w:rPr>
              <w:tab/>
            </w:r>
            <w:r w:rsidRPr="00105457">
              <w:rPr>
                <w:rStyle w:val="Hyperlink"/>
                <w:noProof/>
                <w:szCs w:val="24"/>
              </w:rPr>
              <w:t xml:space="preserve">Scope 4: </w:t>
            </w:r>
            <w:r w:rsidRPr="00105457">
              <w:rPr>
                <w:rStyle w:val="Hyperlink"/>
                <w:bCs/>
                <w:noProof/>
                <w:szCs w:val="24"/>
              </w:rPr>
              <w:t>Volunteer &amp; Community Impact Analytics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_Toc216128066 \h </w:instrText>
            </w:r>
            <w:r w:rsidRPr="00105457">
              <w:rPr>
                <w:noProof/>
                <w:webHidden/>
                <w:szCs w:val="24"/>
              </w:rPr>
            </w:r>
            <w:r w:rsidRPr="00105457">
              <w:rPr>
                <w:noProof/>
                <w:webHidden/>
                <w:szCs w:val="24"/>
              </w:rPr>
              <w:fldChar w:fldCharType="separate"/>
            </w:r>
            <w:r w:rsidR="00CE68E0" w:rsidRPr="00105457">
              <w:rPr>
                <w:noProof/>
                <w:webHidden/>
                <w:szCs w:val="24"/>
              </w:rPr>
              <w:t>4</w:t>
            </w:r>
            <w:r w:rsidRPr="00105457">
              <w:rPr>
                <w:noProof/>
                <w:webHidden/>
                <w:szCs w:val="24"/>
              </w:rPr>
              <w:fldChar w:fldCharType="end"/>
            </w:r>
          </w:hyperlink>
        </w:p>
        <w:p w14:paraId="0DCDF8EC" w14:textId="60036409"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7" w:history="1">
            <w:r w:rsidRPr="00105457">
              <w:rPr>
                <w:rStyle w:val="Hyperlink"/>
                <w:noProof/>
                <w:szCs w:val="24"/>
              </w:rPr>
              <w:t>3.</w:t>
            </w:r>
            <w:r w:rsidRPr="00105457">
              <w:rPr>
                <w:rFonts w:eastAsiaTheme="minorEastAsia"/>
                <w:noProof/>
                <w:kern w:val="2"/>
                <w:szCs w:val="24"/>
                <w:lang w:eastAsia="en-US" w:bidi="ar-SA"/>
                <w14:ligatures w14:val="standardContextual"/>
              </w:rPr>
              <w:tab/>
            </w:r>
            <w:r w:rsidRPr="00105457">
              <w:rPr>
                <w:rStyle w:val="Hyperlink"/>
                <w:noProof/>
                <w:szCs w:val="24"/>
              </w:rPr>
              <w:t>USE CASE DIAGRAM</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_Toc216128067 \h </w:instrText>
            </w:r>
            <w:r w:rsidRPr="00105457">
              <w:rPr>
                <w:noProof/>
                <w:webHidden/>
                <w:szCs w:val="24"/>
              </w:rPr>
            </w:r>
            <w:r w:rsidRPr="00105457">
              <w:rPr>
                <w:noProof/>
                <w:webHidden/>
                <w:szCs w:val="24"/>
              </w:rPr>
              <w:fldChar w:fldCharType="separate"/>
            </w:r>
            <w:r w:rsidR="00CE68E0" w:rsidRPr="00105457">
              <w:rPr>
                <w:noProof/>
                <w:webHidden/>
                <w:szCs w:val="24"/>
              </w:rPr>
              <w:t>5</w:t>
            </w:r>
            <w:r w:rsidRPr="00105457">
              <w:rPr>
                <w:noProof/>
                <w:webHidden/>
                <w:szCs w:val="24"/>
              </w:rPr>
              <w:fldChar w:fldCharType="end"/>
            </w:r>
          </w:hyperlink>
        </w:p>
        <w:p w14:paraId="31D31BB9" w14:textId="0ACD48E6"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8" w:history="1">
            <w:r w:rsidRPr="00105457">
              <w:rPr>
                <w:rStyle w:val="Hyperlink"/>
                <w:noProof/>
                <w:szCs w:val="24"/>
              </w:rPr>
              <w:t>4.</w:t>
            </w:r>
            <w:r w:rsidRPr="00105457">
              <w:rPr>
                <w:rFonts w:eastAsiaTheme="minorEastAsia"/>
                <w:noProof/>
                <w:kern w:val="2"/>
                <w:szCs w:val="24"/>
                <w:lang w:eastAsia="en-US" w:bidi="ar-SA"/>
                <w14:ligatures w14:val="standardContextual"/>
              </w:rPr>
              <w:tab/>
            </w:r>
            <w:r w:rsidRPr="00105457">
              <w:rPr>
                <w:rStyle w:val="Hyperlink"/>
                <w:noProof/>
                <w:szCs w:val="24"/>
              </w:rPr>
              <w:t>USER STORY TABLE</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_Toc216128068 \h </w:instrText>
            </w:r>
            <w:r w:rsidRPr="00105457">
              <w:rPr>
                <w:noProof/>
                <w:webHidden/>
                <w:szCs w:val="24"/>
              </w:rPr>
            </w:r>
            <w:r w:rsidRPr="00105457">
              <w:rPr>
                <w:noProof/>
                <w:webHidden/>
                <w:szCs w:val="24"/>
              </w:rPr>
              <w:fldChar w:fldCharType="separate"/>
            </w:r>
            <w:r w:rsidR="00CE68E0" w:rsidRPr="00105457">
              <w:rPr>
                <w:noProof/>
                <w:webHidden/>
                <w:szCs w:val="24"/>
              </w:rPr>
              <w:t>6</w:t>
            </w:r>
            <w:r w:rsidRPr="00105457">
              <w:rPr>
                <w:noProof/>
                <w:webHidden/>
                <w:szCs w:val="24"/>
              </w:rPr>
              <w:fldChar w:fldCharType="end"/>
            </w:r>
          </w:hyperlink>
        </w:p>
        <w:p w14:paraId="0ADB6592" w14:textId="3D2D287A" w:rsidR="00C904AD" w:rsidRPr="00105457" w:rsidRDefault="00C904AD" w:rsidP="00105457">
          <w:pPr>
            <w:pStyle w:val="TOC1"/>
            <w:tabs>
              <w:tab w:val="left" w:pos="480"/>
              <w:tab w:val="right" w:leader="dot" w:pos="9016"/>
            </w:tabs>
            <w:jc w:val="both"/>
            <w:rPr>
              <w:rFonts w:eastAsiaTheme="minorEastAsia"/>
              <w:noProof/>
              <w:kern w:val="2"/>
              <w:szCs w:val="24"/>
              <w:lang w:eastAsia="en-US" w:bidi="ar-SA"/>
              <w14:ligatures w14:val="standardContextual"/>
            </w:rPr>
          </w:pPr>
          <w:hyperlink w:anchor="_Toc216128069" w:history="1">
            <w:r w:rsidRPr="00105457">
              <w:rPr>
                <w:rStyle w:val="Hyperlink"/>
                <w:noProof/>
                <w:szCs w:val="24"/>
              </w:rPr>
              <w:t>5.</w:t>
            </w:r>
            <w:r w:rsidRPr="00105457">
              <w:rPr>
                <w:rFonts w:eastAsiaTheme="minorEastAsia"/>
                <w:noProof/>
                <w:kern w:val="2"/>
                <w:szCs w:val="24"/>
                <w:lang w:eastAsia="en-US" w:bidi="ar-SA"/>
                <w14:ligatures w14:val="standardContextual"/>
              </w:rPr>
              <w:tab/>
            </w:r>
            <w:r w:rsidRPr="00105457">
              <w:rPr>
                <w:rStyle w:val="Hyperlink"/>
                <w:noProof/>
                <w:szCs w:val="24"/>
              </w:rPr>
              <w:t>REQUIREMENT TRACEABILITY MATRIX</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_Toc216128069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1DD451F5" w14:textId="4806AB16"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0" w:history="1">
            <w:r w:rsidRPr="00105457">
              <w:rPr>
                <w:rStyle w:val="Hyperlink"/>
                <w:noProof/>
                <w:szCs w:val="24"/>
              </w:rPr>
              <w:t>5.1</w:t>
            </w:r>
            <w:r w:rsidRPr="00105457">
              <w:rPr>
                <w:rFonts w:eastAsiaTheme="minorEastAsia"/>
                <w:noProof/>
                <w:kern w:val="2"/>
                <w:szCs w:val="24"/>
                <w:lang w:eastAsia="en-US" w:bidi="ar-SA"/>
                <w14:ligatures w14:val="standardContextual"/>
              </w:rPr>
              <w:tab/>
            </w:r>
            <w:r w:rsidRPr="00105457">
              <w:rPr>
                <w:rStyle w:val="Hyperlink"/>
                <w:noProof/>
                <w:szCs w:val="24"/>
              </w:rPr>
              <w:t>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_Toc216128070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7558D527" w14:textId="6548426F" w:rsidR="00C904AD" w:rsidRPr="00105457" w:rsidRDefault="00C904AD" w:rsidP="00105457">
          <w:pPr>
            <w:pStyle w:val="TOC2"/>
            <w:tabs>
              <w:tab w:val="left" w:pos="960"/>
              <w:tab w:val="right" w:leader="dot" w:pos="9016"/>
            </w:tabs>
            <w:jc w:val="both"/>
            <w:rPr>
              <w:rFonts w:eastAsiaTheme="minorEastAsia"/>
              <w:noProof/>
              <w:kern w:val="2"/>
              <w:szCs w:val="24"/>
              <w:lang w:eastAsia="en-US" w:bidi="ar-SA"/>
              <w14:ligatures w14:val="standardContextual"/>
            </w:rPr>
          </w:pPr>
          <w:hyperlink w:anchor="_Toc216128071" w:history="1">
            <w:r w:rsidRPr="00105457">
              <w:rPr>
                <w:rStyle w:val="Hyperlink"/>
                <w:noProof/>
                <w:szCs w:val="24"/>
              </w:rPr>
              <w:t>5.2</w:t>
            </w:r>
            <w:r w:rsidRPr="00105457">
              <w:rPr>
                <w:rFonts w:eastAsiaTheme="minorEastAsia"/>
                <w:noProof/>
                <w:kern w:val="2"/>
                <w:szCs w:val="24"/>
                <w:lang w:eastAsia="en-US" w:bidi="ar-SA"/>
                <w14:ligatures w14:val="standardContextual"/>
              </w:rPr>
              <w:tab/>
            </w:r>
            <w:r w:rsidRPr="00105457">
              <w:rPr>
                <w:rStyle w:val="Hyperlink"/>
                <w:noProof/>
                <w:szCs w:val="24"/>
              </w:rPr>
              <w:t>Non-Functional Requirements</w:t>
            </w:r>
            <w:r w:rsidRPr="00105457">
              <w:rPr>
                <w:noProof/>
                <w:webHidden/>
                <w:szCs w:val="24"/>
              </w:rPr>
              <w:tab/>
            </w:r>
            <w:r w:rsidRPr="00105457">
              <w:rPr>
                <w:noProof/>
                <w:webHidden/>
                <w:szCs w:val="24"/>
              </w:rPr>
              <w:fldChar w:fldCharType="begin"/>
            </w:r>
            <w:r w:rsidRPr="00105457">
              <w:rPr>
                <w:noProof/>
                <w:webHidden/>
                <w:szCs w:val="24"/>
              </w:rPr>
              <w:instrText xml:space="preserve"> PAGEREF _Toc216128071 \h </w:instrText>
            </w:r>
            <w:r w:rsidRPr="00105457">
              <w:rPr>
                <w:noProof/>
                <w:webHidden/>
                <w:szCs w:val="24"/>
              </w:rPr>
            </w:r>
            <w:r w:rsidRPr="00105457">
              <w:rPr>
                <w:noProof/>
                <w:webHidden/>
                <w:szCs w:val="24"/>
              </w:rPr>
              <w:fldChar w:fldCharType="separate"/>
            </w:r>
            <w:r w:rsidR="00CE68E0" w:rsidRPr="00105457">
              <w:rPr>
                <w:noProof/>
                <w:webHidden/>
                <w:szCs w:val="24"/>
              </w:rPr>
              <w:t>7</w:t>
            </w:r>
            <w:r w:rsidRPr="00105457">
              <w:rPr>
                <w:noProof/>
                <w:webHidden/>
                <w:szCs w:val="24"/>
              </w:rPr>
              <w:fldChar w:fldCharType="end"/>
            </w:r>
          </w:hyperlink>
        </w:p>
        <w:p w14:paraId="46A1D735" w14:textId="6BF63F5D" w:rsidR="00212019" w:rsidRPr="00105457" w:rsidRDefault="00A86D36" w:rsidP="00105457">
          <w:pPr>
            <w:jc w:val="both"/>
            <w:rPr>
              <w:b/>
              <w:bCs/>
              <w:noProof/>
            </w:rPr>
          </w:pPr>
          <w:r w:rsidRPr="00105457">
            <w:rPr>
              <w:b/>
              <w:bCs/>
              <w:noProof/>
            </w:rPr>
            <w:fldChar w:fldCharType="end"/>
          </w:r>
        </w:p>
      </w:sdtContent>
    </w:sdt>
    <w:p w14:paraId="029EDDC3" w14:textId="063F54B8" w:rsidR="00A86D36" w:rsidRPr="00105457" w:rsidRDefault="00A86D36" w:rsidP="00105457">
      <w:pPr>
        <w:jc w:val="both"/>
      </w:pPr>
      <w:r w:rsidRPr="00105457">
        <w:br w:type="page"/>
      </w:r>
    </w:p>
    <w:p w14:paraId="0B4DEC9B" w14:textId="5C006C73" w:rsidR="00A86D36" w:rsidRPr="00105457" w:rsidRDefault="00A86D36" w:rsidP="00105457">
      <w:pPr>
        <w:pStyle w:val="Heading1"/>
        <w:jc w:val="both"/>
        <w:rPr>
          <w:sz w:val="24"/>
          <w:szCs w:val="24"/>
        </w:rPr>
      </w:pPr>
      <w:bookmarkStart w:id="1" w:name="_Toc216128061"/>
      <w:r w:rsidRPr="00105457">
        <w:rPr>
          <w:sz w:val="24"/>
          <w:szCs w:val="24"/>
        </w:rPr>
        <w:lastRenderedPageBreak/>
        <w:t>INTRODUCTION</w:t>
      </w:r>
      <w:bookmarkEnd w:id="1"/>
    </w:p>
    <w:p w14:paraId="7D818CB5" w14:textId="4995FF4D" w:rsidR="00DB2C3D" w:rsidRPr="00105457" w:rsidRDefault="00DB2C3D" w:rsidP="00105457">
      <w:pPr>
        <w:pStyle w:val="NormalWeb"/>
        <w:jc w:val="both"/>
      </w:pPr>
      <w:r w:rsidRPr="00105457">
        <w:t>Food waste is considered to be a significant global</w:t>
      </w:r>
      <w:r w:rsidR="00CE68E0" w:rsidRPr="00105457">
        <w:t xml:space="preserve"> </w:t>
      </w:r>
      <w:r w:rsidRPr="00105457">
        <w:t>issue with devastating environmental, social and economic consequences. Food waste piles up each year in homes, restaurants, grocery stores, and other supply chains, with vast amounts of food still fit</w:t>
      </w:r>
      <w:r w:rsidRPr="00105457">
        <w:t> </w:t>
      </w:r>
      <w:r w:rsidRPr="00105457">
        <w:t>for human consumption being thrown away. This constant squander in turn leads to growing landfilling, elevated GHG emissions, and loss of revenue to</w:t>
      </w:r>
      <w:r w:rsidRPr="00105457">
        <w:t> </w:t>
      </w:r>
      <w:r w:rsidRPr="00105457">
        <w:t>people and businesses alike. Yet, a large part of the population still suffers from food insecurity, revealing a key contradiction in the system where food is being wasted while at the same time there are</w:t>
      </w:r>
      <w:r w:rsidRPr="00105457">
        <w:t> </w:t>
      </w:r>
      <w:r w:rsidRPr="00105457">
        <w:t>people who cannot access food resources.</w:t>
      </w:r>
      <w:r w:rsidR="00CE68E0" w:rsidRPr="00105457">
        <w:t xml:space="preserve"> </w:t>
      </w:r>
      <w:r w:rsidRPr="00105457">
        <w:t>This stems from a</w:t>
      </w:r>
      <w:r w:rsidR="00CE68E0" w:rsidRPr="00105457">
        <w:t xml:space="preserve"> </w:t>
      </w:r>
      <w:r w:rsidRPr="00105457">
        <w:t>larger challenge that we currently face in our systems, where there is no quick, organized, tech-aided medium which puts food providers in touch with a relevant, willing recipient of that food, be it an NGO, shelter, or an existing or emerging underprivileged institution. While this plays</w:t>
      </w:r>
      <w:r w:rsidRPr="00105457">
        <w:t> </w:t>
      </w:r>
      <w:r w:rsidRPr="00105457">
        <w:t>an essential role in minimizing surplus food, the surplus food often sits unused as donors lack real-time visibility, expiration tracking and readily accessible donation channels. Similarly, recipients end up being unable to learn about surplus food available</w:t>
      </w:r>
      <w:r w:rsidRPr="00105457">
        <w:t> </w:t>
      </w:r>
      <w:r w:rsidRPr="00105457">
        <w:t>to them in a timely manner.</w:t>
      </w:r>
      <w:r w:rsidR="00CE68E0" w:rsidRPr="00105457">
        <w:t xml:space="preserve"> </w:t>
      </w:r>
      <w:r w:rsidRPr="00105457">
        <w:t>Food Waste Reduction Platform aims to overcome these challenges by creating a digital infrastructure that provides a holistic, digitised system to facilitate tracking,</w:t>
      </w:r>
      <w:r w:rsidRPr="00105457">
        <w:t> </w:t>
      </w:r>
      <w:r w:rsidRPr="00105457">
        <w:t>donation and redistribution of food waste as well as increase awareness. Users will be able to log excess food, receive automated alerts on</w:t>
      </w:r>
      <w:r w:rsidRPr="00105457">
        <w:t> </w:t>
      </w:r>
      <w:r w:rsidRPr="00105457">
        <w:t>expiry, make donation bids effortlessly, and find nearby subject to goods with the help of intelligent matching algorithms on the platform. It will also help facilitate the pickup and</w:t>
      </w:r>
      <w:r w:rsidRPr="00105457">
        <w:t> </w:t>
      </w:r>
      <w:r w:rsidRPr="00105457">
        <w:t>delivery operations via volunteers or delivery partners.</w:t>
      </w:r>
      <w:r w:rsidR="00CE68E0" w:rsidRPr="00105457">
        <w:t xml:space="preserve"> </w:t>
      </w:r>
      <w:r w:rsidRPr="00105457">
        <w:t>It also continues to prioritize safe, transparent sourcing, compliance with FDA regulations, community partnership, and environmental</w:t>
      </w:r>
      <w:r w:rsidRPr="00105457">
        <w:t> </w:t>
      </w:r>
      <w:r w:rsidRPr="00105457">
        <w:t>responsibility. It includes data analytics to analyze the impact of food</w:t>
      </w:r>
      <w:r w:rsidRPr="00105457">
        <w:t> </w:t>
      </w:r>
      <w:r w:rsidRPr="00105457">
        <w:t>redistribution operations and encourages conscious consumption through awareness tools and educational features. This platform integrates households, businesses,</w:t>
      </w:r>
      <w:r w:rsidRPr="00105457">
        <w:t> </w:t>
      </w:r>
      <w:r w:rsidRPr="00105457">
        <w:t>NGOs and volunteers into an interconnected system to eliminate food waste, build better support networks, and promote long-lasting sustainable development.</w:t>
      </w:r>
    </w:p>
    <w:p w14:paraId="704C7C6D" w14:textId="2E428751" w:rsidR="007326ED" w:rsidRPr="00105457" w:rsidRDefault="007326ED" w:rsidP="00105457">
      <w:pPr>
        <w:jc w:val="both"/>
        <w:rPr>
          <w:lang w:eastAsia="zh-CN" w:bidi="ar-SA"/>
        </w:rPr>
      </w:pPr>
      <w:r w:rsidRPr="00105457">
        <w:rPr>
          <w:lang w:eastAsia="zh-CN" w:bidi="ar-SA"/>
        </w:rPr>
        <w:br w:type="page"/>
      </w:r>
    </w:p>
    <w:p w14:paraId="7D1AF177" w14:textId="6DD9EED0" w:rsidR="00A86D36" w:rsidRPr="00105457" w:rsidRDefault="008C472D" w:rsidP="00105457">
      <w:pPr>
        <w:pStyle w:val="Heading1"/>
        <w:jc w:val="both"/>
        <w:rPr>
          <w:sz w:val="24"/>
          <w:szCs w:val="24"/>
        </w:rPr>
      </w:pPr>
      <w:bookmarkStart w:id="2" w:name="_Toc216128062"/>
      <w:r w:rsidRPr="00105457">
        <w:rPr>
          <w:sz w:val="24"/>
          <w:szCs w:val="24"/>
        </w:rPr>
        <w:lastRenderedPageBreak/>
        <w:t>SCOPE</w:t>
      </w:r>
      <w:r w:rsidR="000F3E88" w:rsidRPr="00105457">
        <w:rPr>
          <w:sz w:val="24"/>
          <w:szCs w:val="24"/>
        </w:rPr>
        <w:t>S</w:t>
      </w:r>
      <w:r w:rsidRPr="00105457">
        <w:rPr>
          <w:sz w:val="24"/>
          <w:szCs w:val="24"/>
        </w:rPr>
        <w:t xml:space="preserve"> &amp; </w:t>
      </w:r>
      <w:r w:rsidR="00A86D36" w:rsidRPr="00105457">
        <w:rPr>
          <w:sz w:val="24"/>
          <w:szCs w:val="24"/>
        </w:rPr>
        <w:t>FEATURE</w:t>
      </w:r>
      <w:r w:rsidR="000F3E88" w:rsidRPr="00105457">
        <w:rPr>
          <w:sz w:val="24"/>
          <w:szCs w:val="24"/>
        </w:rPr>
        <w:t>S</w:t>
      </w:r>
      <w:bookmarkEnd w:id="2"/>
    </w:p>
    <w:p w14:paraId="7C106F77" w14:textId="60AEC70B" w:rsidR="009B6A4F" w:rsidRPr="00105457" w:rsidRDefault="009B6A4F" w:rsidP="00105457">
      <w:pPr>
        <w:jc w:val="both"/>
        <w:rPr>
          <w:lang w:eastAsia="zh-CN" w:bidi="ar-SA"/>
        </w:rPr>
      </w:pPr>
    </w:p>
    <w:p w14:paraId="0DAE53AD" w14:textId="348B5287" w:rsidR="00A86D36" w:rsidRPr="00105457" w:rsidRDefault="00C25C38" w:rsidP="00105457">
      <w:pPr>
        <w:pStyle w:val="Heading2"/>
        <w:jc w:val="both"/>
        <w:rPr>
          <w:sz w:val="24"/>
          <w:szCs w:val="24"/>
        </w:rPr>
      </w:pPr>
      <w:bookmarkStart w:id="3" w:name="_Toc216128063"/>
      <w:r w:rsidRPr="00105457">
        <w:rPr>
          <w:sz w:val="24"/>
          <w:szCs w:val="24"/>
        </w:rPr>
        <w:t>Scope</w:t>
      </w:r>
      <w:r w:rsidR="00A86D36" w:rsidRPr="00105457">
        <w:rPr>
          <w:sz w:val="24"/>
          <w:szCs w:val="24"/>
        </w:rPr>
        <w:t xml:space="preserve"> 1</w:t>
      </w:r>
      <w:r w:rsidR="00D53C28" w:rsidRPr="00105457">
        <w:rPr>
          <w:sz w:val="24"/>
          <w:szCs w:val="24"/>
        </w:rPr>
        <w:t xml:space="preserve">: </w:t>
      </w:r>
      <w:r w:rsidR="00D53C28" w:rsidRPr="00105457">
        <w:rPr>
          <w:b w:val="0"/>
          <w:bCs/>
          <w:sz w:val="24"/>
          <w:szCs w:val="24"/>
        </w:rPr>
        <w:t>Surplus</w:t>
      </w:r>
      <w:r w:rsidR="00C904AD" w:rsidRPr="00105457">
        <w:rPr>
          <w:b w:val="0"/>
          <w:bCs/>
          <w:sz w:val="24"/>
          <w:szCs w:val="24"/>
        </w:rPr>
        <w:t xml:space="preserve"> </w:t>
      </w:r>
      <w:r w:rsidR="00D53C28" w:rsidRPr="00105457">
        <w:rPr>
          <w:b w:val="0"/>
          <w:bCs/>
          <w:sz w:val="24"/>
          <w:szCs w:val="24"/>
        </w:rPr>
        <w:t>Food Analytics and Expiry Management</w:t>
      </w:r>
      <w:bookmarkEnd w:id="3"/>
    </w:p>
    <w:p w14:paraId="6E18E763" w14:textId="28F602D6" w:rsidR="00D53C28" w:rsidRPr="00105457" w:rsidRDefault="00D53C28" w:rsidP="00105457">
      <w:pPr>
        <w:pStyle w:val="NormalWeb"/>
        <w:numPr>
          <w:ilvl w:val="0"/>
          <w:numId w:val="5"/>
        </w:numPr>
        <w:jc w:val="both"/>
      </w:pPr>
      <w:r w:rsidRPr="00105457">
        <w:t>Users can enter surplus food in terms of</w:t>
      </w:r>
      <w:r w:rsidR="00C904AD" w:rsidRPr="00105457">
        <w:t xml:space="preserve"> </w:t>
      </w:r>
      <w:r w:rsidRPr="00105457">
        <w:t>categories, quantity, and expiry date.</w:t>
      </w:r>
    </w:p>
    <w:p w14:paraId="4C71B6AD" w14:textId="77777777" w:rsidR="00D53C28" w:rsidRPr="00105457" w:rsidRDefault="00D53C28" w:rsidP="00105457">
      <w:pPr>
        <w:pStyle w:val="NormalWeb"/>
        <w:numPr>
          <w:ilvl w:val="0"/>
          <w:numId w:val="5"/>
        </w:numPr>
        <w:jc w:val="both"/>
      </w:pPr>
      <w:r w:rsidRPr="00105457">
        <w:t>To reduce the waste of food at home, the system sends reminders before</w:t>
      </w:r>
      <w:r w:rsidRPr="00105457">
        <w:t> </w:t>
      </w:r>
      <w:r w:rsidRPr="00105457">
        <w:t>food goes bad.</w:t>
      </w:r>
    </w:p>
    <w:p w14:paraId="56741721" w14:textId="6B098188" w:rsidR="008C642F" w:rsidRPr="00105457" w:rsidRDefault="00D53C28" w:rsidP="00105457">
      <w:pPr>
        <w:pStyle w:val="NormalWeb"/>
        <w:numPr>
          <w:ilvl w:val="0"/>
          <w:numId w:val="5"/>
        </w:numPr>
        <w:jc w:val="both"/>
        <w:rPr>
          <w:lang w:eastAsia="zh-CN"/>
        </w:rPr>
      </w:pPr>
      <w:r w:rsidRPr="00105457">
        <w:t>Gives you</w:t>
      </w:r>
      <w:r w:rsidR="00C904AD" w:rsidRPr="00105457">
        <w:t xml:space="preserve"> </w:t>
      </w:r>
      <w:r w:rsidRPr="00105457">
        <w:t>a digital record for boosted food tracking.</w:t>
      </w:r>
    </w:p>
    <w:p w14:paraId="73CCC79F" w14:textId="5B795E62" w:rsidR="00A86D36" w:rsidRPr="00105457" w:rsidRDefault="00C25C38" w:rsidP="00105457">
      <w:pPr>
        <w:pStyle w:val="Heading2"/>
        <w:jc w:val="both"/>
        <w:rPr>
          <w:b w:val="0"/>
          <w:bCs/>
          <w:sz w:val="24"/>
          <w:szCs w:val="24"/>
        </w:rPr>
      </w:pPr>
      <w:bookmarkStart w:id="4" w:name="_Toc216128064"/>
      <w:r w:rsidRPr="00105457">
        <w:rPr>
          <w:sz w:val="24"/>
          <w:szCs w:val="24"/>
        </w:rPr>
        <w:t>Scope</w:t>
      </w:r>
      <w:r w:rsidR="00A86D36" w:rsidRPr="00105457">
        <w:rPr>
          <w:sz w:val="24"/>
          <w:szCs w:val="24"/>
        </w:rPr>
        <w:t xml:space="preserve"> 2</w:t>
      </w:r>
      <w:r w:rsidR="00D53C28" w:rsidRPr="00105457">
        <w:rPr>
          <w:sz w:val="24"/>
          <w:szCs w:val="24"/>
        </w:rPr>
        <w:t xml:space="preserve">: </w:t>
      </w:r>
      <w:r w:rsidR="00D53C28" w:rsidRPr="00105457">
        <w:rPr>
          <w:b w:val="0"/>
          <w:bCs/>
          <w:sz w:val="24"/>
          <w:szCs w:val="24"/>
        </w:rPr>
        <w:t>Intelligent Matching &amp; Donation System</w:t>
      </w:r>
      <w:bookmarkEnd w:id="4"/>
    </w:p>
    <w:p w14:paraId="25DAB286" w14:textId="77777777" w:rsidR="00D53C28" w:rsidRPr="00105457" w:rsidRDefault="00D53C28" w:rsidP="00105457">
      <w:pPr>
        <w:pStyle w:val="NormalWeb"/>
        <w:numPr>
          <w:ilvl w:val="0"/>
          <w:numId w:val="6"/>
        </w:numPr>
        <w:jc w:val="both"/>
      </w:pPr>
      <w:r w:rsidRPr="00105457">
        <w:t>It instinctively finds the nearest donors for NGOs, shelters or quote</w:t>
      </w:r>
      <w:r w:rsidRPr="00105457">
        <w:t> </w:t>
      </w:r>
      <w:r w:rsidRPr="00105457">
        <w:t>unquote needy people.</w:t>
      </w:r>
    </w:p>
    <w:p w14:paraId="51FF96F2" w14:textId="37D0EA38" w:rsidR="00D53C28" w:rsidRPr="00105457" w:rsidRDefault="00D53C28" w:rsidP="00105457">
      <w:pPr>
        <w:pStyle w:val="NormalWeb"/>
        <w:numPr>
          <w:ilvl w:val="0"/>
          <w:numId w:val="6"/>
        </w:numPr>
        <w:jc w:val="both"/>
      </w:pPr>
      <w:r w:rsidRPr="00105457">
        <w:t>Food can be claimed</w:t>
      </w:r>
      <w:r w:rsidR="00C904AD" w:rsidRPr="00105457">
        <w:t xml:space="preserve"> </w:t>
      </w:r>
      <w:r w:rsidRPr="00105457">
        <w:t>by receivers on demand.</w:t>
      </w:r>
    </w:p>
    <w:p w14:paraId="623E448E" w14:textId="4013ADE0" w:rsidR="009B6A4F" w:rsidRPr="00105457" w:rsidRDefault="00D53C28" w:rsidP="00105457">
      <w:pPr>
        <w:pStyle w:val="NormalWeb"/>
        <w:numPr>
          <w:ilvl w:val="0"/>
          <w:numId w:val="6"/>
        </w:numPr>
        <w:jc w:val="both"/>
      </w:pPr>
      <w:r w:rsidRPr="00105457">
        <w:t>Ensures quick and</w:t>
      </w:r>
      <w:r w:rsidR="00C904AD" w:rsidRPr="00105457">
        <w:t xml:space="preserve"> </w:t>
      </w:r>
      <w:r w:rsidRPr="00105457">
        <w:t>effective re-distribution of excess food.</w:t>
      </w:r>
    </w:p>
    <w:p w14:paraId="5CDF6A7D" w14:textId="0619F2C3" w:rsidR="00D53C28" w:rsidRPr="00105457" w:rsidRDefault="00C25C38" w:rsidP="00105457">
      <w:pPr>
        <w:pStyle w:val="Heading2"/>
        <w:jc w:val="both"/>
        <w:rPr>
          <w:b w:val="0"/>
          <w:bCs/>
          <w:sz w:val="24"/>
          <w:szCs w:val="24"/>
        </w:rPr>
      </w:pPr>
      <w:bookmarkStart w:id="5" w:name="_Toc216128065"/>
      <w:r w:rsidRPr="00105457">
        <w:rPr>
          <w:sz w:val="24"/>
          <w:szCs w:val="24"/>
        </w:rPr>
        <w:t>Scope</w:t>
      </w:r>
      <w:r w:rsidR="00A86D36" w:rsidRPr="00105457">
        <w:rPr>
          <w:sz w:val="24"/>
          <w:szCs w:val="24"/>
        </w:rPr>
        <w:t xml:space="preserve"> 3</w:t>
      </w:r>
      <w:r w:rsidR="00D53C28" w:rsidRPr="00105457">
        <w:rPr>
          <w:sz w:val="24"/>
          <w:szCs w:val="24"/>
        </w:rPr>
        <w:t xml:space="preserve">: </w:t>
      </w:r>
      <w:r w:rsidR="00D53C28" w:rsidRPr="00105457">
        <w:rPr>
          <w:b w:val="0"/>
          <w:bCs/>
          <w:sz w:val="24"/>
          <w:szCs w:val="24"/>
        </w:rPr>
        <w:t>Pickup and Delivery Coordination</w:t>
      </w:r>
      <w:r w:rsidR="00C904AD" w:rsidRPr="00105457">
        <w:rPr>
          <w:b w:val="0"/>
          <w:bCs/>
          <w:sz w:val="24"/>
          <w:szCs w:val="24"/>
        </w:rPr>
        <w:t xml:space="preserve"> </w:t>
      </w:r>
      <w:r w:rsidR="00D53C28" w:rsidRPr="00105457">
        <w:rPr>
          <w:b w:val="0"/>
          <w:bCs/>
          <w:sz w:val="24"/>
          <w:szCs w:val="24"/>
        </w:rPr>
        <w:t>and Food Safety</w:t>
      </w:r>
      <w:bookmarkEnd w:id="5"/>
    </w:p>
    <w:p w14:paraId="132DDA37" w14:textId="77777777" w:rsidR="00D53C28" w:rsidRPr="00105457" w:rsidRDefault="00D53C28" w:rsidP="00105457">
      <w:pPr>
        <w:pStyle w:val="NormalWeb"/>
        <w:numPr>
          <w:ilvl w:val="0"/>
          <w:numId w:val="8"/>
        </w:numPr>
        <w:jc w:val="both"/>
      </w:pPr>
      <w:r w:rsidRPr="00105457">
        <w:t>Delivery partners or volunteers</w:t>
      </w:r>
      <w:r w:rsidRPr="00105457">
        <w:t> </w:t>
      </w:r>
      <w:r w:rsidRPr="00105457">
        <w:t>can schedule pick-up and drop-off.</w:t>
      </w:r>
    </w:p>
    <w:p w14:paraId="61193117" w14:textId="77777777" w:rsidR="00D53C28" w:rsidRPr="00105457" w:rsidRDefault="00D53C28" w:rsidP="00105457">
      <w:pPr>
        <w:pStyle w:val="NormalWeb"/>
        <w:numPr>
          <w:ilvl w:val="0"/>
          <w:numId w:val="8"/>
        </w:numPr>
        <w:jc w:val="both"/>
      </w:pPr>
      <w:r w:rsidRPr="00105457">
        <w:t>Route optimization ensures timely delivery.</w:t>
      </w:r>
    </w:p>
    <w:p w14:paraId="6282BAF1" w14:textId="400220D7" w:rsidR="00D53C28" w:rsidRPr="00105457" w:rsidRDefault="00D53C28" w:rsidP="00105457">
      <w:pPr>
        <w:pStyle w:val="NormalWeb"/>
        <w:numPr>
          <w:ilvl w:val="0"/>
          <w:numId w:val="8"/>
        </w:numPr>
        <w:jc w:val="both"/>
      </w:pPr>
      <w:r w:rsidRPr="00105457">
        <w:t>Cliff provides details about food safety guidelines and timestamps to allow the donated food to maintain</w:t>
      </w:r>
      <w:r w:rsidRPr="00105457">
        <w:t> </w:t>
      </w:r>
      <w:r w:rsidRPr="00105457">
        <w:t>safety.</w:t>
      </w:r>
    </w:p>
    <w:p w14:paraId="47893B3D" w14:textId="4B8F36DF" w:rsidR="00D53C28" w:rsidRPr="00105457" w:rsidRDefault="00D53C28" w:rsidP="00105457">
      <w:pPr>
        <w:pStyle w:val="Heading2"/>
        <w:jc w:val="both"/>
        <w:rPr>
          <w:sz w:val="24"/>
          <w:szCs w:val="24"/>
        </w:rPr>
      </w:pPr>
      <w:bookmarkStart w:id="6" w:name="_Toc216128066"/>
      <w:r w:rsidRPr="00105457">
        <w:rPr>
          <w:sz w:val="24"/>
          <w:szCs w:val="24"/>
        </w:rPr>
        <w:t>Scope</w:t>
      </w:r>
      <w:r w:rsidR="00C904AD" w:rsidRPr="00105457">
        <w:rPr>
          <w:sz w:val="24"/>
          <w:szCs w:val="24"/>
        </w:rPr>
        <w:t xml:space="preserve"> 4</w:t>
      </w:r>
      <w:r w:rsidRPr="00105457">
        <w:rPr>
          <w:sz w:val="24"/>
          <w:szCs w:val="24"/>
        </w:rPr>
        <w:t xml:space="preserve">: </w:t>
      </w:r>
      <w:r w:rsidRPr="00105457">
        <w:rPr>
          <w:b w:val="0"/>
          <w:bCs/>
          <w:sz w:val="24"/>
          <w:szCs w:val="24"/>
        </w:rPr>
        <w:t>Volunteer</w:t>
      </w:r>
      <w:r w:rsidR="00C904AD" w:rsidRPr="00105457">
        <w:rPr>
          <w:b w:val="0"/>
          <w:bCs/>
          <w:sz w:val="24"/>
          <w:szCs w:val="24"/>
        </w:rPr>
        <w:t xml:space="preserve"> </w:t>
      </w:r>
      <w:r w:rsidRPr="00105457">
        <w:rPr>
          <w:b w:val="0"/>
          <w:bCs/>
          <w:sz w:val="24"/>
          <w:szCs w:val="24"/>
        </w:rPr>
        <w:t>&amp;</w:t>
      </w:r>
      <w:r w:rsidR="00C904AD" w:rsidRPr="00105457">
        <w:rPr>
          <w:b w:val="0"/>
          <w:bCs/>
          <w:sz w:val="24"/>
          <w:szCs w:val="24"/>
        </w:rPr>
        <w:t xml:space="preserve"> </w:t>
      </w:r>
      <w:r w:rsidRPr="00105457">
        <w:rPr>
          <w:b w:val="0"/>
          <w:bCs/>
          <w:sz w:val="24"/>
          <w:szCs w:val="24"/>
        </w:rPr>
        <w:t>Community Impact Analytics</w:t>
      </w:r>
      <w:bookmarkEnd w:id="6"/>
    </w:p>
    <w:p w14:paraId="7A0BFD3E" w14:textId="77777777" w:rsidR="00D53C28" w:rsidRPr="00105457" w:rsidRDefault="00D53C28" w:rsidP="00105457">
      <w:pPr>
        <w:pStyle w:val="NormalWeb"/>
        <w:numPr>
          <w:ilvl w:val="0"/>
          <w:numId w:val="7"/>
        </w:numPr>
        <w:jc w:val="both"/>
      </w:pPr>
      <w:r w:rsidRPr="00105457">
        <w:t>Involves gamification, social</w:t>
      </w:r>
      <w:r w:rsidRPr="00105457">
        <w:t> </w:t>
      </w:r>
      <w:r w:rsidRPr="00105457">
        <w:t>awareness campaigns, and sustainability education.</w:t>
      </w:r>
    </w:p>
    <w:p w14:paraId="38FF2EDB" w14:textId="77777777" w:rsidR="00D53C28" w:rsidRPr="00105457" w:rsidRDefault="00D53C28" w:rsidP="00105457">
      <w:pPr>
        <w:pStyle w:val="NormalWeb"/>
        <w:numPr>
          <w:ilvl w:val="0"/>
          <w:numId w:val="7"/>
        </w:numPr>
        <w:jc w:val="both"/>
      </w:pPr>
      <w:r w:rsidRPr="00105457">
        <w:t>Keeps track of reduction of waste, donations</w:t>
      </w:r>
      <w:r w:rsidRPr="00105457">
        <w:t> </w:t>
      </w:r>
      <w:r w:rsidRPr="00105457">
        <w:t>given, and the effect on the environment</w:t>
      </w:r>
    </w:p>
    <w:p w14:paraId="30B560CD" w14:textId="77777777" w:rsidR="00D53C28" w:rsidRPr="00105457" w:rsidRDefault="00D53C28" w:rsidP="00105457">
      <w:pPr>
        <w:pStyle w:val="NormalWeb"/>
        <w:numPr>
          <w:ilvl w:val="0"/>
          <w:numId w:val="7"/>
        </w:numPr>
        <w:jc w:val="both"/>
      </w:pPr>
      <w:r w:rsidRPr="00105457">
        <w:t>Provides an incentive</w:t>
      </w:r>
      <w:r w:rsidRPr="00105457">
        <w:t> </w:t>
      </w:r>
      <w:r w:rsidRPr="00105457">
        <w:t>for the community to get involved by being transparent and offering a utility within the token.</w:t>
      </w:r>
    </w:p>
    <w:p w14:paraId="0C7839BE" w14:textId="4B6D9F68" w:rsidR="0084192F" w:rsidRPr="00105457" w:rsidRDefault="004940FD" w:rsidP="00105457">
      <w:pPr>
        <w:pStyle w:val="Heading2"/>
        <w:jc w:val="both"/>
        <w:rPr>
          <w:sz w:val="24"/>
          <w:szCs w:val="24"/>
        </w:rPr>
      </w:pPr>
      <w:r w:rsidRPr="00105457">
        <w:rPr>
          <w:sz w:val="24"/>
          <w:szCs w:val="24"/>
        </w:rPr>
        <w:br w:type="page"/>
      </w:r>
    </w:p>
    <w:p w14:paraId="7FCBFBC0" w14:textId="4F232AE0" w:rsidR="00A86D36" w:rsidRPr="00105457" w:rsidRDefault="00A86D36" w:rsidP="00105457">
      <w:pPr>
        <w:pStyle w:val="Heading1"/>
        <w:jc w:val="both"/>
        <w:rPr>
          <w:sz w:val="24"/>
          <w:szCs w:val="24"/>
        </w:rPr>
      </w:pPr>
      <w:bookmarkStart w:id="7" w:name="_Toc216128067"/>
      <w:r w:rsidRPr="00105457">
        <w:rPr>
          <w:sz w:val="24"/>
          <w:szCs w:val="24"/>
        </w:rPr>
        <w:lastRenderedPageBreak/>
        <w:t>U</w:t>
      </w:r>
      <w:r w:rsidR="00613F87" w:rsidRPr="00105457">
        <w:rPr>
          <w:sz w:val="24"/>
          <w:szCs w:val="24"/>
        </w:rPr>
        <w:t>SE CASE</w:t>
      </w:r>
      <w:r w:rsidRPr="00105457">
        <w:rPr>
          <w:sz w:val="24"/>
          <w:szCs w:val="24"/>
        </w:rPr>
        <w:t xml:space="preserve"> DIAGRAM</w:t>
      </w:r>
      <w:bookmarkEnd w:id="7"/>
    </w:p>
    <w:p w14:paraId="4D725651" w14:textId="77777777" w:rsidR="00A829FD" w:rsidRPr="00105457" w:rsidRDefault="00A829FD" w:rsidP="00105457">
      <w:pPr>
        <w:jc w:val="both"/>
        <w:rPr>
          <w:lang w:eastAsia="zh-CN" w:bidi="ar-SA"/>
        </w:rPr>
      </w:pPr>
      <w:r w:rsidRPr="00105457">
        <w:rPr>
          <w:noProof/>
          <w:lang w:eastAsia="zh-CN" w:bidi="ar-SA"/>
        </w:rPr>
        <w:drawing>
          <wp:inline distT="0" distB="0" distL="0" distR="0" wp14:anchorId="2E9A2536" wp14:editId="4708FB50">
            <wp:extent cx="5731510" cy="5165090"/>
            <wp:effectExtent l="0" t="0" r="2540" b="0"/>
            <wp:docPr id="210874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746468" name=""/>
                    <pic:cNvPicPr/>
                  </pic:nvPicPr>
                  <pic:blipFill>
                    <a:blip r:embed="rId12"/>
                    <a:stretch>
                      <a:fillRect/>
                    </a:stretch>
                  </pic:blipFill>
                  <pic:spPr>
                    <a:xfrm>
                      <a:off x="0" y="0"/>
                      <a:ext cx="5731510" cy="5165090"/>
                    </a:xfrm>
                    <a:prstGeom prst="rect">
                      <a:avLst/>
                    </a:prstGeom>
                  </pic:spPr>
                </pic:pic>
              </a:graphicData>
            </a:graphic>
          </wp:inline>
        </w:drawing>
      </w:r>
    </w:p>
    <w:p w14:paraId="6E93F89F" w14:textId="77777777" w:rsidR="00B7598A" w:rsidRPr="00105457" w:rsidRDefault="00A829FD" w:rsidP="00105457">
      <w:pPr>
        <w:ind w:left="720" w:firstLine="720"/>
        <w:jc w:val="both"/>
        <w:rPr>
          <w:lang w:eastAsia="zh-CN" w:bidi="ar-SA"/>
        </w:rPr>
      </w:pPr>
      <w:r w:rsidRPr="00105457">
        <w:rPr>
          <w:lang w:eastAsia="zh-CN" w:bidi="ar-SA"/>
        </w:rPr>
        <w:t xml:space="preserve">Figure: Use Case Diagram of </w:t>
      </w:r>
      <w:r w:rsidR="00A060C0" w:rsidRPr="00105457">
        <w:rPr>
          <w:lang w:eastAsia="zh-CN" w:bidi="ar-SA"/>
        </w:rPr>
        <w:t>Food Waste Reduction Platforms</w:t>
      </w:r>
    </w:p>
    <w:p w14:paraId="032802BA" w14:textId="77777777" w:rsidR="00B7598A" w:rsidRPr="00105457" w:rsidRDefault="00B7598A" w:rsidP="00105457">
      <w:pPr>
        <w:ind w:left="720" w:firstLine="720"/>
        <w:jc w:val="both"/>
        <w:rPr>
          <w:lang w:eastAsia="zh-CN" w:bidi="ar-SA"/>
        </w:rPr>
      </w:pPr>
    </w:p>
    <w:p w14:paraId="32DEA2A8" w14:textId="213EF6FD" w:rsidR="009B6A4F" w:rsidRPr="00105457" w:rsidRDefault="007739B5" w:rsidP="00105457">
      <w:pPr>
        <w:ind w:left="720"/>
        <w:jc w:val="both"/>
        <w:rPr>
          <w:lang w:eastAsia="zh-CN" w:bidi="ar-SA"/>
        </w:rPr>
      </w:pPr>
      <w:r w:rsidRPr="00105457">
        <w:rPr>
          <w:lang w:eastAsia="zh-CN" w:bidi="ar-SA"/>
        </w:rPr>
        <w:t>Food Waste Reduction Platform Use Case Diagram According to different actors in the system and how they engage with the system to facilitate food donation, distribution, and management. Donor: Adding excess food, Updating food details and Confirming donation All these actions requires entering food detail with expiry dates perishable nature of the food. The NGO Recipient can view the listed available food and place a request on the items they wish to request, the request process includes viewing the details of the food, right until confirming the request. The Receiver, either a person or a family, can see available excess food around them, pick up food, arrange when to collect them, and leave optional feedback for the donors; picking up food means seeing their details (which may also enter the confirmation of receipt). The Volunteer or delivery partner who is notified and accepts the order is responsible for food pickup and drop-off while updating delivery status. The Admin can manage users, verify identities, monitor analytics, and handle reports of misuse (or anything else they want) and keep the system running smoothly. All of these interactions together provide an end-to-end view of the donor-receiver flow through the specific roles and interactions that must occur to facilitate the effective, safe, and transparent redistribution of food.</w:t>
      </w:r>
      <w:r w:rsidR="004940FD" w:rsidRPr="00105457">
        <w:rPr>
          <w:lang w:eastAsia="zh-CN" w:bidi="ar-SA"/>
        </w:rPr>
        <w:br w:type="page"/>
      </w:r>
    </w:p>
    <w:p w14:paraId="1CC14E75" w14:textId="77777777" w:rsidR="00B7598A" w:rsidRPr="00105457" w:rsidRDefault="00B7598A" w:rsidP="00105457">
      <w:pPr>
        <w:ind w:left="720" w:firstLine="720"/>
        <w:jc w:val="both"/>
        <w:rPr>
          <w:lang w:eastAsia="zh-CN" w:bidi="ar-SA"/>
        </w:rPr>
      </w:pPr>
    </w:p>
    <w:p w14:paraId="271E47D2" w14:textId="77777777" w:rsidR="009A6D25" w:rsidRPr="00105457" w:rsidRDefault="00F2139D" w:rsidP="00105457">
      <w:pPr>
        <w:pStyle w:val="Heading1"/>
        <w:jc w:val="both"/>
        <w:rPr>
          <w:sz w:val="24"/>
          <w:szCs w:val="24"/>
        </w:rPr>
      </w:pPr>
      <w:bookmarkStart w:id="8" w:name="_Toc216128068"/>
      <w:r w:rsidRPr="00105457">
        <w:rPr>
          <w:sz w:val="24"/>
          <w:szCs w:val="24"/>
        </w:rPr>
        <w:t>USER STORY</w:t>
      </w:r>
      <w:r w:rsidR="00D76896" w:rsidRPr="00105457">
        <w:rPr>
          <w:sz w:val="24"/>
          <w:szCs w:val="24"/>
        </w:rPr>
        <w:t xml:space="preserve"> TABLE</w:t>
      </w:r>
      <w:bookmarkEnd w:id="8"/>
      <w:r w:rsidR="00362DEC" w:rsidRPr="00105457">
        <w:rPr>
          <w:sz w:val="24"/>
          <w:szCs w:val="24"/>
        </w:rPr>
        <w:t xml:space="preserve"> </w:t>
      </w:r>
      <w:r w:rsidR="009A6D25" w:rsidRPr="00105457">
        <w:rPr>
          <w:sz w:val="24"/>
          <w:szCs w:val="24"/>
        </w:rPr>
        <w:br/>
      </w:r>
      <w:r w:rsidR="009A6D25" w:rsidRPr="00105457">
        <w:rPr>
          <w:sz w:val="24"/>
          <w:szCs w:val="24"/>
        </w:rPr>
        <w:br/>
      </w:r>
    </w:p>
    <w:tbl>
      <w:tblPr>
        <w:tblW w:w="9420" w:type="dxa"/>
        <w:tblCellMar>
          <w:left w:w="0" w:type="dxa"/>
          <w:right w:w="0" w:type="dxa"/>
        </w:tblCellMar>
        <w:tblLook w:val="04A0" w:firstRow="1" w:lastRow="0" w:firstColumn="1" w:lastColumn="0" w:noHBand="0" w:noVBand="1"/>
      </w:tblPr>
      <w:tblGrid>
        <w:gridCol w:w="2545"/>
        <w:gridCol w:w="6875"/>
      </w:tblGrid>
      <w:tr w:rsidR="009A6D25" w:rsidRPr="00105457" w14:paraId="387555A3" w14:textId="77777777" w:rsidTr="009A6D25">
        <w:trPr>
          <w:trHeight w:val="301"/>
        </w:trPr>
        <w:tc>
          <w:tcPr>
            <w:tcW w:w="2545"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FB60D78" w14:textId="77777777" w:rsidR="009A6D25" w:rsidRPr="00105457" w:rsidRDefault="009A6D25" w:rsidP="00105457">
            <w:pPr>
              <w:jc w:val="both"/>
              <w:rPr>
                <w:color w:val="000000"/>
                <w:lang w:eastAsia="en-US"/>
              </w:rPr>
            </w:pPr>
            <w:r w:rsidRPr="00105457">
              <w:rPr>
                <w:color w:val="000000"/>
              </w:rPr>
              <w:t>User Type</w:t>
            </w:r>
          </w:p>
        </w:tc>
        <w:tc>
          <w:tcPr>
            <w:tcW w:w="6875"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162F87B1" w14:textId="77777777" w:rsidR="009A6D25" w:rsidRPr="00105457" w:rsidRDefault="009A6D25" w:rsidP="00105457">
            <w:pPr>
              <w:jc w:val="both"/>
              <w:rPr>
                <w:color w:val="000000"/>
              </w:rPr>
            </w:pPr>
            <w:r w:rsidRPr="00105457">
              <w:rPr>
                <w:color w:val="000000"/>
              </w:rPr>
              <w:t>User Story</w:t>
            </w:r>
          </w:p>
        </w:tc>
      </w:tr>
      <w:tr w:rsidR="009A6D25" w:rsidRPr="00105457" w14:paraId="784A891B"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8631ADF"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D0A8985" w14:textId="77777777" w:rsidR="009A6D25" w:rsidRPr="00105457" w:rsidRDefault="009A6D25" w:rsidP="00105457">
            <w:pPr>
              <w:jc w:val="both"/>
              <w:rPr>
                <w:color w:val="000000"/>
              </w:rPr>
            </w:pPr>
            <w:r w:rsidRPr="00105457">
              <w:rPr>
                <w:color w:val="000000"/>
              </w:rPr>
              <w:t>As a donor, I want to add surplus food so that I can donate extra items instead of wasting them.</w:t>
            </w:r>
          </w:p>
        </w:tc>
      </w:tr>
      <w:tr w:rsidR="009A6D25" w:rsidRPr="00105457" w14:paraId="73C8526E"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5E7AD02F"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8919330" w14:textId="77777777" w:rsidR="009A6D25" w:rsidRPr="00105457" w:rsidRDefault="009A6D25" w:rsidP="00105457">
            <w:pPr>
              <w:jc w:val="both"/>
              <w:rPr>
                <w:color w:val="000000"/>
              </w:rPr>
            </w:pPr>
            <w:r w:rsidRPr="00105457">
              <w:rPr>
                <w:color w:val="000000"/>
              </w:rPr>
              <w:t>As a donor, I want to update food details so that the information remains accurate.</w:t>
            </w:r>
          </w:p>
        </w:tc>
      </w:tr>
      <w:tr w:rsidR="009A6D25" w:rsidRPr="00105457" w14:paraId="3D35A8AF"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70F366D" w14:textId="77777777" w:rsidR="009A6D25" w:rsidRPr="00105457" w:rsidRDefault="009A6D25" w:rsidP="00105457">
            <w:pPr>
              <w:jc w:val="both"/>
              <w:rPr>
                <w:color w:val="000000"/>
              </w:rPr>
            </w:pPr>
            <w:r w:rsidRPr="00105457">
              <w:rPr>
                <w:color w:val="000000"/>
              </w:rPr>
              <w:t>Donor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DA7E62A" w14:textId="77777777" w:rsidR="009A6D25" w:rsidRPr="00105457" w:rsidRDefault="009A6D25" w:rsidP="00105457">
            <w:pPr>
              <w:jc w:val="both"/>
              <w:rPr>
                <w:color w:val="000000"/>
              </w:rPr>
            </w:pPr>
            <w:r w:rsidRPr="00105457">
              <w:rPr>
                <w:color w:val="000000"/>
              </w:rPr>
              <w:t>As a donor, I want to confirm my donation so that I know it has been successfully submitted.</w:t>
            </w:r>
          </w:p>
        </w:tc>
      </w:tr>
      <w:tr w:rsidR="009A6D25" w:rsidRPr="00105457" w14:paraId="7B50B6E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E9509BB"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6A321B3" w14:textId="77777777" w:rsidR="009A6D25" w:rsidRPr="00105457" w:rsidRDefault="009A6D25" w:rsidP="00105457">
            <w:pPr>
              <w:jc w:val="both"/>
              <w:rPr>
                <w:color w:val="000000"/>
              </w:rPr>
            </w:pPr>
            <w:r w:rsidRPr="00105457">
              <w:rPr>
                <w:color w:val="000000"/>
              </w:rPr>
              <w:t>As an NGO, I want to browse available food so that I can request items for our community.</w:t>
            </w:r>
          </w:p>
        </w:tc>
      </w:tr>
      <w:tr w:rsidR="009A6D25" w:rsidRPr="00105457" w14:paraId="6B4E803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285A4D1"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C10CB28" w14:textId="77777777" w:rsidR="009A6D25" w:rsidRPr="00105457" w:rsidRDefault="009A6D25" w:rsidP="00105457">
            <w:pPr>
              <w:jc w:val="both"/>
              <w:rPr>
                <w:color w:val="000000"/>
              </w:rPr>
            </w:pPr>
            <w:r w:rsidRPr="00105457">
              <w:rPr>
                <w:color w:val="000000"/>
              </w:rPr>
              <w:t>As an NGO, I want to request food so that we can receive supplies when needed.</w:t>
            </w:r>
          </w:p>
        </w:tc>
      </w:tr>
      <w:tr w:rsidR="009A6D25" w:rsidRPr="00105457" w14:paraId="112B79AD"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D99B125" w14:textId="77777777" w:rsidR="009A6D25" w:rsidRPr="00105457" w:rsidRDefault="009A6D25" w:rsidP="00105457">
            <w:pPr>
              <w:jc w:val="both"/>
              <w:rPr>
                <w:color w:val="000000"/>
              </w:rPr>
            </w:pPr>
            <w:r w:rsidRPr="00105457">
              <w:rPr>
                <w:color w:val="000000"/>
              </w:rPr>
              <w:t>NGO Recipient</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C2DB953" w14:textId="77777777" w:rsidR="009A6D25" w:rsidRPr="00105457" w:rsidRDefault="009A6D25" w:rsidP="00105457">
            <w:pPr>
              <w:jc w:val="both"/>
              <w:rPr>
                <w:color w:val="000000"/>
              </w:rPr>
            </w:pPr>
            <w:r w:rsidRPr="00105457">
              <w:rPr>
                <w:color w:val="000000"/>
              </w:rPr>
              <w:t>As an NGO, I want to confirm received food so that the donation record is complete.</w:t>
            </w:r>
          </w:p>
        </w:tc>
      </w:tr>
      <w:tr w:rsidR="009A6D25" w:rsidRPr="00105457" w14:paraId="506CE82A" w14:textId="77777777" w:rsidTr="009A6D25">
        <w:trPr>
          <w:trHeight w:val="904"/>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BE79121" w14:textId="77777777" w:rsidR="009A6D25" w:rsidRPr="00105457" w:rsidRDefault="009A6D25" w:rsidP="00105457">
            <w:pPr>
              <w:jc w:val="both"/>
              <w:rPr>
                <w:color w:val="000000"/>
              </w:rPr>
            </w:pPr>
            <w:r w:rsidRPr="00105457">
              <w:rPr>
                <w:color w:val="000000"/>
              </w:rPr>
              <w:t>Receiver (Individual/Family)</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DB76A12" w14:textId="77777777" w:rsidR="009A6D25" w:rsidRPr="00105457" w:rsidRDefault="009A6D25" w:rsidP="00105457">
            <w:pPr>
              <w:jc w:val="both"/>
              <w:rPr>
                <w:color w:val="000000"/>
              </w:rPr>
            </w:pPr>
            <w:r w:rsidRPr="00105457">
              <w:rPr>
                <w:color w:val="000000"/>
              </w:rPr>
              <w:t>As a receiver, I want to view nearby available food so that I can find support easily.</w:t>
            </w:r>
          </w:p>
        </w:tc>
      </w:tr>
      <w:tr w:rsidR="009A6D25" w:rsidRPr="00105457" w14:paraId="6F758428"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7D1372DD"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6E2A7FCB" w14:textId="77777777" w:rsidR="009A6D25" w:rsidRPr="00105457" w:rsidRDefault="009A6D25" w:rsidP="00105457">
            <w:pPr>
              <w:jc w:val="both"/>
              <w:rPr>
                <w:color w:val="000000"/>
              </w:rPr>
            </w:pPr>
            <w:r w:rsidRPr="00105457">
              <w:rPr>
                <w:color w:val="000000"/>
              </w:rPr>
              <w:t>As a receiver, I want to claim food items so that I can receive food safely and quickly.</w:t>
            </w:r>
          </w:p>
        </w:tc>
      </w:tr>
      <w:tr w:rsidR="009A6D25" w:rsidRPr="00105457" w14:paraId="24CC0AE9"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A5BE4A7"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25F805C" w14:textId="77777777" w:rsidR="009A6D25" w:rsidRPr="00105457" w:rsidRDefault="009A6D25" w:rsidP="00105457">
            <w:pPr>
              <w:jc w:val="both"/>
              <w:rPr>
                <w:color w:val="000000"/>
              </w:rPr>
            </w:pPr>
            <w:r w:rsidRPr="00105457">
              <w:rPr>
                <w:color w:val="000000"/>
              </w:rPr>
              <w:t>As a receiver, I want to schedule a pickup time so that collecting the food becomes convenient.</w:t>
            </w:r>
          </w:p>
        </w:tc>
      </w:tr>
      <w:tr w:rsidR="009A6D25" w:rsidRPr="00105457" w14:paraId="117FEA4F"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2CB5D0C" w14:textId="77777777" w:rsidR="009A6D25" w:rsidRPr="00105457" w:rsidRDefault="009A6D25" w:rsidP="00105457">
            <w:pPr>
              <w:jc w:val="both"/>
              <w:rPr>
                <w:color w:val="000000"/>
              </w:rPr>
            </w:pPr>
            <w:r w:rsidRPr="00105457">
              <w:rPr>
                <w:color w:val="000000"/>
              </w:rPr>
              <w:t>Receiver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EBD5C05" w14:textId="77777777" w:rsidR="009A6D25" w:rsidRPr="00105457" w:rsidRDefault="009A6D25" w:rsidP="00105457">
            <w:pPr>
              <w:jc w:val="both"/>
              <w:rPr>
                <w:color w:val="000000"/>
              </w:rPr>
            </w:pPr>
            <w:r w:rsidRPr="00105457">
              <w:rPr>
                <w:color w:val="000000"/>
              </w:rPr>
              <w:t>As a receiver, I want to give feedback on the donor so that I can share my experience.</w:t>
            </w:r>
          </w:p>
        </w:tc>
      </w:tr>
      <w:tr w:rsidR="009A6D25" w:rsidRPr="00105457" w14:paraId="07C23DE0"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734C9EE7" w14:textId="77777777" w:rsidR="009A6D25" w:rsidRPr="00105457" w:rsidRDefault="009A6D25" w:rsidP="00105457">
            <w:pPr>
              <w:jc w:val="both"/>
              <w:rPr>
                <w:color w:val="000000"/>
              </w:rPr>
            </w:pPr>
            <w:r w:rsidRPr="00105457">
              <w:rPr>
                <w:color w:val="000000"/>
              </w:rPr>
              <w:t>Volunteer / Delivery Partner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D790BB0" w14:textId="77777777" w:rsidR="009A6D25" w:rsidRPr="00105457" w:rsidRDefault="009A6D25" w:rsidP="00105457">
            <w:pPr>
              <w:jc w:val="both"/>
              <w:rPr>
                <w:color w:val="000000"/>
              </w:rPr>
            </w:pPr>
            <w:r w:rsidRPr="00105457">
              <w:rPr>
                <w:color w:val="000000"/>
              </w:rPr>
              <w:t>As a volunteer, I want to accept delivery tasks so that I can help distribute food.</w:t>
            </w:r>
          </w:p>
        </w:tc>
      </w:tr>
      <w:tr w:rsidR="009A6D25" w:rsidRPr="00105457" w14:paraId="399E1D47"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1CC732C" w14:textId="77777777" w:rsidR="009A6D25" w:rsidRPr="00105457" w:rsidRDefault="009A6D25" w:rsidP="00105457">
            <w:pPr>
              <w:jc w:val="both"/>
              <w:rPr>
                <w:color w:val="000000"/>
              </w:rPr>
            </w:pPr>
            <w:r w:rsidRPr="00105457">
              <w:rPr>
                <w:color w:val="000000"/>
              </w:rPr>
              <w:t>Volunteer</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B6B2CAF" w14:textId="77777777" w:rsidR="009A6D25" w:rsidRPr="00105457" w:rsidRDefault="009A6D25" w:rsidP="00105457">
            <w:pPr>
              <w:jc w:val="both"/>
              <w:rPr>
                <w:color w:val="000000"/>
              </w:rPr>
            </w:pPr>
            <w:r w:rsidRPr="00105457">
              <w:rPr>
                <w:color w:val="000000"/>
              </w:rPr>
              <w:t>As a volunteer, I want to update delivery status so that the platform reflects real-time progress.</w:t>
            </w:r>
          </w:p>
        </w:tc>
      </w:tr>
      <w:tr w:rsidR="009A6D25" w:rsidRPr="00105457" w14:paraId="00D24E30"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1D5EF42"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7486EE0" w14:textId="77777777" w:rsidR="009A6D25" w:rsidRPr="00105457" w:rsidRDefault="009A6D25" w:rsidP="00105457">
            <w:pPr>
              <w:jc w:val="both"/>
              <w:rPr>
                <w:color w:val="000000"/>
              </w:rPr>
            </w:pPr>
            <w:r w:rsidRPr="00105457">
              <w:rPr>
                <w:color w:val="000000"/>
              </w:rPr>
              <w:t>As an admin, I want to verify user identities so that the platform remains secure.</w:t>
            </w:r>
          </w:p>
        </w:tc>
      </w:tr>
      <w:tr w:rsidR="009A6D25" w:rsidRPr="00105457" w14:paraId="5581C0E1"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F0E447F"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1668826" w14:textId="77777777" w:rsidR="009A6D25" w:rsidRPr="00105457" w:rsidRDefault="009A6D25" w:rsidP="00105457">
            <w:pPr>
              <w:jc w:val="both"/>
              <w:rPr>
                <w:color w:val="000000"/>
              </w:rPr>
            </w:pPr>
            <w:r w:rsidRPr="00105457">
              <w:rPr>
                <w:color w:val="000000"/>
              </w:rPr>
              <w:t>As an admin, I want to manage users so that the system runs smoothly.</w:t>
            </w:r>
          </w:p>
        </w:tc>
      </w:tr>
      <w:tr w:rsidR="009A6D25" w:rsidRPr="00105457" w14:paraId="1C51E0AD"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6DD15A3B"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137F7901" w14:textId="77777777" w:rsidR="009A6D25" w:rsidRPr="00105457" w:rsidRDefault="009A6D25" w:rsidP="00105457">
            <w:pPr>
              <w:jc w:val="both"/>
              <w:rPr>
                <w:color w:val="000000"/>
              </w:rPr>
            </w:pPr>
            <w:r w:rsidRPr="00105457">
              <w:rPr>
                <w:color w:val="000000"/>
              </w:rPr>
              <w:t>As an admin, I want to handle misuse reports so that inappropriate activities are controlled.</w:t>
            </w:r>
          </w:p>
        </w:tc>
      </w:tr>
      <w:tr w:rsidR="009A6D25" w:rsidRPr="00105457" w14:paraId="6D85CE0E" w14:textId="77777777" w:rsidTr="009A6D25">
        <w:trPr>
          <w:trHeight w:val="603"/>
        </w:trPr>
        <w:tc>
          <w:tcPr>
            <w:tcW w:w="2545"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C250100" w14:textId="77777777" w:rsidR="009A6D25" w:rsidRPr="00105457" w:rsidRDefault="009A6D25" w:rsidP="00105457">
            <w:pPr>
              <w:jc w:val="both"/>
              <w:rPr>
                <w:color w:val="000000"/>
              </w:rPr>
            </w:pPr>
            <w:r w:rsidRPr="00105457">
              <w:rPr>
                <w:color w:val="000000"/>
              </w:rPr>
              <w:t>Admin</w:t>
            </w:r>
          </w:p>
        </w:tc>
        <w:tc>
          <w:tcPr>
            <w:tcW w:w="6875"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2A420AA" w14:textId="77777777" w:rsidR="009A6D25" w:rsidRPr="00105457" w:rsidRDefault="009A6D25" w:rsidP="00105457">
            <w:pPr>
              <w:jc w:val="both"/>
              <w:rPr>
                <w:color w:val="000000"/>
              </w:rPr>
            </w:pPr>
            <w:r w:rsidRPr="00105457">
              <w:rPr>
                <w:color w:val="000000"/>
              </w:rPr>
              <w:t>As an admin, I want to monitor reports and analytics so that I can understand system performance.</w:t>
            </w:r>
          </w:p>
        </w:tc>
      </w:tr>
    </w:tbl>
    <w:p w14:paraId="2E4CFE61" w14:textId="3ACE30C5" w:rsidR="00F2139D" w:rsidRPr="00105457" w:rsidRDefault="004940FD" w:rsidP="00105457">
      <w:pPr>
        <w:pStyle w:val="Heading1"/>
        <w:numPr>
          <w:ilvl w:val="0"/>
          <w:numId w:val="0"/>
        </w:numPr>
        <w:jc w:val="both"/>
        <w:rPr>
          <w:sz w:val="24"/>
          <w:szCs w:val="24"/>
        </w:rPr>
      </w:pPr>
      <w:r w:rsidRPr="00105457">
        <w:rPr>
          <w:sz w:val="24"/>
          <w:szCs w:val="24"/>
        </w:rPr>
        <w:br w:type="page"/>
      </w:r>
    </w:p>
    <w:p w14:paraId="58B5719F" w14:textId="671A4021" w:rsidR="008F1AB2" w:rsidRPr="00105457" w:rsidRDefault="008F1AB2" w:rsidP="00105457">
      <w:pPr>
        <w:pStyle w:val="Heading1"/>
        <w:jc w:val="both"/>
        <w:rPr>
          <w:sz w:val="24"/>
          <w:szCs w:val="24"/>
        </w:rPr>
      </w:pPr>
      <w:bookmarkStart w:id="9" w:name="_Toc216128069"/>
      <w:r w:rsidRPr="00105457">
        <w:rPr>
          <w:sz w:val="24"/>
          <w:szCs w:val="24"/>
        </w:rPr>
        <w:lastRenderedPageBreak/>
        <w:t>REQUIREMENT TRACEABILITY MATRIX</w:t>
      </w:r>
      <w:bookmarkEnd w:id="9"/>
    </w:p>
    <w:p w14:paraId="43D4CA7C" w14:textId="77777777" w:rsidR="008F1AB2" w:rsidRPr="00105457" w:rsidRDefault="008F1AB2" w:rsidP="00105457">
      <w:pPr>
        <w:jc w:val="both"/>
      </w:pPr>
    </w:p>
    <w:p w14:paraId="0559049F" w14:textId="5F78435F" w:rsidR="0084192F" w:rsidRPr="00105457" w:rsidRDefault="00F058A0" w:rsidP="00105457">
      <w:pPr>
        <w:pStyle w:val="Heading2"/>
        <w:jc w:val="both"/>
        <w:rPr>
          <w:sz w:val="24"/>
          <w:szCs w:val="24"/>
        </w:rPr>
      </w:pPr>
      <w:bookmarkStart w:id="10" w:name="_Toc216128070"/>
      <w:r w:rsidRPr="00105457">
        <w:rPr>
          <w:sz w:val="24"/>
          <w:szCs w:val="24"/>
        </w:rPr>
        <w:t>Functional Requirements</w:t>
      </w:r>
      <w:bookmarkEnd w:id="10"/>
    </w:p>
    <w:tbl>
      <w:tblPr>
        <w:tblW w:w="5440" w:type="dxa"/>
        <w:tblLook w:val="04A0" w:firstRow="1" w:lastRow="0" w:firstColumn="1" w:lastColumn="0" w:noHBand="0" w:noVBand="1"/>
      </w:tblPr>
      <w:tblGrid>
        <w:gridCol w:w="5440"/>
      </w:tblGrid>
      <w:tr w:rsidR="00F9487C" w:rsidRPr="00105457" w14:paraId="63DBA51F" w14:textId="77777777" w:rsidTr="00F9487C">
        <w:trPr>
          <w:trHeight w:val="288"/>
        </w:trPr>
        <w:tc>
          <w:tcPr>
            <w:tcW w:w="5440" w:type="dxa"/>
            <w:tcBorders>
              <w:top w:val="single" w:sz="4" w:space="0" w:color="auto"/>
              <w:left w:val="single" w:sz="4" w:space="0" w:color="auto"/>
              <w:bottom w:val="single" w:sz="4" w:space="0" w:color="auto"/>
              <w:right w:val="single" w:sz="4" w:space="0" w:color="auto"/>
            </w:tcBorders>
            <w:vAlign w:val="center"/>
            <w:hideMark/>
          </w:tcPr>
          <w:p w14:paraId="0156392A" w14:textId="5FD97407" w:rsidR="00F9487C" w:rsidRPr="00105457" w:rsidRDefault="00F9487C" w:rsidP="00105457">
            <w:pPr>
              <w:jc w:val="both"/>
              <w:rPr>
                <w:b/>
                <w:bCs/>
                <w:color w:val="000000"/>
                <w:lang w:eastAsia="en-US"/>
              </w:rPr>
            </w:pPr>
            <w:r w:rsidRPr="00105457">
              <w:rPr>
                <w:b/>
                <w:bCs/>
                <w:color w:val="000000"/>
              </w:rPr>
              <w:t xml:space="preserve">Functional Requirement </w:t>
            </w:r>
          </w:p>
        </w:tc>
      </w:tr>
      <w:tr w:rsidR="00F9487C" w:rsidRPr="00105457" w14:paraId="36A7DA45" w14:textId="77777777" w:rsidTr="00F9487C">
        <w:trPr>
          <w:trHeight w:val="864"/>
        </w:trPr>
        <w:tc>
          <w:tcPr>
            <w:tcW w:w="5440" w:type="dxa"/>
            <w:tcBorders>
              <w:top w:val="nil"/>
              <w:left w:val="single" w:sz="4" w:space="0" w:color="auto"/>
              <w:bottom w:val="single" w:sz="4" w:space="0" w:color="auto"/>
              <w:right w:val="single" w:sz="4" w:space="0" w:color="auto"/>
            </w:tcBorders>
            <w:vAlign w:val="center"/>
            <w:hideMark/>
          </w:tcPr>
          <w:p w14:paraId="7C5A7E2F" w14:textId="77777777" w:rsidR="00F9487C" w:rsidRPr="00105457" w:rsidRDefault="00F9487C" w:rsidP="00105457">
            <w:pPr>
              <w:jc w:val="both"/>
              <w:rPr>
                <w:color w:val="000000"/>
              </w:rPr>
            </w:pPr>
            <w:r w:rsidRPr="00105457">
              <w:rPr>
                <w:color w:val="000000"/>
              </w:rPr>
              <w:t>The system shall allow donors to add surplus food by entering food details such as item name, quantity, category, and description.</w:t>
            </w:r>
          </w:p>
        </w:tc>
      </w:tr>
      <w:tr w:rsidR="00F9487C" w:rsidRPr="00105457" w14:paraId="5D16CB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06D5305" w14:textId="77777777" w:rsidR="00F9487C" w:rsidRPr="00105457" w:rsidRDefault="00F9487C" w:rsidP="00105457">
            <w:pPr>
              <w:jc w:val="both"/>
              <w:rPr>
                <w:color w:val="000000"/>
              </w:rPr>
            </w:pPr>
            <w:r w:rsidRPr="00105457">
              <w:rPr>
                <w:color w:val="000000"/>
              </w:rPr>
              <w:t>The system shall allow donors to set and update the expiry date for each food item.</w:t>
            </w:r>
          </w:p>
        </w:tc>
      </w:tr>
      <w:tr w:rsidR="00F9487C" w:rsidRPr="00105457" w14:paraId="579AFF25"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E84CC35" w14:textId="77777777" w:rsidR="00F9487C" w:rsidRPr="00105457" w:rsidRDefault="00F9487C" w:rsidP="00105457">
            <w:pPr>
              <w:jc w:val="both"/>
              <w:rPr>
                <w:color w:val="000000"/>
              </w:rPr>
            </w:pPr>
            <w:r w:rsidRPr="00105457">
              <w:rPr>
                <w:color w:val="000000"/>
              </w:rPr>
              <w:t>The system shall allow donors to update previously submitted food information.</w:t>
            </w:r>
          </w:p>
        </w:tc>
      </w:tr>
      <w:tr w:rsidR="00F9487C" w:rsidRPr="00105457" w14:paraId="24437D9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03B0BE0" w14:textId="77777777" w:rsidR="00F9487C" w:rsidRPr="00105457" w:rsidRDefault="00F9487C" w:rsidP="00105457">
            <w:pPr>
              <w:jc w:val="both"/>
              <w:rPr>
                <w:color w:val="000000"/>
              </w:rPr>
            </w:pPr>
            <w:r w:rsidRPr="00105457">
              <w:rPr>
                <w:color w:val="000000"/>
              </w:rPr>
              <w:t>The system shall allow donors to confirm a donation after submitting food details.</w:t>
            </w:r>
          </w:p>
        </w:tc>
      </w:tr>
      <w:tr w:rsidR="00F9487C" w:rsidRPr="00105457" w14:paraId="77796E7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C37104E" w14:textId="77777777" w:rsidR="00F9487C" w:rsidRPr="00105457" w:rsidRDefault="00F9487C" w:rsidP="00105457">
            <w:pPr>
              <w:jc w:val="both"/>
              <w:rPr>
                <w:color w:val="000000"/>
              </w:rPr>
            </w:pPr>
            <w:r w:rsidRPr="00105457">
              <w:rPr>
                <w:color w:val="000000"/>
              </w:rPr>
              <w:t>The system shall allow NGO recipients to browse all available food items posted by donors.</w:t>
            </w:r>
          </w:p>
        </w:tc>
      </w:tr>
      <w:tr w:rsidR="00F9487C" w:rsidRPr="00105457" w14:paraId="20CCABA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8903EFA" w14:textId="77777777" w:rsidR="00F9487C" w:rsidRPr="00105457" w:rsidRDefault="00F9487C" w:rsidP="00105457">
            <w:pPr>
              <w:jc w:val="both"/>
              <w:rPr>
                <w:color w:val="000000"/>
              </w:rPr>
            </w:pPr>
            <w:r w:rsidRPr="00105457">
              <w:rPr>
                <w:color w:val="000000"/>
              </w:rPr>
              <w:t>The system shall allow NGO recipients to request food items from the available list.</w:t>
            </w:r>
          </w:p>
        </w:tc>
      </w:tr>
      <w:tr w:rsidR="00F9487C" w:rsidRPr="00105457" w14:paraId="04596F54"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6E1ED4C" w14:textId="77777777" w:rsidR="00F9487C" w:rsidRPr="00105457" w:rsidRDefault="00F9487C" w:rsidP="00105457">
            <w:pPr>
              <w:jc w:val="both"/>
              <w:rPr>
                <w:color w:val="000000"/>
              </w:rPr>
            </w:pPr>
            <w:r w:rsidRPr="00105457">
              <w:rPr>
                <w:color w:val="000000"/>
              </w:rPr>
              <w:t>The system shall allow NGO recipients to confirm that they have received requested food.</w:t>
            </w:r>
          </w:p>
        </w:tc>
      </w:tr>
      <w:tr w:rsidR="00F9487C" w:rsidRPr="00105457" w14:paraId="76EAA7D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610A083" w14:textId="77777777" w:rsidR="00F9487C" w:rsidRPr="00105457" w:rsidRDefault="00F9487C" w:rsidP="00105457">
            <w:pPr>
              <w:jc w:val="both"/>
              <w:rPr>
                <w:color w:val="000000"/>
              </w:rPr>
            </w:pPr>
            <w:r w:rsidRPr="00105457">
              <w:rPr>
                <w:color w:val="000000"/>
              </w:rPr>
              <w:t>The system shall allow individual receivers to view nearby available food based on geolocation.</w:t>
            </w:r>
          </w:p>
        </w:tc>
      </w:tr>
      <w:tr w:rsidR="00F9487C" w:rsidRPr="00105457" w14:paraId="0786560A"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2336C73E" w14:textId="77777777" w:rsidR="00F9487C" w:rsidRPr="00105457" w:rsidRDefault="00F9487C" w:rsidP="00105457">
            <w:pPr>
              <w:jc w:val="both"/>
              <w:rPr>
                <w:color w:val="000000"/>
              </w:rPr>
            </w:pPr>
            <w:r w:rsidRPr="00105457">
              <w:rPr>
                <w:color w:val="000000"/>
              </w:rPr>
              <w:t>The system shall allow individual receivers to claim food items from the list.</w:t>
            </w:r>
          </w:p>
        </w:tc>
      </w:tr>
      <w:tr w:rsidR="00F9487C" w:rsidRPr="00105457" w14:paraId="4D04D6D9"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79F802B" w14:textId="77777777" w:rsidR="00F9487C" w:rsidRPr="00105457" w:rsidRDefault="00F9487C" w:rsidP="00105457">
            <w:pPr>
              <w:jc w:val="both"/>
              <w:rPr>
                <w:color w:val="000000"/>
              </w:rPr>
            </w:pPr>
            <w:r w:rsidRPr="00105457">
              <w:rPr>
                <w:color w:val="000000"/>
              </w:rPr>
              <w:t>The system shall allow receivers to schedule a pickup time for claimed food items.</w:t>
            </w:r>
          </w:p>
        </w:tc>
      </w:tr>
      <w:tr w:rsidR="00F9487C" w:rsidRPr="00105457" w14:paraId="6DA749E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DB32BE2" w14:textId="77777777" w:rsidR="00F9487C" w:rsidRPr="00105457" w:rsidRDefault="00F9487C" w:rsidP="00105457">
            <w:pPr>
              <w:jc w:val="both"/>
              <w:rPr>
                <w:color w:val="000000"/>
              </w:rPr>
            </w:pPr>
            <w:r w:rsidRPr="00105457">
              <w:rPr>
                <w:color w:val="000000"/>
              </w:rPr>
              <w:t>The system shall allow receivers to give feedback on donors after receiving the food.</w:t>
            </w:r>
          </w:p>
        </w:tc>
      </w:tr>
      <w:tr w:rsidR="00F9487C" w:rsidRPr="00105457" w14:paraId="185AC420"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45CB03BA" w14:textId="77777777" w:rsidR="00F9487C" w:rsidRPr="00105457" w:rsidRDefault="00F9487C" w:rsidP="00105457">
            <w:pPr>
              <w:jc w:val="both"/>
              <w:rPr>
                <w:color w:val="000000"/>
              </w:rPr>
            </w:pPr>
            <w:r w:rsidRPr="00105457">
              <w:rPr>
                <w:color w:val="000000"/>
              </w:rPr>
              <w:t>The system shall allow volunteers to accept delivery tasks assigned or available in the system.</w:t>
            </w:r>
          </w:p>
        </w:tc>
      </w:tr>
      <w:tr w:rsidR="00F9487C" w:rsidRPr="00105457" w14:paraId="673ADE3F"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6D22B306" w14:textId="77777777" w:rsidR="00F9487C" w:rsidRPr="00105457" w:rsidRDefault="00F9487C" w:rsidP="00105457">
            <w:pPr>
              <w:jc w:val="both"/>
              <w:rPr>
                <w:color w:val="000000"/>
              </w:rPr>
            </w:pPr>
            <w:r w:rsidRPr="00105457">
              <w:rPr>
                <w:color w:val="000000"/>
              </w:rPr>
              <w:t>The system shall allow volunteers to pick up and deliver food from donors to recipients.</w:t>
            </w:r>
          </w:p>
        </w:tc>
      </w:tr>
      <w:tr w:rsidR="00F9487C" w:rsidRPr="00105457" w14:paraId="66EB9AC6"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86CF479" w14:textId="77777777" w:rsidR="00F9487C" w:rsidRPr="00105457" w:rsidRDefault="00F9487C" w:rsidP="00105457">
            <w:pPr>
              <w:jc w:val="both"/>
              <w:rPr>
                <w:color w:val="000000"/>
              </w:rPr>
            </w:pPr>
            <w:r w:rsidRPr="00105457">
              <w:rPr>
                <w:color w:val="000000"/>
              </w:rPr>
              <w:t>The system shall allow volunteers to update delivery status such as “Picked Up,” “On the Way,” and “Delivered.”</w:t>
            </w:r>
          </w:p>
        </w:tc>
      </w:tr>
      <w:tr w:rsidR="00F9487C" w:rsidRPr="00105457" w14:paraId="7294E95E"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79D8F71" w14:textId="77777777" w:rsidR="00F9487C" w:rsidRPr="00105457" w:rsidRDefault="00F9487C" w:rsidP="00105457">
            <w:pPr>
              <w:jc w:val="both"/>
              <w:rPr>
                <w:color w:val="000000"/>
              </w:rPr>
            </w:pPr>
            <w:r w:rsidRPr="00105457">
              <w:rPr>
                <w:color w:val="000000"/>
              </w:rPr>
              <w:t>The system shall allow admins to manage users including donors, recipients, volunteers, and receivers.</w:t>
            </w:r>
          </w:p>
        </w:tc>
      </w:tr>
      <w:tr w:rsidR="00F9487C" w:rsidRPr="00105457" w14:paraId="376A3A57"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55C9BD26" w14:textId="77777777" w:rsidR="00F9487C" w:rsidRPr="00105457" w:rsidRDefault="00F9487C" w:rsidP="00105457">
            <w:pPr>
              <w:jc w:val="both"/>
              <w:rPr>
                <w:color w:val="000000"/>
              </w:rPr>
            </w:pPr>
            <w:r w:rsidRPr="00105457">
              <w:rPr>
                <w:color w:val="000000"/>
              </w:rPr>
              <w:t>The system shall allow admins to verify user identity for authorization and safety purposes.</w:t>
            </w:r>
          </w:p>
        </w:tc>
      </w:tr>
      <w:tr w:rsidR="00F9487C" w:rsidRPr="00105457" w14:paraId="7E18231D"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014CE5CA" w14:textId="77777777" w:rsidR="00F9487C" w:rsidRPr="00105457" w:rsidRDefault="00F9487C" w:rsidP="00105457">
            <w:pPr>
              <w:jc w:val="both"/>
              <w:rPr>
                <w:color w:val="000000"/>
              </w:rPr>
            </w:pPr>
            <w:r w:rsidRPr="00105457">
              <w:rPr>
                <w:color w:val="000000"/>
              </w:rPr>
              <w:t>The system shall allow admins to handle misuse reports submitted by users.</w:t>
            </w:r>
          </w:p>
        </w:tc>
      </w:tr>
      <w:tr w:rsidR="00F9487C" w:rsidRPr="00105457" w14:paraId="7017A7FC" w14:textId="77777777" w:rsidTr="00F9487C">
        <w:trPr>
          <w:trHeight w:val="576"/>
        </w:trPr>
        <w:tc>
          <w:tcPr>
            <w:tcW w:w="5440" w:type="dxa"/>
            <w:tcBorders>
              <w:top w:val="nil"/>
              <w:left w:val="single" w:sz="4" w:space="0" w:color="auto"/>
              <w:bottom w:val="single" w:sz="4" w:space="0" w:color="auto"/>
              <w:right w:val="single" w:sz="4" w:space="0" w:color="auto"/>
            </w:tcBorders>
            <w:vAlign w:val="center"/>
            <w:hideMark/>
          </w:tcPr>
          <w:p w14:paraId="7F07FA3B" w14:textId="77777777" w:rsidR="00F9487C" w:rsidRPr="00105457" w:rsidRDefault="00F9487C" w:rsidP="00105457">
            <w:pPr>
              <w:jc w:val="both"/>
              <w:rPr>
                <w:color w:val="000000"/>
              </w:rPr>
            </w:pPr>
            <w:r w:rsidRPr="00105457">
              <w:rPr>
                <w:color w:val="000000"/>
              </w:rPr>
              <w:t>The system shall allow admins to monitor analytics, donation statistics, and system performance reports.</w:t>
            </w:r>
          </w:p>
        </w:tc>
      </w:tr>
    </w:tbl>
    <w:p w14:paraId="0B716050" w14:textId="77777777" w:rsidR="00C55461" w:rsidRPr="00105457" w:rsidRDefault="00C55461" w:rsidP="00105457">
      <w:pPr>
        <w:suppressAutoHyphens/>
        <w:jc w:val="both"/>
        <w:rPr>
          <w:lang w:eastAsia="zh-CN" w:bidi="ar-SA"/>
        </w:rPr>
      </w:pPr>
    </w:p>
    <w:p w14:paraId="782BBC41" w14:textId="77777777" w:rsidR="00C55461" w:rsidRPr="00105457" w:rsidRDefault="00C55461" w:rsidP="00105457">
      <w:pPr>
        <w:suppressAutoHyphens/>
        <w:jc w:val="both"/>
        <w:rPr>
          <w:lang w:eastAsia="zh-CN" w:bidi="ar-SA"/>
        </w:rPr>
      </w:pPr>
    </w:p>
    <w:p w14:paraId="11F4DA1C" w14:textId="77777777" w:rsidR="00C55461" w:rsidRPr="00105457" w:rsidRDefault="00C55461" w:rsidP="00105457">
      <w:pPr>
        <w:suppressAutoHyphens/>
        <w:jc w:val="both"/>
        <w:rPr>
          <w:lang w:eastAsia="zh-CN" w:bidi="ar-SA"/>
        </w:rPr>
      </w:pPr>
    </w:p>
    <w:p w14:paraId="637223FB" w14:textId="77777777" w:rsidR="00C55461" w:rsidRPr="00105457" w:rsidRDefault="00C55461" w:rsidP="00105457">
      <w:pPr>
        <w:suppressAutoHyphens/>
        <w:jc w:val="both"/>
        <w:rPr>
          <w:b/>
        </w:rPr>
      </w:pPr>
    </w:p>
    <w:p w14:paraId="7CED7D60" w14:textId="5F24516A" w:rsidR="00131337" w:rsidRPr="00105457" w:rsidRDefault="00131337" w:rsidP="00105457">
      <w:pPr>
        <w:pStyle w:val="Heading2"/>
        <w:jc w:val="both"/>
        <w:rPr>
          <w:sz w:val="24"/>
          <w:szCs w:val="24"/>
        </w:rPr>
      </w:pPr>
      <w:bookmarkStart w:id="11" w:name="_Toc216128071"/>
      <w:r w:rsidRPr="00105457">
        <w:rPr>
          <w:sz w:val="24"/>
          <w:szCs w:val="24"/>
        </w:rPr>
        <w:t>Non-Functional Requirements</w:t>
      </w:r>
      <w:bookmarkEnd w:id="11"/>
    </w:p>
    <w:p w14:paraId="0FA101C4" w14:textId="77777777" w:rsidR="00A86D36" w:rsidRPr="00105457" w:rsidRDefault="00A86D36" w:rsidP="00105457">
      <w:pPr>
        <w:suppressAutoHyphens/>
        <w:jc w:val="both"/>
        <w:rPr>
          <w:b/>
        </w:rPr>
      </w:pPr>
    </w:p>
    <w:p w14:paraId="63AEB0A1" w14:textId="77777777" w:rsidR="00903C7F" w:rsidRPr="00105457" w:rsidRDefault="00903C7F" w:rsidP="00105457">
      <w:pPr>
        <w:jc w:val="both"/>
      </w:pPr>
    </w:p>
    <w:p w14:paraId="667F9472" w14:textId="77777777" w:rsidR="00A86D36" w:rsidRPr="00105457" w:rsidRDefault="00A86D36" w:rsidP="00105457">
      <w:pPr>
        <w:suppressAutoHyphens/>
        <w:jc w:val="both"/>
        <w:rPr>
          <w:bCs/>
          <w:color w:val="FF0000"/>
        </w:rPr>
      </w:pPr>
    </w:p>
    <w:p w14:paraId="305B8EFB" w14:textId="2DD0D54F" w:rsidR="00681B20" w:rsidRPr="00105457" w:rsidRDefault="00681B20" w:rsidP="00105457">
      <w:pPr>
        <w:jc w:val="both"/>
      </w:pPr>
    </w:p>
    <w:sectPr w:rsidR="00681B20" w:rsidRPr="00105457" w:rsidSect="00681B20">
      <w:footerReference w:type="default" r:id="rId13"/>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AED96" w14:textId="77777777" w:rsidR="0037485D" w:rsidRDefault="0037485D" w:rsidP="008C642F">
      <w:r>
        <w:separator/>
      </w:r>
    </w:p>
  </w:endnote>
  <w:endnote w:type="continuationSeparator" w:id="0">
    <w:p w14:paraId="3365BDCC" w14:textId="77777777" w:rsidR="0037485D" w:rsidRDefault="0037485D" w:rsidP="008C64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738014"/>
      <w:docPartObj>
        <w:docPartGallery w:val="Page Numbers (Bottom of Page)"/>
        <w:docPartUnique/>
      </w:docPartObj>
    </w:sdtPr>
    <w:sdtEndPr>
      <w:rPr>
        <w:noProof/>
      </w:rPr>
    </w:sdtEndPr>
    <w:sdtContent>
      <w:p w14:paraId="16A8C816" w14:textId="2A47A7C0" w:rsidR="008C642F" w:rsidRDefault="008C642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5D8676" w14:textId="77777777" w:rsidR="008C642F" w:rsidRDefault="008C64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31DA6" w14:textId="77777777" w:rsidR="0037485D" w:rsidRDefault="0037485D" w:rsidP="008C642F">
      <w:r>
        <w:separator/>
      </w:r>
    </w:p>
  </w:footnote>
  <w:footnote w:type="continuationSeparator" w:id="0">
    <w:p w14:paraId="7963A9D7" w14:textId="77777777" w:rsidR="0037485D" w:rsidRDefault="0037485D" w:rsidP="008C64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19940763"/>
    <w:multiLevelType w:val="hybridMultilevel"/>
    <w:tmpl w:val="289EA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5C69CC"/>
    <w:multiLevelType w:val="hybridMultilevel"/>
    <w:tmpl w:val="2C784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DA31F7"/>
    <w:multiLevelType w:val="hybridMultilevel"/>
    <w:tmpl w:val="322E5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8F444B"/>
    <w:multiLevelType w:val="hybridMultilevel"/>
    <w:tmpl w:val="7F20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C96BD0"/>
    <w:multiLevelType w:val="hybridMultilevel"/>
    <w:tmpl w:val="65E805B2"/>
    <w:lvl w:ilvl="0" w:tplc="04090001">
      <w:start w:val="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395B1C"/>
    <w:multiLevelType w:val="hybridMultilevel"/>
    <w:tmpl w:val="F8A8E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B31818"/>
    <w:multiLevelType w:val="hybridMultilevel"/>
    <w:tmpl w:val="F704E0C6"/>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78334875">
    <w:abstractNumId w:val="7"/>
  </w:num>
  <w:num w:numId="2" w16cid:durableId="632448935">
    <w:abstractNumId w:val="0"/>
  </w:num>
  <w:num w:numId="3" w16cid:durableId="1629899330">
    <w:abstractNumId w:val="1"/>
  </w:num>
  <w:num w:numId="4" w16cid:durableId="1396509777">
    <w:abstractNumId w:val="5"/>
  </w:num>
  <w:num w:numId="5" w16cid:durableId="1182546367">
    <w:abstractNumId w:val="3"/>
  </w:num>
  <w:num w:numId="6" w16cid:durableId="1877425787">
    <w:abstractNumId w:val="4"/>
  </w:num>
  <w:num w:numId="7" w16cid:durableId="814641667">
    <w:abstractNumId w:val="2"/>
  </w:num>
  <w:num w:numId="8" w16cid:durableId="5915519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400"/>
    <w:rsid w:val="00005B72"/>
    <w:rsid w:val="00033B33"/>
    <w:rsid w:val="0003596C"/>
    <w:rsid w:val="000439AD"/>
    <w:rsid w:val="00066400"/>
    <w:rsid w:val="000B79D8"/>
    <w:rsid w:val="000F3E88"/>
    <w:rsid w:val="000F5681"/>
    <w:rsid w:val="00105457"/>
    <w:rsid w:val="00131337"/>
    <w:rsid w:val="00164A23"/>
    <w:rsid w:val="001759ED"/>
    <w:rsid w:val="001B431A"/>
    <w:rsid w:val="001C1D65"/>
    <w:rsid w:val="00212019"/>
    <w:rsid w:val="00212F27"/>
    <w:rsid w:val="00227944"/>
    <w:rsid w:val="002367CF"/>
    <w:rsid w:val="00257EAE"/>
    <w:rsid w:val="00283EDE"/>
    <w:rsid w:val="002C2E87"/>
    <w:rsid w:val="00300285"/>
    <w:rsid w:val="003111A1"/>
    <w:rsid w:val="0032268A"/>
    <w:rsid w:val="00347F71"/>
    <w:rsid w:val="00354FEB"/>
    <w:rsid w:val="00362DEC"/>
    <w:rsid w:val="0037485D"/>
    <w:rsid w:val="003D2162"/>
    <w:rsid w:val="003D2F5E"/>
    <w:rsid w:val="003D79D2"/>
    <w:rsid w:val="00401ADD"/>
    <w:rsid w:val="00402B5E"/>
    <w:rsid w:val="00415B20"/>
    <w:rsid w:val="004276E9"/>
    <w:rsid w:val="00453BED"/>
    <w:rsid w:val="00493342"/>
    <w:rsid w:val="004940FD"/>
    <w:rsid w:val="004A455F"/>
    <w:rsid w:val="004A651C"/>
    <w:rsid w:val="004D3047"/>
    <w:rsid w:val="004E5E09"/>
    <w:rsid w:val="004F4853"/>
    <w:rsid w:val="00550122"/>
    <w:rsid w:val="00571852"/>
    <w:rsid w:val="005970C3"/>
    <w:rsid w:val="005A59F6"/>
    <w:rsid w:val="005B28AE"/>
    <w:rsid w:val="00613F87"/>
    <w:rsid w:val="00630C1A"/>
    <w:rsid w:val="00633119"/>
    <w:rsid w:val="00656124"/>
    <w:rsid w:val="00665A27"/>
    <w:rsid w:val="006672BA"/>
    <w:rsid w:val="00670031"/>
    <w:rsid w:val="00676077"/>
    <w:rsid w:val="00681B20"/>
    <w:rsid w:val="00681E91"/>
    <w:rsid w:val="00686704"/>
    <w:rsid w:val="006F05A4"/>
    <w:rsid w:val="006F30BD"/>
    <w:rsid w:val="0070067A"/>
    <w:rsid w:val="00712670"/>
    <w:rsid w:val="007326ED"/>
    <w:rsid w:val="00764E14"/>
    <w:rsid w:val="007739B5"/>
    <w:rsid w:val="007D5A35"/>
    <w:rsid w:val="007F4228"/>
    <w:rsid w:val="00821094"/>
    <w:rsid w:val="0082592F"/>
    <w:rsid w:val="0084192F"/>
    <w:rsid w:val="00894DB9"/>
    <w:rsid w:val="008960AB"/>
    <w:rsid w:val="008C37EF"/>
    <w:rsid w:val="008C3F66"/>
    <w:rsid w:val="008C472D"/>
    <w:rsid w:val="008C642F"/>
    <w:rsid w:val="008F1AB2"/>
    <w:rsid w:val="008F619E"/>
    <w:rsid w:val="00900E39"/>
    <w:rsid w:val="00903C7F"/>
    <w:rsid w:val="009061CE"/>
    <w:rsid w:val="0091789E"/>
    <w:rsid w:val="0092195A"/>
    <w:rsid w:val="009332A7"/>
    <w:rsid w:val="00945274"/>
    <w:rsid w:val="009544C8"/>
    <w:rsid w:val="00964323"/>
    <w:rsid w:val="009A680D"/>
    <w:rsid w:val="009A6D25"/>
    <w:rsid w:val="009B6A4F"/>
    <w:rsid w:val="009F18E7"/>
    <w:rsid w:val="00A060C0"/>
    <w:rsid w:val="00A2356F"/>
    <w:rsid w:val="00A34454"/>
    <w:rsid w:val="00A55307"/>
    <w:rsid w:val="00A829FD"/>
    <w:rsid w:val="00A86D36"/>
    <w:rsid w:val="00A94421"/>
    <w:rsid w:val="00AE70C3"/>
    <w:rsid w:val="00B06FB3"/>
    <w:rsid w:val="00B412B6"/>
    <w:rsid w:val="00B72741"/>
    <w:rsid w:val="00B7598A"/>
    <w:rsid w:val="00BE2AF7"/>
    <w:rsid w:val="00C07280"/>
    <w:rsid w:val="00C2179B"/>
    <w:rsid w:val="00C25C38"/>
    <w:rsid w:val="00C41DA9"/>
    <w:rsid w:val="00C52523"/>
    <w:rsid w:val="00C531A8"/>
    <w:rsid w:val="00C54B8E"/>
    <w:rsid w:val="00C55461"/>
    <w:rsid w:val="00C560DB"/>
    <w:rsid w:val="00C62CEB"/>
    <w:rsid w:val="00C70D10"/>
    <w:rsid w:val="00C72FE8"/>
    <w:rsid w:val="00C904AD"/>
    <w:rsid w:val="00CA14F3"/>
    <w:rsid w:val="00CA6DE3"/>
    <w:rsid w:val="00CE68E0"/>
    <w:rsid w:val="00CF75D9"/>
    <w:rsid w:val="00D146CF"/>
    <w:rsid w:val="00D25229"/>
    <w:rsid w:val="00D41B21"/>
    <w:rsid w:val="00D53C28"/>
    <w:rsid w:val="00D745E5"/>
    <w:rsid w:val="00D74F3E"/>
    <w:rsid w:val="00D76896"/>
    <w:rsid w:val="00D9308A"/>
    <w:rsid w:val="00DA4EEB"/>
    <w:rsid w:val="00DB2C3D"/>
    <w:rsid w:val="00DD5124"/>
    <w:rsid w:val="00DD5D63"/>
    <w:rsid w:val="00DD7DD0"/>
    <w:rsid w:val="00E21E77"/>
    <w:rsid w:val="00E54AA6"/>
    <w:rsid w:val="00E74F27"/>
    <w:rsid w:val="00E75923"/>
    <w:rsid w:val="00E848C1"/>
    <w:rsid w:val="00EB443D"/>
    <w:rsid w:val="00EB5BEB"/>
    <w:rsid w:val="00ED5304"/>
    <w:rsid w:val="00EF7E1C"/>
    <w:rsid w:val="00F058A0"/>
    <w:rsid w:val="00F2139D"/>
    <w:rsid w:val="00F9487C"/>
    <w:rsid w:val="00FA73D8"/>
    <w:rsid w:val="00FD3C1A"/>
    <w:rsid w:val="00FE5604"/>
    <w:rsid w:val="541B0CFF"/>
  </w:rsids>
  <m:mathPr>
    <m:mathFont m:val="Cambria Math"/>
    <m:brkBin m:val="before"/>
    <m:brkBinSub m:val="--"/>
    <m:smallFrac m:val="0"/>
    <m:dispDef/>
    <m:lMargin m:val="0"/>
    <m:rMargin m:val="0"/>
    <m:defJc m:val="centerGroup"/>
    <m:wrapIndent m:val="1440"/>
    <m:intLim m:val="subSup"/>
    <m:naryLim m:val="undOvr"/>
  </m:mathPr>
  <w:themeFontLang w:val="en-US" w:eastAsia="zh-CN" w:bidi="b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EBA88"/>
  <w15:chartTrackingRefBased/>
  <w15:docId w15:val="{54FEFADD-17E5-3141-8A92-D84C98F0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bn-IN"/>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A4F"/>
    <w:rPr>
      <w:rFonts w:ascii="Times New Roman" w:eastAsia="Times New Roman" w:hAnsi="Times New Roman" w:cs="Times New Roman"/>
      <w:kern w:val="0"/>
      <w:szCs w:val="24"/>
      <w:lang w:eastAsia="en-GB"/>
      <w14:ligatures w14:val="none"/>
    </w:rPr>
  </w:style>
  <w:style w:type="paragraph" w:styleId="Heading1">
    <w:name w:val="heading 1"/>
    <w:basedOn w:val="Normal"/>
    <w:next w:val="Normal"/>
    <w:link w:val="Heading1Char"/>
    <w:qFormat/>
    <w:rsid w:val="00A86D36"/>
    <w:pPr>
      <w:keepNext/>
      <w:keepLines/>
      <w:numPr>
        <w:numId w:val="2"/>
      </w:numPr>
      <w:spacing w:before="480" w:after="240"/>
      <w:outlineLvl w:val="0"/>
    </w:pPr>
    <w:rPr>
      <w:b/>
      <w:kern w:val="28"/>
      <w:sz w:val="28"/>
      <w:szCs w:val="20"/>
      <w:lang w:eastAsia="zh-CN" w:bidi="ar-SA"/>
    </w:rPr>
  </w:style>
  <w:style w:type="paragraph" w:styleId="Heading2">
    <w:name w:val="heading 2"/>
    <w:basedOn w:val="Normal"/>
    <w:next w:val="Normal"/>
    <w:link w:val="Heading2Char"/>
    <w:qFormat/>
    <w:rsid w:val="00F058A0"/>
    <w:pPr>
      <w:keepNext/>
      <w:keepLines/>
      <w:numPr>
        <w:ilvl w:val="1"/>
        <w:numId w:val="2"/>
      </w:numPr>
      <w:spacing w:before="280" w:after="280" w:line="240" w:lineRule="atLeast"/>
      <w:outlineLvl w:val="1"/>
    </w:pPr>
    <w:rPr>
      <w:b/>
      <w:sz w:val="26"/>
      <w:szCs w:val="20"/>
      <w:lang w:eastAsia="zh-CN" w:bidi="ar-SA"/>
    </w:rPr>
  </w:style>
  <w:style w:type="paragraph" w:styleId="Heading3">
    <w:name w:val="heading 3"/>
    <w:basedOn w:val="Normal"/>
    <w:next w:val="Normal"/>
    <w:link w:val="Heading3Char"/>
    <w:qFormat/>
    <w:rsid w:val="00A86D36"/>
    <w:pPr>
      <w:numPr>
        <w:ilvl w:val="2"/>
        <w:numId w:val="2"/>
      </w:numPr>
      <w:spacing w:before="240" w:after="240" w:line="240" w:lineRule="exact"/>
      <w:outlineLvl w:val="2"/>
    </w:pPr>
    <w:rPr>
      <w:rFonts w:ascii="Times" w:hAnsi="Times"/>
      <w:b/>
      <w:szCs w:val="20"/>
      <w:lang w:eastAsia="zh-CN" w:bidi="ar-SA"/>
    </w:rPr>
  </w:style>
  <w:style w:type="paragraph" w:styleId="Heading4">
    <w:name w:val="heading 4"/>
    <w:basedOn w:val="Normal"/>
    <w:next w:val="Normal"/>
    <w:link w:val="Heading4Char"/>
    <w:qFormat/>
    <w:rsid w:val="00A86D36"/>
    <w:pPr>
      <w:keepNext/>
      <w:numPr>
        <w:ilvl w:val="3"/>
        <w:numId w:val="2"/>
      </w:numPr>
      <w:spacing w:before="240" w:after="60" w:line="220" w:lineRule="exact"/>
      <w:jc w:val="both"/>
      <w:outlineLvl w:val="3"/>
    </w:pPr>
    <w:rPr>
      <w:b/>
      <w:i/>
      <w:sz w:val="22"/>
      <w:szCs w:val="20"/>
      <w:lang w:eastAsia="zh-CN" w:bidi="ar-SA"/>
    </w:rPr>
  </w:style>
  <w:style w:type="paragraph" w:styleId="Heading5">
    <w:name w:val="heading 5"/>
    <w:basedOn w:val="Normal"/>
    <w:next w:val="Normal"/>
    <w:link w:val="Heading5Char"/>
    <w:qFormat/>
    <w:rsid w:val="00A86D36"/>
    <w:pPr>
      <w:numPr>
        <w:ilvl w:val="4"/>
        <w:numId w:val="2"/>
      </w:numPr>
      <w:spacing w:before="240" w:after="60" w:line="220" w:lineRule="exact"/>
      <w:jc w:val="both"/>
      <w:outlineLvl w:val="4"/>
    </w:pPr>
    <w:rPr>
      <w:rFonts w:ascii="Arial" w:hAnsi="Arial"/>
      <w:sz w:val="22"/>
      <w:szCs w:val="20"/>
      <w:lang w:eastAsia="zh-CN" w:bidi="ar-SA"/>
    </w:rPr>
  </w:style>
  <w:style w:type="paragraph" w:styleId="Heading6">
    <w:name w:val="heading 6"/>
    <w:basedOn w:val="Normal"/>
    <w:next w:val="Normal"/>
    <w:link w:val="Heading6Char"/>
    <w:qFormat/>
    <w:rsid w:val="00A86D36"/>
    <w:pPr>
      <w:numPr>
        <w:ilvl w:val="5"/>
        <w:numId w:val="2"/>
      </w:numPr>
      <w:spacing w:before="240" w:after="60" w:line="220" w:lineRule="exact"/>
      <w:jc w:val="both"/>
      <w:outlineLvl w:val="5"/>
    </w:pPr>
    <w:rPr>
      <w:rFonts w:ascii="Arial" w:hAnsi="Arial"/>
      <w:i/>
      <w:sz w:val="22"/>
      <w:szCs w:val="20"/>
      <w:lang w:eastAsia="zh-CN" w:bidi="ar-SA"/>
    </w:rPr>
  </w:style>
  <w:style w:type="paragraph" w:styleId="Heading7">
    <w:name w:val="heading 7"/>
    <w:basedOn w:val="Normal"/>
    <w:next w:val="Normal"/>
    <w:link w:val="Heading7Char"/>
    <w:qFormat/>
    <w:rsid w:val="00A86D36"/>
    <w:pPr>
      <w:numPr>
        <w:ilvl w:val="6"/>
        <w:numId w:val="2"/>
      </w:numPr>
      <w:spacing w:before="240" w:after="60" w:line="220" w:lineRule="exact"/>
      <w:jc w:val="both"/>
      <w:outlineLvl w:val="6"/>
    </w:pPr>
    <w:rPr>
      <w:rFonts w:ascii="Arial" w:hAnsi="Arial"/>
      <w:sz w:val="20"/>
      <w:szCs w:val="20"/>
      <w:lang w:eastAsia="zh-CN" w:bidi="ar-SA"/>
    </w:rPr>
  </w:style>
  <w:style w:type="paragraph" w:styleId="Heading8">
    <w:name w:val="heading 8"/>
    <w:basedOn w:val="Normal"/>
    <w:next w:val="Normal"/>
    <w:link w:val="Heading8Char"/>
    <w:qFormat/>
    <w:rsid w:val="00A86D36"/>
    <w:pPr>
      <w:numPr>
        <w:ilvl w:val="7"/>
        <w:numId w:val="2"/>
      </w:numPr>
      <w:spacing w:before="240" w:after="60" w:line="220" w:lineRule="exact"/>
      <w:jc w:val="both"/>
      <w:outlineLvl w:val="7"/>
    </w:pPr>
    <w:rPr>
      <w:rFonts w:ascii="Arial" w:hAnsi="Arial"/>
      <w:i/>
      <w:sz w:val="20"/>
      <w:szCs w:val="20"/>
      <w:lang w:eastAsia="zh-CN" w:bidi="ar-SA"/>
    </w:rPr>
  </w:style>
  <w:style w:type="paragraph" w:styleId="Heading9">
    <w:name w:val="heading 9"/>
    <w:basedOn w:val="Normal"/>
    <w:next w:val="Normal"/>
    <w:link w:val="Heading9Char"/>
    <w:qFormat/>
    <w:rsid w:val="00A86D36"/>
    <w:pPr>
      <w:numPr>
        <w:ilvl w:val="8"/>
        <w:numId w:val="2"/>
      </w:numPr>
      <w:spacing w:before="240" w:after="60" w:line="220" w:lineRule="exact"/>
      <w:jc w:val="both"/>
      <w:outlineLvl w:val="8"/>
    </w:pPr>
    <w:rPr>
      <w:rFonts w:ascii="Arial" w:hAnsi="Arial"/>
      <w:i/>
      <w:sz w:val="18"/>
      <w:szCs w:val="20"/>
      <w:lang w:eastAsia="zh-CN"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66400"/>
    <w:rPr>
      <w:rFonts w:ascii="Calibri" w:eastAsia="Calibri" w:hAnsi="Calibri" w:cs="Times New Roman"/>
      <w:kern w:val="0"/>
      <w:sz w:val="20"/>
      <w:szCs w:val="2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A86D36"/>
    <w:rPr>
      <w:rFonts w:ascii="Times New Roman" w:eastAsia="Times New Roman" w:hAnsi="Times New Roman" w:cs="Times New Roman"/>
      <w:b/>
      <w:kern w:val="28"/>
      <w:sz w:val="28"/>
      <w:szCs w:val="20"/>
      <w:lang w:eastAsia="zh-CN" w:bidi="ar-SA"/>
      <w14:ligatures w14:val="none"/>
    </w:rPr>
  </w:style>
  <w:style w:type="character" w:customStyle="1" w:styleId="Heading2Char">
    <w:name w:val="Heading 2 Char"/>
    <w:basedOn w:val="DefaultParagraphFont"/>
    <w:link w:val="Heading2"/>
    <w:rsid w:val="00F058A0"/>
    <w:rPr>
      <w:rFonts w:ascii="Times New Roman" w:eastAsia="Times New Roman" w:hAnsi="Times New Roman" w:cs="Times New Roman"/>
      <w:b/>
      <w:kern w:val="0"/>
      <w:sz w:val="26"/>
      <w:szCs w:val="20"/>
      <w:lang w:eastAsia="zh-CN" w:bidi="ar-SA"/>
      <w14:ligatures w14:val="none"/>
    </w:rPr>
  </w:style>
  <w:style w:type="character" w:customStyle="1" w:styleId="Heading3Char">
    <w:name w:val="Heading 3 Char"/>
    <w:basedOn w:val="DefaultParagraphFont"/>
    <w:link w:val="Heading3"/>
    <w:rsid w:val="00A86D36"/>
    <w:rPr>
      <w:rFonts w:ascii="Times" w:eastAsia="Times New Roman" w:hAnsi="Times" w:cs="Times New Roman"/>
      <w:b/>
      <w:kern w:val="0"/>
      <w:szCs w:val="20"/>
      <w:lang w:eastAsia="zh-CN" w:bidi="ar-SA"/>
      <w14:ligatures w14:val="none"/>
    </w:rPr>
  </w:style>
  <w:style w:type="character" w:customStyle="1" w:styleId="Heading4Char">
    <w:name w:val="Heading 4 Char"/>
    <w:basedOn w:val="DefaultParagraphFont"/>
    <w:link w:val="Heading4"/>
    <w:rsid w:val="00A86D36"/>
    <w:rPr>
      <w:rFonts w:ascii="Times New Roman" w:eastAsia="Times New Roman" w:hAnsi="Times New Roman" w:cs="Times New Roman"/>
      <w:b/>
      <w:i/>
      <w:kern w:val="0"/>
      <w:sz w:val="22"/>
      <w:szCs w:val="20"/>
      <w:lang w:eastAsia="zh-CN" w:bidi="ar-SA"/>
      <w14:ligatures w14:val="none"/>
    </w:rPr>
  </w:style>
  <w:style w:type="character" w:customStyle="1" w:styleId="Heading5Char">
    <w:name w:val="Heading 5 Char"/>
    <w:basedOn w:val="DefaultParagraphFont"/>
    <w:link w:val="Heading5"/>
    <w:rsid w:val="00A86D36"/>
    <w:rPr>
      <w:rFonts w:ascii="Arial" w:eastAsia="Times New Roman" w:hAnsi="Arial" w:cs="Times New Roman"/>
      <w:kern w:val="0"/>
      <w:sz w:val="22"/>
      <w:szCs w:val="20"/>
      <w:lang w:eastAsia="zh-CN" w:bidi="ar-SA"/>
      <w14:ligatures w14:val="none"/>
    </w:rPr>
  </w:style>
  <w:style w:type="character" w:customStyle="1" w:styleId="Heading6Char">
    <w:name w:val="Heading 6 Char"/>
    <w:basedOn w:val="DefaultParagraphFont"/>
    <w:link w:val="Heading6"/>
    <w:rsid w:val="00A86D36"/>
    <w:rPr>
      <w:rFonts w:ascii="Arial" w:eastAsia="Times New Roman" w:hAnsi="Arial" w:cs="Times New Roman"/>
      <w:i/>
      <w:kern w:val="0"/>
      <w:sz w:val="22"/>
      <w:szCs w:val="20"/>
      <w:lang w:eastAsia="zh-CN" w:bidi="ar-SA"/>
      <w14:ligatures w14:val="none"/>
    </w:rPr>
  </w:style>
  <w:style w:type="character" w:customStyle="1" w:styleId="Heading7Char">
    <w:name w:val="Heading 7 Char"/>
    <w:basedOn w:val="DefaultParagraphFont"/>
    <w:link w:val="Heading7"/>
    <w:rsid w:val="00A86D36"/>
    <w:rPr>
      <w:rFonts w:ascii="Arial" w:eastAsia="Times New Roman" w:hAnsi="Arial" w:cs="Times New Roman"/>
      <w:kern w:val="0"/>
      <w:sz w:val="20"/>
      <w:szCs w:val="20"/>
      <w:lang w:eastAsia="zh-CN" w:bidi="ar-SA"/>
      <w14:ligatures w14:val="none"/>
    </w:rPr>
  </w:style>
  <w:style w:type="character" w:customStyle="1" w:styleId="Heading8Char">
    <w:name w:val="Heading 8 Char"/>
    <w:basedOn w:val="DefaultParagraphFont"/>
    <w:link w:val="Heading8"/>
    <w:rsid w:val="00A86D36"/>
    <w:rPr>
      <w:rFonts w:ascii="Arial" w:eastAsia="Times New Roman" w:hAnsi="Arial" w:cs="Times New Roman"/>
      <w:i/>
      <w:kern w:val="0"/>
      <w:sz w:val="20"/>
      <w:szCs w:val="20"/>
      <w:lang w:eastAsia="zh-CN" w:bidi="ar-SA"/>
      <w14:ligatures w14:val="none"/>
    </w:rPr>
  </w:style>
  <w:style w:type="character" w:customStyle="1" w:styleId="Heading9Char">
    <w:name w:val="Heading 9 Char"/>
    <w:basedOn w:val="DefaultParagraphFont"/>
    <w:link w:val="Heading9"/>
    <w:rsid w:val="00A86D36"/>
    <w:rPr>
      <w:rFonts w:ascii="Arial" w:eastAsia="Times New Roman" w:hAnsi="Arial" w:cs="Times New Roman"/>
      <w:i/>
      <w:kern w:val="0"/>
      <w:sz w:val="18"/>
      <w:szCs w:val="20"/>
      <w:lang w:eastAsia="zh-CN" w:bidi="ar-SA"/>
      <w14:ligatures w14:val="none"/>
    </w:rPr>
  </w:style>
  <w:style w:type="paragraph" w:styleId="ListParagraph">
    <w:name w:val="List Paragraph"/>
    <w:basedOn w:val="Normal"/>
    <w:uiPriority w:val="34"/>
    <w:qFormat/>
    <w:rsid w:val="00A86D36"/>
    <w:pPr>
      <w:spacing w:after="200" w:line="276" w:lineRule="auto"/>
      <w:ind w:left="720"/>
      <w:contextualSpacing/>
    </w:pPr>
    <w:rPr>
      <w:rFonts w:asciiTheme="minorHAnsi" w:eastAsiaTheme="minorEastAsia" w:hAnsiTheme="minorHAnsi" w:cstheme="minorBidi"/>
      <w:sz w:val="22"/>
      <w:szCs w:val="22"/>
      <w:lang w:eastAsia="zh-CN" w:bidi="ar-SA"/>
    </w:rPr>
  </w:style>
  <w:style w:type="paragraph" w:styleId="TOCHeading">
    <w:name w:val="TOC Heading"/>
    <w:basedOn w:val="Heading1"/>
    <w:next w:val="Normal"/>
    <w:uiPriority w:val="39"/>
    <w:unhideWhenUsed/>
    <w:qFormat/>
    <w:rsid w:val="00A86D36"/>
    <w:pPr>
      <w:numPr>
        <w:numId w:val="0"/>
      </w:numPr>
      <w:spacing w:before="240" w:after="0" w:line="259" w:lineRule="auto"/>
      <w:outlineLvl w:val="9"/>
    </w:pPr>
    <w:rPr>
      <w:rFonts w:asciiTheme="majorHAnsi" w:eastAsiaTheme="majorEastAsia" w:hAnsiTheme="majorHAnsi" w:cstheme="majorBidi"/>
      <w:b w:val="0"/>
      <w:color w:val="2F5496" w:themeColor="accent1" w:themeShade="BF"/>
      <w:kern w:val="0"/>
      <w:sz w:val="32"/>
      <w:szCs w:val="32"/>
      <w:lang w:eastAsia="en-US"/>
    </w:rPr>
  </w:style>
  <w:style w:type="paragraph" w:styleId="TOC1">
    <w:name w:val="toc 1"/>
    <w:basedOn w:val="Normal"/>
    <w:next w:val="Normal"/>
    <w:autoRedefine/>
    <w:uiPriority w:val="39"/>
    <w:unhideWhenUsed/>
    <w:rsid w:val="00A86D36"/>
    <w:pPr>
      <w:spacing w:after="100"/>
    </w:pPr>
    <w:rPr>
      <w:szCs w:val="30"/>
    </w:rPr>
  </w:style>
  <w:style w:type="paragraph" w:styleId="TOC2">
    <w:name w:val="toc 2"/>
    <w:basedOn w:val="Normal"/>
    <w:next w:val="Normal"/>
    <w:autoRedefine/>
    <w:uiPriority w:val="39"/>
    <w:unhideWhenUsed/>
    <w:rsid w:val="00A86D36"/>
    <w:pPr>
      <w:spacing w:after="100"/>
      <w:ind w:left="240"/>
    </w:pPr>
    <w:rPr>
      <w:szCs w:val="30"/>
    </w:rPr>
  </w:style>
  <w:style w:type="character" w:styleId="Hyperlink">
    <w:name w:val="Hyperlink"/>
    <w:basedOn w:val="DefaultParagraphFont"/>
    <w:uiPriority w:val="99"/>
    <w:unhideWhenUsed/>
    <w:rsid w:val="00A86D36"/>
    <w:rPr>
      <w:color w:val="0563C1" w:themeColor="hyperlink"/>
      <w:u w:val="single"/>
    </w:rPr>
  </w:style>
  <w:style w:type="paragraph" w:styleId="Header">
    <w:name w:val="header"/>
    <w:basedOn w:val="Normal"/>
    <w:link w:val="HeaderChar"/>
    <w:uiPriority w:val="99"/>
    <w:unhideWhenUsed/>
    <w:rsid w:val="008C642F"/>
    <w:pPr>
      <w:tabs>
        <w:tab w:val="center" w:pos="4680"/>
        <w:tab w:val="right" w:pos="9360"/>
      </w:tabs>
    </w:pPr>
    <w:rPr>
      <w:szCs w:val="30"/>
    </w:rPr>
  </w:style>
  <w:style w:type="character" w:customStyle="1" w:styleId="HeaderChar">
    <w:name w:val="Header Char"/>
    <w:basedOn w:val="DefaultParagraphFont"/>
    <w:link w:val="Header"/>
    <w:uiPriority w:val="99"/>
    <w:rsid w:val="008C642F"/>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8C642F"/>
    <w:pPr>
      <w:tabs>
        <w:tab w:val="center" w:pos="4680"/>
        <w:tab w:val="right" w:pos="9360"/>
      </w:tabs>
    </w:pPr>
    <w:rPr>
      <w:szCs w:val="30"/>
    </w:rPr>
  </w:style>
  <w:style w:type="character" w:customStyle="1" w:styleId="FooterChar">
    <w:name w:val="Footer Char"/>
    <w:basedOn w:val="DefaultParagraphFont"/>
    <w:link w:val="Footer"/>
    <w:uiPriority w:val="99"/>
    <w:rsid w:val="008C642F"/>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3D2F5E"/>
    <w:pPr>
      <w:spacing w:after="100"/>
      <w:ind w:left="480"/>
    </w:pPr>
    <w:rPr>
      <w:szCs w:val="30"/>
    </w:rPr>
  </w:style>
  <w:style w:type="paragraph" w:styleId="NormalWeb">
    <w:name w:val="Normal (Web)"/>
    <w:basedOn w:val="Normal"/>
    <w:uiPriority w:val="99"/>
    <w:unhideWhenUsed/>
    <w:rsid w:val="00D53C28"/>
    <w:pPr>
      <w:spacing w:before="100" w:beforeAutospacing="1" w:after="100" w:afterAutospacing="1"/>
    </w:pPr>
    <w:rPr>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130A8883D509741AAD9698FAF47E5F3" ma:contentTypeVersion="3" ma:contentTypeDescription="Create a new document." ma:contentTypeScope="" ma:versionID="ff89cdacd3a61eed31ca6cf071b8b226">
  <xsd:schema xmlns:xsd="http://www.w3.org/2001/XMLSchema" xmlns:xs="http://www.w3.org/2001/XMLSchema" xmlns:p="http://schemas.microsoft.com/office/2006/metadata/properties" xmlns:ns2="9c9eb58d-2f4c-499b-ab9c-47c1d5de8bf8" targetNamespace="http://schemas.microsoft.com/office/2006/metadata/properties" ma:root="true" ma:fieldsID="c7d838d636f2945413649be92e4efa58" ns2:_="">
    <xsd:import namespace="9c9eb58d-2f4c-499b-ab9c-47c1d5de8bf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9eb58d-2f4c-499b-ab9c-47c1d5de8b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924AF-4B18-459C-BF08-408C9EF5CACD}">
  <ds:schemaRefs>
    <ds:schemaRef ds:uri="http://schemas.microsoft.com/sharepoint/v3/contenttype/forms"/>
  </ds:schemaRefs>
</ds:datastoreItem>
</file>

<file path=customXml/itemProps2.xml><?xml version="1.0" encoding="utf-8"?>
<ds:datastoreItem xmlns:ds="http://schemas.openxmlformats.org/officeDocument/2006/customXml" ds:itemID="{CC2FFFDD-695F-4BEC-8D5D-65C4C7C811E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EE60E4-BB20-4563-9D2D-66EAE086D26B}">
  <ds:schemaRefs>
    <ds:schemaRef ds:uri="http://schemas.openxmlformats.org/officeDocument/2006/bibliography"/>
  </ds:schemaRefs>
</ds:datastoreItem>
</file>

<file path=customXml/itemProps4.xml><?xml version="1.0" encoding="utf-8"?>
<ds:datastoreItem xmlns:ds="http://schemas.openxmlformats.org/officeDocument/2006/customXml" ds:itemID="{80483385-15FC-4D0C-99CB-38A3B5889B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9eb58d-2f4c-499b-ab9c-47c1d5de8b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8</Pages>
  <Words>1436</Words>
  <Characters>8620</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ADNAN ABUL KALAM</dc:creator>
  <cp:keywords/>
  <dc:description/>
  <cp:lastModifiedBy>TAWFIQUL HASAN</cp:lastModifiedBy>
  <cp:revision>17</cp:revision>
  <dcterms:created xsi:type="dcterms:W3CDTF">2025-12-08T17:28:00Z</dcterms:created>
  <dcterms:modified xsi:type="dcterms:W3CDTF">2025-12-08T18:37:00Z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a5e572a9-789f-4431-9303-4f9b42844f28</vt:lpwstr>
  </property>
  <property fmtid="{D5CDD505-2E9C-101B-9397-08002B2CF9AE}" pid="3" name="ContentTypeId">
    <vt:lpwstr>0x0101000130A8883D509741AAD9698FAF47E5F3</vt:lpwstr>
  </property>
</Properties>
</file>