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33D7D" w14:textId="77777777" w:rsidR="00284375" w:rsidRDefault="002A5342">
      <w:pPr>
        <w:rPr>
          <w:b/>
          <w:sz w:val="28"/>
        </w:rPr>
      </w:pPr>
      <w:r w:rsidRPr="002A5342">
        <w:rPr>
          <w:b/>
          <w:sz w:val="28"/>
        </w:rPr>
        <w:t xml:space="preserve">Task: </w:t>
      </w:r>
      <w:r w:rsidR="00284375">
        <w:rPr>
          <w:b/>
          <w:sz w:val="28"/>
        </w:rPr>
        <w:t xml:space="preserve">Country Reports </w:t>
      </w:r>
      <w:r w:rsidRPr="002A5342">
        <w:rPr>
          <w:b/>
          <w:sz w:val="28"/>
        </w:rPr>
        <w:t xml:space="preserve">Layout </w:t>
      </w:r>
    </w:p>
    <w:p w14:paraId="0D3D05F4" w14:textId="4897F53A" w:rsidR="002A5342" w:rsidRPr="002A5342" w:rsidRDefault="00284375">
      <w:pPr>
        <w:rPr>
          <w:b/>
          <w:sz w:val="28"/>
        </w:rPr>
      </w:pPr>
      <w:r>
        <w:rPr>
          <w:b/>
          <w:sz w:val="28"/>
        </w:rPr>
        <w:t xml:space="preserve">Including production of charts (VBA), </w:t>
      </w:r>
      <w:r w:rsidR="002A5342" w:rsidRPr="002A5342">
        <w:rPr>
          <w:b/>
          <w:sz w:val="28"/>
        </w:rPr>
        <w:t>typesetting</w:t>
      </w:r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Indesign</w:t>
      </w:r>
      <w:proofErr w:type="spellEnd"/>
      <w:r>
        <w:rPr>
          <w:b/>
          <w:sz w:val="28"/>
        </w:rPr>
        <w:t>,</w:t>
      </w:r>
      <w:r w:rsidR="002A5342" w:rsidRPr="002A5342">
        <w:rPr>
          <w:b/>
          <w:sz w:val="28"/>
        </w:rPr>
        <w:t xml:space="preserve"> and final spell checking</w:t>
      </w:r>
    </w:p>
    <w:p w14:paraId="791A2200" w14:textId="77777777" w:rsidR="002A5342" w:rsidRDefault="002A5342">
      <w:r>
        <w:t xml:space="preserve">(see for 2018 versions in column “jurisdictions” here: </w:t>
      </w:r>
      <w:hyperlink r:id="rId7" w:history="1">
        <w:r w:rsidRPr="00AC7EE3">
          <w:rPr>
            <w:rStyle w:val="Hyperlink"/>
          </w:rPr>
          <w:t>https://www.financialsecrecyindex.com/en/introduction/fsi-2018-results</w:t>
        </w:r>
      </w:hyperlink>
      <w:r>
        <w:t xml:space="preserve">) </w:t>
      </w:r>
    </w:p>
    <w:p w14:paraId="7A975B53" w14:textId="77777777" w:rsidR="002A5342" w:rsidRDefault="002A5342"/>
    <w:p w14:paraId="1B976CC6" w14:textId="77777777" w:rsidR="002A5342" w:rsidRDefault="002A5342">
      <w:r>
        <w:t>Steps to undertake:</w:t>
      </w:r>
    </w:p>
    <w:p w14:paraId="1B34B7E1" w14:textId="77777777" w:rsidR="00747384" w:rsidRDefault="00747384">
      <w:r>
        <w:t xml:space="preserve">1. please synchronise these folders from </w:t>
      </w:r>
      <w:proofErr w:type="spellStart"/>
      <w:r>
        <w:t>sharepoint</w:t>
      </w:r>
      <w:proofErr w:type="spellEnd"/>
      <w:r>
        <w:t xml:space="preserve"> to your desktop/computer:</w:t>
      </w:r>
    </w:p>
    <w:p w14:paraId="507F054F" w14:textId="6806B16A" w:rsidR="00747384" w:rsidRDefault="00D21079">
      <w:hyperlink r:id="rId8" w:history="1">
        <w:r w:rsidR="00A4370A" w:rsidRPr="00616681">
          <w:rPr>
            <w:rStyle w:val="Hyperlink"/>
          </w:rPr>
          <w:t>https://taxjustice.sharepoint.com/Shared%20Documents/Forms/AllItems.aspx?RootFolder=%2FShared%20Documents%2FWorkstreams%2FFinancial%20Secrecy%2FFSI%2FFSI%2D2020&amp;FolderCTID=0x01200002EEE53EB6E7484485A232C998FCE029</w:t>
        </w:r>
      </w:hyperlink>
    </w:p>
    <w:p w14:paraId="0B442A09" w14:textId="77777777" w:rsidR="007C10BD" w:rsidRPr="00284375" w:rsidRDefault="00D21079" w:rsidP="007C10BD">
      <w:pPr>
        <w:pStyle w:val="StandardWeb"/>
        <w:rPr>
          <w:rFonts w:asciiTheme="minorHAnsi" w:hAnsiTheme="minorHAnsi" w:cstheme="minorHAnsi"/>
          <w:sz w:val="22"/>
        </w:rPr>
      </w:pPr>
      <w:hyperlink r:id="rId9" w:history="1">
        <w:r w:rsidR="007C10BD" w:rsidRPr="00284375">
          <w:rPr>
            <w:rStyle w:val="Hyperlink"/>
            <w:rFonts w:asciiTheme="minorHAnsi" w:hAnsiTheme="minorHAnsi" w:cstheme="minorHAnsi"/>
            <w:sz w:val="22"/>
          </w:rPr>
          <w:t>https://taxjustice.sharepoint.com/Shared%20Documents/Forms/AllItems.aspx?RootFolder=%2FShared%20Documents%2FWorkstreams%2FFinancial%20Secrecy%2FFSI%2FFSI%2D2018%2FNarrativeReports%2FLayout%2DWork&amp;FolderCTID=0x01200002EEE53EB6E7484485A232C998FCE029</w:t>
        </w:r>
      </w:hyperlink>
    </w:p>
    <w:p w14:paraId="0377F9EF" w14:textId="51B0D408" w:rsidR="0096194D" w:rsidRDefault="0096194D" w:rsidP="00192EE2">
      <w:r>
        <w:t>2. Please</w:t>
      </w:r>
      <w:r w:rsidR="00284375">
        <w:t xml:space="preserve"> familiarise with the various subfolders</w:t>
      </w:r>
      <w:r w:rsidR="00805639">
        <w:t xml:space="preserve">, incl. </w:t>
      </w:r>
      <w:r w:rsidR="00284375">
        <w:t xml:space="preserve">instructions and templates for </w:t>
      </w:r>
      <w:proofErr w:type="spellStart"/>
      <w:r w:rsidR="00284375">
        <w:t>indesign</w:t>
      </w:r>
      <w:proofErr w:type="spellEnd"/>
      <w:r w:rsidR="00284375">
        <w:t xml:space="preserve">; (successively) </w:t>
      </w:r>
      <w:r>
        <w:t xml:space="preserve">copy relevant parts from </w:t>
      </w:r>
      <w:r w:rsidR="007C10BD">
        <w:t xml:space="preserve">the 2018 </w:t>
      </w:r>
      <w:r>
        <w:t>folder to the FSI 2020 narrative reports subfolder</w:t>
      </w:r>
      <w:r w:rsidR="00FD7096">
        <w:t>.</w:t>
      </w:r>
      <w:r w:rsidR="007C10BD">
        <w:t xml:space="preserve"> </w:t>
      </w:r>
    </w:p>
    <w:p w14:paraId="69B74CD7" w14:textId="0BACE8AA" w:rsidR="00DB1C76" w:rsidRDefault="00284375" w:rsidP="00DB1C76">
      <w:r>
        <w:t xml:space="preserve">3. </w:t>
      </w:r>
      <w:r w:rsidR="00B3478C">
        <w:t>decide on most efficient updating path</w:t>
      </w:r>
      <w:r w:rsidR="00DB1C76">
        <w:t xml:space="preserve"> for 133 country reports in </w:t>
      </w:r>
      <w:proofErr w:type="spellStart"/>
      <w:r w:rsidR="00DB1C76">
        <w:t>indesign</w:t>
      </w:r>
      <w:proofErr w:type="spellEnd"/>
    </w:p>
    <w:p w14:paraId="556C9C94" w14:textId="6EAEE53A" w:rsidR="00B3478C" w:rsidRDefault="00DB1C76" w:rsidP="00DB1C76">
      <w:r>
        <w:t xml:space="preserve">3.a </w:t>
      </w:r>
      <w:r w:rsidR="00B3478C">
        <w:t>either by</w:t>
      </w:r>
    </w:p>
    <w:p w14:paraId="1979293F" w14:textId="0E265CD4" w:rsidR="00B3478C" w:rsidRDefault="00B3478C" w:rsidP="00DB1C76">
      <w:pPr>
        <w:ind w:left="720"/>
      </w:pPr>
      <w:r>
        <w:t>3.</w:t>
      </w:r>
      <w:r w:rsidR="00DB1C76">
        <w:t>a</w:t>
      </w:r>
      <w:r>
        <w:t xml:space="preserve">.i: updating a template in </w:t>
      </w:r>
      <w:proofErr w:type="spellStart"/>
      <w:r>
        <w:t>indesign</w:t>
      </w:r>
      <w:proofErr w:type="spellEnd"/>
      <w:r>
        <w:t xml:space="preserve">, and then inserting 133 times the country names, flags, data, charts, notes/copyright, etc; and in case of narrative reports: narrative text; or </w:t>
      </w:r>
    </w:p>
    <w:p w14:paraId="378011A6" w14:textId="405C77DE" w:rsidR="00B3478C" w:rsidRDefault="00B3478C" w:rsidP="00B3478C">
      <w:pPr>
        <w:ind w:left="720"/>
      </w:pPr>
      <w:r>
        <w:t>3.</w:t>
      </w:r>
      <w:r w:rsidR="00DB1C76">
        <w:t>a</w:t>
      </w:r>
      <w:r>
        <w:t xml:space="preserve">.ii: by using the existing 112 FSI 2018 </w:t>
      </w:r>
      <w:proofErr w:type="spellStart"/>
      <w:r>
        <w:t>indesign</w:t>
      </w:r>
      <w:proofErr w:type="spellEnd"/>
      <w:r>
        <w:t xml:space="preserve"> files, and updating in there only the header, data, charts, notes/copyright, etc; and in case of narrative reports: narrative text; </w:t>
      </w:r>
      <w:r w:rsidR="000E5699">
        <w:t xml:space="preserve">and then deal with the 21 new juris as in 3.a.i; </w:t>
      </w:r>
      <w:r>
        <w:t>or</w:t>
      </w:r>
    </w:p>
    <w:p w14:paraId="7EA2F5C0" w14:textId="7E0DFAC0" w:rsidR="00B3478C" w:rsidRDefault="00B3478C" w:rsidP="00B3478C">
      <w:pPr>
        <w:ind w:left="720"/>
      </w:pPr>
      <w:r>
        <w:t>3.</w:t>
      </w:r>
      <w:r w:rsidR="00DB1C76">
        <w:t>a</w:t>
      </w:r>
      <w:r>
        <w:t xml:space="preserve">.iii: some mix/halfway as possible in </w:t>
      </w:r>
      <w:proofErr w:type="spellStart"/>
      <w:r>
        <w:t>indesign</w:t>
      </w:r>
      <w:proofErr w:type="spellEnd"/>
      <w:r>
        <w:t xml:space="preserve"> (I don’t know if it is possible)</w:t>
      </w:r>
    </w:p>
    <w:p w14:paraId="7959824B" w14:textId="4D700D11" w:rsidR="00DB1C76" w:rsidRDefault="00DB1C76" w:rsidP="007C53AA">
      <w:r>
        <w:t xml:space="preserve">3.b: in any case, we need an updated header in all 133 reports: check instructions and template for headers here: </w:t>
      </w:r>
      <w:r w:rsidRPr="00B3478C">
        <w:t>Tax Justice Network Ltd\TJN - Financial Secrecy\FSI\FSI-2018\NarrativeReports\Layout-Work\InDesign-VBA\Logos</w:t>
      </w:r>
      <w:r>
        <w:t>;</w:t>
      </w:r>
    </w:p>
    <w:p w14:paraId="70568476" w14:textId="77777777" w:rsidR="000571E6" w:rsidRDefault="00481D97" w:rsidP="007C53AA">
      <w:r w:rsidRPr="0008102C">
        <w:rPr>
          <w:highlight w:val="yellow"/>
        </w:rPr>
        <w:t xml:space="preserve">Please take the language </w:t>
      </w:r>
      <w:r w:rsidR="0008102C" w:rsidRPr="0008102C">
        <w:rPr>
          <w:highlight w:val="yellow"/>
        </w:rPr>
        <w:t xml:space="preserve">for chart 2/ global scale weight from this categorisation: </w:t>
      </w:r>
      <w:hyperlink r:id="rId10" w:history="1">
        <w:r w:rsidR="0008102C" w:rsidRPr="0008102C">
          <w:rPr>
            <w:rStyle w:val="Hyperlink"/>
            <w:highlight w:val="yellow"/>
          </w:rPr>
          <w:t>https://taxjustice.sharepoint.com/:x:/r/_layouts/15/Doc.aspx?sourcedoc=%7BD734758E-5B16-4C64-B14B-3413A8902BB9%7D&amp;file=Updated%20CR-GSW-Charts-2015.xlsx&amp;action=default&amp;mobileredirect=true</w:t>
        </w:r>
      </w:hyperlink>
      <w:r w:rsidR="0008102C" w:rsidRPr="0008102C">
        <w:rPr>
          <w:highlight w:val="yellow"/>
        </w:rPr>
        <w:t xml:space="preserve"> (Mirek will provide final Global Scale Weights by end of this week) –</w:t>
      </w:r>
      <w:r w:rsidR="0008102C">
        <w:t xml:space="preserve"> </w:t>
      </w:r>
    </w:p>
    <w:p w14:paraId="5EB2345E" w14:textId="416DCF10" w:rsidR="00481D97" w:rsidRDefault="000571E6" w:rsidP="007C53AA">
      <w:r w:rsidRPr="00D52737">
        <w:rPr>
          <w:highlight w:val="yellow"/>
        </w:rPr>
        <w:t xml:space="preserve">Please </w:t>
      </w:r>
      <w:r w:rsidR="00D21079">
        <w:rPr>
          <w:highlight w:val="yellow"/>
        </w:rPr>
        <w:t xml:space="preserve">exchange </w:t>
      </w:r>
      <w:r w:rsidRPr="00D52737">
        <w:rPr>
          <w:highlight w:val="yellow"/>
        </w:rPr>
        <w:t xml:space="preserve">the copyright </w:t>
      </w:r>
      <w:r w:rsidR="00D21079">
        <w:rPr>
          <w:highlight w:val="yellow"/>
        </w:rPr>
        <w:t xml:space="preserve">link </w:t>
      </w:r>
      <w:r w:rsidR="00D521B7" w:rsidRPr="00D52737">
        <w:rPr>
          <w:highlight w:val="yellow"/>
        </w:rPr>
        <w:t>in both narrative and short reports</w:t>
      </w:r>
      <w:r w:rsidR="00D21079">
        <w:rPr>
          <w:highlight w:val="yellow"/>
        </w:rPr>
        <w:t xml:space="preserve"> to lead to this page: </w:t>
      </w:r>
      <w:hyperlink r:id="rId11" w:history="1">
        <w:r w:rsidR="00D21079" w:rsidRPr="00570FFD">
          <w:rPr>
            <w:rStyle w:val="Hyperlink"/>
          </w:rPr>
          <w:t>https://www.financialsecrecyindex.com/en/introduction/copyright-license</w:t>
        </w:r>
      </w:hyperlink>
      <w:bookmarkStart w:id="0" w:name="_GoBack"/>
      <w:bookmarkEnd w:id="0"/>
      <w:r w:rsidR="00D521B7" w:rsidRPr="00D52737">
        <w:rPr>
          <w:highlight w:val="yellow"/>
        </w:rPr>
        <w:t>.</w:t>
      </w:r>
    </w:p>
    <w:p w14:paraId="184A779F" w14:textId="77777777" w:rsidR="0026118A" w:rsidRDefault="0026118A" w:rsidP="007C53AA"/>
    <w:p w14:paraId="556E17BA" w14:textId="06E40D5D" w:rsidR="00A3316B" w:rsidRDefault="00576BFC" w:rsidP="00A3316B">
      <w:r>
        <w:lastRenderedPageBreak/>
        <w:t>3.c: check for and implement changes in country name spellings</w:t>
      </w:r>
      <w:r w:rsidR="00A3316B">
        <w:t xml:space="preserve"> – the names should be spelled as in column </w:t>
      </w:r>
      <w:r w:rsidR="00D829EB">
        <w:t>K</w:t>
      </w:r>
      <w:r w:rsidR="00A3316B">
        <w:t xml:space="preserve"> of the excel sheet here</w:t>
      </w:r>
      <w:r w:rsidR="00DD28AB">
        <w:t xml:space="preserve"> – you should </w:t>
      </w:r>
      <w:r w:rsidR="00D975AA">
        <w:t>look for</w:t>
      </w:r>
      <w:r w:rsidR="00DD28AB">
        <w:t xml:space="preserve"> changes at least for Malaysia, United Arab Emirates, </w:t>
      </w:r>
      <w:r w:rsidR="00D975AA">
        <w:t>USA, Portugal</w:t>
      </w:r>
      <w:r w:rsidR="00DD28AB">
        <w:t>)</w:t>
      </w:r>
      <w:r w:rsidR="00A3316B">
        <w:t>:</w:t>
      </w:r>
    </w:p>
    <w:p w14:paraId="07B2B363" w14:textId="39C8E715" w:rsidR="00576BFC" w:rsidRDefault="00D21079" w:rsidP="00576BFC">
      <w:pPr>
        <w:ind w:left="720"/>
      </w:pPr>
      <w:hyperlink r:id="rId12" w:history="1">
        <w:r w:rsidR="00D975AA" w:rsidRPr="004D768A">
          <w:rPr>
            <w:rStyle w:val="Hyperlink"/>
          </w:rPr>
          <w:t>https://taxjustice.sharepoint.com/:x:/r/_layouts/15/Doc.aspx?sourcedoc=%7B4324554D-2E7C-4EA0-93E3-AA31902BC9EB%7D&amp;file=List2020.xlsx&amp;action=default&amp;mobileredirect=true</w:t>
        </w:r>
      </w:hyperlink>
      <w:r w:rsidR="00D975AA">
        <w:t xml:space="preserve"> </w:t>
      </w:r>
      <w:r w:rsidR="00576BFC">
        <w:t xml:space="preserve"> </w:t>
      </w:r>
    </w:p>
    <w:p w14:paraId="57DC7D3E" w14:textId="01AA55D5" w:rsidR="00895E91" w:rsidRDefault="00895E91" w:rsidP="00895E91">
      <w:r>
        <w:t>3.d: bear in mind that we have ca. 21 new countries, for which no old narrative reports available. Check out the full list of reports to be produced here:</w:t>
      </w:r>
    </w:p>
    <w:p w14:paraId="7EAB762F" w14:textId="4D547DFA" w:rsidR="00895E91" w:rsidRDefault="00D21079" w:rsidP="00895E91">
      <w:hyperlink r:id="rId13" w:history="1">
        <w:r w:rsidR="00895E91" w:rsidRPr="00616681">
          <w:rPr>
            <w:rStyle w:val="Hyperlink"/>
          </w:rPr>
          <w:t>https://taxjustice.sharepoint.com/:x:/r/_layouts/15/Doc.aspx?sourcedoc=%7B4324554D-2E7C-4EA0-93E3-AA31902BC9EB%7D&amp;file=List2020.xlsx&amp;action=default&amp;mobileredirect=true</w:t>
        </w:r>
      </w:hyperlink>
      <w:r w:rsidR="00895E91">
        <w:t xml:space="preserve"> (ideally open always in </w:t>
      </w:r>
      <w:proofErr w:type="spellStart"/>
      <w:r w:rsidR="00895E91">
        <w:t>sync’ed</w:t>
      </w:r>
      <w:proofErr w:type="spellEnd"/>
      <w:r w:rsidR="00895E91">
        <w:t xml:space="preserve"> version on your desktop)</w:t>
      </w:r>
    </w:p>
    <w:p w14:paraId="4C382B32" w14:textId="4F9D9DB7" w:rsidR="00895E91" w:rsidRDefault="00895E91" w:rsidP="00895E91">
      <w:r>
        <w:t>New juris: column N, if Y</w:t>
      </w:r>
    </w:p>
    <w:p w14:paraId="189D8362" w14:textId="581ABCF2" w:rsidR="00895E91" w:rsidRDefault="00895E91" w:rsidP="00895E91">
      <w:r>
        <w:t>Narrative reports (55 in total): in column O, if Y</w:t>
      </w:r>
    </w:p>
    <w:p w14:paraId="14CF6C74" w14:textId="6C55043E" w:rsidR="00D06B80" w:rsidRDefault="00D06B80" w:rsidP="00895E91">
      <w:r w:rsidRPr="00D06B80">
        <w:rPr>
          <w:highlight w:val="yellow"/>
        </w:rPr>
        <w:t>If possible (space available) please integrate the coffers logo also into the long narrative reports (currently it is only in short narrative reports)</w:t>
      </w:r>
      <w:r>
        <w:t xml:space="preserve"> </w:t>
      </w:r>
    </w:p>
    <w:p w14:paraId="0727D705" w14:textId="27BC107C" w:rsidR="00895E91" w:rsidRDefault="00FD7096" w:rsidP="007C53AA">
      <w:r>
        <w:t xml:space="preserve">3.e: Please pay special attention to the co-branded narrative reports (in 2018: some of the African narrative reports, with TJN-Africa; and Germany; in 2020: adding for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 countries </w:t>
      </w:r>
      <w:proofErr w:type="spellStart"/>
      <w:r>
        <w:t>Latindadd</w:t>
      </w:r>
      <w:proofErr w:type="spellEnd"/>
      <w:r>
        <w:t xml:space="preserve"> and </w:t>
      </w:r>
      <w:r w:rsidR="00FA1A42">
        <w:t>RJF logos – tbc).</w:t>
      </w:r>
    </w:p>
    <w:p w14:paraId="2BF65B3B" w14:textId="61264CDD" w:rsidR="007C53AA" w:rsidRDefault="00895E91" w:rsidP="007C53AA">
      <w:r>
        <w:t>4</w:t>
      </w:r>
      <w:r w:rsidR="007C53AA">
        <w:t>. (subject to decision in 3): prepare VBA for creation of charts for the reports above</w:t>
      </w:r>
      <w:r>
        <w:t xml:space="preserve"> (make sure you adjust the name spelling changes of countries here in line with 3.c)</w:t>
      </w:r>
      <w:r w:rsidR="007C53AA">
        <w:t xml:space="preserve">: </w:t>
      </w:r>
    </w:p>
    <w:p w14:paraId="2516B52F" w14:textId="77777777" w:rsidR="007C53AA" w:rsidRDefault="007C53AA" w:rsidP="007C53AA">
      <w:r>
        <w:t xml:space="preserve">Check out instructions: </w:t>
      </w:r>
      <w:r w:rsidRPr="00805639">
        <w:t>TJN - Financial Secrecy\FSI\FSI-2018\</w:t>
      </w:r>
      <w:proofErr w:type="spellStart"/>
      <w:r w:rsidRPr="00805639">
        <w:t>NarrativeReports</w:t>
      </w:r>
      <w:proofErr w:type="spellEnd"/>
      <w:r w:rsidRPr="00805639">
        <w:t>\Layout-Work\InDesign-VBA</w:t>
      </w:r>
    </w:p>
    <w:p w14:paraId="7331A23D" w14:textId="77777777" w:rsidR="007C53AA" w:rsidRDefault="007C53AA" w:rsidP="007C53AA">
      <w:r>
        <w:t xml:space="preserve">Check out video: </w:t>
      </w:r>
    </w:p>
    <w:p w14:paraId="5229FA04" w14:textId="77777777" w:rsidR="007C53AA" w:rsidRDefault="007C53AA" w:rsidP="007C53AA">
      <w:r>
        <w:t xml:space="preserve">maybe you can watch first part of it and feel free to consider if you think this is not for you...if that is case, please let Markus/Moran know asap, and we </w:t>
      </w:r>
      <w:proofErr w:type="spellStart"/>
      <w:r>
        <w:t>ll</w:t>
      </w:r>
      <w:proofErr w:type="spellEnd"/>
      <w:r>
        <w:t xml:space="preserve"> find a solution</w:t>
      </w:r>
    </w:p>
    <w:p w14:paraId="446EA410" w14:textId="2F694F09" w:rsidR="007C53AA" w:rsidRDefault="00D21079" w:rsidP="007C53AA">
      <w:hyperlink r:id="rId14" w:history="1">
        <w:r w:rsidR="007C53AA" w:rsidRPr="00616681">
          <w:rPr>
            <w:rStyle w:val="Hyperlink"/>
          </w:rPr>
          <w:t>https://taxjustice.sharepoint.com/_layouts/15/Lightbox.aspx?url=https%3A%2F%2Ftaxjustice%2Esharepoint%2Ecom%2FShared%20Documents%2FWorkstreams%2FFinancial%20Secrecy%2FFSI%2FWebinarTeachings%2F20171013%5FVBA%2DIndesign%2DTraining%2Emp4</w:t>
        </w:r>
      </w:hyperlink>
    </w:p>
    <w:p w14:paraId="6FD35507" w14:textId="4C2AB9C3" w:rsidR="00895E91" w:rsidRDefault="00895E91" w:rsidP="00192EE2">
      <w:r>
        <w:t xml:space="preserve">5. (subject to decision in 3) Start producing the new countries short reports (analysing columns N and O in excel of 3.d) even in absence of live data (use mock data for testing if all tallies/works well). </w:t>
      </w:r>
    </w:p>
    <w:p w14:paraId="05EB06C4" w14:textId="77777777" w:rsidR="00895E91" w:rsidRDefault="00895E91" w:rsidP="00895E91">
      <w:r>
        <w:t xml:space="preserve">6. (subject to decision in 3) Start producing the new countries narrative reports templates/reports, using mock data and language in case no final data there yet; then proceed with other signed off narratives (see point below): </w:t>
      </w:r>
    </w:p>
    <w:p w14:paraId="00312BC5" w14:textId="1F7C7D99" w:rsidR="00895E91" w:rsidRDefault="00895E91" w:rsidP="00895E91">
      <w:r>
        <w:t xml:space="preserve">when inserting narratives for ca. 55 into templates in </w:t>
      </w:r>
      <w:proofErr w:type="spellStart"/>
      <w:r>
        <w:t>Indesign</w:t>
      </w:r>
      <w:proofErr w:type="spellEnd"/>
      <w:r>
        <w:t>:</w:t>
      </w:r>
    </w:p>
    <w:p w14:paraId="7968CEAC" w14:textId="7CAFE97E" w:rsidR="00895E91" w:rsidRDefault="4383C562" w:rsidP="00895E91">
      <w:r>
        <w:t xml:space="preserve">Lucas: With regards to typesetting, it is possible to broadly organise the paragraphs and endnotes, so that they are maintained when the Word document is inserted into a text box. However, any graphics or charts, and any info "box". Any Link that is in the original word document is maintained when importing the word doc into </w:t>
      </w:r>
      <w:proofErr w:type="spellStart"/>
      <w:r>
        <w:t>Indesign</w:t>
      </w:r>
      <w:proofErr w:type="spellEnd"/>
      <w:r>
        <w:t>.</w:t>
      </w:r>
    </w:p>
    <w:p w14:paraId="44CD9FD6" w14:textId="6C88A60A" w:rsidR="00895E91" w:rsidRDefault="4383C562" w:rsidP="00895E91">
      <w:r>
        <w:lastRenderedPageBreak/>
        <w:t xml:space="preserve">I </w:t>
      </w:r>
      <w:proofErr w:type="spellStart"/>
      <w:r>
        <w:t>dont</w:t>
      </w:r>
      <w:proofErr w:type="spellEnd"/>
      <w:r>
        <w:t xml:space="preserve"> think we drafted any further guidance materials (apart from the recorded video). With regards to the process of editing, I remember that what was most useful was the Word import. I think the steps where the following: (a) on Word, add any missing footnotes (when link is there but no footnote), and missing links (when footnote there but no link; (b) transform all footnotes to endnotes; (c) save the file and import word document into text box directly. This way I could avoid doing the linking/</w:t>
      </w:r>
      <w:proofErr w:type="spellStart"/>
      <w:r>
        <w:t>endnoting</w:t>
      </w:r>
      <w:proofErr w:type="spellEnd"/>
      <w:r>
        <w:t xml:space="preserve"> on </w:t>
      </w:r>
      <w:proofErr w:type="spellStart"/>
      <w:r>
        <w:t>Indesign</w:t>
      </w:r>
      <w:proofErr w:type="spellEnd"/>
      <w:r>
        <w:t xml:space="preserve">, which is quite impractical. Over and above this, </w:t>
      </w:r>
      <w:proofErr w:type="spellStart"/>
      <w:proofErr w:type="gramStart"/>
      <w:r>
        <w:t>it</w:t>
      </w:r>
      <w:proofErr w:type="gramEnd"/>
      <w:r>
        <w:t xml:space="preserve"> s</w:t>
      </w:r>
      <w:proofErr w:type="spellEnd"/>
      <w:r>
        <w:t xml:space="preserve"> all about adjusting boxes, text, and images (if any) directly in </w:t>
      </w:r>
      <w:proofErr w:type="spellStart"/>
      <w:r>
        <w:t>Indesign</w:t>
      </w:r>
      <w:proofErr w:type="spellEnd"/>
      <w:r>
        <w:t xml:space="preserve"> so that it looks nice </w:t>
      </w:r>
      <w:r w:rsidRPr="4383C562">
        <w:rPr>
          <w:rFonts w:ascii="Segoe UI Emoji" w:hAnsi="Segoe UI Emoji" w:cs="Segoe UI Emoji"/>
        </w:rPr>
        <w:t>🙂</w:t>
      </w:r>
    </w:p>
    <w:p w14:paraId="2DE82D40" w14:textId="1078126C" w:rsidR="4383C562" w:rsidRDefault="4383C562" w:rsidP="4383C562">
      <w:pPr>
        <w:rPr>
          <w:rFonts w:ascii="Segoe UI Emoji" w:hAnsi="Segoe UI Emoji" w:cs="Segoe UI Emoji"/>
        </w:rPr>
      </w:pPr>
      <w:r w:rsidRPr="4383C562">
        <w:rPr>
          <w:rFonts w:ascii="Segoe UI Emoji" w:hAnsi="Segoe UI Emoji" w:cs="Segoe UI Emoji"/>
        </w:rPr>
        <w:t>I tested importing word document and it works, keeping both links and footnotes/endnotes. (see screenshot tutorial</w:t>
      </w:r>
      <w:r w:rsidR="00D25D48">
        <w:rPr>
          <w:rFonts w:ascii="Segoe UI Emoji" w:hAnsi="Segoe UI Emoji" w:cs="Segoe UI Emoji"/>
        </w:rPr>
        <w:t xml:space="preserve"> below</w:t>
      </w:r>
      <w:r w:rsidRPr="4383C562">
        <w:rPr>
          <w:rFonts w:ascii="Segoe UI Emoji" w:hAnsi="Segoe UI Emoji" w:cs="Segoe UI Emoji"/>
        </w:rPr>
        <w:t>)</w:t>
      </w:r>
    </w:p>
    <w:p w14:paraId="028BDA48" w14:textId="59E35276" w:rsidR="00895E91" w:rsidRDefault="00895E91" w:rsidP="00895E91">
      <w:r>
        <w:t xml:space="preserve">7. (subject to decision in 3) Start with creating narrative reports that are signed off (see column T), following sequence of priorities indicated in column U; check out this list of country/narrative reports: </w:t>
      </w:r>
      <w:hyperlink r:id="rId15" w:history="1">
        <w:r w:rsidRPr="00616681">
          <w:rPr>
            <w:rStyle w:val="Hyperlink"/>
          </w:rPr>
          <w:t>https://taxjustice.sharepoint.com/:x:/r/_layouts/15/Doc.aspx?sourcedoc=%7B4324554D-2E7C-4EA0-93E3-AA31902BC9EB%7D&amp;file=List2020.xlsx&amp;action=default&amp;mobileredirect=true</w:t>
        </w:r>
      </w:hyperlink>
      <w:r>
        <w:t xml:space="preserve"> </w:t>
      </w:r>
    </w:p>
    <w:p w14:paraId="55044B23" w14:textId="31DA0760" w:rsidR="00895E91" w:rsidRDefault="00895E91" w:rsidP="00895E91">
      <w:r>
        <w:rPr>
          <w:rFonts w:ascii="Wingdings" w:eastAsia="Wingdings" w:hAnsi="Wingdings" w:cs="Wingdings"/>
        </w:rPr>
        <w:t></w:t>
      </w:r>
      <w:r>
        <w:t xml:space="preserve"> please take into account Lucas’ advise on preformatting from </w:t>
      </w:r>
      <w:proofErr w:type="gramStart"/>
      <w:r>
        <w:t>above, and</w:t>
      </w:r>
      <w:proofErr w:type="gramEnd"/>
      <w:r>
        <w:t xml:space="preserve"> test his </w:t>
      </w:r>
      <w:proofErr w:type="spellStart"/>
      <w:r>
        <w:t>advise</w:t>
      </w:r>
      <w:proofErr w:type="spellEnd"/>
      <w:r>
        <w:t xml:space="preserve"> for efficient insertion of text into templates.</w:t>
      </w:r>
    </w:p>
    <w:p w14:paraId="1AD3B94E" w14:textId="4778AB2B" w:rsidR="008B30A4" w:rsidRDefault="00895E91" w:rsidP="008B30A4">
      <w:pPr>
        <w:tabs>
          <w:tab w:val="left" w:pos="7590"/>
        </w:tabs>
      </w:pPr>
      <w:r>
        <w:t xml:space="preserve">You can find the narrative reports that are signed off on content here: </w:t>
      </w:r>
      <w:r w:rsidR="008B30A4">
        <w:tab/>
      </w:r>
    </w:p>
    <w:p w14:paraId="36006CCA" w14:textId="44F5DFE5" w:rsidR="6E9DC0E4" w:rsidRDefault="00D21079" w:rsidP="6E9DC0E4">
      <w:hyperlink r:id="rId16">
        <w:r w:rsidR="6E9DC0E4" w:rsidRPr="6E9DC0E4">
          <w:rPr>
            <w:rStyle w:val="Hyperlink"/>
            <w:rFonts w:ascii="Calibri" w:eastAsia="Calibri" w:hAnsi="Calibri" w:cs="Calibri"/>
          </w:rPr>
          <w:t>https://taxjustice.sharepoint.com/:f:/g/ErgoELeI2sFGhowSpjiLA6sBzPLW7oJXT8iilkLB_BQCMg?e=oNkCEr</w:t>
        </w:r>
      </w:hyperlink>
    </w:p>
    <w:p w14:paraId="5DCFD4B3" w14:textId="66639E7A" w:rsidR="00CA5267" w:rsidRDefault="6E9DC0E4">
      <w:r>
        <w:t>Please store all finalised short reports here</w:t>
      </w:r>
      <w:r w:rsidR="009F0E4A">
        <w:t xml:space="preserve"> (both </w:t>
      </w:r>
      <w:proofErr w:type="spellStart"/>
      <w:r w:rsidR="009F0E4A">
        <w:t>indesign</w:t>
      </w:r>
      <w:proofErr w:type="spellEnd"/>
      <w:r w:rsidR="009F0E4A">
        <w:t xml:space="preserve"> and pdf): </w:t>
      </w:r>
      <w:r>
        <w:t xml:space="preserve"> </w:t>
      </w:r>
    </w:p>
    <w:p w14:paraId="536EDF71" w14:textId="13422EF4" w:rsidR="009F0E4A" w:rsidRDefault="00D21079">
      <w:hyperlink r:id="rId17" w:history="1">
        <w:r w:rsidR="009F0E4A" w:rsidRPr="004D768A">
          <w:rPr>
            <w:rStyle w:val="Hyperlink"/>
          </w:rPr>
          <w:t>https://taxjustice.sharepoint.com/Shared%20Documents/Forms/AllItems.aspx?RootFolder=%2FShared%20Documents%2FWorkstreams%2FFinancial%20Secrecy%2FFSI%2FFSI%2D2020%2FNarrative%20reports%2FLayouted%20Short%20Reports&amp;FolderCTID=0x01200002EEE53EB6E7484485A232C998FCE029</w:t>
        </w:r>
      </w:hyperlink>
    </w:p>
    <w:p w14:paraId="18E96F67" w14:textId="34DE68FF" w:rsidR="008B30A4" w:rsidRDefault="00CA5267">
      <w:r>
        <w:t xml:space="preserve">Please store </w:t>
      </w:r>
      <w:r w:rsidR="6E9DC0E4">
        <w:t xml:space="preserve">all finalised narrative reports here (both </w:t>
      </w:r>
      <w:proofErr w:type="spellStart"/>
      <w:r w:rsidR="6E9DC0E4">
        <w:t>indesign</w:t>
      </w:r>
      <w:proofErr w:type="spellEnd"/>
      <w:r w:rsidR="6E9DC0E4">
        <w:t xml:space="preserve"> and pdf):</w:t>
      </w:r>
    </w:p>
    <w:p w14:paraId="373E66E4" w14:textId="4F6CB4D5" w:rsidR="6E9DC0E4" w:rsidRDefault="00D21079" w:rsidP="6E9DC0E4">
      <w:hyperlink r:id="rId18">
        <w:r w:rsidR="6E9DC0E4" w:rsidRPr="6E9DC0E4">
          <w:rPr>
            <w:rStyle w:val="Hyperlink"/>
            <w:rFonts w:ascii="Calibri" w:eastAsia="Calibri" w:hAnsi="Calibri" w:cs="Calibri"/>
          </w:rPr>
          <w:t>https://taxjustice.sharepoint.com/:f:/g/El94cPs0guRPoo4RM64OsW8BQj9k7Chz2sbpWYLFGjKoYg?e=f7wsf4</w:t>
        </w:r>
      </w:hyperlink>
    </w:p>
    <w:p w14:paraId="27E783F7" w14:textId="73B3BFF4" w:rsidR="6E9DC0E4" w:rsidRDefault="6E9DC0E4" w:rsidP="6E9DC0E4">
      <w:pPr>
        <w:rPr>
          <w:rFonts w:ascii="Calibri" w:eastAsia="Calibri" w:hAnsi="Calibri" w:cs="Calibri"/>
        </w:rPr>
      </w:pPr>
    </w:p>
    <w:p w14:paraId="0B5D044E" w14:textId="4073EEAD" w:rsidR="00DB1C76" w:rsidRDefault="008B30A4" w:rsidP="00DB1C76">
      <w:r>
        <w:t>8</w:t>
      </w:r>
      <w:r w:rsidR="00DB1C76">
        <w:t xml:space="preserve">. </w:t>
      </w:r>
      <w:r w:rsidR="009F0E4A">
        <w:t xml:space="preserve">(After 1-7 completed, or if “spare” time in between, e.g. when waiting for new reports/data): </w:t>
      </w:r>
      <w:r w:rsidR="00DB1C76">
        <w:t xml:space="preserve">Update </w:t>
      </w:r>
      <w:proofErr w:type="spellStart"/>
      <w:r w:rsidR="00DB1C76">
        <w:t>Barcharts</w:t>
      </w:r>
      <w:proofErr w:type="spellEnd"/>
      <w:r w:rsidR="00DB1C76">
        <w:t>, energy efficiency charts</w:t>
      </w:r>
      <w:r w:rsidR="00DE1707">
        <w:t xml:space="preserve"> (familiarise with the format/file/template etc)</w:t>
      </w:r>
      <w:r w:rsidR="00DB1C76">
        <w:t xml:space="preserve">: </w:t>
      </w:r>
    </w:p>
    <w:p w14:paraId="6B2246D3" w14:textId="77777777" w:rsidR="009F0E4A" w:rsidRDefault="00DB1C76" w:rsidP="00DB1C76">
      <w:r>
        <w:t xml:space="preserve">Do we need them all? </w:t>
      </w:r>
    </w:p>
    <w:p w14:paraId="0A7ACD2D" w14:textId="16C3A875" w:rsidR="00DB1C76" w:rsidRPr="002A5342" w:rsidRDefault="00DB1C76" w:rsidP="00DB1C76">
      <w:r w:rsidRPr="00DB1C76">
        <w:t>Tax Justice Network Ltd\TJN - Financial Secrecy\FSI\FSI-2018\NarrativeReports\Layout-Work\Website-Charts-Energy-Efficency</w:t>
      </w:r>
    </w:p>
    <w:p w14:paraId="3CAE7220" w14:textId="77777777" w:rsidR="00DB1C76" w:rsidRDefault="00DB1C76"/>
    <w:p w14:paraId="0EF8AADE" w14:textId="5F2C86F2" w:rsidR="00DB1C76" w:rsidRPr="00B3478C" w:rsidRDefault="00DB1C76" w:rsidP="00DB1C76">
      <w:r>
        <w:t xml:space="preserve">(11. If time permits: check </w:t>
      </w:r>
      <w:r w:rsidRPr="00B3478C">
        <w:t>KFSI</w:t>
      </w:r>
      <w:r>
        <w:t xml:space="preserve"> headers FSI 2020 – not sure if any update required)</w:t>
      </w:r>
      <w:r w:rsidRPr="00B3478C">
        <w:t>:</w:t>
      </w:r>
    </w:p>
    <w:p w14:paraId="7DACC8C1" w14:textId="77777777" w:rsidR="00DB1C76" w:rsidRDefault="00DB1C76" w:rsidP="00DB1C76">
      <w:pPr>
        <w:ind w:left="720"/>
      </w:pPr>
      <w:r>
        <w:t>- check “</w:t>
      </w:r>
      <w:r w:rsidRPr="00284375">
        <w:t>20171208_Headers working sheet</w:t>
      </w:r>
      <w:r>
        <w:t xml:space="preserve">” in </w:t>
      </w:r>
      <w:r w:rsidRPr="00284375">
        <w:t>\TJN - Financial Secrecy\FSI\FSI-2018\</w:t>
      </w:r>
      <w:proofErr w:type="spellStart"/>
      <w:r w:rsidRPr="00284375">
        <w:t>NarrativeReports</w:t>
      </w:r>
      <w:proofErr w:type="spellEnd"/>
      <w:r w:rsidRPr="00284375">
        <w:t>\Layout-Work</w:t>
      </w:r>
      <w:r>
        <w:t>)</w:t>
      </w:r>
    </w:p>
    <w:p w14:paraId="689E936A" w14:textId="77777777" w:rsidR="00DB1C76" w:rsidRDefault="00DB1C76" w:rsidP="00DB1C76">
      <w:pPr>
        <w:ind w:left="720"/>
      </w:pPr>
      <w:r>
        <w:t xml:space="preserve">- check instructions and examples here: </w:t>
      </w:r>
      <w:r w:rsidRPr="00284375">
        <w:t>Tax Justice Network Ltd\TJN - Financial Secrecy\FSI\FSI-2018\</w:t>
      </w:r>
      <w:proofErr w:type="spellStart"/>
      <w:r w:rsidRPr="00284375">
        <w:t>NarrativeReports</w:t>
      </w:r>
      <w:proofErr w:type="spellEnd"/>
      <w:r w:rsidRPr="00284375">
        <w:t>\Layout-Work\KFSI Headers</w:t>
      </w:r>
      <w:r>
        <w:t xml:space="preserve"> </w:t>
      </w:r>
    </w:p>
    <w:p w14:paraId="50CF7B1D" w14:textId="4223B85F" w:rsidR="002A5342" w:rsidRDefault="00D25D48">
      <w:r>
        <w:rPr>
          <w:noProof/>
        </w:rPr>
        <w:lastRenderedPageBreak/>
        <w:drawing>
          <wp:inline distT="0" distB="0" distL="0" distR="0" wp14:anchorId="6F64F697" wp14:editId="7454A9A9">
            <wp:extent cx="3222625" cy="88633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torial importing Word content into Indesig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42"/>
    <w:rsid w:val="000571E6"/>
    <w:rsid w:val="0008102C"/>
    <w:rsid w:val="000E5699"/>
    <w:rsid w:val="00192EE2"/>
    <w:rsid w:val="001C2243"/>
    <w:rsid w:val="001C60E0"/>
    <w:rsid w:val="00215592"/>
    <w:rsid w:val="0026118A"/>
    <w:rsid w:val="00284375"/>
    <w:rsid w:val="002A5342"/>
    <w:rsid w:val="002C522C"/>
    <w:rsid w:val="00315123"/>
    <w:rsid w:val="003F6DF8"/>
    <w:rsid w:val="00481D97"/>
    <w:rsid w:val="004956A2"/>
    <w:rsid w:val="004F0C3F"/>
    <w:rsid w:val="00576BFC"/>
    <w:rsid w:val="006B030B"/>
    <w:rsid w:val="00747384"/>
    <w:rsid w:val="007C10BD"/>
    <w:rsid w:val="007C53AA"/>
    <w:rsid w:val="00805639"/>
    <w:rsid w:val="00895E91"/>
    <w:rsid w:val="008B30A4"/>
    <w:rsid w:val="009065A0"/>
    <w:rsid w:val="0096194D"/>
    <w:rsid w:val="009D269B"/>
    <w:rsid w:val="009F0E4A"/>
    <w:rsid w:val="00A3316B"/>
    <w:rsid w:val="00A4370A"/>
    <w:rsid w:val="00B03A48"/>
    <w:rsid w:val="00B3478C"/>
    <w:rsid w:val="00CA5267"/>
    <w:rsid w:val="00D06B80"/>
    <w:rsid w:val="00D21079"/>
    <w:rsid w:val="00D25D48"/>
    <w:rsid w:val="00D521B7"/>
    <w:rsid w:val="00D52737"/>
    <w:rsid w:val="00D829EB"/>
    <w:rsid w:val="00D975AA"/>
    <w:rsid w:val="00DB1C76"/>
    <w:rsid w:val="00DD28AB"/>
    <w:rsid w:val="00DE1707"/>
    <w:rsid w:val="00FA1A42"/>
    <w:rsid w:val="00FD7096"/>
    <w:rsid w:val="4383C562"/>
    <w:rsid w:val="6E9DC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10CE"/>
  <w15:chartTrackingRefBased/>
  <w15:docId w15:val="{5EA39B7D-D806-41AF-801D-CD79DCD8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534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A53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5342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906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76B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6BF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6BF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6B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6BF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6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6BFC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A52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977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350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xjustice.sharepoint.com/Shared%20Documents/Forms/AllItems.aspx?RootFolder=%2FShared%20Documents%2FWorkstreams%2FFinancial%20Secrecy%2FFSI%2FFSI%2D2020&amp;FolderCTID=0x01200002EEE53EB6E7484485A232C998FCE029" TargetMode="External"/><Relationship Id="rId13" Type="http://schemas.openxmlformats.org/officeDocument/2006/relationships/hyperlink" Target="https://taxjustice.sharepoint.com/:x:/r/_layouts/15/Doc.aspx?sourcedoc=%7B4324554D-2E7C-4EA0-93E3-AA31902BC9EB%7D&amp;file=List2020.xlsx&amp;action=default&amp;mobileredirect=true" TargetMode="External"/><Relationship Id="rId18" Type="http://schemas.openxmlformats.org/officeDocument/2006/relationships/hyperlink" Target="https://taxjustice.sharepoint.com/:f:/g/El94cPs0guRPoo4RM64OsW8BQj9k7Chz2sbpWYLFGjKoYg?e=f7wsf4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hyperlink" Target="https://www.financialsecrecyindex.com/en/introduction/fsi-2018-results" TargetMode="External"/><Relationship Id="rId12" Type="http://schemas.openxmlformats.org/officeDocument/2006/relationships/hyperlink" Target="https://taxjustice.sharepoint.com/:x:/r/_layouts/15/Doc.aspx?sourcedoc=%7B4324554D-2E7C-4EA0-93E3-AA31902BC9EB%7D&amp;file=List2020.xlsx&amp;action=default&amp;mobileredirect=true" TargetMode="External"/><Relationship Id="rId17" Type="http://schemas.openxmlformats.org/officeDocument/2006/relationships/hyperlink" Target="https://taxjustice.sharepoint.com/Shared%20Documents/Forms/AllItems.aspx?RootFolder=%2FShared%20Documents%2FWorkstreams%2FFinancial%20Secrecy%2FFSI%2FFSI%2D2020%2FNarrative%20reports%2FLayouted%20Short%20Reports&amp;FolderCTID=0x01200002EEE53EB6E7484485A232C998FCE02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axjustice.sharepoint.com/:f:/g/ErgoELeI2sFGhowSpjiLA6sBzPLW7oJXT8iilkLB_BQCMg?e=oNkC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inancialsecrecyindex.com/en/introduction/copyright-licens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axjustice.sharepoint.com/:x:/r/_layouts/15/Doc.aspx?sourcedoc=%7B4324554D-2E7C-4EA0-93E3-AA31902BC9EB%7D&amp;file=List2020.xlsx&amp;action=default&amp;mobileredirect=true" TargetMode="External"/><Relationship Id="rId10" Type="http://schemas.openxmlformats.org/officeDocument/2006/relationships/hyperlink" Target="https://taxjustice.sharepoint.com/:x:/r/_layouts/15/Doc.aspx?sourcedoc=%7BD734758E-5B16-4C64-B14B-3413A8902BB9%7D&amp;file=Updated%20CR-GSW-Charts-2015.xlsx&amp;action=default&amp;mobileredirect=true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taxjustice.sharepoint.com/Shared%20Documents/Forms/AllItems.aspx?RootFolder=%2FShared%20Documents%2FWorkstreams%2FFinancial%20Secrecy%2FFSI%2FFSI%2D2018%2FNarrativeReports%2FLayout%2DWork&amp;FolderCTID=0x01200002EEE53EB6E7484485A232C998FCE029" TargetMode="External"/><Relationship Id="rId14" Type="http://schemas.openxmlformats.org/officeDocument/2006/relationships/hyperlink" Target="https://taxjustice.sharepoint.com/_layouts/15/Lightbox.aspx?url=https%3A%2F%2Ftaxjustice%2Esharepoint%2Ecom%2FShared%20Documents%2FWorkstreams%2FFinancial%20Secrecy%2FFSI%2FWebinarTeachings%2F20171013%5FVBA%2DIndesign%2DTraining%2E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26B60DF748E44C8B119F79DE2EE58A" ma:contentTypeVersion="10" ma:contentTypeDescription="Create a new document." ma:contentTypeScope="" ma:versionID="43f4af61ad6a0d7c4151eba755ca8051">
  <xsd:schema xmlns:xsd="http://www.w3.org/2001/XMLSchema" xmlns:xs="http://www.w3.org/2001/XMLSchema" xmlns:p="http://schemas.microsoft.com/office/2006/metadata/properties" xmlns:ns2="a1f5e52f-5db6-4aed-a7d5-4e2012bf2055" xmlns:ns3="271afa4c-0d36-4de2-98f2-c7eec1aa6a46" targetNamespace="http://schemas.microsoft.com/office/2006/metadata/properties" ma:root="true" ma:fieldsID="121de69b1bc50ac17634f846d8c6faa8" ns2:_="" ns3:_="">
    <xsd:import namespace="a1f5e52f-5db6-4aed-a7d5-4e2012bf2055"/>
    <xsd:import namespace="271afa4c-0d36-4de2-98f2-c7eec1aa6a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2:SharedWithDetail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5e52f-5db6-4aed-a7d5-4e2012bf20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afa4c-0d36-4de2-98f2-c7eec1aa6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ABED9A-794B-49A3-8A85-3D256A928F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869D53-56BA-4A7D-B75E-965FA88C59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8FB820-92E4-4489-AF83-16CF2357F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f5e52f-5db6-4aed-a7d5-4e2012bf2055"/>
    <ds:schemaRef ds:uri="271afa4c-0d36-4de2-98f2-c7eec1aa6a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1487</Words>
  <Characters>8480</Characters>
  <Application>Microsoft Office Word</Application>
  <DocSecurity>0</DocSecurity>
  <Lines>70</Lines>
  <Paragraphs>19</Paragraphs>
  <ScaleCrop>false</ScaleCrop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Meinzer</dc:creator>
  <cp:keywords/>
  <dc:description/>
  <cp:lastModifiedBy>Markus Meinzer</cp:lastModifiedBy>
  <cp:revision>36</cp:revision>
  <dcterms:created xsi:type="dcterms:W3CDTF">2019-11-18T08:44:00Z</dcterms:created>
  <dcterms:modified xsi:type="dcterms:W3CDTF">2019-12-02T10:57:00Z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0x0101007726B60DF748E44C8B119F79DE2EE58A</vt:lpwstr>
  </property>
</Properties>
</file>