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spacing w:line="360" w:lineRule="auto"/>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line="360" w:lineRule="auto"/>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360" w:lineRule="auto"/>
        <w:jc w:val="both"/>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360" w:lineRule="auto"/>
              <w:jc w:val="both"/>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spacing w:line="360" w:lineRule="auto"/>
              <w:jc w:val="both"/>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spacing w:line="360" w:lineRule="auto"/>
              <w:jc w:val="both"/>
              <w:rPr>
                <w:color w:val="000000"/>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spacing w:after="240" w:before="240" w:line="360" w:lineRule="auto"/>
              <w:ind w:left="0" w:right="0" w:firstLine="0"/>
              <w:jc w:val="both"/>
              <w:rPr>
                <w:color w:val="000000"/>
                <w:sz w:val="24"/>
                <w:szCs w:val="24"/>
              </w:rPr>
            </w:pPr>
            <w:r w:rsidDel="00000000" w:rsidR="00000000" w:rsidRPr="00000000">
              <w:rPr>
                <w:color w:val="000000"/>
                <w:sz w:val="24"/>
                <w:szCs w:val="24"/>
                <w:rtl w:val="0"/>
              </w:rPr>
              <w:t xml:space="preserve">Al analizar nuestra carta Gantt, se evidencia que varias actividades clave, como la “Definición de Requerimientos” y la “Configuración Inicial del Entorno de Desarrollo,” se completaron conforme a lo planificado, lo que permitió un progreso estructurado. No obstante, ciertas tareas, como la "Implementación de la Lógica de Negocio" experimentaron demoras debido a complejidades imprevistas en la integración de algunos módulos. Factores que han favorecido el avance incluyen una adecuada distribución de roles y la utilización de herramientas de gestión colaborativa. Sin embargo, la falta de recursos técnicos y la necesidad de ajustar algunos requisitos a mitad del proyecto han sido obstáculos significativos.</w:t>
            </w:r>
          </w:p>
          <w:p w:rsidR="00000000" w:rsidDel="00000000" w:rsidP="00000000" w:rsidRDefault="00000000" w:rsidRPr="00000000" w14:paraId="0000000B">
            <w:pPr>
              <w:spacing w:line="360" w:lineRule="auto"/>
              <w:jc w:val="both"/>
              <w:rPr>
                <w:color w:val="767171"/>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spacing w:line="360" w:lineRule="auto"/>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spacing w:line="360" w:lineRule="auto"/>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spacing w:line="360" w:lineRule="auto"/>
              <w:jc w:val="both"/>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spacing w:line="360" w:lineRule="auto"/>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spacing w:after="240" w:before="240" w:line="360" w:lineRule="auto"/>
              <w:ind w:left="0" w:right="0" w:firstLine="0"/>
              <w:jc w:val="both"/>
              <w:rPr>
                <w:b w:val="1"/>
                <w:color w:val="1f4e79"/>
                <w:sz w:val="24"/>
                <w:szCs w:val="24"/>
              </w:rPr>
            </w:pPr>
            <w:r w:rsidDel="00000000" w:rsidR="00000000" w:rsidRPr="00000000">
              <w:rPr>
                <w:color w:val="000000"/>
                <w:sz w:val="24"/>
                <w:szCs w:val="24"/>
                <w:rtl w:val="0"/>
              </w:rPr>
              <w:t xml:space="preserve">Hemos implementado diversas estrategias para mitigar las dificultades encontradas. Principalmente, hemos establecido una dinámica de reuniones de retroalimentación cada semana, lo cual ha facilitado la identificación temprana de problemas. A su vez, hemos adaptado un enfoque de desarrollo iterativo, permitiendo ajustes rápidos en la arquitectura y redistribuyendo las tareas cuando ha sido necesario. En el futuro, planeamos mejorar la planificación de contingencias asignando tiempos adicionales a tareas críticas y asegurando una comunicación más fluida con los stakeholders para evitar sorpresas en los requerimientos.</w:t>
            </w:r>
            <w:r w:rsidDel="00000000" w:rsidR="00000000" w:rsidRPr="00000000">
              <w:rPr>
                <w:rtl w:val="0"/>
              </w:rPr>
            </w:r>
          </w:p>
          <w:p w:rsidR="00000000" w:rsidDel="00000000" w:rsidP="00000000" w:rsidRDefault="00000000" w:rsidRPr="00000000" w14:paraId="00000013">
            <w:pPr>
              <w:spacing w:line="360" w:lineRule="auto"/>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spacing w:line="360" w:lineRule="auto"/>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spacing w:line="360" w:lineRule="auto"/>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spacing w:line="360" w:lineRule="auto"/>
              <w:jc w:val="both"/>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spacing w:line="360" w:lineRule="auto"/>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spacing w:line="360" w:lineRule="auto"/>
              <w:jc w:val="both"/>
              <w:rPr>
                <w:color w:val="000000"/>
                <w:sz w:val="24"/>
                <w:szCs w:val="24"/>
              </w:rPr>
            </w:pPr>
            <w:r w:rsidDel="00000000" w:rsidR="00000000" w:rsidRPr="00000000">
              <w:rPr>
                <w:b w:val="1"/>
                <w:color w:val="1f4e79"/>
                <w:sz w:val="24"/>
                <w:szCs w:val="24"/>
                <w:rtl w:val="0"/>
              </w:rPr>
              <w:t xml:space="preserve"> </w:t>
            </w:r>
            <w:r w:rsidDel="00000000" w:rsidR="00000000" w:rsidRPr="00000000">
              <w:rPr>
                <w:color w:val="000000"/>
                <w:sz w:val="24"/>
                <w:szCs w:val="24"/>
                <w:rtl w:val="0"/>
              </w:rPr>
              <w:t xml:space="preserve">Evaluando mi desempeño como integrante del equipo, considero que he contribuido positivamente al desarrollar la primera parte de la aplicación móvil, asegurando que las funcionalidades iniciales cumplan con los requerimientos definidos. Además, he trabajado en la documentación del proyecto, garantizando que todos los aspectos técnicos están detalladamente registrados. Un área en la que podría mejorar es en la revisión y optimización del código, para asegurar la mantenibilidad a largo plazo. También considero que aumentar la frecuencia de revisiones por pares podría ayudarnos a identificar problemas de forma temprana, lo que mejoraría el flujo de trabajo y reduciría posibles retrasos.</w:t>
            </w:r>
          </w:p>
          <w:p w:rsidR="00000000" w:rsidDel="00000000" w:rsidP="00000000" w:rsidRDefault="00000000" w:rsidRPr="00000000" w14:paraId="00000022">
            <w:pPr>
              <w:spacing w:line="360" w:lineRule="auto"/>
              <w:jc w:val="both"/>
              <w:rPr>
                <w:b w:val="1"/>
                <w:color w:val="1f4e79"/>
              </w:rPr>
            </w:pPr>
            <w:r w:rsidDel="00000000" w:rsidR="00000000" w:rsidRPr="00000000">
              <w:rPr>
                <w:rtl w:val="0"/>
              </w:rPr>
            </w:r>
          </w:p>
          <w:p w:rsidR="00000000" w:rsidDel="00000000" w:rsidP="00000000" w:rsidRDefault="00000000" w:rsidRPr="00000000" w14:paraId="00000023">
            <w:pPr>
              <w:spacing w:line="360" w:lineRule="auto"/>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spacing w:line="360" w:lineRule="auto"/>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spacing w:line="360" w:lineRule="auto"/>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spacing w:line="360" w:lineRule="auto"/>
              <w:jc w:val="both"/>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spacing w:line="360" w:lineRule="auto"/>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A">
            <w:pPr>
              <w:spacing w:line="360" w:lineRule="auto"/>
              <w:jc w:val="both"/>
              <w:rPr>
                <w:color w:val="1f4e79"/>
                <w:sz w:val="24"/>
                <w:szCs w:val="24"/>
              </w:rPr>
            </w:pPr>
            <w:r w:rsidDel="00000000" w:rsidR="00000000" w:rsidRPr="00000000">
              <w:rPr>
                <w:color w:val="1f4e79"/>
                <w:sz w:val="24"/>
                <w:szCs w:val="24"/>
                <w:rtl w:val="0"/>
              </w:rPr>
              <w:t xml:space="preserve">Una de las principales inquietudes que surge tras la reflexión sobre el proyecto es cómo garantizar la eficiencia del sistema frente a la carga creciente de usuarios. Me gustaría preguntar al docente cómo aplicar principios de arquitectura limpia y microservicios para asegurar una escalabilidad adecuada sin comprometer el rendimiento. También consultaría a mis compañeros sobre su experiencia con pipelines de CI/CD y cómo los han implementado exitosamente en proyectos de características similares.</w:t>
            </w:r>
          </w:p>
          <w:p w:rsidR="00000000" w:rsidDel="00000000" w:rsidP="00000000" w:rsidRDefault="00000000" w:rsidRPr="00000000" w14:paraId="0000002B">
            <w:pPr>
              <w:spacing w:after="240" w:before="240" w:line="360" w:lineRule="auto"/>
              <w:ind w:left="0" w:right="0" w:firstLine="0"/>
              <w:jc w:val="both"/>
              <w:rPr>
                <w:b w:val="1"/>
                <w:color w:val="1f4e79"/>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spacing w:line="360" w:lineRule="auto"/>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spacing w:line="360" w:lineRule="auto"/>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spacing w:line="360" w:lineRule="auto"/>
              <w:jc w:val="both"/>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spacing w:line="360" w:lineRule="auto"/>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8">
            <w:pPr>
              <w:spacing w:after="240" w:before="240" w:line="360" w:lineRule="auto"/>
              <w:ind w:left="0" w:right="0" w:firstLine="0"/>
              <w:jc w:val="both"/>
              <w:rPr>
                <w:color w:val="000000"/>
                <w:sz w:val="24"/>
                <w:szCs w:val="24"/>
              </w:rPr>
            </w:pPr>
            <w:r w:rsidDel="00000000" w:rsidR="00000000" w:rsidRPr="00000000">
              <w:rPr>
                <w:color w:val="000000"/>
                <w:sz w:val="24"/>
                <w:szCs w:val="24"/>
                <w:rtl w:val="0"/>
              </w:rPr>
              <w:t xml:space="preserve">Tras este proceso de monitoreo, hemos llegado a la conclusión de que algunas actividades deben redistribuirse entre los miembros del equipo para mejorar el rendimiento global del proyecto. Por ejemplo, la tarea de "Optimización de Consultas SQL" podría ser reasignada a un miembro con mayor experiencia en bases de datos, mientras que el trabajo relacionado con el diseño y pruebas de la interfaz de usuario podría distribuirse entre los otros miembros que han mostrado habilidades en esa área. Esta redistribución busca balancear la carga de trabajo y asegurar un desarrollo más ágil.</w:t>
            </w:r>
          </w:p>
          <w:p w:rsidR="00000000" w:rsidDel="00000000" w:rsidP="00000000" w:rsidRDefault="00000000" w:rsidRPr="00000000" w14:paraId="00000039">
            <w:pPr>
              <w:spacing w:line="360" w:lineRule="auto"/>
              <w:jc w:val="both"/>
              <w:rPr>
                <w:color w:val="767171"/>
                <w:sz w:val="24"/>
                <w:szCs w:val="24"/>
              </w:rPr>
            </w:pPr>
            <w:r w:rsidDel="00000000" w:rsidR="00000000" w:rsidRPr="00000000">
              <w:rPr>
                <w:rtl w:val="0"/>
              </w:rPr>
            </w:r>
          </w:p>
          <w:p w:rsidR="00000000" w:rsidDel="00000000" w:rsidP="00000000" w:rsidRDefault="00000000" w:rsidRPr="00000000" w14:paraId="0000003A">
            <w:pPr>
              <w:spacing w:line="360" w:lineRule="auto"/>
              <w:jc w:val="both"/>
              <w:rPr>
                <w:color w:val="767171"/>
                <w:sz w:val="24"/>
                <w:szCs w:val="24"/>
              </w:rPr>
            </w:pPr>
            <w:r w:rsidDel="00000000" w:rsidR="00000000" w:rsidRPr="00000000">
              <w:rPr>
                <w:rtl w:val="0"/>
              </w:rPr>
            </w:r>
          </w:p>
          <w:p w:rsidR="00000000" w:rsidDel="00000000" w:rsidP="00000000" w:rsidRDefault="00000000" w:rsidRPr="00000000" w14:paraId="0000003B">
            <w:pPr>
              <w:spacing w:line="360" w:lineRule="auto"/>
              <w:jc w:val="both"/>
              <w:rPr>
                <w:color w:val="767171"/>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F">
            <w:pPr>
              <w:spacing w:line="360" w:lineRule="auto"/>
              <w:jc w:val="both"/>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0">
            <w:pPr>
              <w:spacing w:line="360" w:lineRule="auto"/>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1">
            <w:pPr>
              <w:spacing w:after="240" w:before="240" w:line="360" w:lineRule="auto"/>
              <w:ind w:left="0" w:right="0" w:firstLine="0"/>
              <w:jc w:val="both"/>
              <w:rPr>
                <w:color w:val="767171"/>
                <w:sz w:val="24"/>
                <w:szCs w:val="24"/>
              </w:rPr>
            </w:pPr>
            <w:r w:rsidDel="00000000" w:rsidR="00000000" w:rsidRPr="00000000">
              <w:rPr>
                <w:color w:val="000000"/>
                <w:sz w:val="24"/>
                <w:szCs w:val="24"/>
                <w:rtl w:val="0"/>
              </w:rPr>
              <w:t xml:space="preserve">El trabajo en equipo ha sido en su mayoría satisfactorio, destacando la disposición de los miembros a colaborar y la capacidad de resolver problemas técnicos de manera conjunta. Entre los aspectos positivos, la comunicación y el soporte mutuo han sido fundamentales para avanzar en el proyecto. No obstante, podemos mejorar la planificación y seguimiento de tareas para asegurar que todos los entregables se cumplan en los tiempos establecidos, reduciendo los posibles cuellos de botella.</w:t>
            </w:r>
            <w:r w:rsidDel="00000000" w:rsidR="00000000" w:rsidRPr="00000000">
              <w:rPr>
                <w:rtl w:val="0"/>
              </w:rPr>
            </w:r>
          </w:p>
          <w:p w:rsidR="00000000" w:rsidDel="00000000" w:rsidP="00000000" w:rsidRDefault="00000000" w:rsidRPr="00000000" w14:paraId="00000042">
            <w:pPr>
              <w:spacing w:line="360" w:lineRule="auto"/>
              <w:jc w:val="both"/>
              <w:rPr>
                <w:color w:val="767171"/>
                <w:sz w:val="24"/>
                <w:szCs w:val="24"/>
              </w:rPr>
            </w:pPr>
            <w:r w:rsidDel="00000000" w:rsidR="00000000" w:rsidRPr="00000000">
              <w:rPr>
                <w:rtl w:val="0"/>
              </w:rPr>
            </w:r>
          </w:p>
          <w:p w:rsidR="00000000" w:rsidDel="00000000" w:rsidP="00000000" w:rsidRDefault="00000000" w:rsidRPr="00000000" w14:paraId="00000043">
            <w:pPr>
              <w:spacing w:line="360" w:lineRule="auto"/>
              <w:jc w:val="both"/>
              <w:rPr>
                <w:color w:val="767171"/>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PsBKu0p07IGAEUL8JeNpZn2tog==">CgMxLjAyCGguZ2pkZ3hzOAByITExT09ESFUwRXh4TG1TZGw1WUQ0YkEzeEdLS0o0UDkwYw==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