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A7A7" w14:textId="6E7E699F" w:rsidR="00185CBB" w:rsidRDefault="00185CBB" w:rsidP="00185CBB">
      <w:pPr>
        <w:jc w:val="center"/>
        <w:rPr>
          <w:rFonts w:ascii="Times New Roman" w:hAnsi="Times New Roman" w:cs="Times New Roman"/>
        </w:rPr>
      </w:pPr>
    </w:p>
    <w:p w14:paraId="577C7200" w14:textId="77777777" w:rsidR="00185CBB" w:rsidRDefault="00185CBB" w:rsidP="00185CBB">
      <w:pPr>
        <w:jc w:val="center"/>
        <w:rPr>
          <w:rFonts w:ascii="Times New Roman" w:hAnsi="Times New Roman" w:cs="Times New Roman"/>
        </w:rPr>
      </w:pPr>
    </w:p>
    <w:p w14:paraId="78297E0B" w14:textId="77777777" w:rsidR="00185CBB" w:rsidRDefault="00185CBB" w:rsidP="00185CBB">
      <w:pPr>
        <w:jc w:val="center"/>
        <w:rPr>
          <w:rFonts w:ascii="Times New Roman" w:hAnsi="Times New Roman" w:cs="Times New Roman"/>
        </w:rPr>
      </w:pPr>
    </w:p>
    <w:p w14:paraId="150CDBA9" w14:textId="77777777" w:rsidR="00185CBB" w:rsidRDefault="00185CBB" w:rsidP="00185CBB">
      <w:pPr>
        <w:jc w:val="center"/>
        <w:rPr>
          <w:rFonts w:ascii="Times New Roman" w:hAnsi="Times New Roman" w:cs="Times New Roman"/>
        </w:rPr>
      </w:pPr>
    </w:p>
    <w:p w14:paraId="09CE397A" w14:textId="77777777" w:rsidR="00185CBB" w:rsidRDefault="00185CBB" w:rsidP="00185CBB">
      <w:pPr>
        <w:jc w:val="center"/>
        <w:rPr>
          <w:rFonts w:ascii="Times New Roman" w:hAnsi="Times New Roman" w:cs="Times New Roman"/>
        </w:rPr>
      </w:pPr>
    </w:p>
    <w:p w14:paraId="082A19BC" w14:textId="77777777" w:rsidR="00185CBB" w:rsidRDefault="00185CBB" w:rsidP="00185CBB">
      <w:pPr>
        <w:jc w:val="center"/>
        <w:rPr>
          <w:rFonts w:ascii="Times New Roman" w:hAnsi="Times New Roman" w:cs="Times New Roman"/>
        </w:rPr>
      </w:pPr>
    </w:p>
    <w:p w14:paraId="2E38A642" w14:textId="77777777" w:rsidR="00185CBB" w:rsidRDefault="00185CBB" w:rsidP="00185CBB">
      <w:pPr>
        <w:jc w:val="center"/>
        <w:rPr>
          <w:rFonts w:ascii="Times New Roman" w:hAnsi="Times New Roman" w:cs="Times New Roman"/>
        </w:rPr>
      </w:pPr>
    </w:p>
    <w:p w14:paraId="48B06C2B" w14:textId="77777777" w:rsidR="00185CBB" w:rsidRDefault="00185CBB" w:rsidP="00185CBB">
      <w:pPr>
        <w:jc w:val="center"/>
        <w:rPr>
          <w:rFonts w:ascii="Times New Roman" w:hAnsi="Times New Roman" w:cs="Times New Roman"/>
        </w:rPr>
      </w:pPr>
    </w:p>
    <w:p w14:paraId="34278FAE" w14:textId="77777777" w:rsidR="00185CBB" w:rsidRDefault="00185CBB" w:rsidP="00185CBB">
      <w:pPr>
        <w:jc w:val="center"/>
        <w:rPr>
          <w:rFonts w:ascii="Times New Roman" w:hAnsi="Times New Roman" w:cs="Times New Roman"/>
        </w:rPr>
      </w:pPr>
    </w:p>
    <w:p w14:paraId="14B60A6B" w14:textId="4FBAA95D" w:rsidR="00185CBB" w:rsidRDefault="00185CBB" w:rsidP="00185CBB">
      <w:pPr>
        <w:jc w:val="center"/>
        <w:rPr>
          <w:rFonts w:ascii="Times New Roman" w:hAnsi="Times New Roman" w:cs="Times New Roman"/>
        </w:rPr>
      </w:pPr>
      <w:r>
        <w:rPr>
          <w:rFonts w:ascii="Times New Roman" w:hAnsi="Times New Roman" w:cs="Times New Roman"/>
        </w:rPr>
        <w:t>CS-</w:t>
      </w:r>
      <w:r w:rsidR="006F6648">
        <w:rPr>
          <w:rFonts w:ascii="Times New Roman" w:hAnsi="Times New Roman" w:cs="Times New Roman"/>
        </w:rPr>
        <w:t>499</w:t>
      </w:r>
      <w:r w:rsidR="00E85961">
        <w:rPr>
          <w:rFonts w:ascii="Times New Roman" w:hAnsi="Times New Roman" w:cs="Times New Roman"/>
        </w:rPr>
        <w:t xml:space="preserve"> Milestone 2 Narrative</w:t>
      </w:r>
    </w:p>
    <w:p w14:paraId="49C8F5B4" w14:textId="77777777" w:rsidR="00E85961" w:rsidRPr="0097179B" w:rsidRDefault="00E85961" w:rsidP="00E85961">
      <w:pPr>
        <w:spacing w:line="480" w:lineRule="auto"/>
        <w:contextualSpacing/>
        <w:jc w:val="center"/>
        <w:rPr>
          <w:rFonts w:ascii="Times New Roman" w:eastAsia="Calibri" w:hAnsi="Times New Roman" w:cs="Times New Roman"/>
        </w:rPr>
      </w:pPr>
      <w:r w:rsidRPr="0097179B">
        <w:rPr>
          <w:rFonts w:ascii="Times New Roman" w:eastAsia="Calibri" w:hAnsi="Times New Roman" w:cs="Times New Roman"/>
        </w:rPr>
        <w:t>Tayyibah Haq</w:t>
      </w:r>
    </w:p>
    <w:p w14:paraId="3D86E3F7" w14:textId="77777777" w:rsidR="00E85961" w:rsidRPr="0097179B" w:rsidRDefault="00E85961" w:rsidP="00E85961">
      <w:pPr>
        <w:spacing w:line="480" w:lineRule="auto"/>
        <w:contextualSpacing/>
        <w:jc w:val="center"/>
        <w:rPr>
          <w:rFonts w:ascii="Times New Roman" w:eastAsia="Calibri" w:hAnsi="Times New Roman" w:cs="Times New Roman"/>
        </w:rPr>
      </w:pPr>
      <w:r w:rsidRPr="0097179B">
        <w:rPr>
          <w:rFonts w:ascii="Times New Roman" w:eastAsia="Calibri" w:hAnsi="Times New Roman" w:cs="Times New Roman"/>
        </w:rPr>
        <w:t>tayyibah.haq@snhu.edu</w:t>
      </w:r>
    </w:p>
    <w:p w14:paraId="7AE451F2" w14:textId="52E64A37" w:rsidR="00E85961" w:rsidRPr="0097179B" w:rsidRDefault="00E85961" w:rsidP="00E85961">
      <w:pPr>
        <w:spacing w:line="480" w:lineRule="auto"/>
        <w:contextualSpacing/>
        <w:jc w:val="center"/>
        <w:rPr>
          <w:rFonts w:ascii="Times New Roman" w:eastAsia="Calibri" w:hAnsi="Times New Roman" w:cs="Times New Roman"/>
        </w:rPr>
        <w:sectPr w:rsidR="00E85961" w:rsidRPr="0097179B" w:rsidSect="00E85961">
          <w:headerReference w:type="default" r:id="rId5"/>
          <w:pgSz w:w="12240" w:h="15840"/>
          <w:pgMar w:top="1440" w:right="1440" w:bottom="1440" w:left="1440" w:header="720" w:footer="720" w:gutter="0"/>
          <w:pgNumType w:start="1"/>
          <w:cols w:space="720"/>
          <w:titlePg/>
          <w:docGrid w:linePitch="299"/>
        </w:sectPr>
      </w:pPr>
      <w:r w:rsidRPr="0097179B">
        <w:rPr>
          <w:rFonts w:ascii="Times New Roman" w:eastAsia="Calibri" w:hAnsi="Times New Roman" w:cs="Times New Roman"/>
        </w:rPr>
        <w:t>Southern New Hampshire Universit</w:t>
      </w:r>
      <w:r w:rsidR="00345977">
        <w:rPr>
          <w:rFonts w:ascii="Times New Roman" w:eastAsia="Calibri" w:hAnsi="Times New Roman" w:cs="Times New Roman"/>
        </w:rPr>
        <w:t>y</w:t>
      </w:r>
    </w:p>
    <w:p w14:paraId="1F9424C3" w14:textId="7441170A" w:rsidR="00075355" w:rsidRDefault="00075355">
      <w:pPr>
        <w:rPr>
          <w:rFonts w:ascii="Times New Roman" w:hAnsi="Times New Roman" w:cs="Times New Roman"/>
        </w:rPr>
      </w:pPr>
    </w:p>
    <w:p w14:paraId="19D22DF6" w14:textId="77777777" w:rsidR="003063EB" w:rsidRDefault="003B100C" w:rsidP="003063EB">
      <w:pPr>
        <w:numPr>
          <w:ilvl w:val="0"/>
          <w:numId w:val="2"/>
        </w:numPr>
        <w:spacing w:line="480" w:lineRule="auto"/>
        <w:rPr>
          <w:rFonts w:ascii="Times New Roman" w:hAnsi="Times New Roman" w:cs="Times New Roman"/>
        </w:rPr>
      </w:pPr>
      <w:r w:rsidRPr="003B100C">
        <w:rPr>
          <w:rFonts w:ascii="Times New Roman" w:hAnsi="Times New Roman" w:cs="Times New Roman"/>
        </w:rPr>
        <w:t>Briefly describe the artifact. What is it? When was it created?</w:t>
      </w:r>
    </w:p>
    <w:p w14:paraId="57AFF4C7" w14:textId="77BAFFEC" w:rsidR="008A3347" w:rsidRPr="003B100C" w:rsidRDefault="003063EB" w:rsidP="008A3347">
      <w:pPr>
        <w:spacing w:line="480" w:lineRule="auto"/>
        <w:rPr>
          <w:rFonts w:ascii="Times New Roman" w:hAnsi="Times New Roman" w:cs="Times New Roman"/>
        </w:rPr>
      </w:pPr>
      <w:r>
        <w:rPr>
          <w:rFonts w:ascii="Times New Roman" w:hAnsi="Times New Roman" w:cs="Times New Roman"/>
        </w:rPr>
        <w:t>My artifact is from the</w:t>
      </w:r>
      <w:r w:rsidRPr="003063EB">
        <w:rPr>
          <w:rFonts w:ascii="Times New Roman" w:hAnsi="Times New Roman" w:cs="Times New Roman"/>
        </w:rPr>
        <w:t xml:space="preserve"> course CS-340 Client/Server Developmen</w:t>
      </w:r>
      <w:r w:rsidR="00C81AD5">
        <w:rPr>
          <w:rFonts w:ascii="Times New Roman" w:hAnsi="Times New Roman" w:cs="Times New Roman"/>
        </w:rPr>
        <w:t>t</w:t>
      </w:r>
      <w:r>
        <w:rPr>
          <w:rFonts w:ascii="Times New Roman" w:hAnsi="Times New Roman" w:cs="Times New Roman"/>
        </w:rPr>
        <w:t>.</w:t>
      </w:r>
      <w:r w:rsidR="00AE06DD">
        <w:rPr>
          <w:rFonts w:ascii="Times New Roman" w:hAnsi="Times New Roman" w:cs="Times New Roman"/>
        </w:rPr>
        <w:t xml:space="preserve"> I will use this for </w:t>
      </w:r>
      <w:r w:rsidR="004C3200">
        <w:rPr>
          <w:rFonts w:ascii="Times New Roman" w:hAnsi="Times New Roman" w:cs="Times New Roman"/>
        </w:rPr>
        <w:t xml:space="preserve">all 3 of my enhancements. </w:t>
      </w:r>
      <w:r>
        <w:rPr>
          <w:rFonts w:ascii="Times New Roman" w:hAnsi="Times New Roman" w:cs="Times New Roman"/>
        </w:rPr>
        <w:t xml:space="preserve"> It was</w:t>
      </w:r>
      <w:r w:rsidRPr="003063EB">
        <w:rPr>
          <w:rFonts w:ascii="Times New Roman" w:hAnsi="Times New Roman" w:cs="Times New Roman"/>
        </w:rPr>
        <w:t xml:space="preserve"> my final project</w:t>
      </w:r>
      <w:r w:rsidR="00A35A4D">
        <w:rPr>
          <w:rFonts w:ascii="Times New Roman" w:hAnsi="Times New Roman" w:cs="Times New Roman"/>
        </w:rPr>
        <w:t xml:space="preserve"> that I created in March 2026</w:t>
      </w:r>
      <w:r w:rsidR="00BB3AF4">
        <w:rPr>
          <w:rFonts w:ascii="Times New Roman" w:hAnsi="Times New Roman" w:cs="Times New Roman"/>
        </w:rPr>
        <w:t xml:space="preserve">, aiming to serve as an </w:t>
      </w:r>
      <w:r w:rsidR="006A2E4F" w:rsidRPr="006A2E4F">
        <w:rPr>
          <w:rFonts w:ascii="Times New Roman" w:hAnsi="Times New Roman" w:cs="Times New Roman"/>
        </w:rPr>
        <w:t>international rescue-animal training application that identifie</w:t>
      </w:r>
      <w:r w:rsidR="006A2E4F">
        <w:rPr>
          <w:rFonts w:ascii="Times New Roman" w:hAnsi="Times New Roman" w:cs="Times New Roman"/>
        </w:rPr>
        <w:t>d</w:t>
      </w:r>
      <w:r w:rsidR="006A2E4F" w:rsidRPr="006A2E4F">
        <w:rPr>
          <w:rFonts w:ascii="Times New Roman" w:hAnsi="Times New Roman" w:cs="Times New Roman"/>
        </w:rPr>
        <w:t xml:space="preserve"> dogs that </w:t>
      </w:r>
      <w:r w:rsidR="006A2E4F">
        <w:rPr>
          <w:rFonts w:ascii="Times New Roman" w:hAnsi="Times New Roman" w:cs="Times New Roman"/>
        </w:rPr>
        <w:t>were</w:t>
      </w:r>
      <w:r w:rsidR="006A2E4F" w:rsidRPr="006A2E4F">
        <w:rPr>
          <w:rFonts w:ascii="Times New Roman" w:hAnsi="Times New Roman" w:cs="Times New Roman"/>
        </w:rPr>
        <w:t xml:space="preserve"> good candidates for search-and-rescue training. </w:t>
      </w:r>
      <w:r w:rsidR="006A2E4F">
        <w:rPr>
          <w:rFonts w:ascii="Times New Roman" w:hAnsi="Times New Roman" w:cs="Times New Roman"/>
        </w:rPr>
        <w:t xml:space="preserve">It </w:t>
      </w:r>
      <w:r w:rsidRPr="003063EB">
        <w:rPr>
          <w:rFonts w:ascii="Times New Roman" w:hAnsi="Times New Roman" w:cs="Times New Roman"/>
        </w:rPr>
        <w:t>consist</w:t>
      </w:r>
      <w:r w:rsidR="006A2E4F">
        <w:rPr>
          <w:rFonts w:ascii="Times New Roman" w:hAnsi="Times New Roman" w:cs="Times New Roman"/>
        </w:rPr>
        <w:t xml:space="preserve">s </w:t>
      </w:r>
      <w:r w:rsidRPr="003063EB">
        <w:rPr>
          <w:rFonts w:ascii="Times New Roman" w:hAnsi="Times New Roman" w:cs="Times New Roman"/>
        </w:rPr>
        <w:t xml:space="preserve">of an Animal Shelter CRUD Python Module and its associated DASH dashboard for the client “Grazioso Salvare.” They served as a bridge between a MongoDB database, displaying a visual interface so users could easily see and filter to find eligible animals for rescue operations. The project was developed utilizing PyMongo and DASH/Plotly. </w:t>
      </w:r>
    </w:p>
    <w:p w14:paraId="35766CB1" w14:textId="77777777" w:rsidR="003B100C" w:rsidRDefault="003B100C" w:rsidP="00C65DEB">
      <w:pPr>
        <w:numPr>
          <w:ilvl w:val="0"/>
          <w:numId w:val="2"/>
        </w:numPr>
        <w:spacing w:line="480" w:lineRule="auto"/>
        <w:rPr>
          <w:rFonts w:ascii="Times New Roman" w:hAnsi="Times New Roman" w:cs="Times New Roman"/>
        </w:rPr>
      </w:pPr>
      <w:r w:rsidRPr="003B100C">
        <w:rPr>
          <w:rFonts w:ascii="Times New Roman" w:hAnsi="Times New Roman" w:cs="Times New Roman"/>
        </w:rPr>
        <w:t>Justify the inclusion of the artifact in your ePortfolio. Why did you select this item? What specific components of the artifact showcase your skills and abilities in software development? How was the artifact improved?</w:t>
      </w:r>
    </w:p>
    <w:p w14:paraId="1AA00797" w14:textId="14124530" w:rsidR="00377AF2" w:rsidRPr="003B100C" w:rsidRDefault="00E3040F" w:rsidP="00377AF2">
      <w:pPr>
        <w:spacing w:line="480" w:lineRule="auto"/>
        <w:rPr>
          <w:rFonts w:ascii="Times New Roman" w:hAnsi="Times New Roman" w:cs="Times New Roman"/>
        </w:rPr>
      </w:pPr>
      <w:r>
        <w:rPr>
          <w:rFonts w:ascii="Times New Roman" w:hAnsi="Times New Roman" w:cs="Times New Roman"/>
        </w:rPr>
        <w:t>This</w:t>
      </w:r>
      <w:r w:rsidR="00377AF2">
        <w:rPr>
          <w:rFonts w:ascii="Times New Roman" w:hAnsi="Times New Roman" w:cs="Times New Roman"/>
        </w:rPr>
        <w:t xml:space="preserve"> item</w:t>
      </w:r>
      <w:r>
        <w:rPr>
          <w:rFonts w:ascii="Times New Roman" w:hAnsi="Times New Roman" w:cs="Times New Roman"/>
        </w:rPr>
        <w:t xml:space="preserve"> was </w:t>
      </w:r>
      <w:r w:rsidR="001A58B2">
        <w:rPr>
          <w:rFonts w:ascii="Times New Roman" w:hAnsi="Times New Roman" w:cs="Times New Roman"/>
        </w:rPr>
        <w:t>included</w:t>
      </w:r>
      <w:r w:rsidR="00377AF2">
        <w:rPr>
          <w:rFonts w:ascii="Times New Roman" w:hAnsi="Times New Roman" w:cs="Times New Roman"/>
        </w:rPr>
        <w:t xml:space="preserve"> because </w:t>
      </w:r>
      <w:r w:rsidR="00F1342F">
        <w:rPr>
          <w:rFonts w:ascii="Times New Roman" w:hAnsi="Times New Roman" w:cs="Times New Roman"/>
        </w:rPr>
        <w:t>the improved version d</w:t>
      </w:r>
      <w:r w:rsidR="00422397">
        <w:rPr>
          <w:rFonts w:ascii="Times New Roman" w:hAnsi="Times New Roman" w:cs="Times New Roman"/>
        </w:rPr>
        <w:t xml:space="preserve">emonstrates my skills as a full stack developer, </w:t>
      </w:r>
      <w:r w:rsidR="009A776F">
        <w:rPr>
          <w:rFonts w:ascii="Times New Roman" w:hAnsi="Times New Roman" w:cs="Times New Roman"/>
        </w:rPr>
        <w:t>to make</w:t>
      </w:r>
      <w:r w:rsidR="00422397">
        <w:rPr>
          <w:rFonts w:ascii="Times New Roman" w:hAnsi="Times New Roman" w:cs="Times New Roman"/>
        </w:rPr>
        <w:t xml:space="preserve"> enhancements for </w:t>
      </w:r>
      <w:r w:rsidR="009A776F">
        <w:rPr>
          <w:rFonts w:ascii="Times New Roman" w:hAnsi="Times New Roman" w:cs="Times New Roman"/>
        </w:rPr>
        <w:t>software development</w:t>
      </w:r>
      <w:r w:rsidR="00422397">
        <w:rPr>
          <w:rFonts w:ascii="Times New Roman" w:hAnsi="Times New Roman" w:cs="Times New Roman"/>
        </w:rPr>
        <w:t xml:space="preserve">. </w:t>
      </w:r>
      <w:r w:rsidR="007701FF">
        <w:rPr>
          <w:rFonts w:ascii="Times New Roman" w:hAnsi="Times New Roman" w:cs="Times New Roman"/>
        </w:rPr>
        <w:t xml:space="preserve">It shows that I can transform a project through different </w:t>
      </w:r>
      <w:r w:rsidR="002E0DFF">
        <w:rPr>
          <w:rFonts w:ascii="Times New Roman" w:hAnsi="Times New Roman" w:cs="Times New Roman"/>
        </w:rPr>
        <w:t>languages and</w:t>
      </w:r>
      <w:r w:rsidR="007701FF">
        <w:rPr>
          <w:rFonts w:ascii="Times New Roman" w:hAnsi="Times New Roman" w:cs="Times New Roman"/>
        </w:rPr>
        <w:t xml:space="preserve"> </w:t>
      </w:r>
      <w:r w:rsidR="00D3796B">
        <w:rPr>
          <w:rFonts w:ascii="Times New Roman" w:hAnsi="Times New Roman" w:cs="Times New Roman"/>
        </w:rPr>
        <w:t xml:space="preserve">completely shift the applications architecture to make it more efficient. </w:t>
      </w:r>
      <w:r w:rsidR="00A23570">
        <w:rPr>
          <w:rFonts w:ascii="Times New Roman" w:hAnsi="Times New Roman" w:cs="Times New Roman"/>
        </w:rPr>
        <w:t>I did this</w:t>
      </w:r>
      <w:r w:rsidR="000838A7" w:rsidRPr="000838A7">
        <w:rPr>
          <w:rFonts w:ascii="Times New Roman" w:hAnsi="Times New Roman" w:cs="Times New Roman"/>
        </w:rPr>
        <w:t xml:space="preserve"> </w:t>
      </w:r>
      <w:r w:rsidR="00865C58">
        <w:rPr>
          <w:rFonts w:ascii="Times New Roman" w:hAnsi="Times New Roman" w:cs="Times New Roman"/>
        </w:rPr>
        <w:t xml:space="preserve">by transforming it </w:t>
      </w:r>
      <w:r w:rsidR="000838A7" w:rsidRPr="000838A7">
        <w:rPr>
          <w:rFonts w:ascii="Times New Roman" w:hAnsi="Times New Roman" w:cs="Times New Roman"/>
        </w:rPr>
        <w:t>from Python sc</w:t>
      </w:r>
      <w:r w:rsidR="00865C58">
        <w:rPr>
          <w:rFonts w:ascii="Times New Roman" w:hAnsi="Times New Roman" w:cs="Times New Roman"/>
        </w:rPr>
        <w:t>r</w:t>
      </w:r>
      <w:r w:rsidR="000838A7" w:rsidRPr="000838A7">
        <w:rPr>
          <w:rFonts w:ascii="Times New Roman" w:hAnsi="Times New Roman" w:cs="Times New Roman"/>
        </w:rPr>
        <w:t>ipt to a Node.js/Express Full Stack application. I develop</w:t>
      </w:r>
      <w:r w:rsidR="00865C58">
        <w:rPr>
          <w:rFonts w:ascii="Times New Roman" w:hAnsi="Times New Roman" w:cs="Times New Roman"/>
        </w:rPr>
        <w:t>ed</w:t>
      </w:r>
      <w:r w:rsidR="000838A7" w:rsidRPr="000838A7">
        <w:rPr>
          <w:rFonts w:ascii="Times New Roman" w:hAnsi="Times New Roman" w:cs="Times New Roman"/>
        </w:rPr>
        <w:t xml:space="preserve"> RESTful API</w:t>
      </w:r>
      <w:r w:rsidR="00865C58">
        <w:rPr>
          <w:rFonts w:ascii="Times New Roman" w:hAnsi="Times New Roman" w:cs="Times New Roman"/>
        </w:rPr>
        <w:t>s</w:t>
      </w:r>
      <w:r w:rsidR="000838A7" w:rsidRPr="000838A7">
        <w:rPr>
          <w:rFonts w:ascii="Times New Roman" w:hAnsi="Times New Roman" w:cs="Times New Roman"/>
        </w:rPr>
        <w:t xml:space="preserve"> using Node.js and Express to replace the Python CRUD Module, implement</w:t>
      </w:r>
      <w:r w:rsidR="00865C58">
        <w:rPr>
          <w:rFonts w:ascii="Times New Roman" w:hAnsi="Times New Roman" w:cs="Times New Roman"/>
        </w:rPr>
        <w:t>ed</w:t>
      </w:r>
      <w:r w:rsidR="000838A7" w:rsidRPr="000838A7">
        <w:rPr>
          <w:rFonts w:ascii="Times New Roman" w:hAnsi="Times New Roman" w:cs="Times New Roman"/>
        </w:rPr>
        <w:t xml:space="preserve"> schema </w:t>
      </w:r>
      <w:r w:rsidR="00865C58" w:rsidRPr="000838A7">
        <w:rPr>
          <w:rFonts w:ascii="Times New Roman" w:hAnsi="Times New Roman" w:cs="Times New Roman"/>
        </w:rPr>
        <w:t>validation</w:t>
      </w:r>
      <w:r w:rsidR="000838A7" w:rsidRPr="000838A7">
        <w:rPr>
          <w:rFonts w:ascii="Times New Roman" w:hAnsi="Times New Roman" w:cs="Times New Roman"/>
        </w:rPr>
        <w:t xml:space="preserve"> </w:t>
      </w:r>
      <w:r w:rsidR="00865C58">
        <w:rPr>
          <w:rFonts w:ascii="Times New Roman" w:hAnsi="Times New Roman" w:cs="Times New Roman"/>
        </w:rPr>
        <w:t xml:space="preserve">to </w:t>
      </w:r>
      <w:r w:rsidR="000838A7" w:rsidRPr="000838A7">
        <w:rPr>
          <w:rFonts w:ascii="Times New Roman" w:hAnsi="Times New Roman" w:cs="Times New Roman"/>
        </w:rPr>
        <w:t xml:space="preserve">ensure data integrity </w:t>
      </w:r>
      <w:r w:rsidR="00865C58" w:rsidRPr="000838A7">
        <w:rPr>
          <w:rFonts w:ascii="Times New Roman" w:hAnsi="Times New Roman" w:cs="Times New Roman"/>
        </w:rPr>
        <w:t>during</w:t>
      </w:r>
      <w:r w:rsidR="000838A7" w:rsidRPr="000838A7">
        <w:rPr>
          <w:rFonts w:ascii="Times New Roman" w:hAnsi="Times New Roman" w:cs="Times New Roman"/>
        </w:rPr>
        <w:t xml:space="preserve"> the transition, </w:t>
      </w:r>
      <w:r w:rsidR="00865C58">
        <w:rPr>
          <w:rFonts w:ascii="Times New Roman" w:hAnsi="Times New Roman" w:cs="Times New Roman"/>
        </w:rPr>
        <w:t xml:space="preserve">and </w:t>
      </w:r>
      <w:r w:rsidR="000838A7" w:rsidRPr="000838A7">
        <w:rPr>
          <w:rFonts w:ascii="Times New Roman" w:hAnsi="Times New Roman" w:cs="Times New Roman"/>
        </w:rPr>
        <w:t>replace</w:t>
      </w:r>
      <w:r w:rsidR="00865C58">
        <w:rPr>
          <w:rFonts w:ascii="Times New Roman" w:hAnsi="Times New Roman" w:cs="Times New Roman"/>
        </w:rPr>
        <w:t>d</w:t>
      </w:r>
      <w:r w:rsidR="000838A7" w:rsidRPr="000838A7">
        <w:rPr>
          <w:rFonts w:ascii="Times New Roman" w:hAnsi="Times New Roman" w:cs="Times New Roman"/>
        </w:rPr>
        <w:t xml:space="preserve"> the DASH components with custom HTML5 and JavaScript to improve </w:t>
      </w:r>
      <w:r w:rsidR="00F542F0" w:rsidRPr="000838A7">
        <w:rPr>
          <w:rFonts w:ascii="Times New Roman" w:hAnsi="Times New Roman" w:cs="Times New Roman"/>
        </w:rPr>
        <w:t>responsiveness</w:t>
      </w:r>
      <w:r w:rsidR="000838A7" w:rsidRPr="000838A7">
        <w:rPr>
          <w:rFonts w:ascii="Times New Roman" w:hAnsi="Times New Roman" w:cs="Times New Roman"/>
        </w:rPr>
        <w:t xml:space="preserve"> and UI control</w:t>
      </w:r>
      <w:r w:rsidR="00865C58">
        <w:rPr>
          <w:rFonts w:ascii="Times New Roman" w:hAnsi="Times New Roman" w:cs="Times New Roman"/>
        </w:rPr>
        <w:t xml:space="preserve">. Lastly, I </w:t>
      </w:r>
      <w:r w:rsidR="000838A7" w:rsidRPr="000838A7">
        <w:rPr>
          <w:rFonts w:ascii="Times New Roman" w:hAnsi="Times New Roman" w:cs="Times New Roman"/>
        </w:rPr>
        <w:t>connect</w:t>
      </w:r>
      <w:r w:rsidR="00865C58">
        <w:rPr>
          <w:rFonts w:ascii="Times New Roman" w:hAnsi="Times New Roman" w:cs="Times New Roman"/>
        </w:rPr>
        <w:t>ed</w:t>
      </w:r>
      <w:r w:rsidR="000838A7" w:rsidRPr="000838A7">
        <w:rPr>
          <w:rFonts w:ascii="Times New Roman" w:hAnsi="Times New Roman" w:cs="Times New Roman"/>
        </w:rPr>
        <w:t xml:space="preserve"> this to the database instance via Mongoose.  </w:t>
      </w:r>
    </w:p>
    <w:p w14:paraId="1B3483DE" w14:textId="77777777" w:rsidR="003B100C" w:rsidRDefault="003B100C" w:rsidP="00C65DEB">
      <w:pPr>
        <w:numPr>
          <w:ilvl w:val="0"/>
          <w:numId w:val="2"/>
        </w:numPr>
        <w:spacing w:line="480" w:lineRule="auto"/>
        <w:rPr>
          <w:rFonts w:ascii="Times New Roman" w:hAnsi="Times New Roman" w:cs="Times New Roman"/>
        </w:rPr>
      </w:pPr>
      <w:r w:rsidRPr="003B100C">
        <w:rPr>
          <w:rFonts w:ascii="Times New Roman" w:hAnsi="Times New Roman" w:cs="Times New Roman"/>
        </w:rPr>
        <w:lastRenderedPageBreak/>
        <w:t>Did you meet the course outcomes you planned to meet with this enhancement in Module One? Do you have any updates to your outcome-coverage plans?</w:t>
      </w:r>
    </w:p>
    <w:p w14:paraId="50ACAF9D" w14:textId="533E5A38" w:rsidR="006B2BA6" w:rsidRPr="003B100C" w:rsidRDefault="005117ED" w:rsidP="000E1AE5">
      <w:pPr>
        <w:spacing w:line="480" w:lineRule="auto"/>
        <w:rPr>
          <w:rFonts w:ascii="Times New Roman" w:hAnsi="Times New Roman" w:cs="Times New Roman"/>
        </w:rPr>
      </w:pPr>
      <w:r>
        <w:rPr>
          <w:rFonts w:ascii="Times New Roman" w:hAnsi="Times New Roman" w:cs="Times New Roman"/>
        </w:rPr>
        <w:t>Yes,</w:t>
      </w:r>
      <w:r w:rsidR="003416DB">
        <w:rPr>
          <w:rFonts w:ascii="Times New Roman" w:hAnsi="Times New Roman" w:cs="Times New Roman"/>
        </w:rPr>
        <w:t xml:space="preserve"> I believe I met the course outcomes for Module One. They </w:t>
      </w:r>
      <w:r>
        <w:rPr>
          <w:rFonts w:ascii="Times New Roman" w:hAnsi="Times New Roman" w:cs="Times New Roman"/>
        </w:rPr>
        <w:t>were</w:t>
      </w:r>
      <w:r w:rsidR="003416DB">
        <w:rPr>
          <w:rFonts w:ascii="Times New Roman" w:hAnsi="Times New Roman" w:cs="Times New Roman"/>
        </w:rPr>
        <w:t xml:space="preserve"> Outcomes </w:t>
      </w:r>
      <w:r w:rsidR="000E1AE5" w:rsidRPr="000E1AE5">
        <w:rPr>
          <w:rFonts w:ascii="Times New Roman" w:hAnsi="Times New Roman" w:cs="Times New Roman"/>
        </w:rPr>
        <w:t xml:space="preserve">2. Design, develop, and deliver professional-quality oral, written, and visual communications that are coherent, technically sound, and appropriately adapted to specific audiences and contexts. </w:t>
      </w:r>
      <w:r w:rsidR="000E1AE5">
        <w:rPr>
          <w:rFonts w:ascii="Times New Roman" w:hAnsi="Times New Roman" w:cs="Times New Roman"/>
        </w:rPr>
        <w:t xml:space="preserve"> And </w:t>
      </w:r>
      <w:r w:rsidR="00BA4750">
        <w:rPr>
          <w:rFonts w:ascii="Times New Roman" w:hAnsi="Times New Roman" w:cs="Times New Roman"/>
        </w:rPr>
        <w:t xml:space="preserve">Outcome </w:t>
      </w:r>
      <w:r w:rsidR="000E1AE5" w:rsidRPr="000E1AE5">
        <w:rPr>
          <w:rFonts w:ascii="Times New Roman" w:hAnsi="Times New Roman" w:cs="Times New Roman"/>
        </w:rPr>
        <w:t>4. Demonstrate an ability to use well-founded and innovative techniques, skills, and tools in computing practices for the purpose of implementing computer solutions that deliver value and accomplish industry-specific goals.</w:t>
      </w:r>
    </w:p>
    <w:p w14:paraId="48B38CA7" w14:textId="77777777" w:rsidR="003B100C" w:rsidRPr="003B100C" w:rsidRDefault="003B100C" w:rsidP="00C65DEB">
      <w:pPr>
        <w:numPr>
          <w:ilvl w:val="0"/>
          <w:numId w:val="2"/>
        </w:numPr>
        <w:spacing w:line="480" w:lineRule="auto"/>
        <w:rPr>
          <w:rFonts w:ascii="Times New Roman" w:hAnsi="Times New Roman" w:cs="Times New Roman"/>
        </w:rPr>
      </w:pPr>
      <w:r w:rsidRPr="003B100C">
        <w:rPr>
          <w:rFonts w:ascii="Times New Roman" w:hAnsi="Times New Roman" w:cs="Times New Roman"/>
        </w:rPr>
        <w:t>Reflect on the process of enhancing and modifying the artifact. What did you learn as you were creating it and improving it? What challenges did you face?</w:t>
      </w:r>
    </w:p>
    <w:p w14:paraId="6D17D039" w14:textId="3A7FB534" w:rsidR="00A40914" w:rsidRPr="00C65DEB" w:rsidRDefault="00CF4328" w:rsidP="00C65DEB">
      <w:pPr>
        <w:spacing w:line="480" w:lineRule="auto"/>
        <w:rPr>
          <w:rFonts w:ascii="Times New Roman" w:hAnsi="Times New Roman" w:cs="Times New Roman"/>
        </w:rPr>
      </w:pPr>
      <w:r>
        <w:rPr>
          <w:rFonts w:ascii="Times New Roman" w:hAnsi="Times New Roman" w:cs="Times New Roman"/>
        </w:rPr>
        <w:t xml:space="preserve">I learned that </w:t>
      </w:r>
      <w:r w:rsidR="00BB6368">
        <w:rPr>
          <w:rFonts w:ascii="Times New Roman" w:hAnsi="Times New Roman" w:cs="Times New Roman"/>
        </w:rPr>
        <w:t xml:space="preserve">separating concerns in an application is very important and </w:t>
      </w:r>
      <w:r w:rsidR="0084785E">
        <w:rPr>
          <w:rFonts w:ascii="Times New Roman" w:hAnsi="Times New Roman" w:cs="Times New Roman"/>
        </w:rPr>
        <w:t xml:space="preserve">makes the application easier to maintain and debug. Transforming the project to this structure was not very difficult as </w:t>
      </w:r>
      <w:r w:rsidR="00573737">
        <w:rPr>
          <w:rFonts w:ascii="Times New Roman" w:hAnsi="Times New Roman" w:cs="Times New Roman"/>
        </w:rPr>
        <w:t xml:space="preserve">I knew I wanted the presentation layer to be HTML/CSS and the logic layer to be Node.js/Express and the database to be MongoDB. </w:t>
      </w:r>
      <w:r w:rsidR="00376B3B">
        <w:rPr>
          <w:rFonts w:ascii="Times New Roman" w:hAnsi="Times New Roman" w:cs="Times New Roman"/>
        </w:rPr>
        <w:t xml:space="preserve">However, </w:t>
      </w:r>
      <w:r w:rsidR="00573737">
        <w:rPr>
          <w:rFonts w:ascii="Times New Roman" w:hAnsi="Times New Roman" w:cs="Times New Roman"/>
        </w:rPr>
        <w:t xml:space="preserve">I </w:t>
      </w:r>
      <w:r w:rsidR="00376B3B">
        <w:rPr>
          <w:rFonts w:ascii="Times New Roman" w:hAnsi="Times New Roman" w:cs="Times New Roman"/>
        </w:rPr>
        <w:t>ran into</w:t>
      </w:r>
      <w:r w:rsidR="00573737">
        <w:rPr>
          <w:rFonts w:ascii="Times New Roman" w:hAnsi="Times New Roman" w:cs="Times New Roman"/>
        </w:rPr>
        <w:t xml:space="preserve"> some </w:t>
      </w:r>
      <w:r w:rsidR="00C3095E">
        <w:rPr>
          <w:rFonts w:ascii="Times New Roman" w:hAnsi="Times New Roman" w:cs="Times New Roman"/>
        </w:rPr>
        <w:t>trouble</w:t>
      </w:r>
      <w:r w:rsidR="00573737">
        <w:rPr>
          <w:rFonts w:ascii="Times New Roman" w:hAnsi="Times New Roman" w:cs="Times New Roman"/>
        </w:rPr>
        <w:t xml:space="preserve"> with </w:t>
      </w:r>
      <w:r w:rsidR="00915E97">
        <w:rPr>
          <w:rFonts w:ascii="Times New Roman" w:hAnsi="Times New Roman" w:cs="Times New Roman"/>
        </w:rPr>
        <w:t xml:space="preserve">creating the geolocation chart and pie chart. This is because these are components </w:t>
      </w:r>
      <w:r w:rsidR="0022106A">
        <w:rPr>
          <w:rFonts w:ascii="Times New Roman" w:hAnsi="Times New Roman" w:cs="Times New Roman"/>
        </w:rPr>
        <w:t xml:space="preserve">that were </w:t>
      </w:r>
      <w:r w:rsidR="00915E97">
        <w:rPr>
          <w:rFonts w:ascii="Times New Roman" w:hAnsi="Times New Roman" w:cs="Times New Roman"/>
        </w:rPr>
        <w:t xml:space="preserve">easily made in Python, but </w:t>
      </w:r>
      <w:r w:rsidR="005B5736">
        <w:rPr>
          <w:rFonts w:ascii="Times New Roman" w:hAnsi="Times New Roman" w:cs="Times New Roman"/>
        </w:rPr>
        <w:t>more</w:t>
      </w:r>
      <w:r w:rsidR="00072EED">
        <w:rPr>
          <w:rFonts w:ascii="Times New Roman" w:hAnsi="Times New Roman" w:cs="Times New Roman"/>
        </w:rPr>
        <w:t xml:space="preserve"> complicated </w:t>
      </w:r>
      <w:r w:rsidR="0022106A">
        <w:rPr>
          <w:rFonts w:ascii="Times New Roman" w:hAnsi="Times New Roman" w:cs="Times New Roman"/>
        </w:rPr>
        <w:t>separately</w:t>
      </w:r>
      <w:r w:rsidR="00072EED">
        <w:rPr>
          <w:rFonts w:ascii="Times New Roman" w:hAnsi="Times New Roman" w:cs="Times New Roman"/>
        </w:rPr>
        <w:t xml:space="preserve">. </w:t>
      </w:r>
      <w:r w:rsidR="0022106A">
        <w:rPr>
          <w:rFonts w:ascii="Times New Roman" w:hAnsi="Times New Roman" w:cs="Times New Roman"/>
        </w:rPr>
        <w:t>But a</w:t>
      </w:r>
      <w:r w:rsidR="00072EED">
        <w:rPr>
          <w:rFonts w:ascii="Times New Roman" w:hAnsi="Times New Roman" w:cs="Times New Roman"/>
        </w:rPr>
        <w:t xml:space="preserve">fter importing </w:t>
      </w:r>
      <w:r w:rsidR="00514BD0">
        <w:rPr>
          <w:rFonts w:ascii="Times New Roman" w:hAnsi="Times New Roman" w:cs="Times New Roman"/>
        </w:rPr>
        <w:t>certain libraries</w:t>
      </w:r>
      <w:r w:rsidR="00C3095E">
        <w:rPr>
          <w:rFonts w:ascii="Times New Roman" w:hAnsi="Times New Roman" w:cs="Times New Roman"/>
        </w:rPr>
        <w:t>,</w:t>
      </w:r>
      <w:r w:rsidR="00072EED">
        <w:rPr>
          <w:rFonts w:ascii="Times New Roman" w:hAnsi="Times New Roman" w:cs="Times New Roman"/>
        </w:rPr>
        <w:t xml:space="preserve"> I was able to </w:t>
      </w:r>
      <w:r w:rsidR="00BA58A0">
        <w:rPr>
          <w:rFonts w:ascii="Times New Roman" w:hAnsi="Times New Roman" w:cs="Times New Roman"/>
        </w:rPr>
        <w:t xml:space="preserve">add them </w:t>
      </w:r>
      <w:r w:rsidR="00514BD0">
        <w:rPr>
          <w:rFonts w:ascii="Times New Roman" w:hAnsi="Times New Roman" w:cs="Times New Roman"/>
        </w:rPr>
        <w:t>well</w:t>
      </w:r>
      <w:r w:rsidR="00BA58A0">
        <w:rPr>
          <w:rFonts w:ascii="Times New Roman" w:hAnsi="Times New Roman" w:cs="Times New Roman"/>
        </w:rPr>
        <w:t xml:space="preserve">. </w:t>
      </w:r>
      <w:r w:rsidR="00822F2D">
        <w:rPr>
          <w:rFonts w:ascii="Times New Roman" w:hAnsi="Times New Roman" w:cs="Times New Roman"/>
        </w:rPr>
        <w:t>Additionally, I</w:t>
      </w:r>
      <w:r w:rsidR="00D34283">
        <w:rPr>
          <w:rFonts w:ascii="Times New Roman" w:hAnsi="Times New Roman" w:cs="Times New Roman"/>
        </w:rPr>
        <w:t xml:space="preserve"> ran </w:t>
      </w:r>
      <w:r w:rsidR="00AB5043">
        <w:rPr>
          <w:rFonts w:ascii="Times New Roman" w:hAnsi="Times New Roman" w:cs="Times New Roman"/>
        </w:rPr>
        <w:t>into</w:t>
      </w:r>
      <w:r w:rsidR="00822F2D">
        <w:rPr>
          <w:rFonts w:ascii="Times New Roman" w:hAnsi="Times New Roman" w:cs="Times New Roman"/>
        </w:rPr>
        <w:t xml:space="preserve"> errors in loading the database </w:t>
      </w:r>
      <w:r w:rsidR="00121531">
        <w:rPr>
          <w:rFonts w:ascii="Times New Roman" w:hAnsi="Times New Roman" w:cs="Times New Roman"/>
        </w:rPr>
        <w:t>when</w:t>
      </w:r>
      <w:r w:rsidR="00CD7D89">
        <w:rPr>
          <w:rFonts w:ascii="Times New Roman" w:hAnsi="Times New Roman" w:cs="Times New Roman"/>
        </w:rPr>
        <w:t xml:space="preserve"> I transitioned from my local database connection to </w:t>
      </w:r>
      <w:r w:rsidR="009C6C54">
        <w:rPr>
          <w:rFonts w:ascii="Times New Roman" w:hAnsi="Times New Roman" w:cs="Times New Roman"/>
        </w:rPr>
        <w:t xml:space="preserve">using environment variables so that it can be run on any machine. </w:t>
      </w:r>
      <w:r w:rsidR="00C47287">
        <w:rPr>
          <w:rFonts w:ascii="Times New Roman" w:hAnsi="Times New Roman" w:cs="Times New Roman"/>
        </w:rPr>
        <w:t xml:space="preserve">This was </w:t>
      </w:r>
      <w:r w:rsidR="00E80035">
        <w:rPr>
          <w:rFonts w:ascii="Times New Roman" w:hAnsi="Times New Roman" w:cs="Times New Roman"/>
        </w:rPr>
        <w:t>using</w:t>
      </w:r>
      <w:r w:rsidR="00C47287">
        <w:rPr>
          <w:rFonts w:ascii="Times New Roman" w:hAnsi="Times New Roman" w:cs="Times New Roman"/>
        </w:rPr>
        <w:t xml:space="preserve"> .env and dotenv. </w:t>
      </w:r>
    </w:p>
    <w:sectPr w:rsidR="00A40914" w:rsidRPr="00C65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9B3D" w14:textId="77777777" w:rsidR="00E85961" w:rsidRPr="00055191" w:rsidRDefault="00E85961" w:rsidP="007E4E6C">
    <w:pPr>
      <w:tabs>
        <w:tab w:val="left" w:pos="228"/>
        <w:tab w:val="right" w:pos="9360"/>
      </w:tabs>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0A6B"/>
    <w:multiLevelType w:val="multilevel"/>
    <w:tmpl w:val="C9C8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A7808"/>
    <w:multiLevelType w:val="multilevel"/>
    <w:tmpl w:val="A262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356510">
    <w:abstractNumId w:val="1"/>
  </w:num>
  <w:num w:numId="2" w16cid:durableId="133552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914"/>
    <w:rsid w:val="000719E5"/>
    <w:rsid w:val="00072EED"/>
    <w:rsid w:val="00075355"/>
    <w:rsid w:val="000838A7"/>
    <w:rsid w:val="000D0F77"/>
    <w:rsid w:val="000E1AE5"/>
    <w:rsid w:val="00121531"/>
    <w:rsid w:val="00185CBB"/>
    <w:rsid w:val="001A58B2"/>
    <w:rsid w:val="001D37F4"/>
    <w:rsid w:val="0022106A"/>
    <w:rsid w:val="002E0DFF"/>
    <w:rsid w:val="003063EB"/>
    <w:rsid w:val="003416DB"/>
    <w:rsid w:val="00345977"/>
    <w:rsid w:val="00376B3B"/>
    <w:rsid w:val="00377AF2"/>
    <w:rsid w:val="003B100C"/>
    <w:rsid w:val="00422397"/>
    <w:rsid w:val="00471E23"/>
    <w:rsid w:val="004C3200"/>
    <w:rsid w:val="005117ED"/>
    <w:rsid w:val="00514BD0"/>
    <w:rsid w:val="005630CD"/>
    <w:rsid w:val="00573737"/>
    <w:rsid w:val="005B5736"/>
    <w:rsid w:val="006A2E4F"/>
    <w:rsid w:val="006B2BA6"/>
    <w:rsid w:val="006F6648"/>
    <w:rsid w:val="00740E33"/>
    <w:rsid w:val="00752CB1"/>
    <w:rsid w:val="007701FF"/>
    <w:rsid w:val="00801795"/>
    <w:rsid w:val="008107E7"/>
    <w:rsid w:val="00822F2D"/>
    <w:rsid w:val="008352B9"/>
    <w:rsid w:val="0084785E"/>
    <w:rsid w:val="00865C58"/>
    <w:rsid w:val="00870201"/>
    <w:rsid w:val="008A3347"/>
    <w:rsid w:val="008B2028"/>
    <w:rsid w:val="00915E97"/>
    <w:rsid w:val="00962877"/>
    <w:rsid w:val="009A776F"/>
    <w:rsid w:val="009C6C54"/>
    <w:rsid w:val="009D549D"/>
    <w:rsid w:val="00A23570"/>
    <w:rsid w:val="00A35A4D"/>
    <w:rsid w:val="00A40914"/>
    <w:rsid w:val="00A47652"/>
    <w:rsid w:val="00AB5043"/>
    <w:rsid w:val="00AE06DD"/>
    <w:rsid w:val="00B048EF"/>
    <w:rsid w:val="00BA4750"/>
    <w:rsid w:val="00BA58A0"/>
    <w:rsid w:val="00BB3AF4"/>
    <w:rsid w:val="00BB6368"/>
    <w:rsid w:val="00C3095E"/>
    <w:rsid w:val="00C47287"/>
    <w:rsid w:val="00C65DEB"/>
    <w:rsid w:val="00C81AD5"/>
    <w:rsid w:val="00CD7D89"/>
    <w:rsid w:val="00CF4328"/>
    <w:rsid w:val="00D34283"/>
    <w:rsid w:val="00D3796B"/>
    <w:rsid w:val="00E3040F"/>
    <w:rsid w:val="00E80035"/>
    <w:rsid w:val="00E85961"/>
    <w:rsid w:val="00F1342F"/>
    <w:rsid w:val="00F54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77A8"/>
  <w15:chartTrackingRefBased/>
  <w15:docId w15:val="{1841C9C5-1048-4E93-8F55-B5C8D027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914"/>
    <w:rPr>
      <w:rFonts w:eastAsiaTheme="majorEastAsia" w:cstheme="majorBidi"/>
      <w:color w:val="272727" w:themeColor="text1" w:themeTint="D8"/>
    </w:rPr>
  </w:style>
  <w:style w:type="paragraph" w:styleId="Title">
    <w:name w:val="Title"/>
    <w:basedOn w:val="Normal"/>
    <w:next w:val="Normal"/>
    <w:link w:val="TitleChar"/>
    <w:uiPriority w:val="10"/>
    <w:qFormat/>
    <w:rsid w:val="00A4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914"/>
    <w:pPr>
      <w:spacing w:before="160"/>
      <w:jc w:val="center"/>
    </w:pPr>
    <w:rPr>
      <w:i/>
      <w:iCs/>
      <w:color w:val="404040" w:themeColor="text1" w:themeTint="BF"/>
    </w:rPr>
  </w:style>
  <w:style w:type="character" w:customStyle="1" w:styleId="QuoteChar">
    <w:name w:val="Quote Char"/>
    <w:basedOn w:val="DefaultParagraphFont"/>
    <w:link w:val="Quote"/>
    <w:uiPriority w:val="29"/>
    <w:rsid w:val="00A40914"/>
    <w:rPr>
      <w:i/>
      <w:iCs/>
      <w:color w:val="404040" w:themeColor="text1" w:themeTint="BF"/>
    </w:rPr>
  </w:style>
  <w:style w:type="paragraph" w:styleId="ListParagraph">
    <w:name w:val="List Paragraph"/>
    <w:basedOn w:val="Normal"/>
    <w:uiPriority w:val="34"/>
    <w:qFormat/>
    <w:rsid w:val="00A40914"/>
    <w:pPr>
      <w:ind w:left="720"/>
      <w:contextualSpacing/>
    </w:pPr>
  </w:style>
  <w:style w:type="character" w:styleId="IntenseEmphasis">
    <w:name w:val="Intense Emphasis"/>
    <w:basedOn w:val="DefaultParagraphFont"/>
    <w:uiPriority w:val="21"/>
    <w:qFormat/>
    <w:rsid w:val="00A40914"/>
    <w:rPr>
      <w:i/>
      <w:iCs/>
      <w:color w:val="0F4761" w:themeColor="accent1" w:themeShade="BF"/>
    </w:rPr>
  </w:style>
  <w:style w:type="paragraph" w:styleId="IntenseQuote">
    <w:name w:val="Intense Quote"/>
    <w:basedOn w:val="Normal"/>
    <w:next w:val="Normal"/>
    <w:link w:val="IntenseQuoteChar"/>
    <w:uiPriority w:val="30"/>
    <w:qFormat/>
    <w:rsid w:val="00A4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914"/>
    <w:rPr>
      <w:i/>
      <w:iCs/>
      <w:color w:val="0F4761" w:themeColor="accent1" w:themeShade="BF"/>
    </w:rPr>
  </w:style>
  <w:style w:type="character" w:styleId="IntenseReference">
    <w:name w:val="Intense Reference"/>
    <w:basedOn w:val="DefaultParagraphFont"/>
    <w:uiPriority w:val="32"/>
    <w:qFormat/>
    <w:rsid w:val="00A40914"/>
    <w:rPr>
      <w:b/>
      <w:bCs/>
      <w:smallCaps/>
      <w:color w:val="0F4761" w:themeColor="accent1" w:themeShade="BF"/>
      <w:spacing w:val="5"/>
    </w:rPr>
  </w:style>
  <w:style w:type="paragraph" w:styleId="NoSpacing">
    <w:name w:val="No Spacing"/>
    <w:uiPriority w:val="1"/>
    <w:qFormat/>
    <w:rsid w:val="003063EB"/>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203</TotalTime>
  <Pages>3</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 Tayyibah</dc:creator>
  <cp:keywords/>
  <dc:description/>
  <cp:lastModifiedBy>Haq, Tayyibah</cp:lastModifiedBy>
  <cp:revision>71</cp:revision>
  <dcterms:created xsi:type="dcterms:W3CDTF">2026-03-17T14:02:00Z</dcterms:created>
  <dcterms:modified xsi:type="dcterms:W3CDTF">2026-03-20T22:13:00Z</dcterms:modified>
</cp:coreProperties>
</file>