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C9E41" w14:textId="1CD6AE91" w:rsidR="002D0824" w:rsidRDefault="00E1596B">
      <w:pPr>
        <w:widowControl w:val="0"/>
        <w:autoSpaceDE w:val="0"/>
        <w:autoSpaceDN w:val="0"/>
        <w:adjustRightInd w:val="0"/>
        <w:rPr>
          <w:b/>
          <w:bCs/>
          <w:spacing w:val="24"/>
          <w:kern w:val="1"/>
        </w:rPr>
      </w:pPr>
      <w:r>
        <w:rPr>
          <w:b/>
          <w:bCs/>
          <w:spacing w:val="24"/>
          <w:kern w:val="1"/>
        </w:rPr>
        <w:t>2</w:t>
      </w:r>
      <w:r w:rsidR="002D0824">
        <w:rPr>
          <w:b/>
          <w:bCs/>
          <w:spacing w:val="24"/>
          <w:kern w:val="1"/>
        </w:rPr>
        <w:t>.1</w:t>
      </w:r>
      <w:r w:rsidR="002D0824">
        <w:rPr>
          <w:b/>
          <w:bCs/>
          <w:spacing w:val="24"/>
          <w:kern w:val="1"/>
        </w:rPr>
        <w:tab/>
      </w:r>
      <w:r w:rsidR="000765CF">
        <w:rPr>
          <w:b/>
          <w:bCs/>
          <w:spacing w:val="24"/>
          <w:kern w:val="1"/>
        </w:rPr>
        <w:t xml:space="preserve">Distance-Weighted </w:t>
      </w:r>
      <w:r w:rsidR="005C6C7B">
        <w:rPr>
          <w:b/>
          <w:bCs/>
          <w:spacing w:val="24"/>
          <w:kern w:val="1"/>
        </w:rPr>
        <w:t>K-</w:t>
      </w:r>
      <w:r w:rsidR="00183C74">
        <w:rPr>
          <w:b/>
          <w:bCs/>
          <w:spacing w:val="24"/>
          <w:kern w:val="1"/>
        </w:rPr>
        <w:t>N</w:t>
      </w:r>
      <w:r w:rsidR="005C6C7B">
        <w:rPr>
          <w:b/>
          <w:bCs/>
          <w:spacing w:val="24"/>
          <w:kern w:val="1"/>
        </w:rPr>
        <w:t xml:space="preserve">earest </w:t>
      </w:r>
      <w:r w:rsidR="00183C74">
        <w:rPr>
          <w:b/>
          <w:bCs/>
          <w:spacing w:val="24"/>
          <w:kern w:val="1"/>
        </w:rPr>
        <w:t>N</w:t>
      </w:r>
      <w:r w:rsidR="005C6C7B">
        <w:rPr>
          <w:b/>
          <w:bCs/>
          <w:spacing w:val="24"/>
          <w:kern w:val="1"/>
        </w:rPr>
        <w:t>eighbors</w:t>
      </w:r>
    </w:p>
    <w:p w14:paraId="03799E6E" w14:textId="6764327C" w:rsidR="00DF11A8" w:rsidRDefault="005C6C7B" w:rsidP="00DF11A8">
      <w:pPr>
        <w:widowControl w:val="0"/>
        <w:autoSpaceDE w:val="0"/>
        <w:autoSpaceDN w:val="0"/>
        <w:adjustRightInd w:val="0"/>
        <w:spacing w:before="120" w:line="226" w:lineRule="auto"/>
        <w:jc w:val="both"/>
        <w:rPr>
          <w:spacing w:val="5"/>
          <w:kern w:val="1"/>
        </w:rPr>
      </w:pPr>
      <w:r>
        <w:rPr>
          <w:spacing w:val="5"/>
          <w:kern w:val="1"/>
        </w:rPr>
        <w:t xml:space="preserve">K-nearest neighbors classifier </w:t>
      </w:r>
      <w:r w:rsidR="007C2E21">
        <w:rPr>
          <w:spacing w:val="5"/>
          <w:kern w:val="1"/>
        </w:rPr>
        <w:t>is a very intuitive algorithm and easy to implement.</w:t>
      </w:r>
      <w:r w:rsidR="001B419A">
        <w:rPr>
          <w:spacing w:val="5"/>
          <w:kern w:val="1"/>
        </w:rPr>
        <w:t xml:space="preserve"> </w:t>
      </w:r>
      <w:r w:rsidR="003B46C5">
        <w:rPr>
          <w:spacing w:val="5"/>
          <w:kern w:val="1"/>
        </w:rPr>
        <w:t xml:space="preserve">In </w:t>
      </w:r>
      <w:r w:rsidR="007C2E21">
        <w:rPr>
          <w:spacing w:val="5"/>
          <w:kern w:val="1"/>
        </w:rPr>
        <w:t xml:space="preserve">training phase, we save both </w:t>
      </w:r>
      <w:r w:rsidR="003B46C5">
        <w:rPr>
          <w:spacing w:val="5"/>
          <w:kern w:val="1"/>
        </w:rPr>
        <w:t xml:space="preserve">features </w:t>
      </w:r>
      <w:r w:rsidR="003B46C5" w:rsidRPr="003B46C5">
        <w:rPr>
          <w:i/>
          <w:spacing w:val="5"/>
          <w:kern w:val="1"/>
        </w:rPr>
        <w:t>xTrain</w:t>
      </w:r>
      <w:r w:rsidR="003B46C5">
        <w:rPr>
          <w:spacing w:val="5"/>
          <w:kern w:val="1"/>
        </w:rPr>
        <w:t xml:space="preserve"> and labels </w:t>
      </w:r>
      <w:r w:rsidR="003B46C5" w:rsidRPr="003B46C5">
        <w:rPr>
          <w:i/>
          <w:spacing w:val="5"/>
          <w:kern w:val="1"/>
        </w:rPr>
        <w:t>yTrain</w:t>
      </w:r>
      <w:r w:rsidR="003B46C5">
        <w:rPr>
          <w:spacing w:val="5"/>
          <w:kern w:val="1"/>
        </w:rPr>
        <w:t xml:space="preserve"> </w:t>
      </w:r>
      <w:r w:rsidR="000268D1">
        <w:rPr>
          <w:spacing w:val="5"/>
          <w:kern w:val="1"/>
        </w:rPr>
        <w:t xml:space="preserve">of the entire training set as our model. </w:t>
      </w:r>
      <w:r w:rsidR="0087092C">
        <w:rPr>
          <w:spacing w:val="5"/>
          <w:kern w:val="1"/>
        </w:rPr>
        <w:t>I</w:t>
      </w:r>
      <w:r w:rsidR="000268D1">
        <w:rPr>
          <w:spacing w:val="5"/>
          <w:kern w:val="1"/>
        </w:rPr>
        <w:t xml:space="preserve">n classification phase, we </w:t>
      </w:r>
      <w:r w:rsidR="00515493">
        <w:rPr>
          <w:spacing w:val="5"/>
          <w:kern w:val="1"/>
        </w:rPr>
        <w:t xml:space="preserve">assign the label </w:t>
      </w:r>
      <w:r w:rsidR="000040E4">
        <w:rPr>
          <w:spacing w:val="5"/>
          <w:kern w:val="1"/>
        </w:rPr>
        <w:t>by</w:t>
      </w:r>
      <w:r w:rsidR="00515493">
        <w:rPr>
          <w:spacing w:val="5"/>
          <w:kern w:val="1"/>
        </w:rPr>
        <w:t xml:space="preserve"> </w:t>
      </w:r>
      <w:r w:rsidR="000040E4">
        <w:rPr>
          <w:spacing w:val="5"/>
          <w:kern w:val="1"/>
        </w:rPr>
        <w:t xml:space="preserve">looking </w:t>
      </w:r>
      <w:r w:rsidR="00515493">
        <w:rPr>
          <w:spacing w:val="5"/>
          <w:kern w:val="1"/>
        </w:rPr>
        <w:t>the most frequent class of the</w:t>
      </w:r>
      <w:r w:rsidR="00222A36">
        <w:rPr>
          <w:spacing w:val="5"/>
          <w:kern w:val="1"/>
        </w:rPr>
        <w:t xml:space="preserve"> top</w:t>
      </w:r>
      <w:r w:rsidR="00515493">
        <w:rPr>
          <w:spacing w:val="5"/>
          <w:kern w:val="1"/>
        </w:rPr>
        <w:t xml:space="preserve"> </w:t>
      </w:r>
      <w:r w:rsidR="00611722" w:rsidRPr="000A08CA">
        <w:rPr>
          <w:i/>
          <w:spacing w:val="5"/>
          <w:kern w:val="1"/>
        </w:rPr>
        <w:t>k</w:t>
      </w:r>
      <w:r w:rsidR="000040E4">
        <w:rPr>
          <w:spacing w:val="5"/>
          <w:kern w:val="1"/>
        </w:rPr>
        <w:t xml:space="preserve"> </w:t>
      </w:r>
      <w:r w:rsidR="00515493">
        <w:rPr>
          <w:spacing w:val="5"/>
          <w:kern w:val="1"/>
        </w:rPr>
        <w:t>close</w:t>
      </w:r>
      <w:r w:rsidR="000040E4">
        <w:rPr>
          <w:spacing w:val="5"/>
          <w:kern w:val="1"/>
        </w:rPr>
        <w:t>s</w:t>
      </w:r>
      <w:r w:rsidR="00515493">
        <w:rPr>
          <w:spacing w:val="5"/>
          <w:kern w:val="1"/>
        </w:rPr>
        <w:t>t</w:t>
      </w:r>
      <w:r w:rsidR="000040E4">
        <w:rPr>
          <w:spacing w:val="5"/>
          <w:kern w:val="1"/>
        </w:rPr>
        <w:t xml:space="preserve"> neighbors</w:t>
      </w:r>
      <w:r w:rsidR="004A3FA9">
        <w:rPr>
          <w:spacing w:val="5"/>
          <w:kern w:val="1"/>
        </w:rPr>
        <w:t>. Sometimes the frequencies of different classes could be tied</w:t>
      </w:r>
      <w:r w:rsidR="00653D98">
        <w:rPr>
          <w:spacing w:val="5"/>
          <w:kern w:val="1"/>
        </w:rPr>
        <w:t>,</w:t>
      </w:r>
      <w:r w:rsidR="004A3FA9">
        <w:rPr>
          <w:spacing w:val="5"/>
          <w:kern w:val="1"/>
        </w:rPr>
        <w:t xml:space="preserve"> and one</w:t>
      </w:r>
      <w:r w:rsidR="00653D98">
        <w:rPr>
          <w:spacing w:val="5"/>
          <w:kern w:val="1"/>
        </w:rPr>
        <w:t xml:space="preserve"> way to resolve this issue is to use the </w:t>
      </w:r>
      <w:r w:rsidR="00D11470">
        <w:rPr>
          <w:spacing w:val="5"/>
          <w:kern w:val="1"/>
        </w:rPr>
        <w:t xml:space="preserve">summation of </w:t>
      </w:r>
      <w:r w:rsidR="00653D98">
        <w:rPr>
          <w:spacing w:val="5"/>
          <w:kern w:val="1"/>
        </w:rPr>
        <w:t xml:space="preserve">“voting power” in </w:t>
      </w:r>
      <w:r w:rsidR="00D11470">
        <w:rPr>
          <w:spacing w:val="5"/>
          <w:kern w:val="1"/>
        </w:rPr>
        <w:t>replace of direct counting.</w:t>
      </w:r>
      <w:r w:rsidR="00BC53F5">
        <w:rPr>
          <w:spacing w:val="5"/>
          <w:kern w:val="1"/>
        </w:rPr>
        <w:t xml:space="preserve"> </w:t>
      </w:r>
      <w:r w:rsidR="00DF11A8">
        <w:rPr>
          <w:spacing w:val="5"/>
          <w:kern w:val="1"/>
        </w:rPr>
        <w:t xml:space="preserve">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sidR="00DF11A8">
        <w:rPr>
          <w:spacing w:val="5"/>
          <w:kern w:val="1"/>
        </w:rPr>
        <w:t xml:space="preserve"> as our distance measure.</w:t>
      </w:r>
    </w:p>
    <w:p w14:paraId="6BBFA64B" w14:textId="77777777" w:rsidR="00DF11A8" w:rsidRDefault="00DF11A8" w:rsidP="00DF11A8">
      <w:pPr>
        <w:widowControl w:val="0"/>
        <w:autoSpaceDE w:val="0"/>
        <w:autoSpaceDN w:val="0"/>
        <w:adjustRightInd w:val="0"/>
        <w:spacing w:before="120" w:line="226" w:lineRule="auto"/>
        <w:jc w:val="both"/>
        <w:rPr>
          <w:spacing w:val="5"/>
          <w:kern w:val="1"/>
        </w:rPr>
      </w:pPr>
    </w:p>
    <w:p w14:paraId="514DC20D" w14:textId="04EA156F" w:rsidR="00D11470" w:rsidRDefault="00BC53F5">
      <w:pPr>
        <w:widowControl w:val="0"/>
        <w:autoSpaceDE w:val="0"/>
        <w:autoSpaceDN w:val="0"/>
        <w:adjustRightInd w:val="0"/>
        <w:spacing w:before="120" w:line="226" w:lineRule="auto"/>
        <w:jc w:val="both"/>
        <w:rPr>
          <w:spacing w:val="5"/>
          <w:kern w:val="1"/>
        </w:rPr>
      </w:pPr>
      <w:r>
        <w:rPr>
          <w:spacing w:val="5"/>
          <w:kern w:val="1"/>
        </w:rPr>
        <w:t xml:space="preserve">Consider the </w:t>
      </w:r>
      <w:r w:rsidR="00611722" w:rsidRPr="000A08CA">
        <w:rPr>
          <w:i/>
          <w:spacing w:val="5"/>
          <w:kern w:val="1"/>
        </w:rPr>
        <w:t>k</w:t>
      </w:r>
      <w:r w:rsidR="00611722">
        <w:rPr>
          <w:spacing w:val="5"/>
          <w:kern w:val="1"/>
        </w:rPr>
        <w:t xml:space="preserve"> nearest</w:t>
      </w:r>
      <w:r w:rsidR="00A43816">
        <w:rPr>
          <w:spacing w:val="5"/>
          <w:kern w:val="1"/>
        </w:rPr>
        <w:t xml:space="preserve"> neighbor</w:t>
      </w:r>
      <w:r w:rsidR="008076C9">
        <w:rPr>
          <w:spacing w:val="5"/>
          <w:kern w:val="1"/>
        </w:rPr>
        <w:t>s</w:t>
      </w:r>
      <w:r w:rsidR="00A43816">
        <w:rPr>
          <w:spacing w:val="5"/>
          <w:kern w:val="1"/>
        </w:rPr>
        <w:t xml:space="preserve"> of test data </w:t>
      </w:r>
      <w:r w:rsidR="00A43816" w:rsidRPr="00A43816">
        <w:rPr>
          <w:b/>
          <w:spacing w:val="5"/>
          <w:kern w:val="1"/>
        </w:rPr>
        <w:t>x</w:t>
      </w:r>
      <w:r w:rsidR="00A43816">
        <w:rPr>
          <w:spacing w:val="5"/>
          <w:kern w:val="1"/>
        </w:rPr>
        <w:t>:</w:t>
      </w:r>
    </w:p>
    <w:p w14:paraId="325B7E43" w14:textId="77777777" w:rsidR="00DF11A8" w:rsidRDefault="00DF11A8">
      <w:pPr>
        <w:widowControl w:val="0"/>
        <w:autoSpaceDE w:val="0"/>
        <w:autoSpaceDN w:val="0"/>
        <w:adjustRightInd w:val="0"/>
        <w:spacing w:before="120" w:line="226" w:lineRule="auto"/>
        <w:jc w:val="both"/>
        <w:rPr>
          <w:spacing w:val="5"/>
          <w:kern w:val="1"/>
        </w:rPr>
      </w:pPr>
    </w:p>
    <w:p w14:paraId="37D175AC" w14:textId="71C76CDF" w:rsidR="00E47826" w:rsidRDefault="00D11470">
      <w:pPr>
        <w:widowControl w:val="0"/>
        <w:autoSpaceDE w:val="0"/>
        <w:autoSpaceDN w:val="0"/>
        <w:adjustRightInd w:val="0"/>
        <w:spacing w:before="120" w:line="226" w:lineRule="auto"/>
        <w:jc w:val="both"/>
        <w:rPr>
          <w:spacing w:val="5"/>
          <w:kern w:val="1"/>
        </w:rPr>
      </w:pPr>
      <w:bookmarkStart w:id="0" w:name="OLE_LINK1"/>
      <w:bookmarkStart w:id="1"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0"/>
      <w:bookmarkEnd w:id="1"/>
    </w:p>
    <w:p w14:paraId="0AA892C3" w14:textId="77777777" w:rsidR="00582963" w:rsidRDefault="00582963">
      <w:pPr>
        <w:widowControl w:val="0"/>
        <w:autoSpaceDE w:val="0"/>
        <w:autoSpaceDN w:val="0"/>
        <w:adjustRightInd w:val="0"/>
        <w:spacing w:before="120" w:line="226" w:lineRule="auto"/>
        <w:jc w:val="both"/>
        <w:rPr>
          <w:spacing w:val="5"/>
          <w:kern w:val="1"/>
        </w:rPr>
      </w:pPr>
    </w:p>
    <w:p w14:paraId="74C8CF65" w14:textId="586F5A21" w:rsidR="005C6C7B" w:rsidRDefault="00522AEB">
      <w:pPr>
        <w:widowControl w:val="0"/>
        <w:autoSpaceDE w:val="0"/>
        <w:autoSpaceDN w:val="0"/>
        <w:adjustRightInd w:val="0"/>
        <w:spacing w:before="120" w:line="226" w:lineRule="auto"/>
        <w:jc w:val="both"/>
        <w:rPr>
          <w:spacing w:val="5"/>
          <w:kern w:val="1"/>
        </w:rPr>
      </w:pPr>
      <w:r>
        <w:rPr>
          <w:spacing w:val="5"/>
          <w:kern w:val="1"/>
        </w:rPr>
        <w:t>We define t</w:t>
      </w:r>
      <w:r w:rsidR="008076C9">
        <w:rPr>
          <w:spacing w:val="5"/>
          <w:kern w:val="1"/>
        </w:rPr>
        <w:t>he “voting power” of each class</w:t>
      </w:r>
      <w:r w:rsidR="002F36DB">
        <w:rPr>
          <w:spacing w:val="5"/>
          <w:kern w:val="1"/>
        </w:rPr>
        <w:t xml:space="preserve"> </w:t>
      </w:r>
      <w:r w:rsidR="002F36DB" w:rsidRPr="002F36DB">
        <w:rPr>
          <w:i/>
          <w:spacing w:val="5"/>
          <w:kern w:val="1"/>
        </w:rPr>
        <w:t>j</w:t>
      </w:r>
      <w:r w:rsidR="002F36DB">
        <w:rPr>
          <w:spacing w:val="5"/>
          <w:kern w:val="1"/>
        </w:rPr>
        <w:t xml:space="preserve"> on test data </w:t>
      </w:r>
      <w:r w:rsidR="002F36DB" w:rsidRPr="002F36DB">
        <w:rPr>
          <w:b/>
          <w:spacing w:val="5"/>
          <w:kern w:val="1"/>
        </w:rPr>
        <w:t>x</w:t>
      </w:r>
      <w:r w:rsidR="002F36DB">
        <w:rPr>
          <w:spacing w:val="5"/>
          <w:kern w:val="1"/>
        </w:rPr>
        <w:t xml:space="preserve"> </w:t>
      </w:r>
      <w:r w:rsidR="00B64F0C">
        <w:rPr>
          <w:spacing w:val="5"/>
          <w:kern w:val="1"/>
        </w:rPr>
        <w:t>as the summation of the distance inverse</w:t>
      </w:r>
      <w:r w:rsidR="002652B3">
        <w:rPr>
          <w:spacing w:val="5"/>
          <w:kern w:val="1"/>
        </w:rPr>
        <w:t xml:space="preserve"> of </w:t>
      </w:r>
      <w:r w:rsidR="00580640" w:rsidRPr="00580640">
        <w:rPr>
          <w:i/>
          <w:spacing w:val="5"/>
          <w:kern w:val="1"/>
        </w:rPr>
        <w:t>k</w:t>
      </w:r>
      <w:r w:rsidR="00580640">
        <w:rPr>
          <w:spacing w:val="5"/>
          <w:kern w:val="1"/>
        </w:rPr>
        <w:t xml:space="preserve"> </w:t>
      </w:r>
      <w:r w:rsidR="009E6B3E">
        <w:rPr>
          <w:spacing w:val="5"/>
          <w:kern w:val="1"/>
        </w:rPr>
        <w:t xml:space="preserve">nearest </w:t>
      </w:r>
      <w:r w:rsidR="002652B3">
        <w:rPr>
          <w:spacing w:val="5"/>
          <w:kern w:val="1"/>
        </w:rPr>
        <w:t xml:space="preserve">neighbors </w:t>
      </w:r>
      <w:r w:rsidR="009E6B3E">
        <w:rPr>
          <w:spacing w:val="5"/>
          <w:kern w:val="1"/>
        </w:rPr>
        <w:t>that have</w:t>
      </w:r>
      <w:r w:rsidR="002652B3">
        <w:rPr>
          <w:spacing w:val="5"/>
          <w:kern w:val="1"/>
        </w:rPr>
        <w:t xml:space="preserve"> label </w:t>
      </w:r>
      <w:r w:rsidR="002652B3" w:rsidRPr="002652B3">
        <w:rPr>
          <w:i/>
          <w:spacing w:val="5"/>
          <w:kern w:val="1"/>
        </w:rPr>
        <w:t>j</w:t>
      </w:r>
      <w:r w:rsidR="00E224BA">
        <w:rPr>
          <w:spacing w:val="5"/>
          <w:kern w:val="1"/>
        </w:rPr>
        <w:t>:</w:t>
      </w:r>
      <w:r>
        <w:rPr>
          <w:spacing w:val="5"/>
          <w:kern w:val="1"/>
        </w:rPr>
        <w:t xml:space="preserve"> </w:t>
      </w:r>
    </w:p>
    <w:p w14:paraId="73AB45A5" w14:textId="77777777" w:rsidR="00582963" w:rsidRDefault="00582963">
      <w:pPr>
        <w:widowControl w:val="0"/>
        <w:autoSpaceDE w:val="0"/>
        <w:autoSpaceDN w:val="0"/>
        <w:adjustRightInd w:val="0"/>
        <w:spacing w:before="120" w:line="226" w:lineRule="auto"/>
        <w:jc w:val="both"/>
        <w:rPr>
          <w:spacing w:val="5"/>
          <w:kern w:val="1"/>
        </w:rPr>
      </w:pPr>
    </w:p>
    <w:p w14:paraId="0DECB30D" w14:textId="41BB55E2" w:rsidR="00B5572D" w:rsidRPr="00CC740C" w:rsidRDefault="00546BE5" w:rsidP="00CC740C">
      <w:pPr>
        <w:widowControl w:val="0"/>
        <w:autoSpaceDE w:val="0"/>
        <w:autoSpaceDN w:val="0"/>
        <w:adjustRightInd w:val="0"/>
        <w:spacing w:before="120" w:line="226" w:lineRule="auto"/>
        <w:ind w:leftChars="360" w:left="720"/>
        <w:jc w:val="both"/>
        <w:rPr>
          <w:spacing w:val="5"/>
          <w:kern w:val="1"/>
        </w:rPr>
      </w:pPr>
      <m:oMathPara>
        <m:oMathParaPr>
          <m:jc m:val="center"/>
        </m:oMathParaPr>
        <m:oMath>
          <m:r>
            <w:rPr>
              <w:rFonts w:ascii="Cambria Math" w:hAnsi="Cambria Math"/>
              <w:spacing w:val="5"/>
              <w:kern w:val="1"/>
            </w:rPr>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0012FE1D" w14:textId="77777777" w:rsidR="00582963" w:rsidRDefault="00582963">
      <w:pPr>
        <w:widowControl w:val="0"/>
        <w:autoSpaceDE w:val="0"/>
        <w:autoSpaceDN w:val="0"/>
        <w:adjustRightInd w:val="0"/>
        <w:spacing w:before="120" w:line="226" w:lineRule="auto"/>
        <w:jc w:val="both"/>
        <w:rPr>
          <w:spacing w:val="5"/>
          <w:kern w:val="1"/>
        </w:rPr>
      </w:pPr>
    </w:p>
    <w:p w14:paraId="596BDF4A" w14:textId="02B9609E" w:rsidR="00B5572D" w:rsidRDefault="00EF15BC">
      <w:pPr>
        <w:widowControl w:val="0"/>
        <w:autoSpaceDE w:val="0"/>
        <w:autoSpaceDN w:val="0"/>
        <w:adjustRightInd w:val="0"/>
        <w:spacing w:before="120" w:line="226" w:lineRule="auto"/>
        <w:jc w:val="both"/>
        <w:rPr>
          <w:spacing w:val="5"/>
          <w:kern w:val="1"/>
        </w:rPr>
      </w:pPr>
      <w:r>
        <w:rPr>
          <w:spacing w:val="5"/>
          <w:kern w:val="1"/>
        </w:rPr>
        <w:t xml:space="preserve">The </w:t>
      </w:r>
      <w:r w:rsidR="003A57D9">
        <w:rPr>
          <w:spacing w:val="5"/>
          <w:kern w:val="1"/>
        </w:rPr>
        <w:t>class that possesses the highest voting power</w:t>
      </w:r>
      <w:r>
        <w:rPr>
          <w:spacing w:val="5"/>
          <w:kern w:val="1"/>
        </w:rPr>
        <w:t xml:space="preserve"> is chosen to be the label of the test data.</w:t>
      </w:r>
    </w:p>
    <w:p w14:paraId="295C415D" w14:textId="77777777" w:rsidR="00E46446" w:rsidRDefault="00E46446">
      <w:pPr>
        <w:widowControl w:val="0"/>
        <w:autoSpaceDE w:val="0"/>
        <w:autoSpaceDN w:val="0"/>
        <w:adjustRightInd w:val="0"/>
        <w:spacing w:before="120" w:line="226" w:lineRule="auto"/>
        <w:jc w:val="both"/>
        <w:rPr>
          <w:spacing w:val="5"/>
          <w:kern w:val="1"/>
        </w:rPr>
      </w:pPr>
    </w:p>
    <w:p w14:paraId="3438EF88" w14:textId="77777777" w:rsidR="00585A05" w:rsidRDefault="00585A05">
      <w:pPr>
        <w:widowControl w:val="0"/>
        <w:autoSpaceDE w:val="0"/>
        <w:autoSpaceDN w:val="0"/>
        <w:adjustRightInd w:val="0"/>
        <w:spacing w:before="120" w:line="226" w:lineRule="auto"/>
        <w:jc w:val="both"/>
        <w:rPr>
          <w:spacing w:val="5"/>
          <w:kern w:val="1"/>
        </w:rPr>
      </w:pPr>
    </w:p>
    <w:p w14:paraId="55176D23" w14:textId="77777777" w:rsidR="00154509" w:rsidRDefault="00154509">
      <w:pPr>
        <w:widowControl w:val="0"/>
        <w:autoSpaceDE w:val="0"/>
        <w:autoSpaceDN w:val="0"/>
        <w:adjustRightInd w:val="0"/>
        <w:spacing w:before="120" w:line="226" w:lineRule="auto"/>
        <w:jc w:val="both"/>
        <w:rPr>
          <w:spacing w:val="5"/>
          <w:kern w:val="1"/>
        </w:rPr>
      </w:pPr>
    </w:p>
    <w:p w14:paraId="6DEB822B" w14:textId="6290E259" w:rsidR="00183C74" w:rsidRDefault="00AA00E3" w:rsidP="00183C74">
      <w:pPr>
        <w:widowControl w:val="0"/>
        <w:autoSpaceDE w:val="0"/>
        <w:autoSpaceDN w:val="0"/>
        <w:adjustRightInd w:val="0"/>
        <w:rPr>
          <w:b/>
          <w:bCs/>
          <w:spacing w:val="24"/>
          <w:kern w:val="1"/>
        </w:rPr>
      </w:pPr>
      <w:r>
        <w:rPr>
          <w:b/>
          <w:bCs/>
          <w:spacing w:val="24"/>
          <w:kern w:val="1"/>
        </w:rPr>
        <w:t>2</w:t>
      </w:r>
      <w:r w:rsidR="00183C74">
        <w:rPr>
          <w:b/>
          <w:bCs/>
          <w:spacing w:val="24"/>
          <w:kern w:val="1"/>
        </w:rPr>
        <w:t>.2</w:t>
      </w:r>
      <w:r w:rsidR="00183C74">
        <w:rPr>
          <w:b/>
          <w:bCs/>
          <w:spacing w:val="24"/>
          <w:kern w:val="1"/>
        </w:rPr>
        <w:tab/>
        <w:t>Multinomial Logistic Regression</w:t>
      </w:r>
    </w:p>
    <w:p w14:paraId="205A3522" w14:textId="66CAAE17" w:rsidR="00B5572D" w:rsidRDefault="003A57D9">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t>
      </w:r>
      <w:r w:rsidR="00004B52">
        <w:rPr>
          <w:spacing w:val="5"/>
          <w:kern w:val="1"/>
        </w:rPr>
        <w:t xml:space="preserve">want to classify the data into </w:t>
      </w:r>
      <w:r w:rsidR="00004B52" w:rsidRPr="005607DE">
        <w:rPr>
          <w:i/>
          <w:spacing w:val="5"/>
          <w:kern w:val="1"/>
        </w:rPr>
        <w:t>k</w:t>
      </w:r>
      <w:r w:rsidR="00004B52">
        <w:rPr>
          <w:spacing w:val="5"/>
          <w:kern w:val="1"/>
        </w:rPr>
        <w:t xml:space="preserve"> classes </w:t>
      </w:r>
      <w:r w:rsidR="005607DE">
        <w:rPr>
          <w:spacing w:val="5"/>
          <w:kern w:val="1"/>
        </w:rPr>
        <w:t xml:space="preserve">with </w:t>
      </w:r>
      <w:r w:rsidR="009A0074">
        <w:rPr>
          <w:spacing w:val="5"/>
          <w:kern w:val="1"/>
        </w:rPr>
        <w:t xml:space="preserve">discrete </w:t>
      </w:r>
      <w:r w:rsidR="005607DE">
        <w:rPr>
          <w:spacing w:val="5"/>
          <w:kern w:val="1"/>
        </w:rPr>
        <w:t>label</w:t>
      </w:r>
      <w:r w:rsidR="006A51C1">
        <w:rPr>
          <w:spacing w:val="5"/>
          <w:kern w:val="1"/>
        </w:rPr>
        <w:t xml:space="preserve"> </w:t>
      </w:r>
      <m:oMath>
        <m:r>
          <w:rPr>
            <w:rFonts w:ascii="Cambria Math" w:hAnsi="Cambria Math"/>
            <w:spacing w:val="5"/>
            <w:kern w:val="1"/>
          </w:rPr>
          <m:t>c∈ {0,1…k-1}</m:t>
        </m:r>
      </m:oMath>
      <w:r w:rsidR="005607DE">
        <w:rPr>
          <w:spacing w:val="5"/>
          <w:kern w:val="1"/>
        </w:rPr>
        <w:t xml:space="preserve">. </w:t>
      </w:r>
      <w:r w:rsidR="006A51C1">
        <w:rPr>
          <w:spacing w:val="5"/>
          <w:kern w:val="1"/>
        </w:rPr>
        <w:t>For the case of CIFAR-10</w:t>
      </w:r>
      <w:r w:rsidR="005607DE">
        <w:rPr>
          <w:spacing w:val="5"/>
          <w:kern w:val="1"/>
        </w:rPr>
        <w:t xml:space="preserve"> </w:t>
      </w:r>
      <w:r w:rsidR="005607DE" w:rsidRPr="005607DE">
        <w:rPr>
          <w:i/>
          <w:spacing w:val="5"/>
          <w:kern w:val="1"/>
        </w:rPr>
        <w:t>k</w:t>
      </w:r>
      <w:r w:rsidR="005607DE">
        <w:rPr>
          <w:spacing w:val="5"/>
          <w:kern w:val="1"/>
        </w:rPr>
        <w:t xml:space="preserve"> equals </w:t>
      </w:r>
      <w:r w:rsidR="005607DE" w:rsidRPr="005607DE">
        <w:rPr>
          <w:spacing w:val="5"/>
          <w:kern w:val="1"/>
        </w:rPr>
        <w:t>10</w:t>
      </w:r>
      <w:r w:rsidR="006A51C1">
        <w:rPr>
          <w:spacing w:val="5"/>
          <w:kern w:val="1"/>
        </w:rPr>
        <w:t xml:space="preserve">, and the </w:t>
      </w:r>
      <w:r w:rsidR="009A0074">
        <w:rPr>
          <w:spacing w:val="5"/>
          <w:kern w:val="1"/>
        </w:rPr>
        <w:t>likelihood of the particular class given specific weight is determined by</w:t>
      </w:r>
      <w:r w:rsidR="00AE2C81">
        <w:rPr>
          <w:spacing w:val="5"/>
          <w:kern w:val="1"/>
        </w:rPr>
        <w:t>:</w:t>
      </w:r>
    </w:p>
    <w:p w14:paraId="22FE6D0E" w14:textId="77777777" w:rsidR="00B5572D" w:rsidRDefault="00B5572D">
      <w:pPr>
        <w:widowControl w:val="0"/>
        <w:autoSpaceDE w:val="0"/>
        <w:autoSpaceDN w:val="0"/>
        <w:adjustRightInd w:val="0"/>
        <w:spacing w:before="120" w:line="226" w:lineRule="auto"/>
        <w:jc w:val="both"/>
        <w:rPr>
          <w:spacing w:val="5"/>
          <w:kern w:val="1"/>
        </w:rPr>
      </w:pPr>
    </w:p>
    <w:p w14:paraId="15AA8183" w14:textId="2D302D09" w:rsidR="00B5572D" w:rsidRPr="00CC740C" w:rsidRDefault="009A0074" w:rsidP="00CC740C">
      <w:pPr>
        <w:widowControl w:val="0"/>
        <w:autoSpaceDE w:val="0"/>
        <w:autoSpaceDN w:val="0"/>
        <w:adjustRightInd w:val="0"/>
        <w:spacing w:before="120"/>
        <w:ind w:leftChars="360" w:left="720"/>
        <w:jc w:val="both"/>
        <w:rPr>
          <w:spacing w:val="5"/>
          <w:kern w:val="1"/>
        </w:rPr>
      </w:pPr>
      <m:oMathPara>
        <m:oMathParaPr>
          <m:jc m:val="center"/>
        </m:oMathParaPr>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493746BF" w14:textId="77777777" w:rsidR="00B5572D" w:rsidRDefault="00B5572D">
      <w:pPr>
        <w:widowControl w:val="0"/>
        <w:autoSpaceDE w:val="0"/>
        <w:autoSpaceDN w:val="0"/>
        <w:adjustRightInd w:val="0"/>
        <w:spacing w:before="120" w:line="226" w:lineRule="auto"/>
        <w:jc w:val="both"/>
        <w:rPr>
          <w:spacing w:val="5"/>
          <w:kern w:val="1"/>
        </w:rPr>
      </w:pPr>
    </w:p>
    <w:p w14:paraId="68A1E427" w14:textId="29F89C5E" w:rsidR="00B5572D" w:rsidRDefault="00AE2C81">
      <w:pPr>
        <w:widowControl w:val="0"/>
        <w:autoSpaceDE w:val="0"/>
        <w:autoSpaceDN w:val="0"/>
        <w:adjustRightInd w:val="0"/>
        <w:spacing w:before="120" w:line="226" w:lineRule="auto"/>
        <w:jc w:val="both"/>
        <w:rPr>
          <w:spacing w:val="5"/>
          <w:kern w:val="1"/>
        </w:rPr>
      </w:pPr>
      <w:r>
        <w:rPr>
          <w:spacing w:val="5"/>
          <w:kern w:val="1"/>
        </w:rPr>
        <w:t xml:space="preserve">In our implementation, we </w:t>
      </w:r>
      <w:r w:rsidR="00AA578C">
        <w:rPr>
          <w:spacing w:val="5"/>
          <w:kern w:val="1"/>
        </w:rPr>
        <w:t>prepend the training and test data</w:t>
      </w:r>
      <w:r w:rsidR="00820EEC">
        <w:rPr>
          <w:spacing w:val="5"/>
          <w:kern w:val="1"/>
        </w:rPr>
        <w:t xml:space="preserve"> matrix</w:t>
      </w:r>
      <w:r w:rsidR="00AA578C">
        <w:rPr>
          <w:spacing w:val="5"/>
          <w:kern w:val="1"/>
        </w:rPr>
        <w:t xml:space="preserve"> with </w:t>
      </w:r>
      <w:r>
        <w:rPr>
          <w:spacing w:val="5"/>
          <w:kern w:val="1"/>
        </w:rPr>
        <w:t>an “ones” column</w:t>
      </w:r>
      <w:r w:rsidR="00AA578C">
        <w:rPr>
          <w:spacing w:val="5"/>
          <w:kern w:val="1"/>
        </w:rPr>
        <w:t xml:space="preserve"> so that we can </w:t>
      </w:r>
      <w:r w:rsidR="00201C47">
        <w:rPr>
          <w:spacing w:val="5"/>
          <w:kern w:val="1"/>
        </w:rPr>
        <w:t>simplify</w:t>
      </w:r>
    </w:p>
    <w:p w14:paraId="25BA930C" w14:textId="0633E7CE" w:rsidR="00B5572D" w:rsidRDefault="002E0DE4">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105088EE" w14:textId="46FC4CF4" w:rsidR="002E0DE4" w:rsidRDefault="002E0DE4" w:rsidP="002E0DE4">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56664035" w14:textId="7685F530" w:rsidR="0048575E" w:rsidRDefault="00AF58D1">
      <w:pPr>
        <w:widowControl w:val="0"/>
        <w:autoSpaceDE w:val="0"/>
        <w:autoSpaceDN w:val="0"/>
        <w:adjustRightInd w:val="0"/>
        <w:spacing w:before="120" w:line="226" w:lineRule="auto"/>
        <w:jc w:val="both"/>
        <w:rPr>
          <w:spacing w:val="5"/>
          <w:kern w:val="1"/>
        </w:rPr>
      </w:pPr>
      <w:r>
        <w:rPr>
          <w:spacing w:val="5"/>
          <w:kern w:val="1"/>
        </w:rPr>
        <w:t>To maximize the</w:t>
      </w:r>
      <w:r w:rsidR="009E0A4D">
        <w:rPr>
          <w:spacing w:val="5"/>
          <w:kern w:val="1"/>
        </w:rPr>
        <w:t xml:space="preserve"> conditional log likelihood</w:t>
      </w:r>
      <w:r w:rsidR="00610760">
        <w:rPr>
          <w:spacing w:val="5"/>
          <w:kern w:val="1"/>
        </w:rPr>
        <w:t xml:space="preserve"> of the weight vector </w:t>
      </w:r>
      <w:r w:rsidR="00610760" w:rsidRPr="00610760">
        <w:rPr>
          <w:b/>
          <w:spacing w:val="5"/>
          <w:kern w:val="1"/>
        </w:rPr>
        <w:t>w</w:t>
      </w:r>
      <w:r w:rsidRPr="00AF58D1">
        <w:rPr>
          <w:spacing w:val="5"/>
          <w:kern w:val="1"/>
        </w:rPr>
        <w:t>,</w:t>
      </w:r>
      <w:r>
        <w:rPr>
          <w:spacing w:val="5"/>
          <w:kern w:val="1"/>
        </w:rPr>
        <w:t xml:space="preserve"> we take</w:t>
      </w:r>
      <w:r w:rsidR="005C0096">
        <w:rPr>
          <w:spacing w:val="5"/>
          <w:kern w:val="1"/>
        </w:rPr>
        <w:t xml:space="preserve"> partial derivative </w:t>
      </w:r>
      <w:r w:rsidR="004951F5">
        <w:rPr>
          <w:spacing w:val="5"/>
          <w:kern w:val="1"/>
        </w:rPr>
        <w:t>on each dimension</w:t>
      </w:r>
      <w:r w:rsidR="005C0096">
        <w:rPr>
          <w:spacing w:val="5"/>
          <w:kern w:val="1"/>
        </w:rPr>
        <w:t xml:space="preserve"> </w:t>
      </w:r>
      <w:r w:rsidR="003958A9" w:rsidRPr="003958A9">
        <w:rPr>
          <w:i/>
          <w:spacing w:val="5"/>
          <w:kern w:val="1"/>
        </w:rPr>
        <w:t>j</w:t>
      </w:r>
      <w:r w:rsidR="003958A9">
        <w:rPr>
          <w:spacing w:val="5"/>
          <w:kern w:val="1"/>
        </w:rPr>
        <w:t xml:space="preserve"> </w:t>
      </w:r>
      <w:r w:rsidR="0057375F">
        <w:rPr>
          <w:spacing w:val="5"/>
          <w:kern w:val="1"/>
        </w:rPr>
        <w:t>and each class</w:t>
      </w:r>
      <w:r w:rsidR="003958A9">
        <w:rPr>
          <w:spacing w:val="5"/>
          <w:kern w:val="1"/>
        </w:rPr>
        <w:t xml:space="preserve"> c</w:t>
      </w:r>
      <w:r w:rsidR="0057375F">
        <w:rPr>
          <w:spacing w:val="5"/>
          <w:kern w:val="1"/>
        </w:rPr>
        <w:t>:</w:t>
      </w:r>
    </w:p>
    <w:p w14:paraId="01A7F5E6" w14:textId="483F09BE" w:rsidR="00B5572D" w:rsidRPr="000D1879" w:rsidRDefault="009E079D" w:rsidP="001267D0">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2175973A" w14:textId="77777777" w:rsidR="005C0096" w:rsidRDefault="005C0096">
      <w:pPr>
        <w:widowControl w:val="0"/>
        <w:autoSpaceDE w:val="0"/>
        <w:autoSpaceDN w:val="0"/>
        <w:adjustRightInd w:val="0"/>
        <w:spacing w:before="120" w:line="226" w:lineRule="auto"/>
        <w:jc w:val="both"/>
        <w:rPr>
          <w:spacing w:val="5"/>
          <w:kern w:val="1"/>
        </w:rPr>
      </w:pPr>
    </w:p>
    <w:p w14:paraId="6C9D1647" w14:textId="616C9DA6" w:rsidR="00BD56E2" w:rsidRDefault="00BD56E2" w:rsidP="00176E24">
      <w:pPr>
        <w:widowControl w:val="0"/>
        <w:autoSpaceDE w:val="0"/>
        <w:autoSpaceDN w:val="0"/>
        <w:adjustRightInd w:val="0"/>
        <w:spacing w:before="120"/>
        <w:jc w:val="both"/>
        <w:rPr>
          <w:spacing w:val="5"/>
          <w:kern w:val="1"/>
          <w:sz w:val="18"/>
          <w:szCs w:val="18"/>
        </w:rPr>
      </w:pPr>
      <w:r>
        <w:rPr>
          <w:spacing w:val="5"/>
          <w:kern w:val="1"/>
          <w:sz w:val="18"/>
          <w:szCs w:val="18"/>
        </w:rPr>
        <w:lastRenderedPageBreak/>
        <w:t>where</w:t>
      </w:r>
    </w:p>
    <w:p w14:paraId="56C93BBE" w14:textId="6C78B48B" w:rsidR="005C6C7B" w:rsidRPr="009C296D" w:rsidRDefault="009E079D" w:rsidP="00176E24">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3C7F3A64" w14:textId="77777777" w:rsidR="00624C4F" w:rsidRDefault="00624C4F">
      <w:pPr>
        <w:widowControl w:val="0"/>
        <w:autoSpaceDE w:val="0"/>
        <w:autoSpaceDN w:val="0"/>
        <w:adjustRightInd w:val="0"/>
        <w:spacing w:before="120" w:line="226" w:lineRule="auto"/>
        <w:jc w:val="both"/>
        <w:rPr>
          <w:spacing w:val="5"/>
          <w:kern w:val="1"/>
        </w:rPr>
      </w:pPr>
    </w:p>
    <w:p w14:paraId="460FFDA3" w14:textId="0CC46E10" w:rsidR="00D93E40" w:rsidRDefault="00624C4F">
      <w:pPr>
        <w:widowControl w:val="0"/>
        <w:autoSpaceDE w:val="0"/>
        <w:autoSpaceDN w:val="0"/>
        <w:adjustRightInd w:val="0"/>
        <w:spacing w:before="120" w:line="226" w:lineRule="auto"/>
        <w:jc w:val="both"/>
        <w:rPr>
          <w:spacing w:val="5"/>
          <w:kern w:val="1"/>
        </w:rPr>
      </w:pPr>
      <w:r>
        <w:rPr>
          <w:spacing w:val="5"/>
          <w:kern w:val="1"/>
        </w:rPr>
        <w:t xml:space="preserve">By gradient ascent, we can approximate </w:t>
      </w:r>
      <w:r w:rsidR="00CB7B20">
        <w:rPr>
          <w:spacing w:val="5"/>
          <w:kern w:val="1"/>
        </w:rPr>
        <w:t>the optimal solution by iteration:</w:t>
      </w:r>
    </w:p>
    <w:p w14:paraId="6E823C90" w14:textId="0AECF252" w:rsidR="00D93E40" w:rsidRDefault="009E079D" w:rsidP="00B955E0">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7966A3A" w14:textId="77777777" w:rsidR="008D7194" w:rsidRDefault="008D7194">
      <w:pPr>
        <w:widowControl w:val="0"/>
        <w:autoSpaceDE w:val="0"/>
        <w:autoSpaceDN w:val="0"/>
        <w:adjustRightInd w:val="0"/>
        <w:spacing w:before="120" w:line="226" w:lineRule="auto"/>
        <w:jc w:val="both"/>
        <w:rPr>
          <w:spacing w:val="5"/>
          <w:kern w:val="1"/>
        </w:rPr>
      </w:pPr>
    </w:p>
    <w:p w14:paraId="0075F071" w14:textId="77777777" w:rsidR="008D7194" w:rsidRDefault="008D7194">
      <w:pPr>
        <w:widowControl w:val="0"/>
        <w:autoSpaceDE w:val="0"/>
        <w:autoSpaceDN w:val="0"/>
        <w:adjustRightInd w:val="0"/>
        <w:spacing w:before="120" w:line="226" w:lineRule="auto"/>
        <w:jc w:val="both"/>
        <w:rPr>
          <w:spacing w:val="5"/>
          <w:kern w:val="1"/>
        </w:rPr>
      </w:pPr>
    </w:p>
    <w:p w14:paraId="4795C976" w14:textId="77777777" w:rsidR="008D7194" w:rsidRDefault="008D7194">
      <w:pPr>
        <w:widowControl w:val="0"/>
        <w:autoSpaceDE w:val="0"/>
        <w:autoSpaceDN w:val="0"/>
        <w:adjustRightInd w:val="0"/>
        <w:spacing w:before="120" w:line="226" w:lineRule="auto"/>
        <w:jc w:val="both"/>
        <w:rPr>
          <w:spacing w:val="5"/>
          <w:kern w:val="1"/>
        </w:rPr>
      </w:pPr>
    </w:p>
    <w:p w14:paraId="585E865D" w14:textId="77777777" w:rsidR="008D7194" w:rsidRDefault="008D7194">
      <w:pPr>
        <w:widowControl w:val="0"/>
        <w:autoSpaceDE w:val="0"/>
        <w:autoSpaceDN w:val="0"/>
        <w:adjustRightInd w:val="0"/>
        <w:spacing w:before="120" w:line="226" w:lineRule="auto"/>
        <w:jc w:val="both"/>
        <w:rPr>
          <w:spacing w:val="5"/>
          <w:kern w:val="1"/>
        </w:rPr>
      </w:pPr>
    </w:p>
    <w:p w14:paraId="52FD03A8" w14:textId="77777777" w:rsidR="00D22F46" w:rsidRDefault="00D22F46">
      <w:pPr>
        <w:widowControl w:val="0"/>
        <w:autoSpaceDE w:val="0"/>
        <w:autoSpaceDN w:val="0"/>
        <w:adjustRightInd w:val="0"/>
        <w:spacing w:before="120" w:line="226" w:lineRule="auto"/>
        <w:jc w:val="both"/>
        <w:rPr>
          <w:spacing w:val="5"/>
          <w:kern w:val="1"/>
        </w:rPr>
      </w:pPr>
    </w:p>
    <w:p w14:paraId="02AA90EE" w14:textId="306FA459" w:rsidR="00EF5926" w:rsidRDefault="00EF5926" w:rsidP="00EF5926">
      <w:pPr>
        <w:widowControl w:val="0"/>
        <w:autoSpaceDE w:val="0"/>
        <w:autoSpaceDN w:val="0"/>
        <w:adjustRightInd w:val="0"/>
        <w:rPr>
          <w:b/>
          <w:bCs/>
          <w:spacing w:val="24"/>
          <w:kern w:val="1"/>
        </w:rPr>
      </w:pPr>
      <w:r>
        <w:rPr>
          <w:b/>
          <w:bCs/>
          <w:spacing w:val="24"/>
          <w:kern w:val="1"/>
        </w:rPr>
        <w:t>3.1</w:t>
      </w:r>
      <w:r>
        <w:rPr>
          <w:b/>
          <w:bCs/>
          <w:spacing w:val="24"/>
          <w:kern w:val="1"/>
        </w:rPr>
        <w:tab/>
      </w:r>
      <w:r w:rsidR="001D4E11">
        <w:rPr>
          <w:b/>
          <w:bCs/>
          <w:spacing w:val="24"/>
          <w:kern w:val="1"/>
        </w:rPr>
        <w:t xml:space="preserve">Soft-Margin Dual </w:t>
      </w:r>
      <w:r w:rsidR="001A3FC2">
        <w:rPr>
          <w:b/>
          <w:bCs/>
          <w:spacing w:val="24"/>
          <w:kern w:val="1"/>
        </w:rPr>
        <w:t>Support Vector Machine</w:t>
      </w:r>
    </w:p>
    <w:p w14:paraId="28C58EA8" w14:textId="4C60FADD" w:rsidR="00B76ED0" w:rsidRDefault="00113AEC" w:rsidP="00833E63">
      <w:pPr>
        <w:widowControl w:val="0"/>
        <w:autoSpaceDE w:val="0"/>
        <w:autoSpaceDN w:val="0"/>
        <w:adjustRightInd w:val="0"/>
        <w:spacing w:before="120" w:line="226" w:lineRule="auto"/>
        <w:jc w:val="both"/>
        <w:rPr>
          <w:spacing w:val="5"/>
          <w:kern w:val="1"/>
        </w:rPr>
      </w:pPr>
      <w:r>
        <w:rPr>
          <w:spacing w:val="5"/>
          <w:kern w:val="1"/>
        </w:rPr>
        <w:t>The SVM problem can be sol</w:t>
      </w:r>
      <w:r w:rsidR="00833E63">
        <w:rPr>
          <w:spacing w:val="5"/>
          <w:kern w:val="1"/>
        </w:rPr>
        <w:t xml:space="preserve">ved in primal form or dual form using quadratic programming technique. Here, we exploit the function </w:t>
      </w:r>
      <w:r w:rsidR="00833E63" w:rsidRPr="00833E63">
        <w:rPr>
          <w:i/>
          <w:spacing w:val="5"/>
          <w:kern w:val="1"/>
        </w:rPr>
        <w:t xml:space="preserve">quadprog </w:t>
      </w:r>
      <w:r w:rsidR="00833E63">
        <w:rPr>
          <w:spacing w:val="5"/>
          <w:kern w:val="1"/>
        </w:rPr>
        <w:t>in MATLAB</w:t>
      </w:r>
      <w:r w:rsidR="004F71BD">
        <w:rPr>
          <w:spacing w:val="5"/>
          <w:kern w:val="1"/>
        </w:rPr>
        <w:t>, which has the form:</w:t>
      </w:r>
      <w:r w:rsidR="00B76ED0">
        <w:rPr>
          <w:spacing w:val="5"/>
          <w:kern w:val="1"/>
        </w:rPr>
        <w:t xml:space="preserve"> </w:t>
      </w:r>
    </w:p>
    <w:p w14:paraId="200566CB" w14:textId="77777777" w:rsidR="00C71C94" w:rsidRDefault="00C71C94" w:rsidP="00833E63">
      <w:pPr>
        <w:widowControl w:val="0"/>
        <w:autoSpaceDE w:val="0"/>
        <w:autoSpaceDN w:val="0"/>
        <w:adjustRightInd w:val="0"/>
        <w:spacing w:before="120" w:line="226" w:lineRule="auto"/>
        <w:jc w:val="both"/>
        <w:rPr>
          <w:spacing w:val="5"/>
          <w:kern w:val="1"/>
        </w:rPr>
      </w:pPr>
    </w:p>
    <w:p w14:paraId="3D558290" w14:textId="1824C9B1" w:rsidR="008D7194" w:rsidRDefault="004F71BD" w:rsidP="00920AF0">
      <w:pPr>
        <w:widowControl w:val="0"/>
        <w:autoSpaceDE w:val="0"/>
        <w:autoSpaceDN w:val="0"/>
        <w:adjustRightInd w:val="0"/>
        <w:spacing w:before="120" w:line="276" w:lineRule="auto"/>
        <w:ind w:leftChars="360" w:left="720"/>
        <w:jc w:val="both"/>
        <w:rPr>
          <w:spacing w:val="5"/>
          <w:kern w:val="1"/>
        </w:rPr>
      </w:pPr>
      <m:oMathPara>
        <m:oMath>
          <m:func>
            <m:funcPr>
              <m:ctrlPr>
                <w:rPr>
                  <w:rFonts w:ascii="Cambria Math" w:hAnsi="Cambria Math"/>
                  <w:i/>
                  <w:spacing w:val="5"/>
                  <w:kern w:val="1"/>
                </w:rPr>
              </m:ctrlPr>
            </m:funcPr>
            <m:fName>
              <m:limLow>
                <m:limLowPr>
                  <m:ctrlPr>
                    <w:rPr>
                      <w:rFonts w:ascii="Cambria Math" w:hAnsi="Cambria Math"/>
                      <w:i/>
                      <w:spacing w:val="5"/>
                      <w:kern w:val="1"/>
                    </w:rPr>
                  </m:ctrlPr>
                </m:limLowPr>
                <m:e>
                  <m:r>
                    <m:rPr>
                      <m:sty m:val="p"/>
                    </m:rPr>
                    <w:rPr>
                      <w:rFonts w:ascii="Cambria Math" w:hAnsi="Cambria Math"/>
                      <w:spacing w:val="5"/>
                      <w:kern w:val="1"/>
                    </w:rPr>
                    <m:t>min</m:t>
                  </m:r>
                </m:e>
                <m:lim>
                  <m:r>
                    <w:rPr>
                      <w:rFonts w:ascii="Cambria Math" w:hAnsi="Cambria Math"/>
                      <w:spacing w:val="5"/>
                      <w:kern w:val="1"/>
                    </w:rPr>
                    <m:t>x</m:t>
                  </m:r>
                </m:lim>
              </m:limLow>
            </m:fNa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2</m:t>
                  </m:r>
                </m:den>
              </m:f>
            </m:e>
          </m:func>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T</m:t>
              </m:r>
            </m:sup>
          </m:sSup>
          <m:r>
            <w:rPr>
              <w:rFonts w:ascii="Cambria Math" w:hAnsi="Cambria Math"/>
              <w:spacing w:val="5"/>
              <w:kern w:val="1"/>
            </w:rPr>
            <m:t>Hx+</m:t>
          </m:r>
          <m:sSup>
            <m:sSupPr>
              <m:ctrlPr>
                <w:rPr>
                  <w:rFonts w:ascii="Cambria Math" w:hAnsi="Cambria Math"/>
                  <w:i/>
                  <w:spacing w:val="5"/>
                  <w:kern w:val="1"/>
                </w:rPr>
              </m:ctrlPr>
            </m:sSupPr>
            <m:e>
              <m:r>
                <w:rPr>
                  <w:rFonts w:ascii="Cambria Math" w:hAnsi="Cambria Math"/>
                  <w:spacing w:val="5"/>
                  <w:kern w:val="1"/>
                </w:rPr>
                <m:t>f</m:t>
              </m:r>
            </m:e>
            <m:sup>
              <m:r>
                <w:rPr>
                  <w:rFonts w:ascii="Cambria Math" w:hAnsi="Cambria Math"/>
                  <w:spacing w:val="5"/>
                  <w:kern w:val="1"/>
                </w:rPr>
                <m:t>T</m:t>
              </m:r>
            </m:sup>
          </m:sSup>
          <m:r>
            <w:rPr>
              <w:rFonts w:ascii="Cambria Math" w:hAnsi="Cambria Math"/>
              <w:spacing w:val="5"/>
              <w:kern w:val="1"/>
            </w:rPr>
            <m:t xml:space="preserve">x  s.t. </m:t>
          </m:r>
          <m:d>
            <m:dPr>
              <m:begChr m:val="{"/>
              <m:endChr m:val=""/>
              <m:ctrlPr>
                <w:rPr>
                  <w:rFonts w:ascii="Cambria Math" w:hAnsi="Cambria Math"/>
                  <w:i/>
                  <w:spacing w:val="5"/>
                  <w:kern w:val="1"/>
                </w:rPr>
              </m:ctrlPr>
            </m:dPr>
            <m:e>
              <m:eqArr>
                <m:eqArrPr>
                  <m:ctrlPr>
                    <w:rPr>
                      <w:rFonts w:ascii="Cambria Math" w:hAnsi="Cambria Math"/>
                      <w:i/>
                      <w:spacing w:val="5"/>
                      <w:kern w:val="1"/>
                    </w:rPr>
                  </m:ctrlPr>
                </m:eqArrPr>
                <m:e>
                  <m:r>
                    <w:rPr>
                      <w:rFonts w:ascii="Cambria Math" w:hAnsi="Cambria Math"/>
                      <w:spacing w:val="5"/>
                      <w:kern w:val="1"/>
                    </w:rPr>
                    <m:t>A∙x≤b</m:t>
                  </m:r>
                </m:e>
                <m:e>
                  <m:r>
                    <w:rPr>
                      <w:rFonts w:ascii="Cambria Math" w:hAnsi="Cambria Math"/>
                      <w:spacing w:val="5"/>
                      <w:kern w:val="1"/>
                    </w:rPr>
                    <m:t>Aeq∙x=beq</m:t>
                  </m:r>
                </m:e>
                <m:e>
                  <m:r>
                    <w:rPr>
                      <w:rFonts w:ascii="Cambria Math" w:hAnsi="Cambria Math"/>
                      <w:spacing w:val="5"/>
                      <w:kern w:val="1"/>
                    </w:rPr>
                    <m:t>lb≤x≤ub</m:t>
                  </m:r>
                </m:e>
              </m:eqArr>
            </m:e>
          </m:d>
        </m:oMath>
      </m:oMathPara>
    </w:p>
    <w:p w14:paraId="0A454966" w14:textId="38C3068B" w:rsidR="00C71C94" w:rsidRDefault="00995490" w:rsidP="00D679D2">
      <w:pPr>
        <w:widowControl w:val="0"/>
        <w:autoSpaceDE w:val="0"/>
        <w:autoSpaceDN w:val="0"/>
        <w:adjustRightInd w:val="0"/>
        <w:spacing w:before="120" w:line="226" w:lineRule="auto"/>
        <w:jc w:val="both"/>
        <w:rPr>
          <w:spacing w:val="5"/>
          <w:kern w:val="1"/>
        </w:rPr>
      </w:pPr>
      <w:r>
        <w:rPr>
          <w:spacing w:val="5"/>
          <w:kern w:val="1"/>
        </w:rPr>
        <w:t>The optimal solution can be obtained by calling</w:t>
      </w:r>
    </w:p>
    <w:p w14:paraId="0CD274F5" w14:textId="77777777" w:rsidR="00B40B8F" w:rsidRDefault="00B40B8F" w:rsidP="00D679D2">
      <w:pPr>
        <w:widowControl w:val="0"/>
        <w:autoSpaceDE w:val="0"/>
        <w:autoSpaceDN w:val="0"/>
        <w:adjustRightInd w:val="0"/>
        <w:spacing w:before="120" w:line="226" w:lineRule="auto"/>
        <w:jc w:val="both"/>
        <w:rPr>
          <w:spacing w:val="5"/>
          <w:kern w:val="1"/>
        </w:rPr>
      </w:pPr>
    </w:p>
    <w:p w14:paraId="342CE111" w14:textId="4B9147F7" w:rsidR="00995490" w:rsidRDefault="00995490" w:rsidP="00D679D2">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x=quadprog(H,f,A,b,Aeq,beq,lb,ub)</m:t>
          </m:r>
        </m:oMath>
      </m:oMathPara>
    </w:p>
    <w:p w14:paraId="00DD923B" w14:textId="77777777" w:rsidR="00B40B8F" w:rsidRDefault="00B40B8F" w:rsidP="00D679D2">
      <w:pPr>
        <w:widowControl w:val="0"/>
        <w:autoSpaceDE w:val="0"/>
        <w:autoSpaceDN w:val="0"/>
        <w:adjustRightInd w:val="0"/>
        <w:spacing w:before="120" w:line="226" w:lineRule="auto"/>
        <w:jc w:val="both"/>
        <w:rPr>
          <w:spacing w:val="5"/>
          <w:kern w:val="1"/>
        </w:rPr>
      </w:pPr>
    </w:p>
    <w:p w14:paraId="7F4372C3" w14:textId="1269FCE4" w:rsidR="00722EE7" w:rsidRDefault="00722EE7" w:rsidP="00D679D2">
      <w:pPr>
        <w:widowControl w:val="0"/>
        <w:autoSpaceDE w:val="0"/>
        <w:autoSpaceDN w:val="0"/>
        <w:adjustRightInd w:val="0"/>
        <w:spacing w:before="120" w:line="226" w:lineRule="auto"/>
        <w:jc w:val="both"/>
        <w:rPr>
          <w:spacing w:val="5"/>
          <w:kern w:val="1"/>
        </w:rPr>
      </w:pPr>
      <w:r>
        <w:rPr>
          <w:spacing w:val="5"/>
          <w:kern w:val="1"/>
        </w:rPr>
        <w:t>In this report, we us</w:t>
      </w:r>
      <w:r w:rsidR="00745D4F">
        <w:rPr>
          <w:spacing w:val="5"/>
          <w:kern w:val="1"/>
        </w:rPr>
        <w:t>e soft-margin SVM to circumvent</w:t>
      </w:r>
      <w:r>
        <w:rPr>
          <w:spacing w:val="5"/>
          <w:kern w:val="1"/>
        </w:rPr>
        <w:t xml:space="preserve"> the </w:t>
      </w:r>
      <w:r w:rsidR="009817CC">
        <w:rPr>
          <w:spacing w:val="5"/>
          <w:kern w:val="1"/>
        </w:rPr>
        <w:t>cases that are not linearly separable.</w:t>
      </w:r>
      <w:r w:rsidR="00302DCD">
        <w:rPr>
          <w:spacing w:val="5"/>
          <w:kern w:val="1"/>
        </w:rPr>
        <w:t xml:space="preserve"> </w:t>
      </w:r>
      <w:r w:rsidR="009A05F8">
        <w:rPr>
          <w:spacing w:val="5"/>
          <w:kern w:val="1"/>
        </w:rPr>
        <w:t>Com</w:t>
      </w:r>
      <w:r w:rsidR="003E479F">
        <w:rPr>
          <w:spacing w:val="5"/>
          <w:kern w:val="1"/>
        </w:rPr>
        <w:t>p</w:t>
      </w:r>
      <w:r w:rsidR="009A05F8">
        <w:rPr>
          <w:spacing w:val="5"/>
          <w:kern w:val="1"/>
        </w:rPr>
        <w:t>a</w:t>
      </w:r>
      <w:r w:rsidR="003E479F">
        <w:rPr>
          <w:spacing w:val="5"/>
          <w:kern w:val="1"/>
        </w:rPr>
        <w:t>red to the original SVM, t</w:t>
      </w:r>
      <w:r w:rsidR="000C2800">
        <w:rPr>
          <w:spacing w:val="5"/>
          <w:kern w:val="1"/>
        </w:rPr>
        <w:t xml:space="preserve">he soft-margin SVM is to </w:t>
      </w:r>
      <w:r w:rsidR="0046321D">
        <w:rPr>
          <w:spacing w:val="5"/>
          <w:kern w:val="1"/>
        </w:rPr>
        <w:t>allow</w:t>
      </w:r>
      <w:r w:rsidR="00BE56E0">
        <w:rPr>
          <w:spacing w:val="5"/>
          <w:kern w:val="1"/>
        </w:rPr>
        <w:t xml:space="preserve"> mis-classification with</w:t>
      </w:r>
      <w:r w:rsidR="00EB2FDC">
        <w:rPr>
          <w:spacing w:val="5"/>
          <w:kern w:val="1"/>
        </w:rPr>
        <w:t>in</w:t>
      </w:r>
      <w:r w:rsidR="00BE56E0">
        <w:rPr>
          <w:spacing w:val="5"/>
          <w:kern w:val="1"/>
        </w:rPr>
        <w:t xml:space="preserve"> a small error </w:t>
      </w:r>
      <m:oMath>
        <m:r>
          <w:rPr>
            <w:rFonts w:ascii="Cambria Math" w:hAnsi="Cambria Math"/>
            <w:spacing w:val="5"/>
            <w:kern w:val="1"/>
          </w:rPr>
          <m:t>ε</m:t>
        </m:r>
      </m:oMath>
      <w:r w:rsidR="00EB2FDC">
        <w:rPr>
          <w:spacing w:val="5"/>
          <w:kern w:val="1"/>
        </w:rPr>
        <w:t>. The error will be regularized by a user-defined parameter C.</w:t>
      </w:r>
    </w:p>
    <w:p w14:paraId="6ADDE069" w14:textId="310D6C85" w:rsidR="00D679D2" w:rsidRDefault="00C56931" w:rsidP="00D679D2">
      <w:pPr>
        <w:widowControl w:val="0"/>
        <w:autoSpaceDE w:val="0"/>
        <w:autoSpaceDN w:val="0"/>
        <w:adjustRightInd w:val="0"/>
        <w:spacing w:before="120" w:line="226" w:lineRule="auto"/>
        <w:jc w:val="both"/>
        <w:rPr>
          <w:spacing w:val="5"/>
          <w:kern w:val="1"/>
        </w:rPr>
      </w:pPr>
      <w:r>
        <w:rPr>
          <w:spacing w:val="5"/>
          <w:kern w:val="1"/>
        </w:rPr>
        <w:t>In the form of</w:t>
      </w:r>
      <w:r w:rsidR="003A3F55">
        <w:rPr>
          <w:spacing w:val="5"/>
          <w:kern w:val="1"/>
        </w:rPr>
        <w:t xml:space="preserve"> primal SVM:</w:t>
      </w:r>
    </w:p>
    <w:p w14:paraId="147EB3EB" w14:textId="38294A5A" w:rsidR="008D7194" w:rsidRDefault="00D24D6F" w:rsidP="005D4732">
      <w:pPr>
        <w:widowControl w:val="0"/>
        <w:autoSpaceDE w:val="0"/>
        <w:autoSpaceDN w:val="0"/>
        <w:adjustRightInd w:val="0"/>
        <w:spacing w:before="120" w:line="360" w:lineRule="auto"/>
        <w:jc w:val="both"/>
        <w:rPr>
          <w:spacing w:val="5"/>
          <w:kern w:val="1"/>
        </w:rPr>
      </w:pPr>
      <m:oMathPara>
        <m:oMath>
          <m:func>
            <m:funcPr>
              <m:ctrlPr>
                <w:rPr>
                  <w:rFonts w:ascii="Cambria Math" w:hAnsi="Cambria Math"/>
                  <w:i/>
                  <w:spacing w:val="5"/>
                  <w:kern w:val="1"/>
                </w:rPr>
              </m:ctrlPr>
            </m:funcPr>
            <m:fName>
              <m:limLow>
                <m:limLowPr>
                  <m:ctrlPr>
                    <w:rPr>
                      <w:rFonts w:ascii="Cambria Math" w:hAnsi="Cambria Math"/>
                      <w:i/>
                      <w:spacing w:val="5"/>
                      <w:kern w:val="1"/>
                    </w:rPr>
                  </m:ctrlPr>
                </m:limLowPr>
                <m:e>
                  <m:r>
                    <m:rPr>
                      <m:sty m:val="p"/>
                    </m:rPr>
                    <w:rPr>
                      <w:rFonts w:ascii="Cambria Math" w:hAnsi="Cambria Math"/>
                      <w:spacing w:val="5"/>
                      <w:kern w:val="1"/>
                    </w:rPr>
                    <m:t>min</m:t>
                  </m:r>
                </m:e>
                <m:lim>
                  <m:r>
                    <w:rPr>
                      <w:rFonts w:ascii="Cambria Math" w:hAnsi="Cambria Math"/>
                      <w:spacing w:val="5"/>
                      <w:kern w:val="1"/>
                    </w:rPr>
                    <m:t>w</m:t>
                  </m:r>
                </m:lim>
              </m:limLow>
            </m:fName>
            <m:e>
              <m:f>
                <m:fPr>
                  <m:ctrlPr>
                    <w:rPr>
                      <w:rFonts w:ascii="Cambria Math" w:hAnsi="Cambria Math"/>
                      <w:i/>
                      <w:spacing w:val="5"/>
                      <w:kern w:val="1"/>
                    </w:rPr>
                  </m:ctrlPr>
                </m:fPr>
                <m:num>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r>
                    <w:rPr>
                      <w:rFonts w:ascii="Cambria Math" w:hAnsi="Cambria Math"/>
                      <w:spacing w:val="5"/>
                      <w:kern w:val="1"/>
                    </w:rPr>
                    <m:t>W</m:t>
                  </m:r>
                </m:num>
                <m:den>
                  <m:r>
                    <w:rPr>
                      <w:rFonts w:ascii="Cambria Math" w:hAnsi="Cambria Math"/>
                      <w:spacing w:val="5"/>
                      <w:kern w:val="1"/>
                    </w:rPr>
                    <m:t>2</m:t>
                  </m:r>
                </m:den>
              </m:f>
            </m:e>
          </m:func>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r>
                <w:rPr>
                  <w:rFonts w:ascii="Cambria Math" w:hAnsi="Cambria Math"/>
                  <w:spacing w:val="5"/>
                  <w:kern w:val="1"/>
                </w:rPr>
                <m:t>C</m:t>
              </m:r>
              <m:sSub>
                <m:sSubPr>
                  <m:ctrlPr>
                    <w:rPr>
                      <w:rFonts w:ascii="Cambria Math" w:hAnsi="Cambria Math"/>
                      <w:i/>
                      <w:spacing w:val="5"/>
                      <w:kern w:val="1"/>
                    </w:rPr>
                  </m:ctrlPr>
                </m:sSubPr>
                <m:e>
                  <m:r>
                    <w:rPr>
                      <w:rFonts w:ascii="Cambria Math" w:hAnsi="Cambria Math"/>
                      <w:spacing w:val="5"/>
                      <w:kern w:val="1"/>
                    </w:rPr>
                    <m:t>ε</m:t>
                  </m:r>
                </m:e>
                <m:sub>
                  <m:r>
                    <w:rPr>
                      <w:rFonts w:ascii="Cambria Math" w:hAnsi="Cambria Math"/>
                      <w:spacing w:val="5"/>
                      <w:kern w:val="1"/>
                    </w:rPr>
                    <m:t>i</m:t>
                  </m:r>
                </m:sub>
              </m:sSub>
            </m:e>
          </m:nary>
          <m:r>
            <w:rPr>
              <w:rFonts w:ascii="Cambria Math" w:hAnsi="Cambria Math"/>
              <w:spacing w:val="5"/>
              <w:kern w:val="1"/>
            </w:rPr>
            <m:t xml:space="preserve">  s.t. </m:t>
          </m:r>
          <m:d>
            <m:dPr>
              <m:begChr m:val="{"/>
              <m:endChr m:val=""/>
              <m:ctrlPr>
                <w:rPr>
                  <w:rFonts w:ascii="Cambria Math" w:hAnsi="Cambria Math"/>
                  <w:i/>
                  <w:spacing w:val="5"/>
                  <w:kern w:val="1"/>
                </w:rPr>
              </m:ctrlPr>
            </m:dPr>
            <m:e>
              <m:eqArr>
                <m:eqArrPr>
                  <m:ctrlPr>
                    <w:rPr>
                      <w:rFonts w:ascii="Cambria Math" w:hAnsi="Cambria Math"/>
                      <w:i/>
                      <w:spacing w:val="5"/>
                      <w:kern w:val="1"/>
                    </w:rPr>
                  </m:ctrlPr>
                </m:eqArrPr>
                <m:e>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+b</m:t>
                      </m:r>
                    </m:e>
                  </m:d>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≥1-</m:t>
                  </m:r>
                  <m:sSub>
                    <m:sSubPr>
                      <m:ctrlPr>
                        <w:rPr>
                          <w:rFonts w:ascii="Cambria Math" w:hAnsi="Cambria Math"/>
                          <w:i/>
                          <w:spacing w:val="5"/>
                          <w:kern w:val="1"/>
                        </w:rPr>
                      </m:ctrlPr>
                    </m:sSubPr>
                    <m:e>
                      <m:r>
                        <w:rPr>
                          <w:rFonts w:ascii="Cambria Math" w:hAnsi="Cambria Math"/>
                          <w:spacing w:val="5"/>
                          <w:kern w:val="1"/>
                        </w:rPr>
                        <m:t>ε</m:t>
                      </m:r>
                    </m:e>
                    <m:sub>
                      <m:r>
                        <w:rPr>
                          <w:rFonts w:ascii="Cambria Math" w:hAnsi="Cambria Math"/>
                          <w:spacing w:val="5"/>
                          <w:kern w:val="1"/>
                        </w:rPr>
                        <m:t>i</m:t>
                      </m:r>
                    </m:sub>
                  </m:sSub>
                </m:e>
                <m:e>
                  <m:sSub>
                    <m:sSubPr>
                      <m:ctrlPr>
                        <w:rPr>
                          <w:rFonts w:ascii="Cambria Math" w:hAnsi="Cambria Math"/>
                          <w:i/>
                          <w:spacing w:val="5"/>
                          <w:kern w:val="1"/>
                        </w:rPr>
                      </m:ctrlPr>
                    </m:sSubPr>
                    <m:e>
                      <m:r>
                        <w:rPr>
                          <w:rFonts w:ascii="Cambria Math" w:hAnsi="Cambria Math"/>
                          <w:spacing w:val="5"/>
                          <w:kern w:val="1"/>
                        </w:rPr>
                        <m:t>ε</m:t>
                      </m:r>
                    </m:e>
                    <m:sub>
                      <m:r>
                        <w:rPr>
                          <w:rFonts w:ascii="Cambria Math" w:hAnsi="Cambria Math"/>
                          <w:spacing w:val="5"/>
                          <w:kern w:val="1"/>
                        </w:rPr>
                        <m:t>i</m:t>
                      </m:r>
                    </m:sub>
                  </m:sSub>
                  <m:r>
                    <w:rPr>
                      <w:rFonts w:ascii="Cambria Math" w:hAnsi="Cambria Math"/>
                      <w:spacing w:val="5"/>
                      <w:kern w:val="1"/>
                    </w:rPr>
                    <m:t>≥0</m:t>
                  </m:r>
                  <m:r>
                    <w:rPr>
                      <w:rFonts w:ascii="Cambria Math" w:hAnsi="Cambria Math"/>
                      <w:spacing w:val="5"/>
                      <w:kern w:val="1"/>
                    </w:rPr>
                    <m:t xml:space="preserve">     ∀i</m:t>
                  </m:r>
                </m:e>
              </m:eqArr>
            </m:e>
          </m:d>
        </m:oMath>
      </m:oMathPara>
    </w:p>
    <w:p w14:paraId="5BC8FD89" w14:textId="510C0675" w:rsidR="008D7194" w:rsidRDefault="00FE7BF8">
      <w:pPr>
        <w:widowControl w:val="0"/>
        <w:autoSpaceDE w:val="0"/>
        <w:autoSpaceDN w:val="0"/>
        <w:adjustRightInd w:val="0"/>
        <w:spacing w:before="120" w:line="226" w:lineRule="auto"/>
        <w:jc w:val="both"/>
        <w:rPr>
          <w:spacing w:val="5"/>
          <w:kern w:val="1"/>
        </w:rPr>
      </w:pPr>
      <w:r>
        <w:rPr>
          <w:spacing w:val="5"/>
          <w:kern w:val="1"/>
        </w:rPr>
        <w:t xml:space="preserve">In the form of </w:t>
      </w:r>
      <w:r w:rsidR="00137A0A">
        <w:rPr>
          <w:spacing w:val="5"/>
          <w:kern w:val="1"/>
        </w:rPr>
        <w:t>dual SVM:</w:t>
      </w:r>
    </w:p>
    <w:p w14:paraId="7DE383BD" w14:textId="5A94B3FD" w:rsidR="005D4732" w:rsidRDefault="00F96298" w:rsidP="00AD59A2">
      <w:pPr>
        <w:widowControl w:val="0"/>
        <w:autoSpaceDE w:val="0"/>
        <w:autoSpaceDN w:val="0"/>
        <w:adjustRightInd w:val="0"/>
        <w:spacing w:before="120" w:line="360" w:lineRule="auto"/>
        <w:jc w:val="both"/>
        <w:rPr>
          <w:spacing w:val="5"/>
          <w:kern w:val="1"/>
        </w:rPr>
      </w:pPr>
      <m:oMathPara>
        <m:oMath>
          <m:func>
            <m:funcPr>
              <m:ctrlPr>
                <w:rPr>
                  <w:rFonts w:ascii="Cambria Math" w:hAnsi="Cambria Math"/>
                  <w:i/>
                  <w:spacing w:val="5"/>
                  <w:kern w:val="1"/>
                </w:rPr>
              </m:ctrlPr>
            </m:funcPr>
            <m:fName>
              <m:limLow>
                <m:limLowPr>
                  <m:ctrlPr>
                    <w:rPr>
                      <w:rFonts w:ascii="Cambria Math" w:hAnsi="Cambria Math"/>
                      <w:i/>
                      <w:spacing w:val="5"/>
                      <w:kern w:val="1"/>
                    </w:rPr>
                  </m:ctrlPr>
                </m:limLowPr>
                <m:e>
                  <m:r>
                    <m:rPr>
                      <m:sty m:val="p"/>
                    </m:rPr>
                    <w:rPr>
                      <w:rFonts w:ascii="Cambria Math" w:hAnsi="Cambria Math"/>
                      <w:spacing w:val="5"/>
                      <w:kern w:val="1"/>
                    </w:rPr>
                    <m:t>max</m:t>
                  </m:r>
                </m:e>
                <m:lim>
                  <m:r>
                    <w:rPr>
                      <w:rFonts w:ascii="Cambria Math" w:hAnsi="Cambria Math"/>
                      <w:spacing w:val="5"/>
                      <w:kern w:val="1"/>
                    </w:rPr>
                    <m:t>α</m:t>
                  </m:r>
                </m:lim>
              </m:limLow>
            </m:fName>
            <m:e>
              <m:nary>
                <m:naryPr>
                  <m:chr m:val="∑"/>
                  <m:limLoc m:val="undOvr"/>
                  <m:supHide m:val="1"/>
                  <m:ctrlPr>
                    <w:rPr>
                      <w:rFonts w:ascii="Cambria Math" w:hAnsi="Cambria Math"/>
                      <w:i/>
                      <w:spacing w:val="5"/>
                      <w:kern w:val="1"/>
                    </w:rPr>
                  </m:ctrlPr>
                </m:naryPr>
                <m:sub>
                  <m:r>
                    <w:rPr>
                      <w:rFonts w:ascii="Cambria Math" w:hAnsi="Cambria Math"/>
                      <w:spacing w:val="5"/>
                      <w:kern w:val="1"/>
                    </w:rPr>
                    <m:t>i</m:t>
                  </m:r>
                </m:sub>
                <m:sup/>
                <m:e>
                  <m:sSub>
                    <m:sSubPr>
                      <m:ctrlPr>
                        <w:rPr>
                          <w:rFonts w:ascii="Cambria Math" w:hAnsi="Cambria Math"/>
                          <w:i/>
                          <w:spacing w:val="5"/>
                          <w:kern w:val="1"/>
                        </w:rPr>
                      </m:ctrlPr>
                    </m:sSubPr>
                    <m:e>
                      <m:r>
                        <w:rPr>
                          <w:rFonts w:ascii="Cambria Math" w:hAnsi="Cambria Math"/>
                          <w:spacing w:val="5"/>
                          <w:kern w:val="1"/>
                        </w:rPr>
                        <m:t>α</m:t>
                      </m:r>
                    </m:e>
                    <m:sub>
                      <m:r>
                        <w:rPr>
                          <w:rFonts w:ascii="Cambria Math" w:hAnsi="Cambria Math"/>
                          <w:spacing w:val="5"/>
                          <w:kern w:val="1"/>
                        </w:rPr>
                        <m:t>i</m:t>
                      </m:r>
                    </m:sub>
                  </m:sSub>
                </m:e>
              </m:nary>
            </m:e>
          </m:func>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2</m:t>
              </m:r>
            </m:den>
          </m:f>
          <m:nary>
            <m:naryPr>
              <m:chr m:val="∑"/>
              <m:limLoc m:val="undOvr"/>
              <m:supHide m:val="1"/>
              <m:ctrlPr>
                <w:rPr>
                  <w:rFonts w:ascii="Cambria Math" w:hAnsi="Cambria Math"/>
                  <w:i/>
                  <w:spacing w:val="5"/>
                  <w:kern w:val="1"/>
                </w:rPr>
              </m:ctrlPr>
            </m:naryPr>
            <m:sub>
              <m:r>
                <w:rPr>
                  <w:rFonts w:ascii="Cambria Math" w:hAnsi="Cambria Math"/>
                  <w:spacing w:val="5"/>
                  <w:kern w:val="1"/>
                </w:rPr>
                <m:t>i,j</m:t>
              </m:r>
            </m:sub>
            <m:sup/>
            <m:e>
              <m:sSub>
                <m:sSubPr>
                  <m:ctrlPr>
                    <w:rPr>
                      <w:rFonts w:ascii="Cambria Math" w:hAnsi="Cambria Math"/>
                      <w:i/>
                      <w:spacing w:val="5"/>
                      <w:kern w:val="1"/>
                    </w:rPr>
                  </m:ctrlPr>
                </m:sSubPr>
                <m:e>
                  <m:r>
                    <w:rPr>
                      <w:rFonts w:ascii="Cambria Math" w:hAnsi="Cambria Math"/>
                      <w:spacing w:val="5"/>
                      <w:kern w:val="1"/>
                    </w:rPr>
                    <m:t>α</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α</m:t>
                  </m:r>
                </m:e>
                <m:sub>
                  <m:r>
                    <w:rPr>
                      <w:rFonts w:ascii="Cambria Math" w:hAnsi="Cambria Math"/>
                      <w:spacing w:val="5"/>
                      <w:kern w:val="1"/>
                    </w:rPr>
                    <m:t>j</m:t>
                  </m:r>
                </m:sub>
              </m:sSub>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j</m:t>
                  </m:r>
                </m:sub>
              </m:sSub>
              <m:sSub>
                <m:sSubPr>
                  <m:ctrlPr>
                    <w:rPr>
                      <w:rFonts w:ascii="Cambria Math" w:hAnsi="Cambria Math"/>
                      <w:b/>
                      <w:i/>
                      <w:spacing w:val="5"/>
                      <w:kern w:val="1"/>
                    </w:rPr>
                  </m:ctrlPr>
                </m:sSubPr>
                <m:e>
                  <m:r>
                    <m:rPr>
                      <m:sty m:val="b"/>
                    </m:rPr>
                    <w:rPr>
                      <w:rFonts w:ascii="Cambria Math" w:hAnsi="Cambria Math"/>
                      <w:spacing w:val="5"/>
                      <w:kern w:val="1"/>
                    </w:rPr>
                    <m:t>x</m:t>
                  </m:r>
                </m:e>
                <m:sub>
                  <m:r>
                    <m:rPr>
                      <m:sty m:val="bi"/>
                    </m:rPr>
                    <w:rPr>
                      <w:rFonts w:ascii="Cambria Math" w:hAnsi="Cambria Math"/>
                      <w:spacing w:val="5"/>
                      <w:kern w:val="1"/>
                    </w:rPr>
                    <m:t>i</m:t>
                  </m:r>
                </m:sub>
              </m:sSub>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j</m:t>
                  </m:r>
                </m:sub>
              </m:sSub>
            </m:e>
          </m:nary>
          <m:r>
            <w:rPr>
              <w:rFonts w:ascii="Cambria Math" w:hAnsi="Cambria Math"/>
              <w:spacing w:val="5"/>
              <w:kern w:val="1"/>
            </w:rPr>
            <m:t xml:space="preserve">  s.t.</m:t>
          </m:r>
          <m:d>
            <m:dPr>
              <m:begChr m:val="{"/>
              <m:endChr m:val=""/>
              <m:ctrlPr>
                <w:rPr>
                  <w:rFonts w:ascii="Cambria Math" w:hAnsi="Cambria Math"/>
                  <w:i/>
                  <w:spacing w:val="5"/>
                  <w:kern w:val="1"/>
                </w:rPr>
              </m:ctrlPr>
            </m:dPr>
            <m:e>
              <m:eqArr>
                <m:eqArrPr>
                  <m:ctrlPr>
                    <w:rPr>
                      <w:rFonts w:ascii="Cambria Math" w:hAnsi="Cambria Math"/>
                      <w:i/>
                      <w:spacing w:val="5"/>
                      <w:kern w:val="1"/>
                    </w:rPr>
                  </m:ctrlPr>
                </m:eqArrPr>
                <m:e>
                  <m:nary>
                    <m:naryPr>
                      <m:chr m:val="∑"/>
                      <m:limLoc m:val="undOvr"/>
                      <m:supHide m:val="1"/>
                      <m:ctrlPr>
                        <w:rPr>
                          <w:rFonts w:ascii="Cambria Math" w:hAnsi="Cambria Math"/>
                          <w:i/>
                          <w:spacing w:val="5"/>
                          <w:kern w:val="1"/>
                        </w:rPr>
                      </m:ctrlPr>
                    </m:naryPr>
                    <m:sub>
                      <m:r>
                        <w:rPr>
                          <w:rFonts w:ascii="Cambria Math" w:hAnsi="Cambria Math"/>
                          <w:spacing w:val="5"/>
                          <w:kern w:val="1"/>
                        </w:rPr>
                        <m:t>i</m:t>
                      </m:r>
                    </m:sub>
                    <m:sup/>
                    <m:e>
                      <m:sSub>
                        <m:sSubPr>
                          <m:ctrlPr>
                            <w:rPr>
                              <w:rFonts w:ascii="Cambria Math" w:hAnsi="Cambria Math"/>
                              <w:i/>
                              <w:spacing w:val="5"/>
                              <w:kern w:val="1"/>
                            </w:rPr>
                          </m:ctrlPr>
                        </m:sSubPr>
                        <m:e>
                          <m:r>
                            <w:rPr>
                              <w:rFonts w:ascii="Cambria Math" w:hAnsi="Cambria Math"/>
                              <w:spacing w:val="5"/>
                              <w:kern w:val="1"/>
                            </w:rPr>
                            <m:t>a</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=0</m:t>
                      </m:r>
                    </m:e>
                  </m:nary>
                </m:e>
                <m:e>
                  <m:r>
                    <w:rPr>
                      <w:rFonts w:ascii="Cambria Math" w:hAnsi="Cambria Math"/>
                      <w:spacing w:val="5"/>
                      <w:kern w:val="1"/>
                    </w:rPr>
                    <m:t>0≤</m:t>
                  </m:r>
                  <m:sSub>
                    <m:sSubPr>
                      <m:ctrlPr>
                        <w:rPr>
                          <w:rFonts w:ascii="Cambria Math" w:hAnsi="Cambria Math"/>
                          <w:i/>
                          <w:spacing w:val="5"/>
                          <w:kern w:val="1"/>
                        </w:rPr>
                      </m:ctrlPr>
                    </m:sSubPr>
                    <m:e>
                      <m:r>
                        <w:rPr>
                          <w:rFonts w:ascii="Cambria Math" w:hAnsi="Cambria Math"/>
                          <w:spacing w:val="5"/>
                          <w:kern w:val="1"/>
                        </w:rPr>
                        <m:t>a</m:t>
                      </m:r>
                    </m:e>
                    <m:sub>
                      <m:r>
                        <w:rPr>
                          <w:rFonts w:ascii="Cambria Math" w:hAnsi="Cambria Math"/>
                          <w:spacing w:val="5"/>
                          <w:kern w:val="1"/>
                        </w:rPr>
                        <m:t>i</m:t>
                      </m:r>
                    </m:sub>
                  </m:sSub>
                  <m:r>
                    <w:rPr>
                      <w:rFonts w:ascii="Cambria Math" w:hAnsi="Cambria Math"/>
                      <w:spacing w:val="5"/>
                      <w:kern w:val="1"/>
                    </w:rPr>
                    <m:t xml:space="preserve">&lt;C </m:t>
                  </m:r>
                  <m:r>
                    <w:rPr>
                      <w:rFonts w:ascii="Cambria Math" w:hAnsi="Cambria Math"/>
                      <w:spacing w:val="5"/>
                      <w:kern w:val="1"/>
                    </w:rPr>
                    <m:t xml:space="preserve">  ∀i</m:t>
                  </m:r>
                </m:e>
              </m:eqArr>
            </m:e>
          </m:d>
        </m:oMath>
      </m:oMathPara>
    </w:p>
    <w:p w14:paraId="547FE8FB" w14:textId="77777777" w:rsidR="00B40B8F" w:rsidRDefault="00B40B8F" w:rsidP="00553045">
      <w:pPr>
        <w:widowControl w:val="0"/>
        <w:autoSpaceDE w:val="0"/>
        <w:autoSpaceDN w:val="0"/>
        <w:adjustRightInd w:val="0"/>
        <w:spacing w:before="120" w:line="226" w:lineRule="auto"/>
        <w:jc w:val="both"/>
        <w:rPr>
          <w:spacing w:val="5"/>
          <w:kern w:val="1"/>
        </w:rPr>
      </w:pPr>
      <w:bookmarkStart w:id="2" w:name="_GoBack"/>
      <w:bookmarkEnd w:id="2"/>
    </w:p>
    <w:p w14:paraId="25992D59" w14:textId="7EA579EF" w:rsidR="005D4732" w:rsidRDefault="00D32E00" w:rsidP="00553045">
      <w:pPr>
        <w:widowControl w:val="0"/>
        <w:autoSpaceDE w:val="0"/>
        <w:autoSpaceDN w:val="0"/>
        <w:adjustRightInd w:val="0"/>
        <w:spacing w:before="120" w:line="226" w:lineRule="auto"/>
        <w:jc w:val="both"/>
        <w:rPr>
          <w:spacing w:val="5"/>
          <w:kern w:val="1"/>
        </w:rPr>
      </w:pPr>
      <w:r>
        <w:rPr>
          <w:spacing w:val="5"/>
          <w:kern w:val="1"/>
        </w:rPr>
        <w:lastRenderedPageBreak/>
        <w:t xml:space="preserve">Since </w:t>
      </w:r>
      <w:r w:rsidR="00F03A84">
        <w:rPr>
          <w:spacing w:val="5"/>
          <w:kern w:val="1"/>
        </w:rPr>
        <w:t>it uses less parameter</w:t>
      </w:r>
      <w:r>
        <w:rPr>
          <w:spacing w:val="5"/>
          <w:kern w:val="1"/>
        </w:rPr>
        <w:t xml:space="preserve"> in dual SVM, plus the kernel trick is applicable </w:t>
      </w:r>
      <w:r w:rsidR="00F03A84">
        <w:rPr>
          <w:spacing w:val="5"/>
          <w:kern w:val="1"/>
        </w:rPr>
        <w:t>here, we choose soft-margin dual SVM as our main algorithm</w:t>
      </w:r>
      <w:r w:rsidR="00995490">
        <w:rPr>
          <w:spacing w:val="5"/>
          <w:kern w:val="1"/>
        </w:rPr>
        <w:t xml:space="preserve">. </w:t>
      </w:r>
      <w:r w:rsidR="00A51D88">
        <w:rPr>
          <w:spacing w:val="5"/>
          <w:kern w:val="1"/>
        </w:rPr>
        <w:t xml:space="preserve">In training phase, we use </w:t>
      </w:r>
      <w:r w:rsidR="00A51D88" w:rsidRPr="00A51D88">
        <w:rPr>
          <w:i/>
          <w:spacing w:val="5"/>
          <w:kern w:val="1"/>
        </w:rPr>
        <w:t>quadprog</w:t>
      </w:r>
      <w:r w:rsidR="00A51D88">
        <w:rPr>
          <w:spacing w:val="5"/>
          <w:kern w:val="1"/>
        </w:rPr>
        <w:t xml:space="preserve"> to find t</w:t>
      </w:r>
      <w:r w:rsidR="00024737">
        <w:rPr>
          <w:spacing w:val="5"/>
          <w:kern w:val="1"/>
        </w:rPr>
        <w:t xml:space="preserve">he optimal value </w:t>
      </w:r>
      <m:oMath>
        <m:r>
          <w:rPr>
            <w:rFonts w:ascii="Cambria Math" w:hAnsi="Cambria Math"/>
            <w:spacing w:val="5"/>
            <w:kern w:val="1"/>
          </w:rPr>
          <m:t>α</m:t>
        </m:r>
      </m:oMath>
      <w:r w:rsidR="00A51D88">
        <w:rPr>
          <w:spacing w:val="5"/>
          <w:kern w:val="1"/>
        </w:rPr>
        <w:t xml:space="preserve">. In classification phase, we </w:t>
      </w:r>
      <w:r w:rsidR="00866DD9">
        <w:rPr>
          <w:spacing w:val="5"/>
          <w:kern w:val="1"/>
        </w:rPr>
        <w:t>classify</w:t>
      </w:r>
      <w:r w:rsidR="00A51D88">
        <w:rPr>
          <w:spacing w:val="5"/>
          <w:kern w:val="1"/>
        </w:rPr>
        <w:t xml:space="preserve"> </w:t>
      </w:r>
      <w:r w:rsidR="00866DD9">
        <w:rPr>
          <w:spacing w:val="5"/>
          <w:kern w:val="1"/>
        </w:rPr>
        <w:t xml:space="preserve">new data by computing </w:t>
      </w:r>
    </w:p>
    <w:p w14:paraId="5AC5501B" w14:textId="77777777" w:rsidR="00C251C9" w:rsidRDefault="00C251C9" w:rsidP="00553045">
      <w:pPr>
        <w:widowControl w:val="0"/>
        <w:autoSpaceDE w:val="0"/>
        <w:autoSpaceDN w:val="0"/>
        <w:adjustRightInd w:val="0"/>
        <w:spacing w:before="120" w:line="226" w:lineRule="auto"/>
        <w:jc w:val="both"/>
        <w:rPr>
          <w:spacing w:val="5"/>
          <w:kern w:val="1"/>
        </w:rPr>
      </w:pPr>
    </w:p>
    <w:p w14:paraId="006D70D3" w14:textId="0C644263" w:rsidR="005D4732" w:rsidRDefault="00B66CB9" w:rsidP="00B66CB9">
      <w:pPr>
        <w:widowControl w:val="0"/>
        <w:autoSpaceDE w:val="0"/>
        <w:autoSpaceDN w:val="0"/>
        <w:adjustRightInd w:val="0"/>
        <w:spacing w:before="120" w:line="276" w:lineRule="auto"/>
        <w:jc w:val="both"/>
        <w:rPr>
          <w:spacing w:val="5"/>
          <w:kern w:val="1"/>
        </w:rPr>
      </w:pPr>
      <m:oMathPara>
        <m:oMath>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r>
            <w:rPr>
              <w:rFonts w:ascii="Cambria Math" w:hAnsi="Cambria Math"/>
              <w:spacing w:val="5"/>
              <w:kern w:val="1"/>
            </w:rPr>
            <m:t>+b=</m:t>
          </m:r>
          <m:nary>
            <m:naryPr>
              <m:chr m:val="∑"/>
              <m:limLoc m:val="undOvr"/>
              <m:supHide m:val="1"/>
              <m:ctrlPr>
                <w:rPr>
                  <w:rFonts w:ascii="Cambria Math" w:hAnsi="Cambria Math"/>
                  <w:i/>
                  <w:spacing w:val="5"/>
                  <w:kern w:val="1"/>
                </w:rPr>
              </m:ctrlPr>
            </m:naryPr>
            <m:sub>
              <m:r>
                <w:rPr>
                  <w:rFonts w:ascii="Cambria Math" w:hAnsi="Cambria Math"/>
                  <w:spacing w:val="5"/>
                  <w:kern w:val="1"/>
                </w:rPr>
                <m:t>i</m:t>
              </m:r>
            </m:sub>
            <m:sup/>
            <m:e>
              <m:sSub>
                <m:sSubPr>
                  <m:ctrlPr>
                    <w:rPr>
                      <w:rFonts w:ascii="Cambria Math" w:hAnsi="Cambria Math"/>
                      <w:i/>
                      <w:spacing w:val="5"/>
                      <w:kern w:val="1"/>
                    </w:rPr>
                  </m:ctrlPr>
                </m:sSubPr>
                <m:e>
                  <m:r>
                    <w:rPr>
                      <w:rFonts w:ascii="Cambria Math" w:hAnsi="Cambria Math"/>
                      <w:spacing w:val="5"/>
                      <w:kern w:val="1"/>
                    </w:rPr>
                    <m:t>α</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j</m:t>
                  </m:r>
                </m:sub>
              </m:sSub>
              <m:r>
                <m:rPr>
                  <m:sty m:val="bi"/>
                </m:rPr>
                <w:rPr>
                  <w:rFonts w:ascii="Cambria Math" w:hAnsi="Cambria Math"/>
                  <w:spacing w:val="5"/>
                  <w:kern w:val="1"/>
                </w:rPr>
                <m:t>+</m:t>
              </m:r>
              <m:r>
                <w:rPr>
                  <w:rFonts w:ascii="Cambria Math" w:hAnsi="Cambria Math"/>
                  <w:spacing w:val="5"/>
                  <w:kern w:val="1"/>
                </w:rPr>
                <m:t>b</m:t>
              </m:r>
            </m:e>
          </m:nary>
        </m:oMath>
      </m:oMathPara>
    </w:p>
    <w:p w14:paraId="5E9F065B" w14:textId="77777777" w:rsidR="00C251C9" w:rsidRDefault="00C251C9">
      <w:pPr>
        <w:widowControl w:val="0"/>
        <w:autoSpaceDE w:val="0"/>
        <w:autoSpaceDN w:val="0"/>
        <w:adjustRightInd w:val="0"/>
        <w:spacing w:before="120" w:line="226" w:lineRule="auto"/>
        <w:jc w:val="both"/>
        <w:rPr>
          <w:spacing w:val="5"/>
          <w:kern w:val="1"/>
        </w:rPr>
      </w:pPr>
    </w:p>
    <w:p w14:paraId="018DF8B1" w14:textId="157EE101" w:rsidR="005D4732" w:rsidRDefault="00B66CB9">
      <w:pPr>
        <w:widowControl w:val="0"/>
        <w:autoSpaceDE w:val="0"/>
        <w:autoSpaceDN w:val="0"/>
        <w:adjustRightInd w:val="0"/>
        <w:spacing w:before="120" w:line="226" w:lineRule="auto"/>
        <w:jc w:val="both"/>
        <w:rPr>
          <w:spacing w:val="5"/>
          <w:kern w:val="1"/>
        </w:rPr>
      </w:pPr>
      <w:r>
        <w:rPr>
          <w:spacing w:val="5"/>
          <w:kern w:val="1"/>
        </w:rPr>
        <w:t>Where b is a bias vector, which serves to translate the hyperplane</w:t>
      </w:r>
      <w:r w:rsidR="002E7D86">
        <w:rPr>
          <w:spacing w:val="5"/>
          <w:kern w:val="1"/>
        </w:rPr>
        <w:t xml:space="preserve"> and is computed as:</w:t>
      </w:r>
    </w:p>
    <w:p w14:paraId="15C3B624" w14:textId="77777777" w:rsidR="00C251C9" w:rsidRDefault="00C251C9">
      <w:pPr>
        <w:widowControl w:val="0"/>
        <w:autoSpaceDE w:val="0"/>
        <w:autoSpaceDN w:val="0"/>
        <w:adjustRightInd w:val="0"/>
        <w:spacing w:before="120" w:line="226" w:lineRule="auto"/>
        <w:jc w:val="both"/>
        <w:rPr>
          <w:spacing w:val="5"/>
          <w:kern w:val="1"/>
        </w:rPr>
      </w:pPr>
    </w:p>
    <w:p w14:paraId="7D53998A" w14:textId="75216CFF" w:rsidR="00B66CB9" w:rsidRDefault="00BD0CCA" w:rsidP="00BD0CCA">
      <w:pPr>
        <w:widowControl w:val="0"/>
        <w:autoSpaceDE w:val="0"/>
        <w:autoSpaceDN w:val="0"/>
        <w:adjustRightInd w:val="0"/>
        <w:spacing w:before="120" w:line="360" w:lineRule="auto"/>
        <w:jc w:val="both"/>
        <w:rPr>
          <w:spacing w:val="5"/>
          <w:kern w:val="1"/>
        </w:rPr>
      </w:pPr>
      <m:oMathPara>
        <m:oMath>
          <m:r>
            <w:rPr>
              <w:rFonts w:ascii="Cambria Math" w:hAnsi="Cambria Math"/>
              <w:spacing w:val="5"/>
              <w:kern w:val="1"/>
            </w:rPr>
            <m:t>b=</m:t>
          </m:r>
          <m:f>
            <m:fPr>
              <m:ctrlPr>
                <w:rPr>
                  <w:rFonts w:ascii="Cambria Math" w:hAnsi="Cambria Math"/>
                  <w:i/>
                  <w:spacing w:val="5"/>
                  <w:kern w:val="1"/>
                </w:rPr>
              </m:ctrlPr>
            </m:fPr>
            <m:num>
              <m:r>
                <w:rPr>
                  <w:rFonts w:ascii="Cambria Math" w:hAnsi="Cambria Math"/>
                  <w:spacing w:val="5"/>
                  <w:kern w:val="1"/>
                </w:rPr>
                <m:t>1</m:t>
              </m:r>
            </m:num>
            <m:den>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j</m:t>
                  </m:r>
                </m:sub>
              </m:sSub>
            </m:den>
          </m:f>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l</m:t>
              </m:r>
            </m:sup>
            <m:e>
              <m:sSubSup>
                <m:sSubSupPr>
                  <m:ctrlPr>
                    <w:rPr>
                      <w:rFonts w:ascii="Cambria Math" w:hAnsi="Cambria Math"/>
                      <w:i/>
                      <w:spacing w:val="5"/>
                      <w:kern w:val="1"/>
                    </w:rPr>
                  </m:ctrlPr>
                </m:sSubSupPr>
                <m:e>
                  <m:r>
                    <w:rPr>
                      <w:rFonts w:ascii="Cambria Math" w:hAnsi="Cambria Math"/>
                      <w:spacing w:val="5"/>
                      <w:kern w:val="1"/>
                    </w:rPr>
                    <m:t>α</m:t>
                  </m:r>
                </m:e>
                <m:sub>
                  <m:r>
                    <w:rPr>
                      <w:rFonts w:ascii="Cambria Math" w:hAnsi="Cambria Math"/>
                      <w:spacing w:val="5"/>
                      <w:kern w:val="1"/>
                    </w:rPr>
                    <m:t>i</m:t>
                  </m:r>
                </m:sub>
                <m:sup>
                  <m:r>
                    <w:rPr>
                      <w:rFonts w:ascii="Cambria Math" w:hAnsi="Cambria Math"/>
                      <w:spacing w:val="5"/>
                      <w:kern w:val="1"/>
                    </w:rPr>
                    <m:t>*</m:t>
                  </m:r>
                </m:sup>
              </m:sSubSup>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sSub>
                <m:sSubPr>
                  <m:ctrlPr>
                    <w:rPr>
                      <w:rFonts w:ascii="Cambria Math" w:hAnsi="Cambria Math"/>
                      <w:b/>
                      <w:i/>
                      <w:spacing w:val="5"/>
                      <w:kern w:val="1"/>
                    </w:rPr>
                  </m:ctrlPr>
                </m:sSubPr>
                <m:e>
                  <m:r>
                    <m:rPr>
                      <m:sty m:val="b"/>
                    </m:rPr>
                    <w:rPr>
                      <w:rFonts w:ascii="Cambria Math" w:hAnsi="Cambria Math"/>
                      <w:spacing w:val="5"/>
                      <w:kern w:val="1"/>
                    </w:rPr>
                    <m:t>x</m:t>
                  </m:r>
                </m:e>
                <m:sub>
                  <m:r>
                    <m:rPr>
                      <m:sty m:val="bi"/>
                    </m:rPr>
                    <w:rPr>
                      <w:rFonts w:ascii="Cambria Math" w:hAnsi="Cambria Math"/>
                      <w:spacing w:val="5"/>
                      <w:kern w:val="1"/>
                    </w:rPr>
                    <m:t>i</m:t>
                  </m:r>
                </m:sub>
              </m:sSub>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j</m:t>
                  </m:r>
                </m:sub>
              </m:sSub>
              <m:r>
                <m:rPr>
                  <m:sty m:val="bi"/>
                </m:rPr>
                <w:rPr>
                  <w:rFonts w:ascii="Cambria Math" w:hAnsi="Cambria Math"/>
                  <w:spacing w:val="5"/>
                  <w:kern w:val="1"/>
                </w:rPr>
                <m:t xml:space="preserve">   </m:t>
              </m:r>
            </m:e>
          </m:nary>
          <m:r>
            <w:rPr>
              <w:rFonts w:ascii="Cambria Math" w:hAnsi="Cambria Math"/>
              <w:spacing w:val="5"/>
              <w:kern w:val="1"/>
            </w:rPr>
            <m:t xml:space="preserve"> ∀i∈support vector</m:t>
          </m:r>
          <m:r>
            <w:rPr>
              <w:rFonts w:ascii="Cambria Math" w:hAnsi="Cambria Math"/>
              <w:spacing w:val="5"/>
              <w:kern w:val="1"/>
            </w:rPr>
            <m:t xml:space="preserve"> (0≤</m:t>
          </m:r>
          <m:sSub>
            <m:sSubPr>
              <m:ctrlPr>
                <w:rPr>
                  <w:rFonts w:ascii="Cambria Math" w:hAnsi="Cambria Math"/>
                  <w:i/>
                  <w:spacing w:val="5"/>
                  <w:kern w:val="1"/>
                </w:rPr>
              </m:ctrlPr>
            </m:sSubPr>
            <m:e>
              <m:r>
                <w:rPr>
                  <w:rFonts w:ascii="Cambria Math" w:hAnsi="Cambria Math"/>
                  <w:spacing w:val="5"/>
                  <w:kern w:val="1"/>
                </w:rPr>
                <m:t>α</m:t>
              </m:r>
            </m:e>
            <m:sub>
              <m:r>
                <w:rPr>
                  <w:rFonts w:ascii="Cambria Math" w:hAnsi="Cambria Math"/>
                  <w:spacing w:val="5"/>
                  <w:kern w:val="1"/>
                </w:rPr>
                <m:t>i</m:t>
              </m:r>
            </m:sub>
          </m:sSub>
          <m:r>
            <w:rPr>
              <w:rFonts w:ascii="Cambria Math" w:hAnsi="Cambria Math"/>
              <w:spacing w:val="5"/>
              <w:kern w:val="1"/>
            </w:rPr>
            <m:t>&lt;C)</m:t>
          </m:r>
        </m:oMath>
      </m:oMathPara>
    </w:p>
    <w:p w14:paraId="102F37D5" w14:textId="77777777" w:rsidR="00C251C9" w:rsidRDefault="00C251C9">
      <w:pPr>
        <w:widowControl w:val="0"/>
        <w:autoSpaceDE w:val="0"/>
        <w:autoSpaceDN w:val="0"/>
        <w:adjustRightInd w:val="0"/>
        <w:spacing w:before="120" w:line="226" w:lineRule="auto"/>
        <w:jc w:val="both"/>
        <w:rPr>
          <w:spacing w:val="5"/>
          <w:kern w:val="1"/>
        </w:rPr>
      </w:pPr>
    </w:p>
    <w:p w14:paraId="0B365193" w14:textId="72C002A8" w:rsidR="00B66CB9" w:rsidRDefault="00E94D0F">
      <w:pPr>
        <w:widowControl w:val="0"/>
        <w:autoSpaceDE w:val="0"/>
        <w:autoSpaceDN w:val="0"/>
        <w:adjustRightInd w:val="0"/>
        <w:spacing w:before="120" w:line="226" w:lineRule="auto"/>
        <w:jc w:val="both"/>
        <w:rPr>
          <w:spacing w:val="5"/>
          <w:kern w:val="1"/>
        </w:rPr>
      </w:pPr>
      <w:r>
        <w:rPr>
          <w:spacing w:val="5"/>
          <w:kern w:val="1"/>
        </w:rPr>
        <w:t>For multi-class SVM, we use the “</w:t>
      </w:r>
      <w:r w:rsidRPr="00187C4A">
        <w:rPr>
          <w:i/>
          <w:spacing w:val="5"/>
          <w:kern w:val="1"/>
        </w:rPr>
        <w:t>on-vs-rest</w:t>
      </w:r>
      <w:r w:rsidR="00440F80">
        <w:rPr>
          <w:i/>
          <w:spacing w:val="5"/>
          <w:kern w:val="1"/>
        </w:rPr>
        <w:t>,</w:t>
      </w:r>
      <w:r>
        <w:rPr>
          <w:spacing w:val="5"/>
          <w:kern w:val="1"/>
        </w:rPr>
        <w:t>”</w:t>
      </w:r>
      <w:r w:rsidR="00440F80">
        <w:rPr>
          <w:spacing w:val="5"/>
          <w:kern w:val="1"/>
        </w:rPr>
        <w:t xml:space="preserve"> which </w:t>
      </w:r>
      <w:r w:rsidR="00B96183">
        <w:rPr>
          <w:spacing w:val="5"/>
          <w:kern w:val="1"/>
        </w:rPr>
        <w:t>independently trains SVM for each class, do the classification for “is this class” and “not this class.” For 10 classes, we will have 10 different sets of support vectors, corresponding to each different class.</w:t>
      </w:r>
    </w:p>
    <w:p w14:paraId="3DE4336B" w14:textId="77777777" w:rsidR="00B66CB9" w:rsidRDefault="00B66CB9">
      <w:pPr>
        <w:widowControl w:val="0"/>
        <w:autoSpaceDE w:val="0"/>
        <w:autoSpaceDN w:val="0"/>
        <w:adjustRightInd w:val="0"/>
        <w:spacing w:before="120" w:line="226" w:lineRule="auto"/>
        <w:jc w:val="both"/>
        <w:rPr>
          <w:spacing w:val="5"/>
          <w:kern w:val="1"/>
        </w:rPr>
      </w:pPr>
    </w:p>
    <w:p w14:paraId="7695607E" w14:textId="77777777" w:rsidR="00B66CB9" w:rsidRDefault="00B66CB9">
      <w:pPr>
        <w:widowControl w:val="0"/>
        <w:autoSpaceDE w:val="0"/>
        <w:autoSpaceDN w:val="0"/>
        <w:adjustRightInd w:val="0"/>
        <w:spacing w:before="120" w:line="226" w:lineRule="auto"/>
        <w:jc w:val="both"/>
        <w:rPr>
          <w:spacing w:val="5"/>
          <w:kern w:val="1"/>
        </w:rPr>
      </w:pPr>
    </w:p>
    <w:p w14:paraId="5BA3ACB2" w14:textId="77777777" w:rsidR="00B66CB9" w:rsidRDefault="00B66CB9">
      <w:pPr>
        <w:widowControl w:val="0"/>
        <w:autoSpaceDE w:val="0"/>
        <w:autoSpaceDN w:val="0"/>
        <w:adjustRightInd w:val="0"/>
        <w:spacing w:before="120" w:line="226" w:lineRule="auto"/>
        <w:jc w:val="both"/>
        <w:rPr>
          <w:spacing w:val="5"/>
          <w:kern w:val="1"/>
        </w:rPr>
      </w:pPr>
    </w:p>
    <w:sectPr w:rsidR="00B66CB9"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40E4"/>
    <w:rsid w:val="00004B52"/>
    <w:rsid w:val="00020D35"/>
    <w:rsid w:val="00024737"/>
    <w:rsid w:val="000268D1"/>
    <w:rsid w:val="000446EB"/>
    <w:rsid w:val="000764D0"/>
    <w:rsid w:val="000765CF"/>
    <w:rsid w:val="000A08CA"/>
    <w:rsid w:val="000C2800"/>
    <w:rsid w:val="000D1879"/>
    <w:rsid w:val="00113AEC"/>
    <w:rsid w:val="0012011E"/>
    <w:rsid w:val="001267D0"/>
    <w:rsid w:val="00133C0E"/>
    <w:rsid w:val="00137A0A"/>
    <w:rsid w:val="00154509"/>
    <w:rsid w:val="00176E24"/>
    <w:rsid w:val="001775E6"/>
    <w:rsid w:val="00183C74"/>
    <w:rsid w:val="00187C4A"/>
    <w:rsid w:val="001955EB"/>
    <w:rsid w:val="001A3FC2"/>
    <w:rsid w:val="001B419A"/>
    <w:rsid w:val="001D4E11"/>
    <w:rsid w:val="001F6D54"/>
    <w:rsid w:val="00201C47"/>
    <w:rsid w:val="00222A36"/>
    <w:rsid w:val="0023590C"/>
    <w:rsid w:val="00262197"/>
    <w:rsid w:val="00262D73"/>
    <w:rsid w:val="002652B3"/>
    <w:rsid w:val="00274892"/>
    <w:rsid w:val="00290D6A"/>
    <w:rsid w:val="002B4649"/>
    <w:rsid w:val="002D0824"/>
    <w:rsid w:val="002E0DE4"/>
    <w:rsid w:val="002E7D86"/>
    <w:rsid w:val="002F36DB"/>
    <w:rsid w:val="00302DCD"/>
    <w:rsid w:val="00315B1D"/>
    <w:rsid w:val="0038140E"/>
    <w:rsid w:val="0039543A"/>
    <w:rsid w:val="003958A9"/>
    <w:rsid w:val="003A3F55"/>
    <w:rsid w:val="003A57D9"/>
    <w:rsid w:val="003B46C5"/>
    <w:rsid w:val="003E479F"/>
    <w:rsid w:val="003E4EFB"/>
    <w:rsid w:val="0042324B"/>
    <w:rsid w:val="00440F80"/>
    <w:rsid w:val="0046321D"/>
    <w:rsid w:val="004643D0"/>
    <w:rsid w:val="0048575E"/>
    <w:rsid w:val="004951F5"/>
    <w:rsid w:val="004A3FA9"/>
    <w:rsid w:val="004C180F"/>
    <w:rsid w:val="004D1620"/>
    <w:rsid w:val="004F71BD"/>
    <w:rsid w:val="00515493"/>
    <w:rsid w:val="00521E92"/>
    <w:rsid w:val="00522AEB"/>
    <w:rsid w:val="00546BE5"/>
    <w:rsid w:val="0055003F"/>
    <w:rsid w:val="00553045"/>
    <w:rsid w:val="00556697"/>
    <w:rsid w:val="005607DE"/>
    <w:rsid w:val="0057375F"/>
    <w:rsid w:val="00580640"/>
    <w:rsid w:val="00582963"/>
    <w:rsid w:val="00585A05"/>
    <w:rsid w:val="005C0096"/>
    <w:rsid w:val="005C6C7B"/>
    <w:rsid w:val="005D4732"/>
    <w:rsid w:val="00610760"/>
    <w:rsid w:val="00611722"/>
    <w:rsid w:val="00624C4F"/>
    <w:rsid w:val="00651AFD"/>
    <w:rsid w:val="00653D98"/>
    <w:rsid w:val="00654099"/>
    <w:rsid w:val="00677252"/>
    <w:rsid w:val="00695332"/>
    <w:rsid w:val="006A51C1"/>
    <w:rsid w:val="006D69F8"/>
    <w:rsid w:val="006E1166"/>
    <w:rsid w:val="007078FD"/>
    <w:rsid w:val="00722EE7"/>
    <w:rsid w:val="007261EB"/>
    <w:rsid w:val="007303C4"/>
    <w:rsid w:val="00745D4F"/>
    <w:rsid w:val="007B15A0"/>
    <w:rsid w:val="007B18E6"/>
    <w:rsid w:val="007C2E21"/>
    <w:rsid w:val="007D4463"/>
    <w:rsid w:val="007F1455"/>
    <w:rsid w:val="007F39E0"/>
    <w:rsid w:val="008076C9"/>
    <w:rsid w:val="00820EEC"/>
    <w:rsid w:val="008218B5"/>
    <w:rsid w:val="00833E63"/>
    <w:rsid w:val="00866DD9"/>
    <w:rsid w:val="0087092C"/>
    <w:rsid w:val="008D4D2C"/>
    <w:rsid w:val="008D7194"/>
    <w:rsid w:val="008E7F7E"/>
    <w:rsid w:val="008F5DE5"/>
    <w:rsid w:val="00907F05"/>
    <w:rsid w:val="00920AF0"/>
    <w:rsid w:val="0095716F"/>
    <w:rsid w:val="009817CC"/>
    <w:rsid w:val="009853E5"/>
    <w:rsid w:val="00995490"/>
    <w:rsid w:val="009A0074"/>
    <w:rsid w:val="009A05F8"/>
    <w:rsid w:val="009A6637"/>
    <w:rsid w:val="009C296D"/>
    <w:rsid w:val="009E079D"/>
    <w:rsid w:val="009E0A4D"/>
    <w:rsid w:val="009E6B3E"/>
    <w:rsid w:val="00A43816"/>
    <w:rsid w:val="00A51D88"/>
    <w:rsid w:val="00A64F7B"/>
    <w:rsid w:val="00A661DE"/>
    <w:rsid w:val="00A667B5"/>
    <w:rsid w:val="00A81387"/>
    <w:rsid w:val="00AA00E3"/>
    <w:rsid w:val="00AA578C"/>
    <w:rsid w:val="00AD59A2"/>
    <w:rsid w:val="00AE2C81"/>
    <w:rsid w:val="00AF58D1"/>
    <w:rsid w:val="00B05959"/>
    <w:rsid w:val="00B175C8"/>
    <w:rsid w:val="00B374A0"/>
    <w:rsid w:val="00B40B8F"/>
    <w:rsid w:val="00B46C34"/>
    <w:rsid w:val="00B528F8"/>
    <w:rsid w:val="00B5572D"/>
    <w:rsid w:val="00B55C7A"/>
    <w:rsid w:val="00B5751D"/>
    <w:rsid w:val="00B64F0C"/>
    <w:rsid w:val="00B65773"/>
    <w:rsid w:val="00B66CB9"/>
    <w:rsid w:val="00B76E99"/>
    <w:rsid w:val="00B76ED0"/>
    <w:rsid w:val="00B9465D"/>
    <w:rsid w:val="00B955E0"/>
    <w:rsid w:val="00B96183"/>
    <w:rsid w:val="00BC0D9A"/>
    <w:rsid w:val="00BC1C8D"/>
    <w:rsid w:val="00BC3AE9"/>
    <w:rsid w:val="00BC3F2E"/>
    <w:rsid w:val="00BC53F5"/>
    <w:rsid w:val="00BC7CAA"/>
    <w:rsid w:val="00BD0CCA"/>
    <w:rsid w:val="00BD490F"/>
    <w:rsid w:val="00BD56E2"/>
    <w:rsid w:val="00BE56E0"/>
    <w:rsid w:val="00C0390B"/>
    <w:rsid w:val="00C251C9"/>
    <w:rsid w:val="00C33240"/>
    <w:rsid w:val="00C56931"/>
    <w:rsid w:val="00C6415E"/>
    <w:rsid w:val="00C71ADE"/>
    <w:rsid w:val="00C71C94"/>
    <w:rsid w:val="00CA47CE"/>
    <w:rsid w:val="00CB12DC"/>
    <w:rsid w:val="00CB7B20"/>
    <w:rsid w:val="00CC740C"/>
    <w:rsid w:val="00CD4CC7"/>
    <w:rsid w:val="00D11470"/>
    <w:rsid w:val="00D22F46"/>
    <w:rsid w:val="00D24D6F"/>
    <w:rsid w:val="00D257C9"/>
    <w:rsid w:val="00D32E00"/>
    <w:rsid w:val="00D61B97"/>
    <w:rsid w:val="00D679D2"/>
    <w:rsid w:val="00D70850"/>
    <w:rsid w:val="00D93E40"/>
    <w:rsid w:val="00D96A3C"/>
    <w:rsid w:val="00DB0664"/>
    <w:rsid w:val="00DC20C2"/>
    <w:rsid w:val="00DD4652"/>
    <w:rsid w:val="00DE7F2C"/>
    <w:rsid w:val="00DF11A8"/>
    <w:rsid w:val="00E0146E"/>
    <w:rsid w:val="00E1596B"/>
    <w:rsid w:val="00E224BA"/>
    <w:rsid w:val="00E46446"/>
    <w:rsid w:val="00E47826"/>
    <w:rsid w:val="00E94D0F"/>
    <w:rsid w:val="00EB2FDC"/>
    <w:rsid w:val="00EC2336"/>
    <w:rsid w:val="00ED0EBC"/>
    <w:rsid w:val="00EE4981"/>
    <w:rsid w:val="00EE50C9"/>
    <w:rsid w:val="00EE5DBA"/>
    <w:rsid w:val="00EF15BC"/>
    <w:rsid w:val="00EF5926"/>
    <w:rsid w:val="00F0300C"/>
    <w:rsid w:val="00F03A84"/>
    <w:rsid w:val="00F27803"/>
    <w:rsid w:val="00F46E00"/>
    <w:rsid w:val="00F84D5C"/>
    <w:rsid w:val="00F96298"/>
    <w:rsid w:val="00FB1800"/>
    <w:rsid w:val="00FB79CB"/>
    <w:rsid w:val="00FC07FD"/>
    <w:rsid w:val="00FE7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styleId="PlaceholderText">
    <w:name w:val="Placeholder Text"/>
    <w:basedOn w:val="DefaultParagraphFont"/>
    <w:uiPriority w:val="99"/>
    <w:semiHidden/>
    <w:rsid w:val="00D11470"/>
    <w:rPr>
      <w:color w:val="808080"/>
    </w:rPr>
  </w:style>
  <w:style w:type="paragraph" w:styleId="BalloonText">
    <w:name w:val="Balloon Text"/>
    <w:basedOn w:val="Normal"/>
    <w:link w:val="BalloonTextChar"/>
    <w:uiPriority w:val="99"/>
    <w:semiHidden/>
    <w:unhideWhenUsed/>
    <w:rsid w:val="00D11470"/>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D11470"/>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styleId="PlaceholderText">
    <w:name w:val="Placeholder Text"/>
    <w:basedOn w:val="DefaultParagraphFont"/>
    <w:uiPriority w:val="99"/>
    <w:semiHidden/>
    <w:rsid w:val="00D11470"/>
    <w:rPr>
      <w:color w:val="808080"/>
    </w:rPr>
  </w:style>
  <w:style w:type="paragraph" w:styleId="BalloonText">
    <w:name w:val="Balloon Text"/>
    <w:basedOn w:val="Normal"/>
    <w:link w:val="BalloonTextChar"/>
    <w:uiPriority w:val="99"/>
    <w:semiHidden/>
    <w:unhideWhenUsed/>
    <w:rsid w:val="00D11470"/>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D11470"/>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8750E-16F6-DD42-9FE2-3E0E220F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680</Words>
  <Characters>3879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176</cp:revision>
  <cp:lastPrinted>2015-12-01T21:33:00Z</cp:lastPrinted>
  <dcterms:created xsi:type="dcterms:W3CDTF">2015-12-01T21:33:00Z</dcterms:created>
  <dcterms:modified xsi:type="dcterms:W3CDTF">2015-12-17T06:42:00Z</dcterms:modified>
</cp:coreProperties>
</file>