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C846" w14:textId="199E41A7" w:rsidR="001C6D22" w:rsidRDefault="001C6D22" w:rsidP="001C6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>SAE 1</w:t>
      </w:r>
      <w:r w:rsidR="00EB4D78">
        <w:rPr>
          <w:b/>
          <w:bCs/>
        </w:rPr>
        <w:t xml:space="preserve"> « Recueil des besoins »</w:t>
      </w:r>
      <w:r>
        <w:rPr>
          <w:b/>
          <w:bCs/>
        </w:rPr>
        <w:t xml:space="preserve"> : </w:t>
      </w:r>
      <w:r>
        <w:rPr>
          <w:b/>
          <w:bCs/>
        </w:rPr>
        <w:br/>
        <w:t>Etude de l’existant et cahier des charges de la maison d’édition -Caribou-.</w:t>
      </w:r>
    </w:p>
    <w:p w14:paraId="69510E41" w14:textId="77777777" w:rsidR="001C6D22" w:rsidRDefault="001C6D22" w:rsidP="001C6D22"/>
    <w:p w14:paraId="659CB1DF" w14:textId="1B32E3DA" w:rsidR="001C6D22" w:rsidRDefault="001C6D22" w:rsidP="001C6D22">
      <w:r>
        <w:rPr>
          <w:bCs/>
        </w:rPr>
        <w:t xml:space="preserve">Monsieur Ulysse et Cyclope, co-gérants de la SARL </w:t>
      </w:r>
      <w:proofErr w:type="spellStart"/>
      <w:r>
        <w:rPr>
          <w:bCs/>
        </w:rPr>
        <w:t>Tabernak</w:t>
      </w:r>
      <w:proofErr w:type="spellEnd"/>
      <w:r>
        <w:rPr>
          <w:bCs/>
        </w:rPr>
        <w:t xml:space="preserve">, souhaitent créer une maison d’édition : Les éditions du Caribou. Pour présenter et vendre ses collections -Livres physiques et électroniques-, il souhaite développer un site internet marchand. </w:t>
      </w:r>
      <w:r>
        <w:rPr>
          <w:bCs/>
        </w:rPr>
        <w:br/>
      </w:r>
      <w:r>
        <w:rPr>
          <w:bCs/>
        </w:rPr>
        <w:br/>
        <w:t>Il souhaite votre aide pour faire un diagnostic de l’existant et rédiger un cahier des charges. Les utilisateurs du site en projet sont multiples</w:t>
      </w:r>
      <w:r w:rsidR="00EB4D78">
        <w:rPr>
          <w:bCs/>
        </w:rPr>
        <w:t>. On distingue notamment</w:t>
      </w:r>
      <w:r>
        <w:rPr>
          <w:bCs/>
        </w:rPr>
        <w:t xml:space="preserve"> les clients, le gestionnaire du stock, le comptable, le directeur commercial,</w:t>
      </w:r>
      <w:r w:rsidR="00EB4D78">
        <w:rPr>
          <w:bCs/>
        </w:rPr>
        <w:t xml:space="preserve"> les co-gérants, l’administrateur du site,</w:t>
      </w:r>
      <w:r>
        <w:rPr>
          <w:bCs/>
        </w:rPr>
        <w:t xml:space="preserve"> le diffuseur, le transporteur, le distributeur, </w:t>
      </w:r>
      <w:r w:rsidR="00D02456">
        <w:rPr>
          <w:bCs/>
        </w:rPr>
        <w:t xml:space="preserve">l’imprimeur, l’auteur </w:t>
      </w:r>
      <w:r>
        <w:rPr>
          <w:bCs/>
        </w:rPr>
        <w:t xml:space="preserve">et les libraires. </w:t>
      </w:r>
      <w:r>
        <w:rPr>
          <w:bCs/>
        </w:rPr>
        <w:br/>
      </w:r>
      <w:r>
        <w:br/>
        <w:t>Le 1</w:t>
      </w:r>
      <w:r w:rsidR="00EB4D78">
        <w:t>6</w:t>
      </w:r>
      <w:r>
        <w:t xml:space="preserve"> juin 2021, Jean Marquet</w:t>
      </w:r>
      <w:r w:rsidR="00EB4D78">
        <w:t>/Alain Vissault</w:t>
      </w:r>
      <w:r>
        <w:t>.</w:t>
      </w:r>
      <w:r>
        <w:br/>
      </w:r>
      <w:r>
        <w:br/>
        <w:t>Mise en relation avec « Gestion de projet et des organisations ».</w:t>
      </w:r>
      <w:r w:rsidR="00EB4D78">
        <w:t xml:space="preserve"> R108.</w:t>
      </w:r>
      <w:r>
        <w:br/>
      </w:r>
      <w:r>
        <w:br/>
        <w:t xml:space="preserve">La route du livre 1 -Structure de l’industrie- : </w:t>
      </w:r>
      <w:hyperlink r:id="rId4" w:history="1">
        <w:r>
          <w:rPr>
            <w:rStyle w:val="Lienhypertexte"/>
          </w:rPr>
          <w:t>https://www.youtube.com/watch?v=OO6vtds2WkE</w:t>
        </w:r>
      </w:hyperlink>
    </w:p>
    <w:p w14:paraId="4760A52F" w14:textId="77777777" w:rsidR="001C6D22" w:rsidRDefault="001C6D22" w:rsidP="001C6D22">
      <w:r>
        <w:t xml:space="preserve">La route du livre 2 -Le cadre législatif- : </w:t>
      </w:r>
      <w:hyperlink r:id="rId5" w:history="1">
        <w:r>
          <w:rPr>
            <w:rStyle w:val="Lienhypertexte"/>
          </w:rPr>
          <w:t>https://www.youtube.com/watch?v=J2p55bugiSE</w:t>
        </w:r>
      </w:hyperlink>
    </w:p>
    <w:p w14:paraId="61ADC880" w14:textId="77777777" w:rsidR="001C6D22" w:rsidRDefault="001C6D22" w:rsidP="001C6D22">
      <w:r>
        <w:t xml:space="preserve">La route du livre 3 -La diffusion- : </w:t>
      </w:r>
      <w:hyperlink r:id="rId6" w:history="1">
        <w:r>
          <w:rPr>
            <w:rStyle w:val="Lienhypertexte"/>
          </w:rPr>
          <w:t>https://www.youtube.com/watch?v=nx-_9Xgm7j8</w:t>
        </w:r>
      </w:hyperlink>
    </w:p>
    <w:p w14:paraId="62F1BAD4" w14:textId="1DB09284" w:rsidR="001C6D22" w:rsidRDefault="001C6D22" w:rsidP="001C6D22">
      <w:r>
        <w:t xml:space="preserve">La route du livre 4 -La distribution- : </w:t>
      </w:r>
      <w:hyperlink r:id="rId7" w:history="1">
        <w:r>
          <w:rPr>
            <w:rStyle w:val="Lienhypertexte"/>
          </w:rPr>
          <w:t>https://www.youtube.com/watch?v=uumpsJOV-2M&amp;t=59s</w:t>
        </w:r>
      </w:hyperlink>
      <w:r w:rsidR="00EB4D78">
        <w:br/>
      </w:r>
      <w:r w:rsidR="00EB4D78">
        <w:br/>
      </w:r>
      <w:r w:rsidR="00EB4D78">
        <w:br/>
      </w:r>
    </w:p>
    <w:p w14:paraId="020E10A2" w14:textId="6E99392B" w:rsidR="00C036AE" w:rsidRDefault="001C6D22" w:rsidP="001C6D22">
      <w:r>
        <w:br/>
      </w:r>
      <w:r>
        <w:br/>
      </w:r>
      <w:r>
        <w:br/>
      </w:r>
    </w:p>
    <w:sectPr w:rsidR="00C03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22"/>
    <w:rsid w:val="001C6D22"/>
    <w:rsid w:val="00BA0CA5"/>
    <w:rsid w:val="00C036AE"/>
    <w:rsid w:val="00CA6C95"/>
    <w:rsid w:val="00D02456"/>
    <w:rsid w:val="00EB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B899"/>
  <w15:chartTrackingRefBased/>
  <w15:docId w15:val="{E43CF2F7-FC1F-4D0E-B53A-2B8301DF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D22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C6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umpsJOV-2M&amp;t=59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x-_9Xgm7j8" TargetMode="External"/><Relationship Id="rId5" Type="http://schemas.openxmlformats.org/officeDocument/2006/relationships/hyperlink" Target="https://www.youtube.com/watch?v=J2p55bugiSE" TargetMode="External"/><Relationship Id="rId4" Type="http://schemas.openxmlformats.org/officeDocument/2006/relationships/hyperlink" Target="https://www.youtube.com/watch?v=OO6vtds2Wk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Marquet</dc:creator>
  <cp:keywords/>
  <dc:description/>
  <cp:lastModifiedBy>Alain Vissault</cp:lastModifiedBy>
  <cp:revision>3</cp:revision>
  <dcterms:created xsi:type="dcterms:W3CDTF">2021-07-07T14:16:00Z</dcterms:created>
  <dcterms:modified xsi:type="dcterms:W3CDTF">2023-12-17T14:36:00Z</dcterms:modified>
</cp:coreProperties>
</file>