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451D22" w14:textId="479FB05E" w:rsidR="00C7608B" w:rsidRPr="00DF1601" w:rsidRDefault="00C7608B" w:rsidP="00DF1601">
      <w:pPr>
        <w:pStyle w:val="ListParagraph"/>
        <w:numPr>
          <w:ilvl w:val="0"/>
          <w:numId w:val="2"/>
        </w:numPr>
        <w:rPr>
          <w:rFonts w:asciiTheme="minorBidi" w:hAnsiTheme="minorBidi"/>
          <w:sz w:val="22"/>
          <w:szCs w:val="22"/>
        </w:rPr>
      </w:pPr>
      <w:r w:rsidRPr="00DF1601">
        <w:rPr>
          <w:rFonts w:asciiTheme="minorBidi" w:hAnsiTheme="minorBidi"/>
          <w:noProof/>
          <w:sz w:val="22"/>
          <w:szCs w:val="22"/>
        </w:rPr>
        <w:drawing>
          <wp:inline distT="0" distB="0" distL="0" distR="0" wp14:anchorId="6A7B7989" wp14:editId="61DBE30C">
            <wp:extent cx="2877671" cy="2259095"/>
            <wp:effectExtent l="0" t="0" r="5715" b="1905"/>
            <wp:docPr id="208459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8224" name="Picture 20845982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845" cy="227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5195" w14:textId="031EB5CA" w:rsidR="00C7608B" w:rsidRPr="00DF1601" w:rsidRDefault="00C7608B" w:rsidP="00C7608B">
      <w:pPr>
        <w:pStyle w:val="ListParagraph"/>
        <w:numPr>
          <w:ilvl w:val="0"/>
          <w:numId w:val="1"/>
        </w:numPr>
        <w:rPr>
          <w:rFonts w:asciiTheme="minorBidi" w:hAnsiTheme="minorBidi"/>
          <w:sz w:val="22"/>
          <w:szCs w:val="22"/>
        </w:rPr>
      </w:pPr>
      <w:r w:rsidRPr="00DF1601">
        <w:rPr>
          <w:rFonts w:asciiTheme="minorBidi" w:hAnsiTheme="minorBidi"/>
          <w:sz w:val="22"/>
          <w:szCs w:val="22"/>
        </w:rPr>
        <w:t>Please show me from where I can change the images because they are placed the other way around</w:t>
      </w:r>
    </w:p>
    <w:p w14:paraId="01B65CDD" w14:textId="3C03AEB5" w:rsidR="00C7608B" w:rsidRPr="00DF1601" w:rsidRDefault="00C7608B" w:rsidP="00C7608B">
      <w:pPr>
        <w:pStyle w:val="ListParagraph"/>
        <w:numPr>
          <w:ilvl w:val="0"/>
          <w:numId w:val="1"/>
        </w:numPr>
        <w:rPr>
          <w:rFonts w:asciiTheme="minorBidi" w:hAnsiTheme="minorBidi"/>
          <w:sz w:val="22"/>
          <w:szCs w:val="22"/>
        </w:rPr>
      </w:pPr>
      <w:r w:rsidRPr="00DF1601">
        <w:rPr>
          <w:rFonts w:asciiTheme="minorBidi" w:hAnsiTheme="minorBidi"/>
          <w:sz w:val="22"/>
          <w:szCs w:val="22"/>
        </w:rPr>
        <w:t>Please provide a link with a tutorial and acces from where I can make changes backend for the home page,client and admin dashboard, for email and everything regarding the platform.</w:t>
      </w:r>
    </w:p>
    <w:p w14:paraId="1085858F" w14:textId="77777777" w:rsidR="00C7608B" w:rsidRPr="00DF1601" w:rsidRDefault="00C7608B" w:rsidP="00C7608B">
      <w:pPr>
        <w:rPr>
          <w:rFonts w:asciiTheme="minorBidi" w:hAnsiTheme="minorBidi"/>
          <w:sz w:val="22"/>
          <w:szCs w:val="22"/>
        </w:rPr>
      </w:pPr>
    </w:p>
    <w:p w14:paraId="2146258D" w14:textId="595D0792" w:rsidR="00DF1601" w:rsidRPr="00DF1601" w:rsidRDefault="00DF1601" w:rsidP="00DF1601">
      <w:pPr>
        <w:spacing w:before="100" w:beforeAutospacing="1" w:after="100" w:afterAutospacing="1" w:line="240" w:lineRule="auto"/>
        <w:outlineLvl w:val="4"/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2.</w:t>
      </w: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. /index.html and /landing.html are empty from an SEO perspective</w:t>
      </w:r>
    </w:p>
    <w:p w14:paraId="1B1B458D" w14:textId="77777777" w:rsidR="00DF1601" w:rsidRPr="00DF1601" w:rsidRDefault="00DF1601" w:rsidP="00DF160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Both pages contain only JavaScript auth-check — no &lt;h1&gt;, &lt;h2&gt;, or visible HTML content in the raw source. The page is built dynamically via React on the client side. </w:t>
      </w: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Google will index an empty page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— SEO score is currently zero.</w:t>
      </w:r>
    </w:p>
    <w:p w14:paraId="0047F5F6" w14:textId="77777777" w:rsidR="00DF1601" w:rsidRPr="00DF1601" w:rsidRDefault="00DF1601" w:rsidP="00DF160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Fix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 Add proper meta tags + fallback HTML for SEO (SSR or static prerender the homepage).</w:t>
      </w:r>
    </w:p>
    <w:p w14:paraId="63B399A2" w14:textId="77777777" w:rsidR="00DF1601" w:rsidRPr="00DF1601" w:rsidRDefault="00DF1601" w:rsidP="00DF1601">
      <w:pPr>
        <w:spacing w:before="100" w:beforeAutospacing="1" w:after="100" w:afterAutospacing="1" w:line="240" w:lineRule="auto"/>
        <w:outlineLvl w:val="4"/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2. /cookies.html is broken</w:t>
      </w:r>
    </w:p>
    <w:p w14:paraId="7C19CFB0" w14:textId="77777777" w:rsidR="00DF1601" w:rsidRPr="00DF1601" w:rsidRDefault="00DF1601" w:rsidP="00DF160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Currently shows "Redirecting to Cookie Policy..." and never actually redirects anywhere. It's stuck.</w:t>
      </w:r>
    </w:p>
    <w:p w14:paraId="05419A7D" w14:textId="77777777" w:rsidR="00DF1601" w:rsidRPr="00DF1601" w:rsidRDefault="00DF1601" w:rsidP="00DF160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Fix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 Either point it to the actual cookie policy content or fix the redirect target.</w:t>
      </w:r>
    </w:p>
    <w:p w14:paraId="40D05127" w14:textId="4A16EAD0" w:rsidR="00DF1601" w:rsidRPr="00DF1601" w:rsidRDefault="00DF1601" w:rsidP="00DF1601">
      <w:pPr>
        <w:spacing w:before="100" w:beforeAutospacing="1" w:after="100" w:afterAutospacing="1" w:line="240" w:lineRule="auto"/>
        <w:outlineLvl w:val="4"/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 xml:space="preserve">3. Four /use-case/* pages are generic AI startup template placeholders — completely unrelated to tyes </w:t>
      </w:r>
    </w:p>
    <w:p w14:paraId="12C6114C" w14:textId="77777777" w:rsidR="00DF1601" w:rsidRPr="00DF1601" w:rsidRDefault="00DF1601" w:rsidP="00DF160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All four pages contain content copied from a generic AI startup template. </w:t>
      </w: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None of it has anything to do with tyes (beauty / campaign visuals / brand strategy)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5911"/>
        <w:gridCol w:w="943"/>
      </w:tblGrid>
      <w:tr w:rsidR="00DF1601" w:rsidRPr="00DF1601" w14:paraId="7ED37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25910" w14:textId="77777777" w:rsidR="00DF1601" w:rsidRPr="00DF1601" w:rsidRDefault="00DF1601" w:rsidP="00DF1601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06FAD74" w14:textId="77777777" w:rsidR="00DF1601" w:rsidRPr="00DF1601" w:rsidRDefault="00DF1601" w:rsidP="00DF1601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  <w:t>Current content</w:t>
            </w:r>
          </w:p>
        </w:tc>
        <w:tc>
          <w:tcPr>
            <w:tcW w:w="0" w:type="auto"/>
            <w:vAlign w:val="center"/>
            <w:hideMark/>
          </w:tcPr>
          <w:p w14:paraId="475E1188" w14:textId="77777777" w:rsidR="00DF1601" w:rsidRPr="00DF1601" w:rsidRDefault="00DF1601" w:rsidP="00DF1601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  <w:t>Action</w:t>
            </w:r>
          </w:p>
        </w:tc>
      </w:tr>
      <w:tr w:rsidR="00DF1601" w:rsidRPr="00DF1601" w14:paraId="705E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4DFB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  <w:t>/use-case/beyond.html</w:t>
            </w:r>
          </w:p>
        </w:tc>
        <w:tc>
          <w:tcPr>
            <w:tcW w:w="0" w:type="auto"/>
            <w:vAlign w:val="center"/>
            <w:hideMark/>
          </w:tcPr>
          <w:p w14:paraId="32925340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i/>
                <w:iCs/>
                <w:kern w:val="0"/>
                <w:sz w:val="22"/>
                <w:szCs w:val="22"/>
                <w14:ligatures w14:val="none"/>
              </w:rPr>
              <w:t>"AI-Enhanced Supply Chain Optimization"</w:t>
            </w:r>
          </w:p>
        </w:tc>
        <w:tc>
          <w:tcPr>
            <w:tcW w:w="0" w:type="auto"/>
            <w:vAlign w:val="center"/>
            <w:hideMark/>
          </w:tcPr>
          <w:p w14:paraId="32909984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  <w:t>DELETE</w:t>
            </w:r>
          </w:p>
        </w:tc>
      </w:tr>
      <w:tr w:rsidR="00DF1601" w:rsidRPr="00DF1601" w14:paraId="73229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CDDA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  <w:t>/use-case/healthify.html</w:t>
            </w:r>
          </w:p>
        </w:tc>
        <w:tc>
          <w:tcPr>
            <w:tcW w:w="0" w:type="auto"/>
            <w:vAlign w:val="center"/>
            <w:hideMark/>
          </w:tcPr>
          <w:p w14:paraId="77711FE6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i/>
                <w:iCs/>
                <w:kern w:val="0"/>
                <w:sz w:val="22"/>
                <w:szCs w:val="22"/>
                <w14:ligatures w14:val="none"/>
              </w:rPr>
              <w:t>"Predictive Analytics for Healthcare Management"</w:t>
            </w:r>
          </w:p>
        </w:tc>
        <w:tc>
          <w:tcPr>
            <w:tcW w:w="0" w:type="auto"/>
            <w:vAlign w:val="center"/>
            <w:hideMark/>
          </w:tcPr>
          <w:p w14:paraId="49E1B67C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  <w:t>DELETE</w:t>
            </w:r>
          </w:p>
        </w:tc>
      </w:tr>
      <w:tr w:rsidR="00DF1601" w:rsidRPr="00DF1601" w14:paraId="1B936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D56E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  <w:t>/use-case/fintechpro.html</w:t>
            </w:r>
          </w:p>
        </w:tc>
        <w:tc>
          <w:tcPr>
            <w:tcW w:w="0" w:type="auto"/>
            <w:vAlign w:val="center"/>
            <w:hideMark/>
          </w:tcPr>
          <w:p w14:paraId="6B6595D4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i/>
                <w:iCs/>
                <w:kern w:val="0"/>
                <w:sz w:val="22"/>
                <w:szCs w:val="22"/>
                <w14:ligatures w14:val="none"/>
              </w:rPr>
              <w:t>"AI-Driven Fraud Detection System"</w:t>
            </w:r>
          </w:p>
        </w:tc>
        <w:tc>
          <w:tcPr>
            <w:tcW w:w="0" w:type="auto"/>
            <w:vAlign w:val="center"/>
            <w:hideMark/>
          </w:tcPr>
          <w:p w14:paraId="3331E10D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  <w:t>DELETE</w:t>
            </w:r>
          </w:p>
        </w:tc>
      </w:tr>
      <w:tr w:rsidR="00DF1601" w:rsidRPr="00DF1601" w14:paraId="161F4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1C64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  <w:lastRenderedPageBreak/>
              <w:t>/use-case/innovatex.html</w:t>
            </w:r>
          </w:p>
        </w:tc>
        <w:tc>
          <w:tcPr>
            <w:tcW w:w="0" w:type="auto"/>
            <w:vAlign w:val="center"/>
            <w:hideMark/>
          </w:tcPr>
          <w:p w14:paraId="4E98DCB4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i/>
                <w:iCs/>
                <w:kern w:val="0"/>
                <w:sz w:val="22"/>
                <w:szCs w:val="22"/>
                <w14:ligatures w14:val="none"/>
              </w:rPr>
              <w:t>"AI-Powered Product Recommendation Engine (e-commerce)"</w:t>
            </w:r>
          </w:p>
        </w:tc>
        <w:tc>
          <w:tcPr>
            <w:tcW w:w="0" w:type="auto"/>
            <w:vAlign w:val="center"/>
            <w:hideMark/>
          </w:tcPr>
          <w:p w14:paraId="5957BDF5" w14:textId="77777777" w:rsidR="00DF1601" w:rsidRPr="00DF1601" w:rsidRDefault="00DF1601" w:rsidP="00DF160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2"/>
                <w:szCs w:val="22"/>
                <w14:ligatures w14:val="none"/>
              </w:rPr>
            </w:pPr>
            <w:r w:rsidRPr="00DF1601">
              <w:rPr>
                <w:rFonts w:asciiTheme="minorBidi" w:eastAsia="Times New Roman" w:hAnsiTheme="minorBidi"/>
                <w:b/>
                <w:bCs/>
                <w:kern w:val="0"/>
                <w:sz w:val="22"/>
                <w:szCs w:val="22"/>
                <w14:ligatures w14:val="none"/>
              </w:rPr>
              <w:t>DELETE</w:t>
            </w:r>
          </w:p>
        </w:tc>
      </w:tr>
    </w:tbl>
    <w:p w14:paraId="48B2B15B" w14:textId="77777777" w:rsidR="00DF1601" w:rsidRPr="00DF1601" w:rsidRDefault="00DF1601" w:rsidP="00DF160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These pages must be </w:t>
      </w: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deleted entirely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— not replaced with new content, just removed. They're template leftovers.</w:t>
      </w:r>
    </w:p>
    <w:p w14:paraId="0A4AB8BE" w14:textId="77777777" w:rsidR="00DF1601" w:rsidRPr="00DF1601" w:rsidRDefault="00DF1601" w:rsidP="00DF160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Also on the homepage — in the </w:t>
      </w: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"AI in Action: Use Cases"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section — the images currently link to these placeholder pages. Please update the section so the images are </w:t>
      </w: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display-only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(no click, no link, no navigation). Just visual examples of what we deliver. If we want case studies later, we'll add real ones.</w:t>
      </w:r>
    </w:p>
    <w:p w14:paraId="125E331F" w14:textId="4F4593CA" w:rsidR="00C7608B" w:rsidRPr="00DF1601" w:rsidRDefault="00DF1601" w:rsidP="00C7608B">
      <w:pPr>
        <w:rPr>
          <w:rFonts w:asciiTheme="minorBidi" w:hAnsiTheme="minorBidi"/>
          <w:sz w:val="22"/>
          <w:szCs w:val="22"/>
        </w:rPr>
      </w:pPr>
      <w:r w:rsidRPr="00DF1601">
        <w:rPr>
          <w:rFonts w:asciiTheme="minorBidi" w:hAnsiTheme="minorBidi"/>
          <w:noProof/>
          <w:sz w:val="22"/>
          <w:szCs w:val="22"/>
        </w:rPr>
        <w:drawing>
          <wp:inline distT="0" distB="0" distL="0" distR="0" wp14:anchorId="3B439210" wp14:editId="3A6D0D96">
            <wp:extent cx="3626069" cy="2404983"/>
            <wp:effectExtent l="0" t="0" r="0" b="0"/>
            <wp:docPr id="1027623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23434" name="Picture 10276234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573" cy="241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6266" w14:textId="3C949400" w:rsidR="00DF1601" w:rsidRPr="00DF1601" w:rsidRDefault="00DF1601" w:rsidP="00DF1601">
      <w:pPr>
        <w:pStyle w:val="ListParagraph"/>
        <w:numPr>
          <w:ilvl w:val="0"/>
          <w:numId w:val="1"/>
        </w:numPr>
        <w:rPr>
          <w:rFonts w:asciiTheme="minorBidi" w:hAnsiTheme="minorBidi"/>
          <w:sz w:val="22"/>
          <w:szCs w:val="22"/>
        </w:rPr>
      </w:pPr>
      <w:r w:rsidRPr="00DF1601">
        <w:rPr>
          <w:rFonts w:asciiTheme="minorBidi" w:hAnsiTheme="minorBidi"/>
          <w:sz w:val="22"/>
          <w:szCs w:val="22"/>
        </w:rPr>
        <w:t>Also remove the words USE CASES, leave only AI IN ACTION</w:t>
      </w:r>
    </w:p>
    <w:p w14:paraId="6B15AD2F" w14:textId="0E29EBF8" w:rsidR="00DF1601" w:rsidRPr="00DF1601" w:rsidRDefault="00DF1601" w:rsidP="00DF1601">
      <w:pPr>
        <w:spacing w:before="100" w:beforeAutospacing="1" w:after="100" w:afterAutospacing="1" w:line="240" w:lineRule="auto"/>
        <w:outlineLvl w:val="4"/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4</w:t>
      </w: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. Remove .html from all URLs</w:t>
      </w:r>
    </w:p>
    <w:p w14:paraId="39A1DB96" w14:textId="77777777" w:rsidR="00DF1601" w:rsidRPr="00DF1601" w:rsidRDefault="00DF1601" w:rsidP="00DF160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Clean URLs are the modern standard. tyes.app/pricing is much better than tyes.app/pricing.html for SEO, sharing, and brand perception.</w:t>
      </w:r>
    </w:p>
    <w:p w14:paraId="1171D88B" w14:textId="77777777" w:rsidR="00DF1601" w:rsidRPr="00DF1601" w:rsidRDefault="00DF1601" w:rsidP="00DF160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How to implement:</w:t>
      </w:r>
    </w:p>
    <w:p w14:paraId="578D182C" w14:textId="77777777" w:rsidR="00DF1601" w:rsidRPr="00DF1601" w:rsidRDefault="00DF1601" w:rsidP="00DF1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If on Vercel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: add "cleanUrls": true to vercel.json</w:t>
      </w:r>
    </w:p>
    <w:p w14:paraId="036CF4F6" w14:textId="77777777" w:rsidR="00DF1601" w:rsidRPr="00DF1601" w:rsidRDefault="00DF1601" w:rsidP="00DF1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Add </w:t>
      </w: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301 permanent redirects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from /pricing.html → /pricing so we don't get duplicate content penalties</w:t>
      </w:r>
    </w:p>
    <w:p w14:paraId="05FE342C" w14:textId="77777777" w:rsidR="00DF1601" w:rsidRPr="00DF1601" w:rsidRDefault="00DF1601" w:rsidP="00DF1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Update </w:t>
      </w:r>
      <w:r w:rsidRPr="00DF1601">
        <w:rPr>
          <w:rFonts w:asciiTheme="minorBidi" w:eastAsia="Times New Roman" w:hAnsiTheme="minorBidi"/>
          <w:b/>
          <w:bCs/>
          <w:kern w:val="0"/>
          <w:sz w:val="22"/>
          <w:szCs w:val="22"/>
          <w14:ligatures w14:val="none"/>
        </w:rPr>
        <w:t>all internal links</w:t>
      </w: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 xml:space="preserve"> in HTML/React from href="pricing.html" to href="/pricing"</w:t>
      </w:r>
    </w:p>
    <w:p w14:paraId="0424354F" w14:textId="77777777" w:rsidR="00DF1601" w:rsidRPr="00DF1601" w:rsidRDefault="00DF1601" w:rsidP="00DF1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2"/>
          <w:szCs w:val="22"/>
          <w14:ligatures w14:val="none"/>
        </w:rPr>
      </w:pPr>
      <w:r w:rsidRPr="00DF1601">
        <w:rPr>
          <w:rFonts w:asciiTheme="minorBidi" w:eastAsia="Times New Roman" w:hAnsiTheme="minorBidi"/>
          <w:kern w:val="0"/>
          <w:sz w:val="22"/>
          <w:szCs w:val="22"/>
          <w14:ligatures w14:val="none"/>
        </w:rPr>
        <w:t>Update sitemap.xml and canonical tags</w:t>
      </w:r>
    </w:p>
    <w:p w14:paraId="046D391E" w14:textId="77777777" w:rsidR="00DF1601" w:rsidRPr="00DF1601" w:rsidRDefault="00DF1601" w:rsidP="00DF1601">
      <w:pPr>
        <w:rPr>
          <w:rFonts w:asciiTheme="minorBidi" w:hAnsiTheme="minorBidi"/>
          <w:sz w:val="22"/>
          <w:szCs w:val="22"/>
        </w:rPr>
      </w:pPr>
    </w:p>
    <w:sectPr w:rsidR="00DF1601" w:rsidRPr="00DF16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B31C2"/>
    <w:multiLevelType w:val="hybridMultilevel"/>
    <w:tmpl w:val="B97AFBF2"/>
    <w:lvl w:ilvl="0" w:tplc="FABED02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85A58"/>
    <w:multiLevelType w:val="hybridMultilevel"/>
    <w:tmpl w:val="DB54D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7A2116"/>
    <w:multiLevelType w:val="multilevel"/>
    <w:tmpl w:val="24D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834093">
    <w:abstractNumId w:val="0"/>
  </w:num>
  <w:num w:numId="2" w16cid:durableId="317811111">
    <w:abstractNumId w:val="1"/>
  </w:num>
  <w:num w:numId="3" w16cid:durableId="212071083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8B"/>
    <w:rsid w:val="0004259E"/>
    <w:rsid w:val="009974AB"/>
    <w:rsid w:val="00C7608B"/>
    <w:rsid w:val="00DF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8C8C38"/>
  <w15:chartTrackingRefBased/>
  <w15:docId w15:val="{4083CC01-A1A8-9F4C-B544-DFA0CC5E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C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7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8B"/>
    <w:rPr>
      <w:b/>
      <w:bCs/>
      <w:smallCaps/>
      <w:color w:val="0F4761" w:themeColor="accent1" w:themeShade="BF"/>
      <w:spacing w:val="5"/>
    </w:rPr>
  </w:style>
  <w:style w:type="character" w:customStyle="1" w:styleId="text-button-link-wrapper">
    <w:name w:val="text-button-link-wrapper"/>
    <w:basedOn w:val="DefaultParagraphFont"/>
    <w:rsid w:val="00C7608B"/>
  </w:style>
  <w:style w:type="character" w:styleId="Hyperlink">
    <w:name w:val="Hyperlink"/>
    <w:basedOn w:val="DefaultParagraphFont"/>
    <w:uiPriority w:val="99"/>
    <w:semiHidden/>
    <w:unhideWhenUsed/>
    <w:rsid w:val="00C7608B"/>
    <w:rPr>
      <w:color w:val="0000FF"/>
      <w:u w:val="single"/>
    </w:rPr>
  </w:style>
  <w:style w:type="character" w:customStyle="1" w:styleId="1t7mz2xk">
    <w:name w:val="_1t7mz2xk"/>
    <w:basedOn w:val="DefaultParagraphFont"/>
    <w:rsid w:val="00C7608B"/>
  </w:style>
  <w:style w:type="character" w:styleId="HTMLCode">
    <w:name w:val="HTML Code"/>
    <w:basedOn w:val="DefaultParagraphFont"/>
    <w:uiPriority w:val="99"/>
    <w:semiHidden/>
    <w:unhideWhenUsed/>
    <w:rsid w:val="00DF16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1601"/>
    <w:rPr>
      <w:b/>
      <w:bCs/>
    </w:rPr>
  </w:style>
  <w:style w:type="character" w:styleId="Emphasis">
    <w:name w:val="Emphasis"/>
    <w:basedOn w:val="DefaultParagraphFont"/>
    <w:uiPriority w:val="20"/>
    <w:qFormat/>
    <w:rsid w:val="00DF16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398</Words>
  <Characters>2018</Characters>
  <Application>Microsoft Office Word</Application>
  <DocSecurity>0</DocSecurity>
  <Lines>32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BEAUTY BY SHEIKA SRL</dc:creator>
  <cp:keywords/>
  <dc:description/>
  <cp:lastModifiedBy>BEAUTY BY SHEIKA SRL</cp:lastModifiedBy>
  <cp:revision>1</cp:revision>
  <dcterms:created xsi:type="dcterms:W3CDTF">2026-09-17T21:29:00Z</dcterms:created>
  <dcterms:modified xsi:type="dcterms:W3CDTF">2026-09-17T22:15:00Z</dcterms:modified>
</cp:coreProperties>
</file>