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143B0" w14:textId="03E34AD8" w:rsidR="00E07201" w:rsidRDefault="00CB3F6C" w:rsidP="00CB3F6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Mühendislik Projesi Dersi</w:t>
      </w:r>
    </w:p>
    <w:p w14:paraId="41BAFA77" w14:textId="5E92574B" w:rsidR="00CB3F6C" w:rsidRDefault="00CB3F6C" w:rsidP="00CB3F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Tomografi Verilerinden Hastalık Teşhisi</w:t>
      </w:r>
    </w:p>
    <w:p w14:paraId="2F2BAEB7" w14:textId="43141C4A" w:rsidR="00CA396A" w:rsidRDefault="00CA396A" w:rsidP="00CB3F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Gereksinim Listesi</w:t>
      </w:r>
    </w:p>
    <w:p w14:paraId="3EF91545" w14:textId="7C146EF3" w:rsidR="00CB3F6C" w:rsidRDefault="00CB3F6C" w:rsidP="00CB3F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2004040033 Tayfun Buğra Baş</w:t>
      </w:r>
    </w:p>
    <w:p w14:paraId="65587CBE" w14:textId="77777777" w:rsidR="00CB3F6C" w:rsidRDefault="00CB3F6C" w:rsidP="00CB3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B12AA2" w14:textId="77777777" w:rsidR="00CB3F6C" w:rsidRDefault="00CB3F6C" w:rsidP="00CB3F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1.Proje Amacı</w:t>
      </w:r>
    </w:p>
    <w:p w14:paraId="598AF1BD" w14:textId="2D04E621" w:rsidR="00CB3F6C" w:rsidRDefault="00CB3F6C" w:rsidP="00CB3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Verilen verilerden yola çıkarak insanların anormal ya</w:t>
      </w:r>
      <w:r w:rsidR="00DB0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 normal olarak teşhisinin konulmasın</w:t>
      </w:r>
      <w:r w:rsidR="00991EBF">
        <w:rPr>
          <w:rFonts w:ascii="Times New Roman" w:hAnsi="Times New Roman" w:cs="Times New Roman"/>
          <w:sz w:val="28"/>
          <w:szCs w:val="28"/>
        </w:rPr>
        <w:t>daki etkenleri</w:t>
      </w:r>
      <w:r w:rsidR="005A452A">
        <w:rPr>
          <w:rFonts w:ascii="Times New Roman" w:hAnsi="Times New Roman" w:cs="Times New Roman"/>
          <w:sz w:val="28"/>
          <w:szCs w:val="28"/>
        </w:rPr>
        <w:t>n hangilerinin daha çok etkili olduğunu</w:t>
      </w:r>
      <w:r>
        <w:rPr>
          <w:rFonts w:ascii="Times New Roman" w:hAnsi="Times New Roman" w:cs="Times New Roman"/>
          <w:sz w:val="28"/>
          <w:szCs w:val="28"/>
        </w:rPr>
        <w:t xml:space="preserve"> bulmak</w:t>
      </w:r>
      <w:r w:rsidR="00FD79EC">
        <w:rPr>
          <w:rFonts w:ascii="Times New Roman" w:hAnsi="Times New Roman" w:cs="Times New Roman"/>
          <w:sz w:val="28"/>
          <w:szCs w:val="28"/>
        </w:rPr>
        <w:t>,</w:t>
      </w:r>
      <w:r w:rsidR="005A452A">
        <w:rPr>
          <w:rFonts w:ascii="Times New Roman" w:hAnsi="Times New Roman" w:cs="Times New Roman"/>
          <w:sz w:val="28"/>
          <w:szCs w:val="28"/>
        </w:rPr>
        <w:t xml:space="preserve"> </w:t>
      </w:r>
      <w:r w:rsidR="00121CAB">
        <w:rPr>
          <w:rFonts w:ascii="Times New Roman" w:hAnsi="Times New Roman" w:cs="Times New Roman"/>
          <w:sz w:val="28"/>
          <w:szCs w:val="28"/>
        </w:rPr>
        <w:t>b</w:t>
      </w:r>
      <w:r w:rsidR="00FD79EC">
        <w:rPr>
          <w:rFonts w:ascii="Times New Roman" w:hAnsi="Times New Roman" w:cs="Times New Roman"/>
          <w:sz w:val="28"/>
          <w:szCs w:val="28"/>
        </w:rPr>
        <w:t xml:space="preserve">ağlantılı sonuçları bulup teşhisin doğrulanmasını kolaylaştırmak </w:t>
      </w:r>
      <w:r w:rsidR="005A452A">
        <w:rPr>
          <w:rFonts w:ascii="Times New Roman" w:hAnsi="Times New Roman" w:cs="Times New Roman"/>
          <w:sz w:val="28"/>
          <w:szCs w:val="28"/>
        </w:rPr>
        <w:t xml:space="preserve">ve bunu bir </w:t>
      </w:r>
      <w:r w:rsidR="00FD528F">
        <w:rPr>
          <w:rFonts w:ascii="Times New Roman" w:hAnsi="Times New Roman" w:cs="Times New Roman"/>
          <w:sz w:val="28"/>
          <w:szCs w:val="28"/>
        </w:rPr>
        <w:t xml:space="preserve">bilgilendirme amaçlı </w:t>
      </w:r>
      <w:r w:rsidR="005A452A">
        <w:rPr>
          <w:rFonts w:ascii="Times New Roman" w:hAnsi="Times New Roman" w:cs="Times New Roman"/>
          <w:sz w:val="28"/>
          <w:szCs w:val="28"/>
        </w:rPr>
        <w:t>kullanıcı dostu internet sitesi haline getirmek.</w:t>
      </w:r>
    </w:p>
    <w:p w14:paraId="488CBF0F" w14:textId="77777777" w:rsidR="00CB3F6C" w:rsidRDefault="00CB3F6C" w:rsidP="00CB3F6C">
      <w:pPr>
        <w:rPr>
          <w:rFonts w:ascii="Times New Roman" w:hAnsi="Times New Roman" w:cs="Times New Roman"/>
          <w:sz w:val="28"/>
          <w:szCs w:val="28"/>
        </w:rPr>
      </w:pPr>
    </w:p>
    <w:p w14:paraId="5C6F49BF" w14:textId="797786B7" w:rsidR="00CB3F6C" w:rsidRDefault="00CB3F6C" w:rsidP="00CB3F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="00C65B58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Veri Seti Özellikleri</w:t>
      </w:r>
    </w:p>
    <w:p w14:paraId="3DF692B8" w14:textId="69B889E7" w:rsidR="00CB3F6C" w:rsidRDefault="00CB3F6C" w:rsidP="00CB3F6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267 adet test bulunmaktadır</w:t>
      </w:r>
    </w:p>
    <w:p w14:paraId="2496247D" w14:textId="2E46B5C8" w:rsidR="00CB3F6C" w:rsidRDefault="00CB3F6C" w:rsidP="00CB3F6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187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datası ve 80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r w:rsidR="00C65B58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datası olarak ayrılmıştır</w:t>
      </w:r>
    </w:p>
    <w:p w14:paraId="6BDB8E71" w14:textId="1DBB2121" w:rsidR="00C65B58" w:rsidRDefault="00CB3F6C" w:rsidP="00C65B5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5B58">
        <w:rPr>
          <w:rFonts w:ascii="Times New Roman" w:hAnsi="Times New Roman" w:cs="Times New Roman"/>
          <w:sz w:val="28"/>
          <w:szCs w:val="28"/>
        </w:rPr>
        <w:t>Datalar 1(doğru) veya 0 (yanlış) olarak yazılmıştır</w:t>
      </w:r>
    </w:p>
    <w:p w14:paraId="5E30C217" w14:textId="2EF2A8E9" w:rsidR="0088297E" w:rsidRDefault="0088297E" w:rsidP="00C65B5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Boş veri bulunmamaktadır</w:t>
      </w:r>
    </w:p>
    <w:p w14:paraId="6AF99767" w14:textId="1F6FC3E6" w:rsidR="00DB0FE3" w:rsidRPr="00DB0FE3" w:rsidRDefault="00DB0FE3" w:rsidP="00DB0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0FE3">
        <w:rPr>
          <w:rFonts w:ascii="Times New Roman" w:hAnsi="Times New Roman" w:cs="Times New Roman"/>
          <w:sz w:val="28"/>
          <w:szCs w:val="28"/>
        </w:rPr>
        <w:t>Veriler gerçek hastalık şüphesi olan insanlardan alınmış, doktorların teşhisleriyle algoritma teşhisleri karşılaştırılmıştı</w:t>
      </w:r>
      <w:r w:rsidR="00121CAB">
        <w:rPr>
          <w:rFonts w:ascii="Times New Roman" w:hAnsi="Times New Roman" w:cs="Times New Roman"/>
          <w:sz w:val="28"/>
          <w:szCs w:val="28"/>
        </w:rPr>
        <w:t>r</w:t>
      </w:r>
    </w:p>
    <w:p w14:paraId="45F0400C" w14:textId="49930556" w:rsidR="00DB0FE3" w:rsidRDefault="00DB0FE3" w:rsidP="00DB0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0FE3">
        <w:rPr>
          <w:rFonts w:ascii="Times New Roman" w:hAnsi="Times New Roman" w:cs="Times New Roman"/>
          <w:sz w:val="28"/>
          <w:szCs w:val="28"/>
        </w:rPr>
        <w:t>Algoritma teşhisleri %84 doğruluk içermektedir</w:t>
      </w:r>
    </w:p>
    <w:p w14:paraId="609DB372" w14:textId="2E9D46A1" w:rsidR="00333BC8" w:rsidRPr="00DB0FE3" w:rsidRDefault="00333BC8" w:rsidP="00DB0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 Teşhis sütunu ve 1 kesin sonuç sütunu bulunmaktadır</w:t>
      </w:r>
    </w:p>
    <w:p w14:paraId="762D0AD4" w14:textId="77777777" w:rsidR="0016239F" w:rsidRDefault="0016239F" w:rsidP="00C65B58">
      <w:pPr>
        <w:rPr>
          <w:rFonts w:ascii="Times New Roman" w:hAnsi="Times New Roman" w:cs="Times New Roman"/>
          <w:sz w:val="28"/>
          <w:szCs w:val="28"/>
        </w:rPr>
      </w:pPr>
    </w:p>
    <w:p w14:paraId="78910B0D" w14:textId="4D23EC4C" w:rsidR="00CB3F6C" w:rsidRDefault="00CB3F6C" w:rsidP="00C65B58">
      <w:pPr>
        <w:rPr>
          <w:rFonts w:ascii="Times New Roman" w:hAnsi="Times New Roman" w:cs="Times New Roman"/>
          <w:sz w:val="36"/>
          <w:szCs w:val="36"/>
        </w:rPr>
      </w:pPr>
      <w:r w:rsidRPr="00C65B58">
        <w:rPr>
          <w:rFonts w:ascii="Times New Roman" w:hAnsi="Times New Roman" w:cs="Times New Roman"/>
          <w:sz w:val="28"/>
          <w:szCs w:val="28"/>
        </w:rPr>
        <w:t xml:space="preserve"> </w:t>
      </w:r>
      <w:r w:rsidR="00C65B58">
        <w:rPr>
          <w:rFonts w:ascii="Times New Roman" w:hAnsi="Times New Roman" w:cs="Times New Roman"/>
          <w:sz w:val="36"/>
          <w:szCs w:val="36"/>
        </w:rPr>
        <w:t>3. Veri Seti</w:t>
      </w:r>
      <w:r w:rsidR="00FD79EC">
        <w:rPr>
          <w:rFonts w:ascii="Times New Roman" w:hAnsi="Times New Roman" w:cs="Times New Roman"/>
          <w:sz w:val="36"/>
          <w:szCs w:val="36"/>
        </w:rPr>
        <w:t xml:space="preserve"> Gereksinimleri</w:t>
      </w:r>
    </w:p>
    <w:p w14:paraId="5E3F39B3" w14:textId="62AB5D03" w:rsidR="0088297E" w:rsidRDefault="00FD79EC" w:rsidP="00FD79EC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 setinin bulunabileceği internet sitesi veya kaynak</w:t>
      </w:r>
    </w:p>
    <w:p w14:paraId="7996F767" w14:textId="769C113E" w:rsidR="00FD79EC" w:rsidRPr="00121CAB" w:rsidRDefault="00FD79EC" w:rsidP="00121CAB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21CAB">
        <w:rPr>
          <w:rFonts w:ascii="Times New Roman" w:hAnsi="Times New Roman" w:cs="Times New Roman"/>
          <w:sz w:val="28"/>
          <w:szCs w:val="28"/>
        </w:rPr>
        <w:t>Veri setini doğruluk oranı yüksek olacak şekilde bulabilen algoritmalar.</w:t>
      </w:r>
    </w:p>
    <w:p w14:paraId="5C4E776D" w14:textId="77777777" w:rsidR="00FD79EC" w:rsidRPr="00A13B98" w:rsidRDefault="00FD79EC" w:rsidP="00A13B9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AC74D2" w14:textId="00306F18" w:rsidR="0088297E" w:rsidRDefault="0088297E" w:rsidP="00C65B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4.Veri Setinden Elde Edilen Sorular</w:t>
      </w:r>
    </w:p>
    <w:p w14:paraId="3AAE93BE" w14:textId="3A08BBAB" w:rsidR="0088297E" w:rsidRDefault="0088297E" w:rsidP="0088297E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Verilerin Hepsi birbirleri ile bağlantılı mı?</w:t>
      </w:r>
    </w:p>
    <w:p w14:paraId="32A83AD4" w14:textId="4CA7890F" w:rsidR="007E1CED" w:rsidRPr="00FE730B" w:rsidRDefault="0088297E" w:rsidP="009F69CD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FE730B">
        <w:rPr>
          <w:rFonts w:ascii="Times New Roman" w:hAnsi="Times New Roman" w:cs="Times New Roman"/>
          <w:sz w:val="28"/>
          <w:szCs w:val="28"/>
        </w:rPr>
        <w:t>V</w:t>
      </w:r>
      <w:r w:rsidR="00FE730B">
        <w:rPr>
          <w:rFonts w:ascii="Times New Roman" w:hAnsi="Times New Roman" w:cs="Times New Roman"/>
          <w:sz w:val="28"/>
          <w:szCs w:val="28"/>
        </w:rPr>
        <w:t>erilerin Kaç tanesi en yüksek doğruluk oranını veriyor?</w:t>
      </w:r>
    </w:p>
    <w:p w14:paraId="38070290" w14:textId="77777777" w:rsidR="00DB0FE3" w:rsidRPr="00DB0FE3" w:rsidRDefault="00DB0FE3" w:rsidP="00DB0FE3">
      <w:pPr>
        <w:rPr>
          <w:rFonts w:ascii="Times New Roman" w:hAnsi="Times New Roman" w:cs="Times New Roman"/>
          <w:sz w:val="28"/>
          <w:szCs w:val="28"/>
        </w:rPr>
      </w:pPr>
    </w:p>
    <w:p w14:paraId="78FF88F5" w14:textId="59B6994C" w:rsidR="00A13B98" w:rsidRPr="00A13B98" w:rsidRDefault="0016239F" w:rsidP="00A13B9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="00A13B98">
        <w:rPr>
          <w:rFonts w:ascii="Times New Roman" w:hAnsi="Times New Roman" w:cs="Times New Roman"/>
          <w:sz w:val="36"/>
          <w:szCs w:val="36"/>
        </w:rPr>
        <w:t>.</w:t>
      </w:r>
      <w:r w:rsidR="00A13B98" w:rsidRPr="00A13B98">
        <w:rPr>
          <w:rFonts w:ascii="Times New Roman" w:hAnsi="Times New Roman" w:cs="Times New Roman"/>
          <w:sz w:val="36"/>
          <w:szCs w:val="36"/>
        </w:rPr>
        <w:t>Zaman Çizelgesi</w:t>
      </w:r>
    </w:p>
    <w:tbl>
      <w:tblPr>
        <w:tblW w:w="9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5"/>
        <w:gridCol w:w="7684"/>
      </w:tblGrid>
      <w:tr w:rsidR="00A13B98" w14:paraId="1CFD77D6" w14:textId="77777777" w:rsidTr="0016239F">
        <w:trPr>
          <w:trHeight w:val="527"/>
          <w:jc w:val="center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2AAB" w14:textId="77777777" w:rsidR="00A13B98" w:rsidRDefault="00A13B98">
            <w:pPr>
              <w:spacing w:line="276" w:lineRule="auto"/>
              <w:jc w:val="center"/>
            </w:pPr>
            <w:bookmarkStart w:id="0" w:name="_Hlk66741472"/>
            <w:r>
              <w:t>HAFTA 1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D223" w14:textId="77777777" w:rsidR="00A13B98" w:rsidRDefault="00A13B98">
            <w:pPr>
              <w:spacing w:line="276" w:lineRule="auto"/>
            </w:pPr>
            <w:r>
              <w:t>Proje konusu araştırması</w:t>
            </w:r>
          </w:p>
        </w:tc>
        <w:bookmarkEnd w:id="0"/>
      </w:tr>
      <w:tr w:rsidR="00A13B98" w14:paraId="045423A1" w14:textId="77777777" w:rsidTr="0016239F">
        <w:trPr>
          <w:trHeight w:val="527"/>
          <w:jc w:val="center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0E9B" w14:textId="77777777" w:rsidR="00A13B98" w:rsidRDefault="00A13B98">
            <w:pPr>
              <w:spacing w:line="276" w:lineRule="auto"/>
              <w:jc w:val="center"/>
            </w:pPr>
            <w:r>
              <w:t>HAFTA 2-3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C1D2F" w14:textId="77777777" w:rsidR="00A13B98" w:rsidRDefault="00A13B98">
            <w:pPr>
              <w:spacing w:line="276" w:lineRule="auto"/>
            </w:pPr>
            <w:r>
              <w:t>Proje aracını tanıma</w:t>
            </w:r>
          </w:p>
          <w:p w14:paraId="56187BD9" w14:textId="77777777" w:rsidR="00A13B98" w:rsidRDefault="00A13B98">
            <w:pPr>
              <w:spacing w:line="276" w:lineRule="auto"/>
            </w:pPr>
            <w:r>
              <w:t>Gereksinimlerin analiz edilmesi ve uygun bir veri seti bulunması.</w:t>
            </w:r>
          </w:p>
        </w:tc>
      </w:tr>
      <w:tr w:rsidR="00A13B98" w14:paraId="319BAB5F" w14:textId="77777777" w:rsidTr="0016239F">
        <w:trPr>
          <w:trHeight w:val="527"/>
          <w:jc w:val="center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8B44" w14:textId="77777777" w:rsidR="00A13B98" w:rsidRDefault="00A13B98">
            <w:pPr>
              <w:spacing w:line="276" w:lineRule="auto"/>
              <w:jc w:val="center"/>
            </w:pPr>
            <w:r>
              <w:t>HAFTA 4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76E3" w14:textId="7BFCB1CC" w:rsidR="00A13B98" w:rsidRDefault="00A13B98">
            <w:pPr>
              <w:spacing w:line="276" w:lineRule="auto"/>
              <w:jc w:val="both"/>
            </w:pPr>
            <w:r>
              <w:t>Gereksinim ön listesinin hazırlanması ve ver</w:t>
            </w:r>
            <w:r w:rsidR="00E05D24">
              <w:t>i</w:t>
            </w:r>
            <w:r>
              <w:t xml:space="preserve"> setinin</w:t>
            </w:r>
            <w:r w:rsidR="0016239F">
              <w:t xml:space="preserve"> </w:t>
            </w:r>
            <w:proofErr w:type="spellStart"/>
            <w:r w:rsidR="0016239F">
              <w:t>Knime</w:t>
            </w:r>
            <w:proofErr w:type="spellEnd"/>
            <w:r>
              <w:t>’ a aktarılması.</w:t>
            </w:r>
          </w:p>
        </w:tc>
      </w:tr>
      <w:tr w:rsidR="00A13B98" w14:paraId="6FFE4B22" w14:textId="77777777" w:rsidTr="0016239F">
        <w:trPr>
          <w:trHeight w:val="527"/>
          <w:jc w:val="center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2B3C" w14:textId="77777777" w:rsidR="00A13B98" w:rsidRDefault="00A13B98">
            <w:pPr>
              <w:spacing w:line="276" w:lineRule="auto"/>
              <w:jc w:val="center"/>
            </w:pPr>
            <w:r>
              <w:t>HAFTA 5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80D3" w14:textId="77777777" w:rsidR="00A13B98" w:rsidRDefault="00A13B98">
            <w:pPr>
              <w:spacing w:line="276" w:lineRule="auto"/>
              <w:jc w:val="both"/>
            </w:pPr>
            <w:r>
              <w:t>Gereksinim listesinin son halinin tartışılıp onaylanması.</w:t>
            </w:r>
          </w:p>
          <w:p w14:paraId="6C400B4C" w14:textId="77777777" w:rsidR="00A13B98" w:rsidRDefault="00A13B98">
            <w:pPr>
              <w:spacing w:line="276" w:lineRule="auto"/>
              <w:jc w:val="both"/>
            </w:pPr>
          </w:p>
        </w:tc>
      </w:tr>
      <w:tr w:rsidR="00A13B98" w14:paraId="50DDF359" w14:textId="77777777" w:rsidTr="0016239F">
        <w:trPr>
          <w:trHeight w:val="739"/>
          <w:jc w:val="center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402E" w14:textId="77777777" w:rsidR="00A13B98" w:rsidRDefault="00A13B98">
            <w:pPr>
              <w:spacing w:line="276" w:lineRule="auto"/>
              <w:jc w:val="center"/>
            </w:pPr>
            <w:r>
              <w:t>HAFTA 6-7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DCAF" w14:textId="77777777" w:rsidR="00A13B98" w:rsidRDefault="00A13B98">
            <w:pPr>
              <w:spacing w:line="276" w:lineRule="auto"/>
              <w:jc w:val="both"/>
            </w:pPr>
            <w:r>
              <w:t>1.Prototipin sunulması.</w:t>
            </w:r>
          </w:p>
        </w:tc>
      </w:tr>
      <w:tr w:rsidR="00A13B98" w14:paraId="436D9806" w14:textId="77777777" w:rsidTr="0016239F">
        <w:trPr>
          <w:trHeight w:val="527"/>
          <w:jc w:val="center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D8C00" w14:textId="77777777" w:rsidR="00A13B98" w:rsidRDefault="00A13B98">
            <w:pPr>
              <w:spacing w:line="276" w:lineRule="auto"/>
              <w:jc w:val="center"/>
            </w:pPr>
            <w:r>
              <w:t>HAFTA 8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C0B5" w14:textId="77777777" w:rsidR="00A13B98" w:rsidRDefault="00A13B98">
            <w:pPr>
              <w:spacing w:line="276" w:lineRule="auto"/>
              <w:jc w:val="both"/>
            </w:pPr>
            <w:r>
              <w:t>1.Prototipin geliştirilmesi .</w:t>
            </w:r>
          </w:p>
        </w:tc>
      </w:tr>
      <w:tr w:rsidR="00A13B98" w14:paraId="34C40CF2" w14:textId="77777777" w:rsidTr="0016239F">
        <w:trPr>
          <w:trHeight w:val="527"/>
          <w:jc w:val="center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07D4" w14:textId="77777777" w:rsidR="00A13B98" w:rsidRDefault="00A13B98">
            <w:pPr>
              <w:spacing w:line="276" w:lineRule="auto"/>
              <w:jc w:val="center"/>
            </w:pPr>
            <w:r>
              <w:t>HAFTA 9-10-11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39AA" w14:textId="77777777" w:rsidR="00A13B98" w:rsidRDefault="00A13B98">
            <w:pPr>
              <w:spacing w:line="276" w:lineRule="auto"/>
              <w:jc w:val="both"/>
            </w:pPr>
            <w:r>
              <w:t>2.Prototipin hazırlanması.</w:t>
            </w:r>
          </w:p>
        </w:tc>
      </w:tr>
      <w:tr w:rsidR="00A13B98" w14:paraId="061E1A5A" w14:textId="77777777" w:rsidTr="0016239F">
        <w:trPr>
          <w:trHeight w:val="527"/>
          <w:jc w:val="center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15FC0" w14:textId="77777777" w:rsidR="00A13B98" w:rsidRDefault="00A13B98">
            <w:pPr>
              <w:spacing w:line="276" w:lineRule="auto"/>
              <w:jc w:val="center"/>
            </w:pPr>
            <w:r>
              <w:t>HAFTA 12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3FA9" w14:textId="77777777" w:rsidR="00A13B98" w:rsidRDefault="00A13B98">
            <w:pPr>
              <w:spacing w:line="276" w:lineRule="auto"/>
              <w:jc w:val="both"/>
            </w:pPr>
            <w:r>
              <w:t>2.Prototipin geliştirilmesi ve gönderilmesi.</w:t>
            </w:r>
          </w:p>
        </w:tc>
      </w:tr>
      <w:tr w:rsidR="00A13B98" w14:paraId="6024B825" w14:textId="77777777" w:rsidTr="0016239F">
        <w:trPr>
          <w:trHeight w:val="527"/>
          <w:jc w:val="center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AE02" w14:textId="77777777" w:rsidR="00A13B98" w:rsidRDefault="00A13B98">
            <w:pPr>
              <w:spacing w:line="276" w:lineRule="auto"/>
              <w:jc w:val="center"/>
            </w:pPr>
            <w:r>
              <w:t>HAFTA 13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6F39" w14:textId="2E4F7D07" w:rsidR="00A13B98" w:rsidRDefault="00A13B98">
            <w:pPr>
              <w:spacing w:line="276" w:lineRule="auto"/>
              <w:jc w:val="both"/>
            </w:pPr>
            <w:r>
              <w:t>Tomografi verilerinden elde edilen sonuçların web sayfasına düzenli ve güzel görünümlü şekilde yerleştirilmesi</w:t>
            </w:r>
          </w:p>
        </w:tc>
      </w:tr>
      <w:tr w:rsidR="00A13B98" w14:paraId="5910B308" w14:textId="77777777" w:rsidTr="0016239F">
        <w:trPr>
          <w:trHeight w:val="527"/>
          <w:jc w:val="center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467E" w14:textId="77777777" w:rsidR="00A13B98" w:rsidRDefault="00A13B98">
            <w:pPr>
              <w:spacing w:line="276" w:lineRule="auto"/>
              <w:jc w:val="center"/>
            </w:pPr>
            <w:r>
              <w:t>HAFTA 14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54ED" w14:textId="65BE56CF" w:rsidR="00A13B98" w:rsidRDefault="00A13B98">
            <w:pPr>
              <w:spacing w:line="276" w:lineRule="auto"/>
              <w:jc w:val="both"/>
            </w:pPr>
            <w:r>
              <w:t xml:space="preserve"> final sunumu yapılması.</w:t>
            </w:r>
          </w:p>
        </w:tc>
      </w:tr>
    </w:tbl>
    <w:p w14:paraId="70B116D1" w14:textId="77777777" w:rsidR="00A13B98" w:rsidRDefault="00A13B98" w:rsidP="00A13B98">
      <w:pPr>
        <w:jc w:val="both"/>
        <w:rPr>
          <w:lang w:val="en-US"/>
        </w:rPr>
      </w:pPr>
    </w:p>
    <w:p w14:paraId="4E855B35" w14:textId="41993BF9" w:rsidR="00C65B58" w:rsidRDefault="00C65B58" w:rsidP="00C65B58">
      <w:pPr>
        <w:rPr>
          <w:rFonts w:ascii="Times New Roman" w:hAnsi="Times New Roman" w:cs="Times New Roman"/>
          <w:sz w:val="36"/>
          <w:szCs w:val="36"/>
        </w:rPr>
      </w:pPr>
    </w:p>
    <w:p w14:paraId="2E9E9B2C" w14:textId="2BA7F15B" w:rsidR="0016239F" w:rsidRDefault="0016239F" w:rsidP="00C65B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6.Kullanıcı Gereksinimleri</w:t>
      </w:r>
    </w:p>
    <w:p w14:paraId="64E2F31E" w14:textId="00312C97" w:rsidR="0016239F" w:rsidRDefault="008310B7" w:rsidP="00C6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</w:t>
      </w:r>
      <w:r w:rsidR="0016239F">
        <w:rPr>
          <w:rFonts w:ascii="Times New Roman" w:hAnsi="Times New Roman" w:cs="Times New Roman"/>
          <w:sz w:val="28"/>
          <w:szCs w:val="28"/>
        </w:rPr>
        <w:t xml:space="preserve">nternette </w:t>
      </w:r>
      <w:r w:rsidR="00991EBF">
        <w:rPr>
          <w:rFonts w:ascii="Times New Roman" w:hAnsi="Times New Roman" w:cs="Times New Roman"/>
          <w:sz w:val="28"/>
          <w:szCs w:val="28"/>
        </w:rPr>
        <w:t xml:space="preserve">görülebilen kullanıcı </w:t>
      </w:r>
      <w:r>
        <w:rPr>
          <w:rFonts w:ascii="Times New Roman" w:hAnsi="Times New Roman" w:cs="Times New Roman"/>
          <w:sz w:val="28"/>
          <w:szCs w:val="28"/>
        </w:rPr>
        <w:t>d</w:t>
      </w:r>
      <w:r w:rsidR="00991EBF">
        <w:rPr>
          <w:rFonts w:ascii="Times New Roman" w:hAnsi="Times New Roman" w:cs="Times New Roman"/>
          <w:sz w:val="28"/>
          <w:szCs w:val="28"/>
        </w:rPr>
        <w:t>ostu siteler</w:t>
      </w:r>
      <w:r w:rsidR="00AB234B">
        <w:rPr>
          <w:rFonts w:ascii="Times New Roman" w:hAnsi="Times New Roman" w:cs="Times New Roman"/>
          <w:sz w:val="28"/>
          <w:szCs w:val="28"/>
        </w:rPr>
        <w:t>i kullanmayı bilmelidir</w:t>
      </w:r>
    </w:p>
    <w:p w14:paraId="514604C2" w14:textId="678F515C" w:rsidR="00991EBF" w:rsidRPr="0016239F" w:rsidRDefault="00991EBF" w:rsidP="00C6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Sonuçları ve verileri Kullanıcı </w:t>
      </w:r>
      <w:r w:rsidR="00AB234B">
        <w:rPr>
          <w:rFonts w:ascii="Times New Roman" w:hAnsi="Times New Roman" w:cs="Times New Roman"/>
          <w:sz w:val="28"/>
          <w:szCs w:val="28"/>
        </w:rPr>
        <w:t>okumayı bilmelidir</w:t>
      </w:r>
    </w:p>
    <w:p w14:paraId="42E761A1" w14:textId="06265D78" w:rsidR="0016239F" w:rsidRDefault="0016239F" w:rsidP="00C65B58">
      <w:pPr>
        <w:rPr>
          <w:rFonts w:ascii="Times New Roman" w:hAnsi="Times New Roman" w:cs="Times New Roman"/>
          <w:sz w:val="36"/>
          <w:szCs w:val="36"/>
        </w:rPr>
      </w:pPr>
    </w:p>
    <w:p w14:paraId="08DC6EB5" w14:textId="0F8DDFB6" w:rsidR="00AB234B" w:rsidRDefault="00AB234B" w:rsidP="00C65B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7.Proje İçin Gereken Bilgisayar Sistemi</w:t>
      </w:r>
    </w:p>
    <w:p w14:paraId="50CBFC5E" w14:textId="79F72297" w:rsidR="00AB234B" w:rsidRDefault="00AB234B" w:rsidP="00AB234B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Minimum İntel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i3 tipi bir işlemci</w:t>
      </w:r>
    </w:p>
    <w:p w14:paraId="18F70540" w14:textId="03F0FCFA" w:rsidR="00AB234B" w:rsidRDefault="00B86AA6" w:rsidP="00AB234B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Minimum </w:t>
      </w:r>
      <w:r w:rsidR="00AB234B">
        <w:rPr>
          <w:rFonts w:ascii="Times New Roman" w:hAnsi="Times New Roman" w:cs="Times New Roman"/>
          <w:sz w:val="28"/>
          <w:szCs w:val="28"/>
        </w:rPr>
        <w:t>4gb RAM</w:t>
      </w:r>
    </w:p>
    <w:p w14:paraId="5D349C6F" w14:textId="19A04D27" w:rsidR="00AB234B" w:rsidRPr="00AB234B" w:rsidRDefault="00AB234B" w:rsidP="00AB234B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Minimum İntel </w:t>
      </w:r>
      <w:proofErr w:type="spellStart"/>
      <w:r>
        <w:rPr>
          <w:rFonts w:ascii="Times New Roman" w:hAnsi="Times New Roman" w:cs="Times New Roman"/>
          <w:sz w:val="28"/>
          <w:szCs w:val="28"/>
        </w:rPr>
        <w:t>Hd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Graphics serisi bir ekran kartı</w:t>
      </w:r>
    </w:p>
    <w:p w14:paraId="660B15AB" w14:textId="1E1935BC" w:rsidR="00AB234B" w:rsidRDefault="00AB234B" w:rsidP="00C65B58">
      <w:pPr>
        <w:rPr>
          <w:rFonts w:ascii="Times New Roman" w:hAnsi="Times New Roman" w:cs="Times New Roman"/>
          <w:sz w:val="36"/>
          <w:szCs w:val="36"/>
        </w:rPr>
      </w:pPr>
    </w:p>
    <w:p w14:paraId="482F3348" w14:textId="55CF1DA8" w:rsidR="00AF2BDE" w:rsidRDefault="00AF2BDE" w:rsidP="00C65B58">
      <w:pPr>
        <w:rPr>
          <w:rFonts w:ascii="Times New Roman" w:hAnsi="Times New Roman" w:cs="Times New Roman"/>
          <w:sz w:val="36"/>
          <w:szCs w:val="36"/>
        </w:rPr>
      </w:pPr>
    </w:p>
    <w:p w14:paraId="05B1A155" w14:textId="1842275F" w:rsidR="00AF2BDE" w:rsidRDefault="00AF2BDE" w:rsidP="00C65B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8.Yazılım-Paket Program Gereksinimleri</w:t>
      </w:r>
    </w:p>
    <w:p w14:paraId="3CED3357" w14:textId="6D89A966" w:rsidR="00AF2BDE" w:rsidRDefault="00AF2BDE" w:rsidP="00AF2BDE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Knime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Platform</w:t>
      </w:r>
    </w:p>
    <w:p w14:paraId="5534AB09" w14:textId="7291325D" w:rsidR="00AF2BDE" w:rsidRDefault="00AF2BDE" w:rsidP="00AF2BDE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</w:p>
    <w:p w14:paraId="4746163E" w14:textId="2FFD4633" w:rsidR="00AF2BDE" w:rsidRDefault="00AF2BDE" w:rsidP="00AF2BDE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HTML5</w:t>
      </w:r>
    </w:p>
    <w:p w14:paraId="227ACD93" w14:textId="0465FDF3" w:rsidR="00FD528F" w:rsidRDefault="00FD528F" w:rsidP="00AF2BDE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C5EFA35" w14:textId="24E9DC1D" w:rsidR="006D3C1F" w:rsidRPr="006D3C1F" w:rsidRDefault="006D3C1F" w:rsidP="006D3C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80FE56" w14:textId="6086DCC3" w:rsidR="00C65B58" w:rsidRDefault="006D3C1F" w:rsidP="00C65B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9.Tasarım Kısıtlamaları</w:t>
      </w:r>
    </w:p>
    <w:p w14:paraId="30D01A8E" w14:textId="35C46AFB" w:rsidR="006D3C1F" w:rsidRDefault="006D3C1F" w:rsidP="00C65B5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Verliler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0-1 sisteminden oluştuğu için veriyi okuma zorluğu, görsel zorluklar</w:t>
      </w:r>
    </w:p>
    <w:p w14:paraId="4B490144" w14:textId="2D525432" w:rsidR="006D3C1F" w:rsidRPr="006D3C1F" w:rsidRDefault="006D3C1F" w:rsidP="00C6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vardır.</w:t>
      </w:r>
    </w:p>
    <w:p w14:paraId="636DA12F" w14:textId="77777777" w:rsidR="00C65B58" w:rsidRPr="00C65B58" w:rsidRDefault="00C65B58" w:rsidP="00C65B58">
      <w:pPr>
        <w:rPr>
          <w:rFonts w:ascii="Times New Roman" w:hAnsi="Times New Roman" w:cs="Times New Roman"/>
          <w:sz w:val="36"/>
          <w:szCs w:val="36"/>
        </w:rPr>
      </w:pPr>
    </w:p>
    <w:sectPr w:rsidR="00C65B58" w:rsidRPr="00C65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7496"/>
    <w:multiLevelType w:val="hybridMultilevel"/>
    <w:tmpl w:val="DCFEA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3A20"/>
    <w:multiLevelType w:val="hybridMultilevel"/>
    <w:tmpl w:val="2EE0B2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20E51"/>
    <w:multiLevelType w:val="hybridMultilevel"/>
    <w:tmpl w:val="67187B3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25623B"/>
    <w:multiLevelType w:val="hybridMultilevel"/>
    <w:tmpl w:val="910CE6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06CBC"/>
    <w:multiLevelType w:val="hybridMultilevel"/>
    <w:tmpl w:val="64FA5E7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F3599C"/>
    <w:multiLevelType w:val="hybridMultilevel"/>
    <w:tmpl w:val="A86A70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D7F07"/>
    <w:multiLevelType w:val="hybridMultilevel"/>
    <w:tmpl w:val="1B6A1C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D020E"/>
    <w:multiLevelType w:val="hybridMultilevel"/>
    <w:tmpl w:val="1DC469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E3605"/>
    <w:multiLevelType w:val="hybridMultilevel"/>
    <w:tmpl w:val="4E0690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27B9C"/>
    <w:multiLevelType w:val="hybridMultilevel"/>
    <w:tmpl w:val="C7882B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A5C"/>
    <w:multiLevelType w:val="hybridMultilevel"/>
    <w:tmpl w:val="51246A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64C12"/>
    <w:multiLevelType w:val="hybridMultilevel"/>
    <w:tmpl w:val="1C9A88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10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6C"/>
    <w:rsid w:val="00121CAB"/>
    <w:rsid w:val="0016239F"/>
    <w:rsid w:val="002A4E11"/>
    <w:rsid w:val="00333BC8"/>
    <w:rsid w:val="005A452A"/>
    <w:rsid w:val="006D3C1F"/>
    <w:rsid w:val="00720AC3"/>
    <w:rsid w:val="007E1CED"/>
    <w:rsid w:val="008310B7"/>
    <w:rsid w:val="0088297E"/>
    <w:rsid w:val="00960342"/>
    <w:rsid w:val="00991EBF"/>
    <w:rsid w:val="00A13B98"/>
    <w:rsid w:val="00AB234B"/>
    <w:rsid w:val="00AF2BDE"/>
    <w:rsid w:val="00B86AA6"/>
    <w:rsid w:val="00C65B58"/>
    <w:rsid w:val="00CA396A"/>
    <w:rsid w:val="00CB3F6C"/>
    <w:rsid w:val="00DB0FE3"/>
    <w:rsid w:val="00E05D24"/>
    <w:rsid w:val="00E07201"/>
    <w:rsid w:val="00FD528F"/>
    <w:rsid w:val="00FD79EC"/>
    <w:rsid w:val="00F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61BF"/>
  <w15:chartTrackingRefBased/>
  <w15:docId w15:val="{7AFB3BC8-18DE-4670-88C7-4884F1A2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1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BUĞRA BAŞ</dc:creator>
  <cp:keywords/>
  <dc:description/>
  <cp:lastModifiedBy>TAYFUN BUĞRA BAŞ</cp:lastModifiedBy>
  <cp:revision>17</cp:revision>
  <dcterms:created xsi:type="dcterms:W3CDTF">2021-03-16T10:40:00Z</dcterms:created>
  <dcterms:modified xsi:type="dcterms:W3CDTF">2021-04-11T10:45:00Z</dcterms:modified>
</cp:coreProperties>
</file>