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257" w:rsidRPr="007B0020" w:rsidRDefault="00C97257" w:rsidP="00C97257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</w:rPr>
        <w:t xml:space="preserve">                  </w:t>
      </w:r>
      <w:r w:rsidRPr="007B0020">
        <w:rPr>
          <w:rFonts w:ascii="Times New Roman" w:hAnsi="Times New Roman"/>
          <w:b/>
          <w:sz w:val="24"/>
          <w:szCs w:val="24"/>
        </w:rPr>
        <w:t xml:space="preserve">                KABARAK       </w:t>
      </w:r>
      <w:r w:rsidRPr="007B0020">
        <w:rPr>
          <w:noProof/>
          <w:sz w:val="24"/>
          <w:szCs w:val="24"/>
        </w:rPr>
        <w:drawing>
          <wp:inline distT="0" distB="0" distL="0" distR="0" wp14:anchorId="40EC6699" wp14:editId="4828CC34">
            <wp:extent cx="1524000" cy="1524000"/>
            <wp:effectExtent l="19050" t="0" r="0" b="0"/>
            <wp:docPr id="1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0020">
        <w:rPr>
          <w:rFonts w:ascii="Times New Roman" w:hAnsi="Times New Roman"/>
          <w:b/>
          <w:sz w:val="24"/>
          <w:szCs w:val="24"/>
        </w:rPr>
        <w:t xml:space="preserve">         UNIVERSITY</w:t>
      </w:r>
    </w:p>
    <w:p w:rsidR="00FB6546" w:rsidRPr="00D61EBC" w:rsidRDefault="00FB6546" w:rsidP="00FB6546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COSF 421: INFORMATION WARFARE</w:t>
      </w:r>
      <w:r w:rsidR="00941565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="0082151F">
        <w:rPr>
          <w:rFonts w:ascii="Times New Roman" w:hAnsi="Times New Roman"/>
          <w:b/>
          <w:sz w:val="28"/>
          <w:szCs w:val="28"/>
          <w:u w:val="single"/>
        </w:rPr>
        <w:t xml:space="preserve">- </w:t>
      </w:r>
      <w:bookmarkStart w:id="0" w:name="_GoBack"/>
      <w:bookmarkEnd w:id="0"/>
      <w:r w:rsidR="00941565">
        <w:rPr>
          <w:rFonts w:ascii="Times New Roman" w:hAnsi="Times New Roman"/>
          <w:b/>
          <w:sz w:val="28"/>
          <w:szCs w:val="28"/>
          <w:u w:val="single"/>
        </w:rPr>
        <w:t>CAT/Assignment 1 &amp; 2</w:t>
      </w:r>
    </w:p>
    <w:p w:rsidR="00B66FDF" w:rsidRPr="007B0020" w:rsidRDefault="00B66FDF" w:rsidP="00B66FD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97257" w:rsidRPr="00941565" w:rsidRDefault="00297352" w:rsidP="00941565">
      <w:pPr>
        <w:pStyle w:val="ListParagraph"/>
        <w:numPr>
          <w:ilvl w:val="0"/>
          <w:numId w:val="2"/>
        </w:numPr>
        <w:tabs>
          <w:tab w:val="left" w:pos="3705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Explain any </w:t>
      </w:r>
      <w:r w:rsidRPr="00941565">
        <w:rPr>
          <w:rFonts w:ascii="Times New Roman" w:hAnsi="Times New Roman"/>
          <w:b/>
          <w:sz w:val="24"/>
          <w:szCs w:val="24"/>
        </w:rPr>
        <w:t>FIVE</w:t>
      </w:r>
      <w:r w:rsidRPr="00941565">
        <w:rPr>
          <w:rFonts w:ascii="Times New Roman" w:hAnsi="Times New Roman"/>
          <w:sz w:val="24"/>
          <w:szCs w:val="24"/>
        </w:rPr>
        <w:t xml:space="preserve"> roles of actions and messaging in information warfare </w:t>
      </w:r>
      <w:r w:rsidR="00C97257" w:rsidRPr="00941565">
        <w:rPr>
          <w:rFonts w:ascii="Times New Roman" w:hAnsi="Times New Roman"/>
          <w:sz w:val="24"/>
          <w:szCs w:val="24"/>
        </w:rPr>
        <w:t xml:space="preserve">       </w:t>
      </w:r>
      <w:r w:rsidR="00C97257" w:rsidRPr="00941565">
        <w:rPr>
          <w:rFonts w:ascii="Times New Roman" w:hAnsi="Times New Roman"/>
          <w:b/>
          <w:sz w:val="24"/>
          <w:szCs w:val="24"/>
        </w:rPr>
        <w:t>(5 Marks)</w:t>
      </w:r>
    </w:p>
    <w:p w:rsidR="00C97257" w:rsidRPr="00060CD9" w:rsidRDefault="00C97257" w:rsidP="00C9725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60CD9">
        <w:rPr>
          <w:rFonts w:ascii="Times New Roman" w:hAnsi="Times New Roman"/>
          <w:sz w:val="24"/>
          <w:szCs w:val="24"/>
        </w:rPr>
        <w:t xml:space="preserve">Discuss </w:t>
      </w:r>
      <w:r w:rsidR="00297352">
        <w:rPr>
          <w:rFonts w:ascii="Times New Roman" w:hAnsi="Times New Roman"/>
          <w:sz w:val="24"/>
          <w:szCs w:val="24"/>
        </w:rPr>
        <w:t xml:space="preserve">any </w:t>
      </w:r>
      <w:r w:rsidR="00941565">
        <w:rPr>
          <w:rFonts w:ascii="Times New Roman" w:hAnsi="Times New Roman"/>
          <w:b/>
          <w:sz w:val="24"/>
          <w:szCs w:val="24"/>
        </w:rPr>
        <w:t xml:space="preserve">FIVE </w:t>
      </w:r>
      <w:r w:rsidR="00297352">
        <w:rPr>
          <w:rFonts w:ascii="Times New Roman" w:hAnsi="Times New Roman"/>
          <w:sz w:val="24"/>
          <w:szCs w:val="24"/>
        </w:rPr>
        <w:t>effects of emerging technologies on the collection of information and intelligence</w:t>
      </w:r>
      <w:r w:rsidRPr="00060CD9">
        <w:rPr>
          <w:rFonts w:ascii="Times New Roman" w:hAnsi="Times New Roman"/>
          <w:sz w:val="24"/>
          <w:szCs w:val="24"/>
        </w:rPr>
        <w:t xml:space="preserve"> </w:t>
      </w:r>
      <w:r w:rsidR="00297352">
        <w:rPr>
          <w:rFonts w:ascii="Times New Roman" w:hAnsi="Times New Roman"/>
          <w:sz w:val="24"/>
          <w:szCs w:val="24"/>
        </w:rPr>
        <w:t>for warfare</w:t>
      </w:r>
      <w:r w:rsidRPr="00060CD9">
        <w:rPr>
          <w:rFonts w:ascii="Times New Roman" w:hAnsi="Times New Roman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="00297352">
        <w:rPr>
          <w:rFonts w:ascii="Times New Roman" w:hAnsi="Times New Roman"/>
          <w:sz w:val="24"/>
          <w:szCs w:val="24"/>
        </w:rPr>
        <w:tab/>
      </w:r>
      <w:r w:rsidR="00297352">
        <w:rPr>
          <w:rFonts w:ascii="Times New Roman" w:hAnsi="Times New Roman"/>
          <w:sz w:val="24"/>
          <w:szCs w:val="24"/>
        </w:rPr>
        <w:tab/>
        <w:t xml:space="preserve">           </w:t>
      </w:r>
      <w:r w:rsidR="00941565">
        <w:rPr>
          <w:rFonts w:ascii="Times New Roman" w:hAnsi="Times New Roman"/>
          <w:sz w:val="24"/>
          <w:szCs w:val="24"/>
        </w:rPr>
        <w:t xml:space="preserve">            </w:t>
      </w:r>
      <w:r w:rsidR="00941565">
        <w:rPr>
          <w:rFonts w:ascii="Times New Roman" w:hAnsi="Times New Roman"/>
          <w:b/>
          <w:sz w:val="24"/>
          <w:szCs w:val="24"/>
        </w:rPr>
        <w:t>(5</w:t>
      </w:r>
      <w:r w:rsidRPr="007B1150">
        <w:rPr>
          <w:rFonts w:ascii="Times New Roman" w:hAnsi="Times New Roman"/>
          <w:b/>
          <w:sz w:val="24"/>
          <w:szCs w:val="24"/>
        </w:rPr>
        <w:t xml:space="preserve"> Marks)</w:t>
      </w:r>
    </w:p>
    <w:p w:rsidR="00941565" w:rsidRPr="00941565" w:rsidRDefault="00B15396" w:rsidP="0094156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positive and negative effects of Information Warfare on Democracy and elections in Africa </w:t>
      </w:r>
      <w:r w:rsidR="00C9725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</w:t>
      </w:r>
      <w:r w:rsidR="00941565">
        <w:rPr>
          <w:rFonts w:ascii="Times New Roman" w:hAnsi="Times New Roman"/>
          <w:b/>
          <w:sz w:val="24"/>
          <w:szCs w:val="24"/>
        </w:rPr>
        <w:t>(5 Marks)</w:t>
      </w:r>
    </w:p>
    <w:p w:rsidR="00941565" w:rsidRPr="00941565" w:rsidRDefault="0047691A" w:rsidP="0094156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Explain </w:t>
      </w:r>
      <w:r w:rsidRPr="00941565">
        <w:rPr>
          <w:rFonts w:ascii="Times New Roman" w:hAnsi="Times New Roman"/>
          <w:b/>
          <w:sz w:val="24"/>
          <w:szCs w:val="24"/>
        </w:rPr>
        <w:t xml:space="preserve">FIVE </w:t>
      </w:r>
      <w:r w:rsidRPr="00941565">
        <w:rPr>
          <w:rFonts w:ascii="Times New Roman" w:hAnsi="Times New Roman"/>
          <w:sz w:val="24"/>
          <w:szCs w:val="24"/>
        </w:rPr>
        <w:t xml:space="preserve">tools that can be used to measure effectiveness and target audience analysis </w:t>
      </w:r>
      <w:r w:rsidR="00C97257" w:rsidRPr="00941565">
        <w:rPr>
          <w:rFonts w:ascii="Times New Roman" w:hAnsi="Times New Roman"/>
          <w:sz w:val="24"/>
          <w:szCs w:val="24"/>
        </w:rPr>
        <w:t xml:space="preserve"> </w:t>
      </w:r>
      <w:r w:rsidRPr="00941565">
        <w:rPr>
          <w:rFonts w:ascii="Times New Roman" w:hAnsi="Times New Roman"/>
          <w:sz w:val="24"/>
          <w:szCs w:val="24"/>
        </w:rPr>
        <w:t>in the context campaigns</w:t>
      </w:r>
      <w:r w:rsidR="00C97257" w:rsidRPr="00941565">
        <w:rPr>
          <w:rFonts w:ascii="Times New Roman" w:hAnsi="Times New Roman"/>
          <w:sz w:val="24"/>
          <w:szCs w:val="24"/>
        </w:rPr>
        <w:t xml:space="preserve">                               </w:t>
      </w:r>
      <w:r w:rsidRPr="00941565">
        <w:rPr>
          <w:rFonts w:ascii="Times New Roman" w:hAnsi="Times New Roman"/>
          <w:sz w:val="24"/>
          <w:szCs w:val="24"/>
        </w:rPr>
        <w:t xml:space="preserve">                                      </w:t>
      </w:r>
      <w:r w:rsidR="00C97257" w:rsidRPr="00941565">
        <w:rPr>
          <w:rFonts w:ascii="Times New Roman" w:hAnsi="Times New Roman"/>
          <w:sz w:val="24"/>
          <w:szCs w:val="24"/>
        </w:rPr>
        <w:t xml:space="preserve"> </w:t>
      </w:r>
      <w:r w:rsidRPr="00941565">
        <w:rPr>
          <w:rFonts w:ascii="Times New Roman" w:hAnsi="Times New Roman"/>
          <w:b/>
          <w:sz w:val="24"/>
          <w:szCs w:val="24"/>
        </w:rPr>
        <w:t>(5</w:t>
      </w:r>
      <w:r w:rsidR="00C97257" w:rsidRPr="00941565">
        <w:rPr>
          <w:rFonts w:ascii="Times New Roman" w:hAnsi="Times New Roman"/>
          <w:b/>
          <w:sz w:val="24"/>
          <w:szCs w:val="24"/>
        </w:rPr>
        <w:t xml:space="preserve"> Marks)</w:t>
      </w:r>
    </w:p>
    <w:p w:rsidR="00C97257" w:rsidRPr="00941565" w:rsidRDefault="00C97257" w:rsidP="0094156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Discuss </w:t>
      </w:r>
      <w:r w:rsidR="0047691A" w:rsidRPr="00941565">
        <w:rPr>
          <w:rFonts w:ascii="Times New Roman" w:hAnsi="Times New Roman"/>
          <w:sz w:val="24"/>
          <w:szCs w:val="24"/>
        </w:rPr>
        <w:t xml:space="preserve">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 w:rsidR="0047691A" w:rsidRPr="00941565">
        <w:rPr>
          <w:rFonts w:ascii="Times New Roman" w:hAnsi="Times New Roman"/>
          <w:b/>
          <w:sz w:val="24"/>
          <w:szCs w:val="24"/>
        </w:rPr>
        <w:t xml:space="preserve"> </w:t>
      </w:r>
      <w:r w:rsidR="0047691A" w:rsidRPr="00941565">
        <w:rPr>
          <w:rFonts w:ascii="Times New Roman" w:hAnsi="Times New Roman"/>
          <w:sz w:val="24"/>
          <w:szCs w:val="24"/>
        </w:rPr>
        <w:t xml:space="preserve">ways through which information warfare has affected the economic prosperity in the continent of Africa </w:t>
      </w:r>
      <w:r w:rsidRPr="00941565">
        <w:rPr>
          <w:rFonts w:ascii="Times New Roman" w:hAnsi="Times New Roman"/>
          <w:sz w:val="24"/>
          <w:szCs w:val="24"/>
        </w:rPr>
        <w:t xml:space="preserve">                                                 </w:t>
      </w:r>
      <w:r w:rsidR="0047691A" w:rsidRPr="00941565">
        <w:rPr>
          <w:rFonts w:ascii="Times New Roman" w:hAnsi="Times New Roman"/>
          <w:sz w:val="24"/>
          <w:szCs w:val="24"/>
        </w:rPr>
        <w:t xml:space="preserve"> </w:t>
      </w:r>
      <w:r w:rsidR="00941565">
        <w:rPr>
          <w:rFonts w:ascii="Times New Roman" w:hAnsi="Times New Roman"/>
          <w:sz w:val="24"/>
          <w:szCs w:val="24"/>
        </w:rPr>
        <w:t xml:space="preserve">                </w:t>
      </w:r>
      <w:r w:rsidRPr="00941565">
        <w:rPr>
          <w:rFonts w:ascii="Times New Roman" w:hAnsi="Times New Roman"/>
          <w:b/>
          <w:sz w:val="24"/>
          <w:szCs w:val="24"/>
        </w:rPr>
        <w:t>(</w:t>
      </w:r>
      <w:r w:rsidR="00941565">
        <w:rPr>
          <w:rFonts w:ascii="Times New Roman" w:hAnsi="Times New Roman"/>
          <w:b/>
          <w:sz w:val="24"/>
          <w:szCs w:val="24"/>
        </w:rPr>
        <w:t>5</w:t>
      </w:r>
      <w:r w:rsidRPr="00941565">
        <w:rPr>
          <w:rFonts w:ascii="Times New Roman" w:hAnsi="Times New Roman"/>
          <w:b/>
          <w:sz w:val="24"/>
          <w:szCs w:val="24"/>
        </w:rPr>
        <w:t xml:space="preserve"> Marks)</w:t>
      </w:r>
    </w:p>
    <w:p w:rsidR="00941565" w:rsidRDefault="00B4529D" w:rsidP="0094156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Discuss 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 w:rsidRPr="00941565">
        <w:rPr>
          <w:rFonts w:ascii="Times New Roman" w:hAnsi="Times New Roman"/>
          <w:sz w:val="24"/>
          <w:szCs w:val="24"/>
        </w:rPr>
        <w:t xml:space="preserve"> roles of Social Media in the global growth of Information Warfare</w:t>
      </w:r>
    </w:p>
    <w:p w:rsidR="00C97257" w:rsidRPr="00941565" w:rsidRDefault="00941565" w:rsidP="00941565">
      <w:pPr>
        <w:pStyle w:val="ListParagraph"/>
        <w:spacing w:after="0" w:line="360" w:lineRule="auto"/>
        <w:ind w:left="8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B4529D" w:rsidRPr="00941565">
        <w:rPr>
          <w:rFonts w:ascii="Times New Roman" w:hAnsi="Times New Roman"/>
          <w:sz w:val="24"/>
          <w:szCs w:val="24"/>
        </w:rPr>
        <w:t xml:space="preserve"> </w:t>
      </w:r>
      <w:r w:rsidRPr="00941565">
        <w:rPr>
          <w:rFonts w:ascii="Times New Roman" w:hAnsi="Times New Roman"/>
          <w:b/>
          <w:sz w:val="24"/>
          <w:szCs w:val="24"/>
        </w:rPr>
        <w:t>(5 Marks)</w:t>
      </w:r>
      <w:r w:rsidR="00B4529D" w:rsidRPr="00941565">
        <w:rPr>
          <w:rFonts w:ascii="Times New Roman" w:hAnsi="Times New Roman"/>
          <w:sz w:val="24"/>
          <w:szCs w:val="24"/>
        </w:rPr>
        <w:t xml:space="preserve">       </w:t>
      </w:r>
      <w:r w:rsidR="00C97257" w:rsidRPr="00941565">
        <w:rPr>
          <w:rFonts w:ascii="Times New Roman" w:hAnsi="Times New Roman"/>
          <w:b/>
          <w:sz w:val="24"/>
          <w:szCs w:val="24"/>
        </w:rPr>
        <w:t xml:space="preserve">      </w:t>
      </w:r>
      <w:r w:rsidR="00B4529D" w:rsidRPr="00941565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  </w:t>
      </w:r>
    </w:p>
    <w:p w:rsidR="00C97257" w:rsidRPr="00941565" w:rsidRDefault="00C97257" w:rsidP="0094156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Discuss any </w:t>
      </w:r>
      <w:r w:rsidR="0036309D" w:rsidRPr="00941565">
        <w:rPr>
          <w:rFonts w:ascii="Times New Roman" w:hAnsi="Times New Roman"/>
          <w:b/>
          <w:sz w:val="24"/>
          <w:szCs w:val="24"/>
        </w:rPr>
        <w:t xml:space="preserve">FIVE </w:t>
      </w:r>
      <w:r w:rsidR="0036309D" w:rsidRPr="00941565">
        <w:rPr>
          <w:rFonts w:ascii="Times New Roman" w:hAnsi="Times New Roman"/>
          <w:sz w:val="24"/>
          <w:szCs w:val="24"/>
        </w:rPr>
        <w:t>psychological warfare techniques employed by scammers on their target audience</w:t>
      </w:r>
      <w:r w:rsidRPr="00941565">
        <w:rPr>
          <w:rFonts w:ascii="Times New Roman" w:hAnsi="Times New Roman"/>
          <w:sz w:val="24"/>
          <w:szCs w:val="24"/>
        </w:rPr>
        <w:t xml:space="preserve"> </w:t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b/>
          <w:sz w:val="24"/>
          <w:szCs w:val="24"/>
        </w:rPr>
        <w:t xml:space="preserve">           </w:t>
      </w:r>
      <w:r w:rsidR="0036309D" w:rsidRPr="00941565">
        <w:rPr>
          <w:rFonts w:ascii="Times New Roman" w:hAnsi="Times New Roman"/>
          <w:b/>
          <w:sz w:val="24"/>
          <w:szCs w:val="24"/>
        </w:rPr>
        <w:t xml:space="preserve">            </w:t>
      </w:r>
      <w:r w:rsidRPr="00941565">
        <w:rPr>
          <w:rFonts w:ascii="Times New Roman" w:hAnsi="Times New Roman"/>
          <w:b/>
          <w:sz w:val="24"/>
          <w:szCs w:val="24"/>
        </w:rPr>
        <w:t>(5 Marks)</w:t>
      </w:r>
    </w:p>
    <w:p w:rsidR="00C97257" w:rsidRPr="00941565" w:rsidRDefault="00C433B2" w:rsidP="0094156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Discuss 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 w:rsidRPr="00941565">
        <w:rPr>
          <w:rFonts w:ascii="Times New Roman" w:hAnsi="Times New Roman"/>
          <w:b/>
          <w:sz w:val="24"/>
          <w:szCs w:val="24"/>
        </w:rPr>
        <w:t xml:space="preserve"> </w:t>
      </w:r>
      <w:r w:rsidRPr="00941565">
        <w:rPr>
          <w:rFonts w:ascii="Times New Roman" w:hAnsi="Times New Roman"/>
          <w:sz w:val="24"/>
          <w:szCs w:val="24"/>
        </w:rPr>
        <w:t>reasons as to why it is critical for the Military to integrate both communication strategy and kinetic strategy in its operations</w:t>
      </w:r>
      <w:r w:rsidR="00C97257" w:rsidRPr="00941565">
        <w:rPr>
          <w:rFonts w:ascii="Times New Roman" w:hAnsi="Times New Roman"/>
          <w:sz w:val="24"/>
          <w:szCs w:val="24"/>
        </w:rPr>
        <w:t xml:space="preserve">                       </w:t>
      </w:r>
      <w:r w:rsidRPr="00941565">
        <w:rPr>
          <w:rFonts w:ascii="Times New Roman" w:hAnsi="Times New Roman"/>
          <w:sz w:val="24"/>
          <w:szCs w:val="24"/>
        </w:rPr>
        <w:t xml:space="preserve">     </w:t>
      </w:r>
      <w:r w:rsidR="00941565">
        <w:rPr>
          <w:rFonts w:ascii="Times New Roman" w:hAnsi="Times New Roman"/>
          <w:b/>
          <w:sz w:val="24"/>
          <w:szCs w:val="24"/>
        </w:rPr>
        <w:t>(5</w:t>
      </w:r>
      <w:r w:rsidR="00C97257" w:rsidRPr="00941565">
        <w:rPr>
          <w:rFonts w:ascii="Times New Roman" w:hAnsi="Times New Roman"/>
          <w:b/>
          <w:sz w:val="24"/>
          <w:szCs w:val="24"/>
        </w:rPr>
        <w:t xml:space="preserve"> Marks)</w:t>
      </w:r>
    </w:p>
    <w:p w:rsidR="00C97257" w:rsidRPr="00C94AC7" w:rsidRDefault="00C97257" w:rsidP="0094156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676869">
        <w:rPr>
          <w:rFonts w:ascii="Times New Roman" w:hAnsi="Times New Roman"/>
          <w:sz w:val="24"/>
          <w:szCs w:val="24"/>
        </w:rPr>
        <w:t>Discuss</w:t>
      </w:r>
      <w:r w:rsidR="00056A74">
        <w:rPr>
          <w:rFonts w:ascii="Times New Roman" w:hAnsi="Times New Roman"/>
          <w:sz w:val="24"/>
          <w:szCs w:val="24"/>
        </w:rPr>
        <w:t xml:space="preserve"> 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 w:rsidR="00056A74" w:rsidRPr="00B4529D">
        <w:rPr>
          <w:rFonts w:ascii="Times New Roman" w:hAnsi="Times New Roman"/>
          <w:b/>
          <w:sz w:val="24"/>
          <w:szCs w:val="24"/>
        </w:rPr>
        <w:t xml:space="preserve"> </w:t>
      </w:r>
      <w:r w:rsidR="00056A74">
        <w:rPr>
          <w:rFonts w:ascii="Times New Roman" w:hAnsi="Times New Roman"/>
          <w:sz w:val="24"/>
          <w:szCs w:val="24"/>
        </w:rPr>
        <w:t xml:space="preserve">ways through which Information Warfare may breach </w:t>
      </w:r>
      <w:r w:rsidR="00B4529D">
        <w:rPr>
          <w:rFonts w:ascii="Times New Roman" w:hAnsi="Times New Roman"/>
          <w:sz w:val="24"/>
          <w:szCs w:val="24"/>
        </w:rPr>
        <w:t xml:space="preserve">the Human Rights of vulnerable groups in the society </w:t>
      </w:r>
      <w:r w:rsidR="00B4529D">
        <w:rPr>
          <w:rFonts w:ascii="Times New Roman" w:hAnsi="Times New Roman"/>
          <w:sz w:val="24"/>
          <w:szCs w:val="24"/>
        </w:rPr>
        <w:tab/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</w:t>
      </w:r>
      <w:r w:rsidRPr="00676869">
        <w:rPr>
          <w:rFonts w:ascii="Times New Roman" w:hAnsi="Times New Roman"/>
          <w:b/>
          <w:sz w:val="24"/>
          <w:szCs w:val="24"/>
        </w:rPr>
        <w:t xml:space="preserve"> </w:t>
      </w:r>
      <w:r w:rsidR="00B4529D">
        <w:rPr>
          <w:rFonts w:ascii="Times New Roman" w:hAnsi="Times New Roman"/>
          <w:b/>
          <w:sz w:val="24"/>
          <w:szCs w:val="24"/>
        </w:rPr>
        <w:t xml:space="preserve">            </w:t>
      </w:r>
      <w:r w:rsidR="00941565">
        <w:rPr>
          <w:rFonts w:ascii="Times New Roman" w:hAnsi="Times New Roman"/>
          <w:b/>
          <w:sz w:val="24"/>
          <w:szCs w:val="24"/>
        </w:rPr>
        <w:t>(5</w:t>
      </w:r>
      <w:r w:rsidRPr="00676869">
        <w:rPr>
          <w:rFonts w:ascii="Times New Roman" w:hAnsi="Times New Roman"/>
          <w:b/>
          <w:sz w:val="24"/>
          <w:szCs w:val="24"/>
        </w:rPr>
        <w:t xml:space="preserve"> Marks)</w:t>
      </w:r>
    </w:p>
    <w:p w:rsidR="00C97257" w:rsidRPr="00941565" w:rsidRDefault="00C1045F" w:rsidP="0094156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t xml:space="preserve">Highlight </w:t>
      </w:r>
      <w:r w:rsidRPr="00941565">
        <w:rPr>
          <w:rFonts w:ascii="Times New Roman" w:hAnsi="Times New Roman"/>
          <w:b/>
          <w:sz w:val="24"/>
          <w:szCs w:val="24"/>
        </w:rPr>
        <w:t xml:space="preserve">FIVE </w:t>
      </w:r>
      <w:r w:rsidRPr="00941565">
        <w:rPr>
          <w:rFonts w:ascii="Times New Roman" w:hAnsi="Times New Roman"/>
          <w:sz w:val="24"/>
          <w:szCs w:val="24"/>
        </w:rPr>
        <w:t xml:space="preserve">reasons as to why it is crucial to recognize a target audience culture as an operational environment in the execution of information warfare </w:t>
      </w:r>
      <w:r w:rsidR="00C97257" w:rsidRPr="00941565">
        <w:rPr>
          <w:rFonts w:ascii="Times New Roman" w:hAnsi="Times New Roman"/>
          <w:sz w:val="24"/>
          <w:szCs w:val="24"/>
        </w:rPr>
        <w:t xml:space="preserve">                </w:t>
      </w:r>
      <w:r w:rsidR="00C97257" w:rsidRPr="00941565">
        <w:rPr>
          <w:rFonts w:ascii="Times New Roman" w:hAnsi="Times New Roman"/>
          <w:b/>
          <w:sz w:val="24"/>
          <w:szCs w:val="24"/>
        </w:rPr>
        <w:t>(5 Marks)</w:t>
      </w:r>
    </w:p>
    <w:p w:rsidR="00C97257" w:rsidRPr="00941565" w:rsidRDefault="00C97257" w:rsidP="0094156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941565">
        <w:rPr>
          <w:rFonts w:ascii="Times New Roman" w:hAnsi="Times New Roman"/>
          <w:sz w:val="24"/>
          <w:szCs w:val="24"/>
        </w:rPr>
        <w:lastRenderedPageBreak/>
        <w:t xml:space="preserve">Discuss 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 w:rsidRPr="00941565">
        <w:rPr>
          <w:rFonts w:ascii="Times New Roman" w:hAnsi="Times New Roman"/>
          <w:sz w:val="24"/>
          <w:szCs w:val="24"/>
        </w:rPr>
        <w:t xml:space="preserve">  </w:t>
      </w:r>
      <w:r w:rsidR="001E63F1" w:rsidRPr="00941565">
        <w:rPr>
          <w:rFonts w:ascii="Times New Roman" w:hAnsi="Times New Roman"/>
          <w:sz w:val="24"/>
          <w:szCs w:val="24"/>
        </w:rPr>
        <w:t>characteristics of a strategic communication campaign narrative used by the Government of Kenya to justify the establishment of a</w:t>
      </w:r>
      <w:r w:rsidR="00C433B2" w:rsidRPr="00941565">
        <w:rPr>
          <w:rFonts w:ascii="Times New Roman" w:hAnsi="Times New Roman"/>
          <w:sz w:val="24"/>
          <w:szCs w:val="24"/>
        </w:rPr>
        <w:t xml:space="preserve"> nuclear power plant in </w:t>
      </w:r>
      <w:proofErr w:type="spellStart"/>
      <w:r w:rsidR="00C433B2" w:rsidRPr="00941565">
        <w:rPr>
          <w:rFonts w:ascii="Times New Roman" w:hAnsi="Times New Roman"/>
          <w:sz w:val="24"/>
          <w:szCs w:val="24"/>
        </w:rPr>
        <w:t>Uyombo</w:t>
      </w:r>
      <w:proofErr w:type="spellEnd"/>
      <w:r w:rsidR="00C433B2" w:rsidRPr="0094156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433B2" w:rsidRPr="00941565">
        <w:rPr>
          <w:rFonts w:ascii="Times New Roman" w:hAnsi="Times New Roman"/>
          <w:sz w:val="24"/>
          <w:szCs w:val="24"/>
        </w:rPr>
        <w:t>Kilifi</w:t>
      </w:r>
      <w:proofErr w:type="spellEnd"/>
      <w:r w:rsidR="00C433B2" w:rsidRPr="00941565">
        <w:rPr>
          <w:rFonts w:ascii="Times New Roman" w:hAnsi="Times New Roman"/>
          <w:sz w:val="24"/>
          <w:szCs w:val="24"/>
        </w:rPr>
        <w:t xml:space="preserve"> County</w:t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</w:r>
      <w:r w:rsidRPr="00941565">
        <w:rPr>
          <w:rFonts w:ascii="Times New Roman" w:hAnsi="Times New Roman"/>
          <w:sz w:val="24"/>
          <w:szCs w:val="24"/>
        </w:rPr>
        <w:tab/>
        <w:t xml:space="preserve">          </w:t>
      </w:r>
      <w:r w:rsidR="00C433B2" w:rsidRPr="00941565">
        <w:rPr>
          <w:rFonts w:ascii="Times New Roman" w:hAnsi="Times New Roman"/>
          <w:sz w:val="24"/>
          <w:szCs w:val="24"/>
        </w:rPr>
        <w:t xml:space="preserve">            </w:t>
      </w:r>
      <w:r w:rsidRPr="00941565">
        <w:rPr>
          <w:rFonts w:ascii="Times New Roman" w:hAnsi="Times New Roman"/>
          <w:sz w:val="24"/>
          <w:szCs w:val="24"/>
        </w:rPr>
        <w:t xml:space="preserve"> </w:t>
      </w:r>
      <w:r w:rsidR="00941565">
        <w:rPr>
          <w:rFonts w:ascii="Times New Roman" w:hAnsi="Times New Roman"/>
          <w:b/>
          <w:sz w:val="24"/>
          <w:szCs w:val="24"/>
        </w:rPr>
        <w:t>(5</w:t>
      </w:r>
      <w:r w:rsidRPr="00941565">
        <w:rPr>
          <w:rFonts w:ascii="Times New Roman" w:hAnsi="Times New Roman"/>
          <w:b/>
          <w:sz w:val="24"/>
          <w:szCs w:val="24"/>
        </w:rPr>
        <w:t xml:space="preserve"> Marks)</w:t>
      </w:r>
    </w:p>
    <w:p w:rsidR="00B4529D" w:rsidRPr="00B4529D" w:rsidRDefault="00B15396" w:rsidP="0094156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</w:t>
      </w:r>
      <w:r w:rsidR="005C3607">
        <w:rPr>
          <w:rFonts w:ascii="Times New Roman" w:hAnsi="Times New Roman"/>
          <w:sz w:val="24"/>
          <w:szCs w:val="24"/>
        </w:rPr>
        <w:t xml:space="preserve">any </w:t>
      </w:r>
      <w:r w:rsidR="00941565">
        <w:rPr>
          <w:rFonts w:ascii="Times New Roman" w:hAnsi="Times New Roman"/>
          <w:b/>
          <w:sz w:val="24"/>
          <w:szCs w:val="24"/>
        </w:rPr>
        <w:t>FIVE</w:t>
      </w:r>
      <w:r w:rsidR="00EC7BA6" w:rsidRPr="00EC7BA6">
        <w:rPr>
          <w:rFonts w:ascii="Times New Roman" w:hAnsi="Times New Roman"/>
          <w:b/>
          <w:sz w:val="24"/>
          <w:szCs w:val="24"/>
        </w:rPr>
        <w:t xml:space="preserve"> </w:t>
      </w:r>
      <w:r w:rsidR="005C3607">
        <w:rPr>
          <w:rFonts w:ascii="Times New Roman" w:hAnsi="Times New Roman"/>
          <w:sz w:val="24"/>
          <w:szCs w:val="24"/>
        </w:rPr>
        <w:t>strategies that can be implement</w:t>
      </w:r>
      <w:r w:rsidR="00B4529D">
        <w:rPr>
          <w:rFonts w:ascii="Times New Roman" w:hAnsi="Times New Roman"/>
          <w:sz w:val="24"/>
          <w:szCs w:val="24"/>
        </w:rPr>
        <w:t>ed</w:t>
      </w:r>
      <w:r w:rsidR="005C3607">
        <w:rPr>
          <w:rFonts w:ascii="Times New Roman" w:hAnsi="Times New Roman"/>
          <w:sz w:val="24"/>
          <w:szCs w:val="24"/>
        </w:rPr>
        <w:t xml:space="preserve"> by leaders in </w:t>
      </w:r>
      <w:r w:rsidR="00B4529D">
        <w:rPr>
          <w:rFonts w:ascii="Times New Roman" w:hAnsi="Times New Roman"/>
          <w:sz w:val="24"/>
          <w:szCs w:val="24"/>
        </w:rPr>
        <w:t xml:space="preserve">the </w:t>
      </w:r>
      <w:r w:rsidR="005C3607">
        <w:rPr>
          <w:rFonts w:ascii="Times New Roman" w:hAnsi="Times New Roman"/>
          <w:sz w:val="24"/>
          <w:szCs w:val="24"/>
        </w:rPr>
        <w:t xml:space="preserve">Corporate Business Environment to address the threats posed by information warfare </w:t>
      </w:r>
      <w:r w:rsidR="00056A74">
        <w:rPr>
          <w:rFonts w:ascii="Times New Roman" w:hAnsi="Times New Roman"/>
          <w:sz w:val="24"/>
          <w:szCs w:val="24"/>
        </w:rPr>
        <w:t>on Corporations</w:t>
      </w:r>
      <w:r w:rsidR="00B4529D">
        <w:rPr>
          <w:rFonts w:ascii="Times New Roman" w:hAnsi="Times New Roman"/>
          <w:sz w:val="24"/>
          <w:szCs w:val="24"/>
        </w:rPr>
        <w:t xml:space="preserve"> </w:t>
      </w:r>
      <w:r w:rsidR="00B4529D">
        <w:rPr>
          <w:rFonts w:ascii="Times New Roman" w:hAnsi="Times New Roman"/>
          <w:sz w:val="24"/>
          <w:szCs w:val="24"/>
        </w:rPr>
        <w:tab/>
      </w:r>
      <w:r w:rsidR="00B4529D">
        <w:rPr>
          <w:rFonts w:ascii="Times New Roman" w:hAnsi="Times New Roman"/>
          <w:sz w:val="24"/>
          <w:szCs w:val="24"/>
        </w:rPr>
        <w:tab/>
      </w:r>
      <w:r w:rsidR="00B4529D">
        <w:rPr>
          <w:rFonts w:ascii="Times New Roman" w:hAnsi="Times New Roman"/>
          <w:sz w:val="24"/>
          <w:szCs w:val="24"/>
        </w:rPr>
        <w:tab/>
      </w:r>
      <w:r w:rsidR="00B4529D">
        <w:rPr>
          <w:rFonts w:ascii="Times New Roman" w:hAnsi="Times New Roman"/>
          <w:sz w:val="24"/>
          <w:szCs w:val="24"/>
        </w:rPr>
        <w:tab/>
      </w:r>
      <w:r w:rsidR="00B4529D">
        <w:rPr>
          <w:rFonts w:ascii="Times New Roman" w:hAnsi="Times New Roman"/>
          <w:sz w:val="24"/>
          <w:szCs w:val="24"/>
        </w:rPr>
        <w:tab/>
      </w:r>
      <w:r w:rsidR="00B4529D">
        <w:rPr>
          <w:rFonts w:ascii="Times New Roman" w:hAnsi="Times New Roman"/>
          <w:sz w:val="24"/>
          <w:szCs w:val="24"/>
        </w:rPr>
        <w:tab/>
        <w:t xml:space="preserve">                                   </w:t>
      </w:r>
      <w:r w:rsidR="00941565">
        <w:rPr>
          <w:rFonts w:ascii="Times New Roman" w:hAnsi="Times New Roman"/>
          <w:b/>
          <w:sz w:val="24"/>
          <w:szCs w:val="24"/>
        </w:rPr>
        <w:t>(5</w:t>
      </w:r>
      <w:r w:rsidR="00B4529D" w:rsidRPr="00B4529D">
        <w:rPr>
          <w:rFonts w:ascii="Times New Roman" w:hAnsi="Times New Roman"/>
          <w:b/>
          <w:sz w:val="24"/>
          <w:szCs w:val="24"/>
        </w:rPr>
        <w:t xml:space="preserve"> Marks)</w:t>
      </w:r>
    </w:p>
    <w:p w:rsidR="00C97257" w:rsidRDefault="00C97257" w:rsidP="00C97257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C97257" w:rsidRPr="00584D10" w:rsidRDefault="00C97257" w:rsidP="00C97257">
      <w:pPr>
        <w:pStyle w:val="ListParagraph"/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</w:p>
    <w:p w:rsidR="00C97257" w:rsidRDefault="00C97257" w:rsidP="00C97257">
      <w:pPr>
        <w:pStyle w:val="ListParagraph"/>
        <w:autoSpaceDE w:val="0"/>
        <w:autoSpaceDN w:val="0"/>
        <w:adjustRightInd w:val="0"/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</w:p>
    <w:p w:rsidR="00C97257" w:rsidRPr="00681717" w:rsidRDefault="00C97257" w:rsidP="00C97257">
      <w:pPr>
        <w:pStyle w:val="ListParagraph"/>
        <w:spacing w:after="0"/>
        <w:ind w:left="7920"/>
        <w:jc w:val="both"/>
        <w:rPr>
          <w:rFonts w:ascii="Times New Roman" w:hAnsi="Times New Roman"/>
          <w:sz w:val="24"/>
          <w:szCs w:val="24"/>
        </w:rPr>
      </w:pPr>
    </w:p>
    <w:p w:rsidR="00C97257" w:rsidRPr="00681717" w:rsidRDefault="00C97257" w:rsidP="00C97257">
      <w:pPr>
        <w:pStyle w:val="ListParagraph"/>
        <w:spacing w:after="0"/>
        <w:ind w:left="7920"/>
        <w:jc w:val="both"/>
        <w:rPr>
          <w:rFonts w:ascii="Times New Roman" w:hAnsi="Times New Roman"/>
          <w:sz w:val="24"/>
          <w:szCs w:val="24"/>
        </w:rPr>
      </w:pPr>
    </w:p>
    <w:p w:rsidR="00C97257" w:rsidRPr="00681717" w:rsidRDefault="00C97257" w:rsidP="00C97257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</w:p>
    <w:p w:rsidR="00B37CA2" w:rsidRDefault="00B37CA2"/>
    <w:sectPr w:rsidR="00B37CA2" w:rsidSect="007B6F97">
      <w:footerReference w:type="default" r:id="rId9"/>
      <w:pgSz w:w="12240" w:h="15840"/>
      <w:pgMar w:top="1440" w:right="162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35B" w:rsidRDefault="0002735B">
      <w:pPr>
        <w:spacing w:after="0" w:line="240" w:lineRule="auto"/>
      </w:pPr>
      <w:r>
        <w:separator/>
      </w:r>
    </w:p>
  </w:endnote>
  <w:endnote w:type="continuationSeparator" w:id="0">
    <w:p w:rsidR="0002735B" w:rsidRDefault="0002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82429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295862" w:rsidRPr="00B20C40" w:rsidRDefault="00E239AA" w:rsidP="00295862">
            <w:pPr>
              <w:pStyle w:val="Footer"/>
              <w:pBdr>
                <w:top w:val="thinThickSmallGap" w:sz="24" w:space="0" w:color="622423"/>
              </w:pBdr>
              <w:jc w:val="center"/>
              <w:rPr>
                <w:i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C4D3F67" wp14:editId="4A863818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193675</wp:posOffset>
                  </wp:positionV>
                  <wp:extent cx="400050" cy="438150"/>
                  <wp:effectExtent l="19050" t="0" r="0" b="0"/>
                  <wp:wrapNone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20C40">
              <w:rPr>
                <w:rFonts w:ascii="Times New Roman" w:hAnsi="Times New Roman"/>
                <w:i/>
                <w:sz w:val="20"/>
                <w:szCs w:val="20"/>
              </w:rPr>
              <w:t xml:space="preserve">As members of </w:t>
            </w:r>
            <w:proofErr w:type="spellStart"/>
            <w:r w:rsidRPr="00B20C40">
              <w:rPr>
                <w:rFonts w:ascii="Times New Roman" w:hAnsi="Times New Roman"/>
                <w:i/>
                <w:sz w:val="20"/>
                <w:szCs w:val="20"/>
              </w:rPr>
              <w:t>Kabarak</w:t>
            </w:r>
            <w:proofErr w:type="spellEnd"/>
            <w:r w:rsidRPr="00B20C40">
              <w:rPr>
                <w:rFonts w:ascii="Times New Roman" w:hAnsi="Times New Roman"/>
                <w:i/>
                <w:sz w:val="20"/>
                <w:szCs w:val="20"/>
              </w:rPr>
              <w:t xml:space="preserve"> University family, we purpose at all times and in all places, to set apart in one’s heart, Jesus as Lord. (1 Peter 3:15)</w:t>
            </w:r>
            <w:r w:rsidRPr="00B20C40">
              <w:rPr>
                <w:i/>
                <w:sz w:val="20"/>
              </w:rPr>
              <w:t xml:space="preserve"> </w:t>
            </w:r>
          </w:p>
          <w:p w:rsidR="00295862" w:rsidRDefault="00E239AA" w:rsidP="00295862">
            <w:pPr>
              <w:pStyle w:val="Footer"/>
              <w:pBdr>
                <w:top w:val="thinThickSmallGap" w:sz="24" w:space="0" w:color="622423"/>
              </w:pBd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B20C40">
              <w:rPr>
                <w:rFonts w:ascii="Times New Roman" w:hAnsi="Times New Roman"/>
                <w:sz w:val="20"/>
              </w:rPr>
              <w:t>Kabarak</w:t>
            </w:r>
            <w:proofErr w:type="spellEnd"/>
            <w:r w:rsidRPr="00B20C40">
              <w:rPr>
                <w:rFonts w:ascii="Times New Roman" w:hAnsi="Times New Roman"/>
                <w:sz w:val="20"/>
              </w:rPr>
              <w:t xml:space="preserve"> University is ISO 9001:2015 Certified</w:t>
            </w:r>
          </w:p>
          <w:p w:rsidR="007B6F97" w:rsidRDefault="0002735B" w:rsidP="00295862">
            <w:pPr>
              <w:pStyle w:val="Footer"/>
              <w:pBdr>
                <w:top w:val="thinThickSmallGap" w:sz="24" w:space="0" w:color="622423"/>
              </w:pBdr>
              <w:jc w:val="center"/>
            </w:pPr>
          </w:p>
          <w:p w:rsidR="007B6F97" w:rsidRDefault="00E239A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82151F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82151F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B6F97" w:rsidRDefault="000273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35B" w:rsidRDefault="0002735B">
      <w:pPr>
        <w:spacing w:after="0" w:line="240" w:lineRule="auto"/>
      </w:pPr>
      <w:r>
        <w:separator/>
      </w:r>
    </w:p>
  </w:footnote>
  <w:footnote w:type="continuationSeparator" w:id="0">
    <w:p w:rsidR="0002735B" w:rsidRDefault="0002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B03C2"/>
    <w:multiLevelType w:val="hybridMultilevel"/>
    <w:tmpl w:val="7A7A34B0"/>
    <w:lvl w:ilvl="0" w:tplc="C4B84A58">
      <w:start w:val="1"/>
      <w:numFmt w:val="lowerRoman"/>
      <w:lvlText w:val="%1)"/>
      <w:lvlJc w:val="left"/>
      <w:pPr>
        <w:ind w:left="1080" w:hanging="360"/>
      </w:pPr>
      <w:rPr>
        <w:rFonts w:ascii="Times New Roman" w:eastAsiaTheme="minorEastAsia" w:hAnsi="Times New Roman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6A0B2D"/>
    <w:multiLevelType w:val="hybridMultilevel"/>
    <w:tmpl w:val="A858D83C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C46427"/>
    <w:multiLevelType w:val="multilevel"/>
    <w:tmpl w:val="5F4A32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30527DE7"/>
    <w:multiLevelType w:val="hybridMultilevel"/>
    <w:tmpl w:val="DA5E00E8"/>
    <w:lvl w:ilvl="0" w:tplc="36363640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B1585E"/>
    <w:multiLevelType w:val="hybridMultilevel"/>
    <w:tmpl w:val="13D4F67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EC1F1D"/>
    <w:multiLevelType w:val="hybridMultilevel"/>
    <w:tmpl w:val="1B5A9A6E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91280F"/>
    <w:multiLevelType w:val="hybridMultilevel"/>
    <w:tmpl w:val="842E70A0"/>
    <w:lvl w:ilvl="0" w:tplc="3B72E71A">
      <w:start w:val="10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F8440D1"/>
    <w:multiLevelType w:val="hybridMultilevel"/>
    <w:tmpl w:val="20363AA8"/>
    <w:lvl w:ilvl="0" w:tplc="DB18CB4E">
      <w:start w:val="8"/>
      <w:numFmt w:val="decimal"/>
      <w:lvlText w:val="(%1"/>
      <w:lvlJc w:val="left"/>
      <w:pPr>
        <w:ind w:left="894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9660" w:hanging="360"/>
      </w:pPr>
    </w:lvl>
    <w:lvl w:ilvl="2" w:tplc="0809001B" w:tentative="1">
      <w:start w:val="1"/>
      <w:numFmt w:val="lowerRoman"/>
      <w:lvlText w:val="%3."/>
      <w:lvlJc w:val="right"/>
      <w:pPr>
        <w:ind w:left="10380" w:hanging="180"/>
      </w:pPr>
    </w:lvl>
    <w:lvl w:ilvl="3" w:tplc="0809000F" w:tentative="1">
      <w:start w:val="1"/>
      <w:numFmt w:val="decimal"/>
      <w:lvlText w:val="%4."/>
      <w:lvlJc w:val="left"/>
      <w:pPr>
        <w:ind w:left="11100" w:hanging="360"/>
      </w:pPr>
    </w:lvl>
    <w:lvl w:ilvl="4" w:tplc="08090019" w:tentative="1">
      <w:start w:val="1"/>
      <w:numFmt w:val="lowerLetter"/>
      <w:lvlText w:val="%5."/>
      <w:lvlJc w:val="left"/>
      <w:pPr>
        <w:ind w:left="11820" w:hanging="360"/>
      </w:pPr>
    </w:lvl>
    <w:lvl w:ilvl="5" w:tplc="0809001B" w:tentative="1">
      <w:start w:val="1"/>
      <w:numFmt w:val="lowerRoman"/>
      <w:lvlText w:val="%6."/>
      <w:lvlJc w:val="right"/>
      <w:pPr>
        <w:ind w:left="12540" w:hanging="180"/>
      </w:pPr>
    </w:lvl>
    <w:lvl w:ilvl="6" w:tplc="0809000F" w:tentative="1">
      <w:start w:val="1"/>
      <w:numFmt w:val="decimal"/>
      <w:lvlText w:val="%7."/>
      <w:lvlJc w:val="left"/>
      <w:pPr>
        <w:ind w:left="13260" w:hanging="360"/>
      </w:pPr>
    </w:lvl>
    <w:lvl w:ilvl="7" w:tplc="08090019" w:tentative="1">
      <w:start w:val="1"/>
      <w:numFmt w:val="lowerLetter"/>
      <w:lvlText w:val="%8."/>
      <w:lvlJc w:val="left"/>
      <w:pPr>
        <w:ind w:left="13980" w:hanging="360"/>
      </w:pPr>
    </w:lvl>
    <w:lvl w:ilvl="8" w:tplc="0809001B" w:tentative="1">
      <w:start w:val="1"/>
      <w:numFmt w:val="lowerRoman"/>
      <w:lvlText w:val="%9."/>
      <w:lvlJc w:val="right"/>
      <w:pPr>
        <w:ind w:left="1470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257"/>
    <w:rsid w:val="0002735B"/>
    <w:rsid w:val="00056A74"/>
    <w:rsid w:val="00153132"/>
    <w:rsid w:val="001E63F1"/>
    <w:rsid w:val="00297352"/>
    <w:rsid w:val="0036309D"/>
    <w:rsid w:val="0047691A"/>
    <w:rsid w:val="005C3607"/>
    <w:rsid w:val="00614D71"/>
    <w:rsid w:val="006B5960"/>
    <w:rsid w:val="007210E7"/>
    <w:rsid w:val="0082151F"/>
    <w:rsid w:val="008A4113"/>
    <w:rsid w:val="00941565"/>
    <w:rsid w:val="00AD4818"/>
    <w:rsid w:val="00B15396"/>
    <w:rsid w:val="00B37CA2"/>
    <w:rsid w:val="00B4529D"/>
    <w:rsid w:val="00B66FDF"/>
    <w:rsid w:val="00C067A9"/>
    <w:rsid w:val="00C1045F"/>
    <w:rsid w:val="00C433B2"/>
    <w:rsid w:val="00C97257"/>
    <w:rsid w:val="00CE7039"/>
    <w:rsid w:val="00E239AA"/>
    <w:rsid w:val="00E2490E"/>
    <w:rsid w:val="00EC7BA6"/>
    <w:rsid w:val="00FB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257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257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C97257"/>
    <w:pPr>
      <w:spacing w:after="0" w:line="240" w:lineRule="auto"/>
    </w:pPr>
    <w:rPr>
      <w:rFonts w:ascii="Calibri" w:eastAsia="Times New Roman" w:hAnsi="Calibri" w:cs="Times New Roman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97257"/>
    <w:rPr>
      <w:rFonts w:ascii="Calibri" w:eastAsia="Times New Roman" w:hAnsi="Calibri" w:cs="Times New Roman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C97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257"/>
    <w:rPr>
      <w:rFonts w:eastAsiaTheme="minorEastAsia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257"/>
    <w:rPr>
      <w:rFonts w:ascii="Tahoma" w:eastAsiaTheme="minorEastAsia" w:hAnsi="Tahoma" w:cs="Tahoma"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257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257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C97257"/>
    <w:pPr>
      <w:spacing w:after="0" w:line="240" w:lineRule="auto"/>
    </w:pPr>
    <w:rPr>
      <w:rFonts w:ascii="Calibri" w:eastAsia="Times New Roman" w:hAnsi="Calibri" w:cs="Times New Roman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97257"/>
    <w:rPr>
      <w:rFonts w:ascii="Calibri" w:eastAsia="Times New Roman" w:hAnsi="Calibri" w:cs="Times New Roman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C97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257"/>
    <w:rPr>
      <w:rFonts w:eastAsiaTheme="minorEastAsia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257"/>
    <w:rPr>
      <w:rFonts w:ascii="Tahoma" w:eastAsiaTheme="minorEastAsia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Evans</dc:creator>
  <cp:lastModifiedBy>Evans</cp:lastModifiedBy>
  <cp:revision>9</cp:revision>
  <dcterms:created xsi:type="dcterms:W3CDTF">2024-02-22T06:52:00Z</dcterms:created>
  <dcterms:modified xsi:type="dcterms:W3CDTF">2025-11-14T06:19:00Z</dcterms:modified>
</cp:coreProperties>
</file>