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554B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Project Summary: The Oozing Crown</w:t>
      </w:r>
    </w:p>
    <w:p w14:paraId="49F8F4B7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Technical Highlights, Development Process, and AI Integration</w:t>
      </w:r>
    </w:p>
    <w:p w14:paraId="6ED0DB7B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1. Technical Highlights</w:t>
      </w:r>
    </w:p>
    <w:p w14:paraId="5D80F711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This project demonstrates advanced C++ software architecture through a modular, multi-process RPG system.</w:t>
      </w:r>
    </w:p>
    <w:p w14:paraId="37932AE8" w14:textId="77777777" w:rsidR="00F3142A" w:rsidRPr="00F3142A" w:rsidRDefault="00F3142A" w:rsidP="00F3142A">
      <w:pPr>
        <w:numPr>
          <w:ilvl w:val="0"/>
          <w:numId w:val="9"/>
        </w:numPr>
        <w:rPr>
          <w:b/>
          <w:bCs/>
        </w:rPr>
      </w:pPr>
      <w:r w:rsidRPr="00F3142A">
        <w:rPr>
          <w:b/>
          <w:bCs/>
        </w:rPr>
        <w:t xml:space="preserve">Process Management: Utilizes </w:t>
      </w:r>
      <w:proofErr w:type="gramStart"/>
      <w:r w:rsidRPr="00F3142A">
        <w:rPr>
          <w:b/>
          <w:bCs/>
        </w:rPr>
        <w:t>system(</w:t>
      </w:r>
      <w:proofErr w:type="gramEnd"/>
      <w:r w:rsidRPr="00F3142A">
        <w:rPr>
          <w:b/>
          <w:bCs/>
        </w:rPr>
        <w:t>) calls and command-line arguments (</w:t>
      </w:r>
      <w:proofErr w:type="spellStart"/>
      <w:r w:rsidRPr="00F3142A">
        <w:rPr>
          <w:b/>
          <w:bCs/>
        </w:rPr>
        <w:t>argc</w:t>
      </w:r>
      <w:proofErr w:type="spellEnd"/>
      <w:r w:rsidRPr="00F3142A">
        <w:rPr>
          <w:b/>
          <w:bCs/>
        </w:rPr>
        <w:t>/</w:t>
      </w:r>
      <w:proofErr w:type="spellStart"/>
      <w:r w:rsidRPr="00F3142A">
        <w:rPr>
          <w:b/>
          <w:bCs/>
        </w:rPr>
        <w:t>argv</w:t>
      </w:r>
      <w:proofErr w:type="spellEnd"/>
      <w:r w:rsidRPr="00F3142A">
        <w:rPr>
          <w:b/>
          <w:bCs/>
        </w:rPr>
        <w:t>) to hand off data between five independent executables.</w:t>
      </w:r>
    </w:p>
    <w:p w14:paraId="23E1D70E" w14:textId="77777777" w:rsidR="00F3142A" w:rsidRPr="00F3142A" w:rsidRDefault="00F3142A" w:rsidP="00F3142A">
      <w:pPr>
        <w:numPr>
          <w:ilvl w:val="0"/>
          <w:numId w:val="9"/>
        </w:numPr>
        <w:rPr>
          <w:b/>
          <w:bCs/>
        </w:rPr>
      </w:pPr>
      <w:r w:rsidRPr="00F3142A">
        <w:rPr>
          <w:b/>
          <w:bCs/>
        </w:rPr>
        <w:t xml:space="preserve">Data Persistence: Implements a unified data bridge via </w:t>
      </w:r>
      <w:proofErr w:type="spellStart"/>
      <w:r w:rsidRPr="00F3142A">
        <w:rPr>
          <w:b/>
          <w:bCs/>
        </w:rPr>
        <w:t>shared_data.h</w:t>
      </w:r>
      <w:proofErr w:type="spellEnd"/>
      <w:r w:rsidRPr="00F3142A">
        <w:rPr>
          <w:b/>
          <w:bCs/>
        </w:rPr>
        <w:t>. All programs read and write to a standardized .txt format, ensuring HP, Gold, and inventory persist across creation, exploration, and combat phases.</w:t>
      </w:r>
    </w:p>
    <w:p w14:paraId="2A040695" w14:textId="77777777" w:rsidR="00F3142A" w:rsidRPr="00F3142A" w:rsidRDefault="00F3142A" w:rsidP="00F3142A">
      <w:pPr>
        <w:numPr>
          <w:ilvl w:val="0"/>
          <w:numId w:val="9"/>
        </w:numPr>
        <w:rPr>
          <w:b/>
          <w:bCs/>
        </w:rPr>
      </w:pPr>
      <w:r w:rsidRPr="00F3142A">
        <w:rPr>
          <w:b/>
          <w:bCs/>
        </w:rPr>
        <w:t xml:space="preserve">Non-Blocking Input: Uses </w:t>
      </w:r>
      <w:proofErr w:type="spellStart"/>
      <w:r w:rsidRPr="00F3142A">
        <w:rPr>
          <w:b/>
          <w:bCs/>
        </w:rPr>
        <w:t>conio.h</w:t>
      </w:r>
      <w:proofErr w:type="spellEnd"/>
      <w:r w:rsidRPr="00F3142A">
        <w:rPr>
          <w:b/>
          <w:bCs/>
        </w:rPr>
        <w:t xml:space="preserve"> and _</w:t>
      </w:r>
      <w:proofErr w:type="spellStart"/>
      <w:proofErr w:type="gramStart"/>
      <w:r w:rsidRPr="00F3142A">
        <w:rPr>
          <w:b/>
          <w:bCs/>
        </w:rPr>
        <w:t>getch</w:t>
      </w:r>
      <w:proofErr w:type="spellEnd"/>
      <w:r w:rsidRPr="00F3142A">
        <w:rPr>
          <w:b/>
          <w:bCs/>
        </w:rPr>
        <w:t>(</w:t>
      </w:r>
      <w:proofErr w:type="gramEnd"/>
      <w:r w:rsidRPr="00F3142A">
        <w:rPr>
          <w:b/>
          <w:bCs/>
        </w:rPr>
        <w:t>) for a real-time ASCII engine, allowing smooth 2D grid movement without requiring "Enter" key synchronization.</w:t>
      </w:r>
    </w:p>
    <w:p w14:paraId="777D5B71" w14:textId="77777777" w:rsidR="00F3142A" w:rsidRPr="00F3142A" w:rsidRDefault="00F3142A" w:rsidP="00F3142A">
      <w:pPr>
        <w:numPr>
          <w:ilvl w:val="0"/>
          <w:numId w:val="9"/>
        </w:numPr>
        <w:rPr>
          <w:b/>
          <w:bCs/>
        </w:rPr>
      </w:pPr>
      <w:r w:rsidRPr="00F3142A">
        <w:rPr>
          <w:b/>
          <w:bCs/>
        </w:rPr>
        <w:t xml:space="preserve">State Machine Logic: The "Mansion Puzzle" is a complex state machine requiring </w:t>
      </w:r>
      <w:proofErr w:type="spellStart"/>
      <w:r w:rsidRPr="00F3142A">
        <w:rPr>
          <w:b/>
          <w:bCs/>
        </w:rPr>
        <w:t>boolean</w:t>
      </w:r>
      <w:proofErr w:type="spellEnd"/>
      <w:r w:rsidRPr="00F3142A">
        <w:rPr>
          <w:b/>
          <w:bCs/>
        </w:rPr>
        <w:t xml:space="preserve"> flags (</w:t>
      </w:r>
      <w:proofErr w:type="spellStart"/>
      <w:r w:rsidRPr="00F3142A">
        <w:rPr>
          <w:b/>
          <w:bCs/>
        </w:rPr>
        <w:t>rackMoved</w:t>
      </w:r>
      <w:proofErr w:type="spellEnd"/>
      <w:r w:rsidRPr="00F3142A">
        <w:rPr>
          <w:b/>
          <w:bCs/>
        </w:rPr>
        <w:t>) and item-checks (</w:t>
      </w:r>
      <w:proofErr w:type="spellStart"/>
      <w:r w:rsidRPr="00F3142A">
        <w:rPr>
          <w:b/>
          <w:bCs/>
        </w:rPr>
        <w:t>hasItem</w:t>
      </w:r>
      <w:proofErr w:type="spellEnd"/>
      <w:r w:rsidRPr="00F3142A">
        <w:rPr>
          <w:b/>
          <w:bCs/>
        </w:rPr>
        <w:t>) to unlock deeper game areas.</w:t>
      </w:r>
    </w:p>
    <w:p w14:paraId="1F29EBAC" w14:textId="77777777" w:rsidR="00F3142A" w:rsidRPr="00F3142A" w:rsidRDefault="00F3142A" w:rsidP="00F3142A">
      <w:pPr>
        <w:numPr>
          <w:ilvl w:val="0"/>
          <w:numId w:val="9"/>
        </w:numPr>
        <w:rPr>
          <w:b/>
          <w:bCs/>
        </w:rPr>
      </w:pPr>
      <w:r w:rsidRPr="00F3142A">
        <w:rPr>
          <w:b/>
          <w:bCs/>
        </w:rPr>
        <w:t>Smart Transition Engine: Features "Smart Doors" that calculate the player's return coordinates. Exiting a room returns the player to the hall exactly in front of the door they just used.</w:t>
      </w:r>
    </w:p>
    <w:p w14:paraId="2642F56F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2. Interaction &amp; Project Evolution</w:t>
      </w:r>
    </w:p>
    <w:p w14:paraId="71CE75E4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The project began as a standard dungeon crawler and evolved into a narrative-heavy "Cosmic Horror" mystery.</w:t>
      </w:r>
    </w:p>
    <w:p w14:paraId="188DB27A" w14:textId="77777777" w:rsidR="00F3142A" w:rsidRPr="00F3142A" w:rsidRDefault="00F3142A" w:rsidP="00F3142A">
      <w:pPr>
        <w:numPr>
          <w:ilvl w:val="0"/>
          <w:numId w:val="10"/>
        </w:numPr>
        <w:rPr>
          <w:b/>
          <w:bCs/>
        </w:rPr>
      </w:pPr>
      <w:r w:rsidRPr="00F3142A">
        <w:rPr>
          <w:b/>
          <w:bCs/>
        </w:rPr>
        <w:t xml:space="preserve">Phase 1 (Foundations): Established the character </w:t>
      </w:r>
      <w:proofErr w:type="gramStart"/>
      <w:r w:rsidRPr="00F3142A">
        <w:rPr>
          <w:b/>
          <w:bCs/>
        </w:rPr>
        <w:t>struct</w:t>
      </w:r>
      <w:proofErr w:type="gramEnd"/>
      <w:r w:rsidRPr="00F3142A">
        <w:rPr>
          <w:b/>
          <w:bCs/>
        </w:rPr>
        <w:t xml:space="preserve"> and basic file I/O.</w:t>
      </w:r>
    </w:p>
    <w:p w14:paraId="0F04B589" w14:textId="77777777" w:rsidR="00F3142A" w:rsidRPr="00F3142A" w:rsidRDefault="00F3142A" w:rsidP="00F3142A">
      <w:pPr>
        <w:numPr>
          <w:ilvl w:val="0"/>
          <w:numId w:val="10"/>
        </w:numPr>
        <w:rPr>
          <w:b/>
          <w:bCs/>
        </w:rPr>
      </w:pPr>
      <w:r w:rsidRPr="00F3142A">
        <w:rPr>
          <w:b/>
          <w:bCs/>
        </w:rPr>
        <w:t>Phase 2 (Narrative Shift): Implemented the "Ascension" plotline, replacing generic monsters with alchemical clues (Mounts, Racks, Ciphers).</w:t>
      </w:r>
    </w:p>
    <w:p w14:paraId="42B4F99F" w14:textId="77777777" w:rsidR="00F3142A" w:rsidRPr="00F3142A" w:rsidRDefault="00F3142A" w:rsidP="00F3142A">
      <w:pPr>
        <w:numPr>
          <w:ilvl w:val="0"/>
          <w:numId w:val="10"/>
        </w:numPr>
        <w:rPr>
          <w:b/>
          <w:bCs/>
        </w:rPr>
      </w:pPr>
      <w:r w:rsidRPr="00F3142A">
        <w:rPr>
          <w:b/>
          <w:bCs/>
        </w:rPr>
        <w:t xml:space="preserve">Phase 3 (Mechanical Depth): Integrated D&amp;D 5e mechanics, including 4d6 </w:t>
      </w:r>
      <w:proofErr w:type="gramStart"/>
      <w:r w:rsidRPr="00F3142A">
        <w:rPr>
          <w:b/>
          <w:bCs/>
        </w:rPr>
        <w:t>stat</w:t>
      </w:r>
      <w:proofErr w:type="gramEnd"/>
      <w:r w:rsidRPr="00F3142A">
        <w:rPr>
          <w:b/>
          <w:bCs/>
        </w:rPr>
        <w:t xml:space="preserve"> rolling, Armor Class upgrades, and "Milestone" leveling.</w:t>
      </w:r>
    </w:p>
    <w:p w14:paraId="33D93316" w14:textId="77777777" w:rsidR="00F3142A" w:rsidRPr="00F3142A" w:rsidRDefault="00F3142A" w:rsidP="00F3142A">
      <w:pPr>
        <w:numPr>
          <w:ilvl w:val="0"/>
          <w:numId w:val="10"/>
        </w:numPr>
        <w:rPr>
          <w:b/>
          <w:bCs/>
        </w:rPr>
      </w:pPr>
      <w:r w:rsidRPr="00F3142A">
        <w:rPr>
          <w:b/>
          <w:bCs/>
        </w:rPr>
        <w:t>Phase 4 (UX Polish): Standardized UI symbols (N for Nightstand, C for Console) and replaced technical prompts with immersive D&amp;D directives.</w:t>
      </w:r>
    </w:p>
    <w:p w14:paraId="2E89A32B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3. AI Prompting Advice (Learning Reflection)</w:t>
      </w:r>
    </w:p>
    <w:p w14:paraId="714569BB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lastRenderedPageBreak/>
        <w:t>Throughout this collaboration, the following prompting strategies proved most effective for high-speed development:</w:t>
      </w:r>
    </w:p>
    <w:p w14:paraId="0EF62538" w14:textId="77777777" w:rsidR="00F3142A" w:rsidRPr="00F3142A" w:rsidRDefault="00F3142A" w:rsidP="00F3142A">
      <w:pPr>
        <w:numPr>
          <w:ilvl w:val="0"/>
          <w:numId w:val="11"/>
        </w:numPr>
        <w:rPr>
          <w:b/>
          <w:bCs/>
        </w:rPr>
      </w:pPr>
      <w:r w:rsidRPr="00F3142A">
        <w:rPr>
          <w:b/>
          <w:bCs/>
        </w:rPr>
        <w:t xml:space="preserve">Context Pinning: Always referring to </w:t>
      </w:r>
      <w:proofErr w:type="spellStart"/>
      <w:r w:rsidRPr="00F3142A">
        <w:rPr>
          <w:b/>
          <w:bCs/>
        </w:rPr>
        <w:t>shared_data.h</w:t>
      </w:r>
      <w:proofErr w:type="spellEnd"/>
      <w:r w:rsidRPr="00F3142A">
        <w:rPr>
          <w:b/>
          <w:bCs/>
        </w:rPr>
        <w:t xml:space="preserve"> as the "Source of Truth" prevented the AI from creating conflicting variable names across files.</w:t>
      </w:r>
    </w:p>
    <w:p w14:paraId="13FE999B" w14:textId="77777777" w:rsidR="00F3142A" w:rsidRPr="00F3142A" w:rsidRDefault="00F3142A" w:rsidP="00F3142A">
      <w:pPr>
        <w:numPr>
          <w:ilvl w:val="0"/>
          <w:numId w:val="11"/>
        </w:numPr>
        <w:rPr>
          <w:b/>
          <w:bCs/>
        </w:rPr>
      </w:pPr>
      <w:r w:rsidRPr="00F3142A">
        <w:rPr>
          <w:b/>
          <w:bCs/>
        </w:rPr>
        <w:t xml:space="preserve">Modular Logic Requests: Instead of asking to "build a game," asking for "a smart transition function for 2D map movement" yielded cleaner, more </w:t>
      </w:r>
      <w:proofErr w:type="spellStart"/>
      <w:r w:rsidRPr="00F3142A">
        <w:rPr>
          <w:b/>
          <w:bCs/>
        </w:rPr>
        <w:t>debuggable</w:t>
      </w:r>
      <w:proofErr w:type="spellEnd"/>
      <w:r w:rsidRPr="00F3142A">
        <w:rPr>
          <w:b/>
          <w:bCs/>
        </w:rPr>
        <w:t xml:space="preserve"> code.</w:t>
      </w:r>
    </w:p>
    <w:p w14:paraId="295794FE" w14:textId="77777777" w:rsidR="00F3142A" w:rsidRPr="00F3142A" w:rsidRDefault="00F3142A" w:rsidP="00F3142A">
      <w:pPr>
        <w:numPr>
          <w:ilvl w:val="0"/>
          <w:numId w:val="11"/>
        </w:numPr>
        <w:rPr>
          <w:b/>
          <w:bCs/>
        </w:rPr>
      </w:pPr>
      <w:r w:rsidRPr="00F3142A">
        <w:rPr>
          <w:b/>
          <w:bCs/>
        </w:rPr>
        <w:t>Visual Verification: Asking the AI to "draw a map printout" of the arrays allowed for manual verification of the level design before writing the C++ rendering logic.</w:t>
      </w:r>
    </w:p>
    <w:p w14:paraId="1FFBAB44" w14:textId="77777777" w:rsidR="00F3142A" w:rsidRPr="00F3142A" w:rsidRDefault="00F3142A" w:rsidP="00F3142A">
      <w:pPr>
        <w:numPr>
          <w:ilvl w:val="0"/>
          <w:numId w:val="11"/>
        </w:numPr>
        <w:rPr>
          <w:b/>
          <w:bCs/>
        </w:rPr>
      </w:pPr>
      <w:r w:rsidRPr="00F3142A">
        <w:rPr>
          <w:b/>
          <w:bCs/>
        </w:rPr>
        <w:t>Consistency Checks: Requesting a "Master Audit" of all files ensured that flavor text and narrative elements weren't accidentally deleted during code optimization.</w:t>
      </w:r>
    </w:p>
    <w:p w14:paraId="14E62520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4. Final Verification</w:t>
      </w:r>
    </w:p>
    <w:p w14:paraId="5C2AF2CC" w14:textId="77777777" w:rsidR="00F3142A" w:rsidRPr="00F3142A" w:rsidRDefault="00F3142A" w:rsidP="00F3142A">
      <w:pPr>
        <w:rPr>
          <w:b/>
          <w:bCs/>
        </w:rPr>
      </w:pPr>
      <w:r w:rsidRPr="00F3142A">
        <w:rPr>
          <w:b/>
          <w:bCs/>
        </w:rPr>
        <w:t>The project has been tested for compilation in GNU GCC (C++17). All sub-processes have been verified to properly load and save character files from the players/ directory.</w:t>
      </w:r>
    </w:p>
    <w:p w14:paraId="02AE05E6" w14:textId="77777777" w:rsidR="000D5360" w:rsidRPr="00F3142A" w:rsidRDefault="000D5360" w:rsidP="00F3142A"/>
    <w:sectPr w:rsidR="000D5360" w:rsidRPr="00F31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BDF"/>
    <w:multiLevelType w:val="multilevel"/>
    <w:tmpl w:val="BE3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C09BA"/>
    <w:multiLevelType w:val="multilevel"/>
    <w:tmpl w:val="BE9E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D0B55"/>
    <w:multiLevelType w:val="multilevel"/>
    <w:tmpl w:val="D67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905C4"/>
    <w:multiLevelType w:val="multilevel"/>
    <w:tmpl w:val="C97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F199D"/>
    <w:multiLevelType w:val="multilevel"/>
    <w:tmpl w:val="BF1E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074A9"/>
    <w:multiLevelType w:val="multilevel"/>
    <w:tmpl w:val="705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2321C"/>
    <w:multiLevelType w:val="multilevel"/>
    <w:tmpl w:val="2844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155E4"/>
    <w:multiLevelType w:val="multilevel"/>
    <w:tmpl w:val="824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55B7F"/>
    <w:multiLevelType w:val="multilevel"/>
    <w:tmpl w:val="D312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D2DFD"/>
    <w:multiLevelType w:val="multilevel"/>
    <w:tmpl w:val="0E2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71050"/>
    <w:multiLevelType w:val="multilevel"/>
    <w:tmpl w:val="0D3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4671">
    <w:abstractNumId w:val="6"/>
  </w:num>
  <w:num w:numId="2" w16cid:durableId="1898123100">
    <w:abstractNumId w:val="7"/>
  </w:num>
  <w:num w:numId="3" w16cid:durableId="340667095">
    <w:abstractNumId w:val="10"/>
  </w:num>
  <w:num w:numId="4" w16cid:durableId="497890961">
    <w:abstractNumId w:val="2"/>
  </w:num>
  <w:num w:numId="5" w16cid:durableId="2055958841">
    <w:abstractNumId w:val="0"/>
  </w:num>
  <w:num w:numId="6" w16cid:durableId="1857842899">
    <w:abstractNumId w:val="9"/>
  </w:num>
  <w:num w:numId="7" w16cid:durableId="1790195566">
    <w:abstractNumId w:val="8"/>
  </w:num>
  <w:num w:numId="8" w16cid:durableId="819690235">
    <w:abstractNumId w:val="1"/>
  </w:num>
  <w:num w:numId="9" w16cid:durableId="691493374">
    <w:abstractNumId w:val="5"/>
  </w:num>
  <w:num w:numId="10" w16cid:durableId="405998230">
    <w:abstractNumId w:val="3"/>
  </w:num>
  <w:num w:numId="11" w16cid:durableId="1580478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90"/>
    <w:rsid w:val="000D5360"/>
    <w:rsid w:val="00360F90"/>
    <w:rsid w:val="00723F67"/>
    <w:rsid w:val="00B629F3"/>
    <w:rsid w:val="00F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7524"/>
  <w15:chartTrackingRefBased/>
  <w15:docId w15:val="{FA805332-EE4C-45B5-A5DC-5E859D4D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2238</Characters>
  <Application>Microsoft Office Word</Application>
  <DocSecurity>0</DocSecurity>
  <Lines>2238</Lines>
  <Paragraphs>93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2</cp:revision>
  <dcterms:created xsi:type="dcterms:W3CDTF">2026-05-07T00:41:00Z</dcterms:created>
  <dcterms:modified xsi:type="dcterms:W3CDTF">2026-05-07T00:41:00Z</dcterms:modified>
</cp:coreProperties>
</file>