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响应面函数为</w:t>
      </w:r>
      <w:r>
        <w:rPr>
          <w:rFonts w:hint="eastAsia"/>
          <w:color w:val="FF0000"/>
          <w:lang w:val="en-US" w:eastAsia="zh-CN"/>
        </w:rPr>
        <w:t>有交叉项</w:t>
      </w:r>
      <w:r>
        <w:rPr>
          <w:rFonts w:hint="eastAsia"/>
          <w:lang w:val="en-US" w:eastAsia="zh-CN"/>
        </w:rPr>
        <w:t>的二次函数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抽样1000次：（data4）</w:t>
      </w:r>
    </w:p>
    <w:p>
      <w:bookmarkStart w:id="0" w:name="_GoBack"/>
      <w:r>
        <w:drawing>
          <wp:inline distT="0" distB="0" distL="114300" distR="114300">
            <wp:extent cx="5185410" cy="4647565"/>
            <wp:effectExtent l="0" t="0" r="152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46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18430" cy="3376295"/>
            <wp:effectExtent l="0" t="0" r="127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抽样2000次：（data5）</w:t>
      </w:r>
    </w:p>
    <w:p>
      <w:r>
        <w:drawing>
          <wp:inline distT="0" distB="0" distL="114300" distR="114300">
            <wp:extent cx="5241925" cy="4508500"/>
            <wp:effectExtent l="0" t="0" r="1587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361690"/>
            <wp:effectExtent l="0" t="0" r="825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抽样3000次：（data6）</w:t>
      </w:r>
    </w:p>
    <w:p>
      <w:pPr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68595" cy="4584700"/>
            <wp:effectExtent l="0" t="0" r="825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66690" cy="3208655"/>
            <wp:effectExtent l="0" t="0" r="1016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lang w:val="en-US" w:eastAsia="zh-CN"/>
        </w:rPr>
        <w:br w:type="page"/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抽样5000次：（data7）</w:t>
      </w:r>
    </w:p>
    <w:p>
      <w:r>
        <w:drawing>
          <wp:inline distT="0" distB="0" distL="114300" distR="114300">
            <wp:extent cx="5268595" cy="4523740"/>
            <wp:effectExtent l="0" t="0" r="825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2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71135" cy="3331845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lang w:val="en-US" w:eastAsia="zh-CN"/>
        </w:rPr>
        <w:br w:type="page"/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抽样8000次：（data8）</w:t>
      </w:r>
    </w:p>
    <w:p>
      <w:r>
        <w:drawing>
          <wp:inline distT="0" distB="0" distL="114300" distR="114300">
            <wp:extent cx="5271135" cy="4492625"/>
            <wp:effectExtent l="0" t="0" r="571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71770" cy="3262630"/>
            <wp:effectExtent l="0" t="0" r="508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lang w:val="en-US" w:eastAsia="zh-CN"/>
        </w:rPr>
        <w:br w:type="page"/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抽样10000次：（data9）</w:t>
      </w:r>
    </w:p>
    <w:p>
      <w:r>
        <w:drawing>
          <wp:inline distT="0" distB="0" distL="114300" distR="114300">
            <wp:extent cx="5269865" cy="4649470"/>
            <wp:effectExtent l="0" t="0" r="6985" b="1778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86125"/>
            <wp:effectExtent l="0" t="0" r="5715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响应面函数为</w:t>
      </w:r>
      <w:r>
        <w:rPr>
          <w:rFonts w:hint="eastAsia"/>
          <w:color w:val="FF0000"/>
          <w:lang w:val="en-US" w:eastAsia="zh-CN"/>
        </w:rPr>
        <w:t>无交叉项</w:t>
      </w:r>
      <w:r>
        <w:rPr>
          <w:rFonts w:hint="eastAsia"/>
          <w:lang w:val="en-US" w:eastAsia="zh-CN"/>
        </w:rPr>
        <w:t>的二次函数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抽样1000次：（data11）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33875" cy="4240530"/>
            <wp:effectExtent l="0" t="0" r="9525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2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697730" cy="2901315"/>
            <wp:effectExtent l="0" t="0" r="7620" b="133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rFonts w:hint="eastAsia"/>
          <w:color w:val="FF0000"/>
          <w:lang w:val="en-US" w:eastAsia="zh-CN"/>
        </w:rPr>
        <w:t>抽样3000次：（data13）</w:t>
      </w:r>
    </w:p>
    <w:p>
      <w:r>
        <w:drawing>
          <wp:inline distT="0" distB="0" distL="114300" distR="114300">
            <wp:extent cx="4834255" cy="4767580"/>
            <wp:effectExtent l="0" t="0" r="4445" b="1397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16170" cy="3092450"/>
            <wp:effectExtent l="0" t="0" r="17780" b="1270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page"/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响应面函数为</w:t>
      </w:r>
      <w:r>
        <w:rPr>
          <w:rFonts w:hint="eastAsia"/>
          <w:color w:val="FF0000"/>
          <w:lang w:val="en-US" w:eastAsia="zh-CN"/>
        </w:rPr>
        <w:t>线性</w:t>
      </w:r>
      <w:r>
        <w:rPr>
          <w:rFonts w:hint="eastAsia"/>
          <w:lang w:val="en-US" w:eastAsia="zh-CN"/>
        </w:rPr>
        <w:t>的二次函数</w:t>
      </w:r>
    </w:p>
    <w:p>
      <w:r>
        <w:rPr>
          <w:rFonts w:hint="eastAsia"/>
          <w:color w:val="FF0000"/>
          <w:lang w:val="en-US" w:eastAsia="zh-CN"/>
        </w:rPr>
        <w:t>抽样1000次：（data12）</w:t>
      </w:r>
    </w:p>
    <w:p>
      <w:r>
        <w:drawing>
          <wp:inline distT="0" distB="0" distL="114300" distR="114300">
            <wp:extent cx="4649470" cy="4823460"/>
            <wp:effectExtent l="0" t="0" r="17780" b="152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53305" cy="3044825"/>
            <wp:effectExtent l="0" t="0" r="4445" b="317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color w:val="FF0000"/>
          <w:lang w:val="en-US" w:eastAsia="zh-CN"/>
        </w:rPr>
        <w:t>抽样3000次：（data14）</w:t>
      </w:r>
    </w:p>
    <w:p>
      <w:r>
        <w:drawing>
          <wp:inline distT="0" distB="0" distL="114300" distR="114300">
            <wp:extent cx="4712335" cy="5214620"/>
            <wp:effectExtent l="0" t="0" r="12065" b="508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rcRect r="3197" b="1111"/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521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26000" cy="3016250"/>
            <wp:effectExtent l="0" t="0" r="12700" b="1270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Y2OWZmZjcxOGE5MDk2ODI5ZGRjMmI4NmJhMWY3MzQifQ=="/>
  </w:docVars>
  <w:rsids>
    <w:rsidRoot w:val="00000000"/>
    <w:rsid w:val="012F41F1"/>
    <w:rsid w:val="040A2E52"/>
    <w:rsid w:val="1532074D"/>
    <w:rsid w:val="17D3555D"/>
    <w:rsid w:val="23553C48"/>
    <w:rsid w:val="34BE7685"/>
    <w:rsid w:val="36D8775F"/>
    <w:rsid w:val="3ADB0230"/>
    <w:rsid w:val="5A944CD0"/>
    <w:rsid w:val="625C7E5E"/>
    <w:rsid w:val="64223212"/>
    <w:rsid w:val="6AD00976"/>
    <w:rsid w:val="6CD03A14"/>
    <w:rsid w:val="6D4549E6"/>
    <w:rsid w:val="6EF02E2C"/>
    <w:rsid w:val="70C07C37"/>
    <w:rsid w:val="739E5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45</Words>
  <Characters>64</Characters>
  <Lines>0</Lines>
  <Paragraphs>0</Paragraphs>
  <TotalTime>76</TotalTime>
  <ScaleCrop>false</ScaleCrop>
  <LinksUpToDate>false</LinksUpToDate>
  <CharactersWithSpaces>64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2023-11-17T06:39:00Z</dcterms:created>
  <dc:creator>admin</dc:creator>
  <cp:lastModifiedBy>王鹏</cp:lastModifiedBy>
  <dcterms:modified xsi:type="dcterms:W3CDTF">2023-12-18T11:23:20Z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FDAEA4B5429A4DD28BA8106C498B1BDF_12</vt:lpwstr>
  </property>
</Properties>
</file>