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5FE" w:rsidRDefault="004435FE" w:rsidP="00965CF3">
      <w:pPr>
        <w:tabs>
          <w:tab w:val="right" w:pos="9239"/>
        </w:tabs>
        <w:ind w:left="709"/>
        <w:jc w:val="center"/>
        <w:outlineLvl w:val="0"/>
        <w:rPr>
          <w:rFonts w:ascii="Times New Roman" w:hAnsi="Times New Roman"/>
          <w:b/>
          <w:sz w:val="32"/>
        </w:rPr>
      </w:pPr>
    </w:p>
    <w:p w:rsidR="004435FE" w:rsidRDefault="004435FE" w:rsidP="00965CF3">
      <w:pPr>
        <w:tabs>
          <w:tab w:val="right" w:pos="9239"/>
        </w:tabs>
        <w:ind w:left="709"/>
        <w:jc w:val="center"/>
        <w:outlineLvl w:val="0"/>
        <w:rPr>
          <w:rFonts w:ascii="Times New Roman" w:hAnsi="Times New Roman"/>
          <w:b/>
          <w:sz w:val="32"/>
        </w:rPr>
      </w:pPr>
    </w:p>
    <w:p w:rsidR="004435FE" w:rsidRDefault="004435FE" w:rsidP="00965CF3">
      <w:pPr>
        <w:tabs>
          <w:tab w:val="right" w:pos="9239"/>
        </w:tabs>
        <w:ind w:left="709"/>
        <w:jc w:val="center"/>
        <w:outlineLvl w:val="0"/>
        <w:rPr>
          <w:rFonts w:ascii="Times New Roman" w:hAnsi="Times New Roman"/>
          <w:b/>
          <w:sz w:val="32"/>
        </w:rPr>
      </w:pPr>
    </w:p>
    <w:p w:rsidR="004435FE" w:rsidRDefault="004435FE" w:rsidP="00965CF3">
      <w:pPr>
        <w:tabs>
          <w:tab w:val="right" w:pos="9239"/>
        </w:tabs>
        <w:ind w:left="709"/>
        <w:jc w:val="center"/>
        <w:outlineLvl w:val="0"/>
        <w:rPr>
          <w:rFonts w:ascii="Times New Roman" w:hAnsi="Times New Roman"/>
          <w:b/>
          <w:sz w:val="32"/>
        </w:rPr>
      </w:pPr>
      <w:r>
        <w:rPr>
          <w:rFonts w:ascii="Times New Roman" w:hAnsi="Times New Roman"/>
          <w:noProof/>
          <w:sz w:val="26"/>
          <w:lang w:val="en-NZ" w:eastAsia="en-NZ"/>
        </w:rPr>
        <w:drawing>
          <wp:inline distT="0" distB="0" distL="0" distR="0" wp14:anchorId="645762DA" wp14:editId="077839CA">
            <wp:extent cx="2147454" cy="25012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ireia Logo_201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566" cy="2529349"/>
                    </a:xfrm>
                    <a:prstGeom prst="rect">
                      <a:avLst/>
                    </a:prstGeom>
                  </pic:spPr>
                </pic:pic>
              </a:graphicData>
            </a:graphic>
          </wp:inline>
        </w:drawing>
      </w:r>
    </w:p>
    <w:p w:rsidR="004435FE" w:rsidRDefault="004435FE" w:rsidP="00965CF3">
      <w:pPr>
        <w:tabs>
          <w:tab w:val="right" w:pos="9239"/>
        </w:tabs>
        <w:ind w:left="709"/>
        <w:jc w:val="center"/>
        <w:outlineLvl w:val="0"/>
        <w:rPr>
          <w:rFonts w:ascii="Times New Roman" w:hAnsi="Times New Roman"/>
          <w:b/>
          <w:sz w:val="32"/>
        </w:rPr>
      </w:pPr>
    </w:p>
    <w:p w:rsidR="004435FE" w:rsidRDefault="004435FE" w:rsidP="00965CF3">
      <w:pPr>
        <w:tabs>
          <w:tab w:val="right" w:pos="9239"/>
        </w:tabs>
        <w:ind w:left="709"/>
        <w:jc w:val="center"/>
        <w:outlineLvl w:val="0"/>
        <w:rPr>
          <w:rFonts w:ascii="Times New Roman" w:hAnsi="Times New Roman"/>
          <w:b/>
          <w:sz w:val="32"/>
        </w:rPr>
      </w:pPr>
    </w:p>
    <w:p w:rsidR="00965CF3" w:rsidRDefault="00965CF3" w:rsidP="00965CF3">
      <w:pPr>
        <w:tabs>
          <w:tab w:val="right" w:pos="9239"/>
        </w:tabs>
        <w:ind w:left="709"/>
        <w:jc w:val="center"/>
        <w:outlineLvl w:val="0"/>
        <w:rPr>
          <w:rFonts w:ascii="Times New Roman" w:hAnsi="Times New Roman"/>
          <w:b/>
          <w:sz w:val="32"/>
        </w:rPr>
      </w:pPr>
      <w:r w:rsidRPr="00136ABF">
        <w:rPr>
          <w:rFonts w:ascii="Times New Roman" w:hAnsi="Times New Roman"/>
          <w:b/>
          <w:sz w:val="32"/>
        </w:rPr>
        <w:t>Bachelor</w:t>
      </w:r>
      <w:r>
        <w:rPr>
          <w:rFonts w:ascii="Times New Roman" w:hAnsi="Times New Roman"/>
          <w:b/>
          <w:sz w:val="32"/>
        </w:rPr>
        <w:t xml:space="preserve"> of Information T</w:t>
      </w:r>
      <w:r w:rsidRPr="00136ABF">
        <w:rPr>
          <w:rFonts w:ascii="Times New Roman" w:hAnsi="Times New Roman"/>
          <w:b/>
          <w:sz w:val="32"/>
        </w:rPr>
        <w:t>echnology</w:t>
      </w:r>
      <w:r>
        <w:rPr>
          <w:rFonts w:ascii="Times New Roman" w:hAnsi="Times New Roman"/>
          <w:b/>
          <w:sz w:val="32"/>
        </w:rPr>
        <w:t xml:space="preserve"> – </w:t>
      </w:r>
      <w:proofErr w:type="spellStart"/>
      <w:r>
        <w:rPr>
          <w:rFonts w:ascii="Times New Roman" w:hAnsi="Times New Roman"/>
          <w:b/>
          <w:sz w:val="32"/>
        </w:rPr>
        <w:t>BInfoTech</w:t>
      </w:r>
      <w:proofErr w:type="spellEnd"/>
    </w:p>
    <w:p w:rsidR="00965CF3" w:rsidRPr="00136ABF" w:rsidRDefault="00965CF3" w:rsidP="00965CF3">
      <w:pPr>
        <w:tabs>
          <w:tab w:val="right" w:pos="9239"/>
        </w:tabs>
        <w:ind w:left="709"/>
        <w:jc w:val="center"/>
        <w:outlineLvl w:val="0"/>
        <w:rPr>
          <w:rFonts w:ascii="Times New Roman" w:hAnsi="Times New Roman"/>
          <w:b/>
          <w:sz w:val="32"/>
        </w:rPr>
      </w:pPr>
      <w:r>
        <w:rPr>
          <w:rFonts w:ascii="Times New Roman" w:hAnsi="Times New Roman"/>
          <w:b/>
          <w:sz w:val="32"/>
        </w:rPr>
        <w:t>Faculty of Business and Information Technology</w:t>
      </w:r>
    </w:p>
    <w:p w:rsidR="00965CF3" w:rsidRPr="00136ABF" w:rsidRDefault="00965CF3" w:rsidP="00965CF3">
      <w:pPr>
        <w:tabs>
          <w:tab w:val="right" w:pos="9239"/>
        </w:tabs>
        <w:ind w:left="709"/>
        <w:jc w:val="center"/>
        <w:rPr>
          <w:rFonts w:ascii="Times New Roman" w:hAnsi="Times New Roman"/>
          <w:b/>
          <w:sz w:val="32"/>
        </w:rPr>
      </w:pPr>
    </w:p>
    <w:p w:rsidR="00965CF3" w:rsidRPr="00136ABF" w:rsidRDefault="00965CF3" w:rsidP="00965CF3">
      <w:pPr>
        <w:tabs>
          <w:tab w:val="right" w:pos="9239"/>
        </w:tabs>
        <w:ind w:left="709"/>
        <w:jc w:val="center"/>
        <w:rPr>
          <w:rFonts w:ascii="Times New Roman" w:hAnsi="Times New Roman"/>
          <w:b/>
          <w:sz w:val="32"/>
        </w:rPr>
      </w:pPr>
    </w:p>
    <w:p w:rsidR="00965CF3" w:rsidRPr="0096201C" w:rsidRDefault="00965CF3" w:rsidP="00965CF3">
      <w:pPr>
        <w:pStyle w:val="Heading2"/>
        <w:spacing w:line="360" w:lineRule="auto"/>
        <w:ind w:left="709"/>
        <w:rPr>
          <w:rFonts w:ascii="Georgia" w:hAnsi="Georgia"/>
          <w:szCs w:val="28"/>
        </w:rPr>
      </w:pPr>
      <w:r w:rsidRPr="0096201C">
        <w:rPr>
          <w:rFonts w:ascii="Georgia" w:hAnsi="Georgia"/>
          <w:szCs w:val="28"/>
        </w:rPr>
        <w:t>Course Outline</w:t>
      </w:r>
    </w:p>
    <w:p w:rsidR="00965CF3" w:rsidRDefault="00965CF3" w:rsidP="00965CF3">
      <w:pPr>
        <w:tabs>
          <w:tab w:val="right" w:pos="9239"/>
        </w:tabs>
        <w:spacing w:line="360" w:lineRule="auto"/>
        <w:ind w:left="709"/>
        <w:jc w:val="center"/>
        <w:rPr>
          <w:rFonts w:ascii="Georgia" w:hAnsi="Georgia"/>
          <w:iCs/>
          <w:sz w:val="28"/>
          <w:szCs w:val="28"/>
        </w:rPr>
      </w:pPr>
      <w:r>
        <w:rPr>
          <w:rFonts w:ascii="Georgia" w:hAnsi="Georgia"/>
          <w:iCs/>
          <w:sz w:val="28"/>
          <w:szCs w:val="28"/>
        </w:rPr>
        <w:t>IT5x83</w:t>
      </w:r>
    </w:p>
    <w:p w:rsidR="00965CF3" w:rsidRPr="00CE5505" w:rsidRDefault="001A0532" w:rsidP="00965CF3">
      <w:pPr>
        <w:tabs>
          <w:tab w:val="right" w:pos="9239"/>
        </w:tabs>
        <w:spacing w:line="360" w:lineRule="auto"/>
        <w:ind w:left="709"/>
        <w:jc w:val="center"/>
        <w:rPr>
          <w:rFonts w:ascii="Georgia" w:hAnsi="Georgia"/>
          <w:iCs/>
          <w:sz w:val="28"/>
          <w:szCs w:val="28"/>
        </w:rPr>
      </w:pPr>
      <w:r>
        <w:rPr>
          <w:rFonts w:ascii="Georgia" w:hAnsi="Georgia"/>
          <w:iCs/>
          <w:sz w:val="28"/>
          <w:szCs w:val="28"/>
        </w:rPr>
        <w:t>Fundamentals of Software Design and Development</w:t>
      </w:r>
    </w:p>
    <w:p w:rsidR="00965CF3" w:rsidRPr="0096201C" w:rsidRDefault="00965CF3" w:rsidP="00965CF3">
      <w:pPr>
        <w:pStyle w:val="Heading2"/>
        <w:ind w:left="709"/>
        <w:rPr>
          <w:rFonts w:ascii="Georgia" w:hAnsi="Georgia"/>
          <w:b w:val="0"/>
          <w:szCs w:val="28"/>
        </w:rPr>
      </w:pPr>
    </w:p>
    <w:p w:rsidR="00965CF3" w:rsidRPr="0096201C" w:rsidRDefault="00965CF3" w:rsidP="00965CF3">
      <w:pPr>
        <w:tabs>
          <w:tab w:val="right" w:pos="9239"/>
        </w:tabs>
        <w:ind w:left="709"/>
        <w:jc w:val="center"/>
        <w:rPr>
          <w:rFonts w:ascii="Georgia" w:hAnsi="Georgia"/>
          <w:sz w:val="28"/>
          <w:szCs w:val="28"/>
        </w:rPr>
      </w:pPr>
    </w:p>
    <w:p w:rsidR="00965CF3" w:rsidRDefault="00965CF3" w:rsidP="00965CF3">
      <w:pPr>
        <w:tabs>
          <w:tab w:val="right" w:pos="9239"/>
        </w:tabs>
        <w:spacing w:line="360" w:lineRule="auto"/>
        <w:ind w:left="709"/>
        <w:jc w:val="center"/>
        <w:outlineLvl w:val="0"/>
        <w:rPr>
          <w:rFonts w:ascii="Georgia" w:hAnsi="Georgia"/>
          <w:sz w:val="28"/>
          <w:szCs w:val="28"/>
        </w:rPr>
      </w:pPr>
      <w:r>
        <w:rPr>
          <w:rFonts w:ascii="Georgia" w:hAnsi="Georgia"/>
          <w:sz w:val="28"/>
          <w:szCs w:val="28"/>
        </w:rPr>
        <w:t xml:space="preserve">Semester </w:t>
      </w:r>
      <w:r w:rsidR="004435FE">
        <w:rPr>
          <w:rFonts w:ascii="Georgia" w:hAnsi="Georgia"/>
          <w:sz w:val="28"/>
          <w:szCs w:val="28"/>
        </w:rPr>
        <w:t>2</w:t>
      </w:r>
      <w:r>
        <w:rPr>
          <w:rFonts w:ascii="Georgia" w:hAnsi="Georgia"/>
          <w:sz w:val="28"/>
          <w:szCs w:val="28"/>
        </w:rPr>
        <w:t>, 2016</w:t>
      </w:r>
    </w:p>
    <w:p w:rsidR="00965CF3" w:rsidRPr="0096201C" w:rsidRDefault="00965CF3" w:rsidP="00965CF3">
      <w:pPr>
        <w:tabs>
          <w:tab w:val="right" w:pos="9239"/>
        </w:tabs>
        <w:spacing w:line="360" w:lineRule="auto"/>
        <w:ind w:left="709"/>
        <w:jc w:val="center"/>
        <w:outlineLvl w:val="0"/>
        <w:rPr>
          <w:rFonts w:ascii="Georgia" w:hAnsi="Georgia"/>
          <w:sz w:val="28"/>
          <w:szCs w:val="28"/>
        </w:rPr>
      </w:pPr>
    </w:p>
    <w:p w:rsidR="00965CF3" w:rsidRPr="00136ABF" w:rsidRDefault="00965CF3" w:rsidP="00965CF3">
      <w:pPr>
        <w:tabs>
          <w:tab w:val="right" w:pos="9239"/>
        </w:tabs>
        <w:ind w:left="709"/>
        <w:rPr>
          <w:rFonts w:ascii="Times New Roman" w:hAnsi="Times New Roman"/>
          <w:sz w:val="26"/>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965CF3">
      <w:pPr>
        <w:pStyle w:val="Header"/>
        <w:ind w:left="709"/>
        <w:rPr>
          <w:rFonts w:ascii="Times New Roman" w:hAnsi="Times New Roman"/>
          <w:b/>
        </w:rPr>
      </w:pPr>
    </w:p>
    <w:p w:rsidR="00965CF3" w:rsidRDefault="00965CF3" w:rsidP="00D445D9">
      <w:pPr>
        <w:pStyle w:val="Header"/>
        <w:rPr>
          <w:rFonts w:ascii="Times New Roman" w:hAnsi="Times New Roman"/>
          <w:b/>
        </w:rPr>
      </w:pPr>
    </w:p>
    <w:p w:rsidR="00965CF3" w:rsidRDefault="00D445D9" w:rsidP="004435FE">
      <w:pPr>
        <w:pStyle w:val="Header"/>
        <w:rPr>
          <w:rFonts w:ascii="Times New Roman" w:hAnsi="Times New Roman"/>
        </w:rPr>
      </w:pPr>
      <w:r>
        <w:rPr>
          <w:rFonts w:cs="Arial"/>
          <w:b/>
        </w:rPr>
        <w:t>W</w:t>
      </w:r>
      <w:r w:rsidR="00965CF3" w:rsidRPr="000157B9">
        <w:rPr>
          <w:rFonts w:cs="Arial"/>
          <w:b/>
        </w:rPr>
        <w:t>ritten by:</w:t>
      </w:r>
      <w:r w:rsidR="00965CF3">
        <w:rPr>
          <w:rFonts w:ascii="Times New Roman" w:hAnsi="Times New Roman"/>
          <w:b/>
        </w:rPr>
        <w:t xml:space="preserve"> </w:t>
      </w:r>
      <w:r w:rsidR="00B846BB">
        <w:rPr>
          <w:rFonts w:ascii="Times New Roman" w:hAnsi="Times New Roman"/>
        </w:rPr>
        <w:t>Hamish Smith</w:t>
      </w:r>
    </w:p>
    <w:p w:rsidR="00965CF3" w:rsidRDefault="00965CF3" w:rsidP="004435FE">
      <w:pPr>
        <w:pStyle w:val="Header"/>
        <w:rPr>
          <w:rFonts w:ascii="Times New Roman" w:hAnsi="Times New Roman"/>
        </w:rPr>
      </w:pPr>
      <w:r w:rsidRPr="000157B9">
        <w:rPr>
          <w:rFonts w:cs="Arial"/>
          <w:b/>
        </w:rPr>
        <w:t>Prepared by:</w:t>
      </w:r>
      <w:r w:rsidR="004435FE">
        <w:rPr>
          <w:rFonts w:ascii="Times New Roman" w:hAnsi="Times New Roman"/>
        </w:rPr>
        <w:t xml:space="preserve"> </w:t>
      </w:r>
      <w:proofErr w:type="spellStart"/>
      <w:r w:rsidR="004435FE">
        <w:rPr>
          <w:rFonts w:ascii="Times New Roman" w:hAnsi="Times New Roman"/>
        </w:rPr>
        <w:t>KevinShedlock</w:t>
      </w:r>
      <w:proofErr w:type="spellEnd"/>
    </w:p>
    <w:p w:rsidR="00965CF3" w:rsidRDefault="00965CF3"/>
    <w:p w:rsidR="00B846BB" w:rsidRDefault="00B846BB"/>
    <w:p w:rsidR="00965CF3" w:rsidRPr="000157B9" w:rsidRDefault="00965CF3" w:rsidP="00B846BB">
      <w:pPr>
        <w:pStyle w:val="Header"/>
        <w:rPr>
          <w:rFonts w:cs="Arial"/>
          <w:b/>
          <w:szCs w:val="24"/>
        </w:rPr>
      </w:pPr>
      <w:r w:rsidRPr="000157B9">
        <w:rPr>
          <w:rFonts w:cs="Arial"/>
          <w:b/>
          <w:szCs w:val="24"/>
        </w:rPr>
        <w:t>Course Details</w:t>
      </w:r>
    </w:p>
    <w:p w:rsidR="00965CF3" w:rsidRPr="001B717C" w:rsidRDefault="00965CF3" w:rsidP="00965CF3">
      <w:pPr>
        <w:ind w:left="993"/>
        <w:jc w:val="both"/>
        <w:rPr>
          <w:rFonts w:ascii="Times New Roman" w:hAnsi="Times New Roman"/>
          <w:szCs w:val="24"/>
          <w:lang w:val="en-US"/>
        </w:rPr>
      </w:pPr>
      <w:r w:rsidRPr="001B717C">
        <w:rPr>
          <w:rFonts w:ascii="Times New Roman" w:hAnsi="Times New Roman"/>
          <w:szCs w:val="24"/>
        </w:rPr>
        <w:t xml:space="preserve">All paper details are as stated in the Information Technology Programme Handbook available on Moodle.    This is a compulsory Level 5 module worth 15 </w:t>
      </w:r>
      <w:proofErr w:type="gramStart"/>
      <w:r w:rsidRPr="001B717C">
        <w:rPr>
          <w:rFonts w:ascii="Times New Roman" w:hAnsi="Times New Roman"/>
          <w:szCs w:val="24"/>
        </w:rPr>
        <w:t>credits.</w:t>
      </w:r>
      <w:r w:rsidRPr="001B717C">
        <w:rPr>
          <w:rFonts w:ascii="Times New Roman" w:hAnsi="Times New Roman"/>
          <w:szCs w:val="24"/>
          <w:lang w:val="en-US"/>
        </w:rPr>
        <w:t>.</w:t>
      </w:r>
      <w:proofErr w:type="gramEnd"/>
    </w:p>
    <w:p w:rsidR="00965CF3" w:rsidRPr="001B717C" w:rsidRDefault="00965CF3" w:rsidP="00965CF3">
      <w:pPr>
        <w:jc w:val="both"/>
        <w:rPr>
          <w:rFonts w:ascii="Times New Roman" w:hAnsi="Times New Roman"/>
          <w:szCs w:val="24"/>
          <w:lang w:val="en-US"/>
        </w:rPr>
      </w:pPr>
    </w:p>
    <w:p w:rsidR="00965CF3" w:rsidRPr="001B717C" w:rsidRDefault="00965CF3" w:rsidP="00965CF3">
      <w:pPr>
        <w:pStyle w:val="Header"/>
        <w:ind w:left="709"/>
        <w:jc w:val="both"/>
        <w:rPr>
          <w:rFonts w:ascii="Times New Roman" w:hAnsi="Times New Roman"/>
          <w:bCs/>
          <w:szCs w:val="24"/>
        </w:rPr>
      </w:pPr>
    </w:p>
    <w:p w:rsidR="00965CF3" w:rsidRPr="000157B9" w:rsidRDefault="00965CF3" w:rsidP="00B846BB">
      <w:pPr>
        <w:pStyle w:val="Header"/>
        <w:jc w:val="both"/>
        <w:rPr>
          <w:rFonts w:cs="Arial"/>
          <w:b/>
          <w:szCs w:val="24"/>
        </w:rPr>
      </w:pPr>
      <w:r w:rsidRPr="000157B9">
        <w:rPr>
          <w:rFonts w:cs="Arial"/>
          <w:b/>
          <w:szCs w:val="24"/>
        </w:rPr>
        <w:t>Course Prescription</w:t>
      </w:r>
    </w:p>
    <w:p w:rsidR="00965CF3" w:rsidRPr="001B717C" w:rsidRDefault="00965CF3" w:rsidP="00965CF3">
      <w:pPr>
        <w:ind w:left="993"/>
        <w:jc w:val="both"/>
        <w:rPr>
          <w:rFonts w:ascii="Times New Roman" w:hAnsi="Times New Roman"/>
          <w:szCs w:val="24"/>
        </w:rPr>
      </w:pPr>
      <w:r w:rsidRPr="001B717C">
        <w:rPr>
          <w:rFonts w:ascii="Times New Roman" w:hAnsi="Times New Roman"/>
          <w:szCs w:val="24"/>
        </w:rPr>
        <w:t>This paper has two parts. The first part introduces fundamental concepts of software development and design. Systems theory and the need for information systems and software within organisations are covered.  The traditional software development lifecycle, its phases and activities, the products of each phase, and the people involved are described.  Fundamental design principles for interfaces, databases, software and documentation are encountered and students apply this knowledge in assignments.   The second part introduces fundamental programming principles of interface development, and sequence, selection and iteration are introduced.  This part reinforces the ideas introduced in part one with practical experience.</w:t>
      </w:r>
    </w:p>
    <w:p w:rsidR="00965CF3" w:rsidRPr="001B717C" w:rsidRDefault="00965CF3" w:rsidP="00965CF3">
      <w:pPr>
        <w:ind w:left="993"/>
        <w:jc w:val="both"/>
        <w:rPr>
          <w:rFonts w:ascii="Times New Roman" w:hAnsi="Times New Roman"/>
          <w:b/>
          <w:szCs w:val="24"/>
          <w:lang w:val="en-NZ"/>
        </w:rPr>
      </w:pPr>
    </w:p>
    <w:p w:rsidR="00965CF3" w:rsidRPr="000157B9" w:rsidRDefault="00965CF3" w:rsidP="00B846BB">
      <w:pPr>
        <w:pStyle w:val="Heading2"/>
        <w:jc w:val="left"/>
        <w:rPr>
          <w:rFonts w:cs="Arial"/>
          <w:sz w:val="24"/>
          <w:szCs w:val="24"/>
          <w:lang w:val="en-NZ"/>
        </w:rPr>
      </w:pPr>
      <w:r w:rsidRPr="000157B9">
        <w:rPr>
          <w:rFonts w:cs="Arial"/>
          <w:sz w:val="24"/>
          <w:szCs w:val="24"/>
          <w:lang w:val="en-NZ"/>
        </w:rPr>
        <w:t>Aims</w:t>
      </w:r>
    </w:p>
    <w:p w:rsidR="00965CF3" w:rsidRPr="001B717C" w:rsidRDefault="00965CF3" w:rsidP="00965CF3">
      <w:pPr>
        <w:ind w:left="993"/>
        <w:jc w:val="both"/>
        <w:rPr>
          <w:rFonts w:ascii="Times New Roman" w:hAnsi="Times New Roman"/>
          <w:b/>
          <w:szCs w:val="24"/>
          <w:lang w:val="en-NZ"/>
        </w:rPr>
      </w:pPr>
      <w:r w:rsidRPr="001B717C">
        <w:rPr>
          <w:rFonts w:ascii="Times New Roman" w:hAnsi="Times New Roman"/>
          <w:szCs w:val="24"/>
        </w:rPr>
        <w:t>To provide students with an understanding of computer software through the study of logic methods, software development and documentation methods and give experience in using simple programming language elements. To understand concepts of systems theory, the stages of the Systems Development Lifecycle, and concepts in systems analysis and design.</w:t>
      </w:r>
    </w:p>
    <w:p w:rsidR="00965CF3" w:rsidRPr="001B717C" w:rsidRDefault="00965CF3" w:rsidP="00965CF3">
      <w:pPr>
        <w:ind w:left="993"/>
        <w:jc w:val="both"/>
        <w:rPr>
          <w:rFonts w:ascii="Times New Roman" w:hAnsi="Times New Roman"/>
          <w:b/>
          <w:szCs w:val="24"/>
          <w:lang w:val="en-NZ"/>
        </w:rPr>
      </w:pPr>
    </w:p>
    <w:p w:rsidR="00965CF3" w:rsidRPr="000157B9" w:rsidRDefault="00965CF3" w:rsidP="00B846BB">
      <w:pPr>
        <w:pStyle w:val="Heading2"/>
        <w:jc w:val="left"/>
        <w:rPr>
          <w:rFonts w:cs="Arial"/>
          <w:sz w:val="24"/>
          <w:szCs w:val="24"/>
          <w:lang w:val="en-NZ"/>
        </w:rPr>
      </w:pPr>
      <w:r w:rsidRPr="000157B9">
        <w:rPr>
          <w:rFonts w:cs="Arial"/>
          <w:sz w:val="24"/>
          <w:szCs w:val="24"/>
          <w:lang w:val="en-NZ"/>
        </w:rPr>
        <w:t>Learning Outcomes</w:t>
      </w:r>
    </w:p>
    <w:p w:rsidR="001B717C" w:rsidRPr="001B717C" w:rsidRDefault="00965CF3" w:rsidP="00965CF3">
      <w:pPr>
        <w:jc w:val="both"/>
        <w:rPr>
          <w:rFonts w:ascii="Times New Roman" w:hAnsi="Times New Roman"/>
          <w:szCs w:val="24"/>
        </w:rPr>
      </w:pPr>
      <w:r w:rsidRPr="001B717C">
        <w:rPr>
          <w:rFonts w:ascii="Times New Roman" w:hAnsi="Times New Roman"/>
          <w:color w:val="000000"/>
          <w:szCs w:val="24"/>
          <w:lang w:val="en-US"/>
        </w:rPr>
        <w:tab/>
      </w:r>
      <w:r w:rsidR="001B717C" w:rsidRPr="001B717C">
        <w:rPr>
          <w:rFonts w:ascii="Times New Roman" w:hAnsi="Times New Roman"/>
          <w:szCs w:val="24"/>
        </w:rPr>
        <w:t xml:space="preserve">On completion of the paper the student will be able to: </w:t>
      </w:r>
    </w:p>
    <w:p w:rsidR="001B717C" w:rsidRPr="001B717C" w:rsidRDefault="001B717C" w:rsidP="001B717C">
      <w:pPr>
        <w:pStyle w:val="ListParagraph"/>
        <w:numPr>
          <w:ilvl w:val="0"/>
          <w:numId w:val="2"/>
        </w:numPr>
        <w:jc w:val="both"/>
        <w:rPr>
          <w:rFonts w:ascii="Times New Roman" w:hAnsi="Times New Roman"/>
          <w:szCs w:val="24"/>
        </w:rPr>
      </w:pPr>
      <w:r w:rsidRPr="001B717C">
        <w:rPr>
          <w:rFonts w:ascii="Times New Roman" w:hAnsi="Times New Roman"/>
          <w:szCs w:val="24"/>
        </w:rPr>
        <w:t xml:space="preserve">Describe how the concepts of systems theory relate to business systems and computer systems. </w:t>
      </w:r>
    </w:p>
    <w:p w:rsidR="001B717C" w:rsidRPr="001B717C" w:rsidRDefault="001B717C" w:rsidP="001B717C">
      <w:pPr>
        <w:pStyle w:val="ListParagraph"/>
        <w:ind w:left="1800"/>
        <w:jc w:val="both"/>
        <w:rPr>
          <w:rFonts w:ascii="Times New Roman" w:hAnsi="Times New Roman"/>
          <w:szCs w:val="24"/>
        </w:rPr>
      </w:pPr>
    </w:p>
    <w:p w:rsidR="001B717C" w:rsidRPr="001B717C" w:rsidRDefault="001B717C" w:rsidP="001B717C">
      <w:pPr>
        <w:pStyle w:val="ListParagraph"/>
        <w:numPr>
          <w:ilvl w:val="0"/>
          <w:numId w:val="2"/>
        </w:numPr>
        <w:jc w:val="both"/>
        <w:rPr>
          <w:rFonts w:ascii="Times New Roman" w:hAnsi="Times New Roman"/>
          <w:szCs w:val="24"/>
        </w:rPr>
      </w:pPr>
      <w:r w:rsidRPr="001B717C">
        <w:rPr>
          <w:rFonts w:ascii="Times New Roman" w:hAnsi="Times New Roman"/>
          <w:szCs w:val="24"/>
        </w:rPr>
        <w:t xml:space="preserve">Describe the objectives, people involved, tasks and deliverables of each stage in the systems development life cycle. </w:t>
      </w:r>
    </w:p>
    <w:p w:rsidR="001B717C" w:rsidRPr="001B717C" w:rsidRDefault="001B717C" w:rsidP="001B717C">
      <w:pPr>
        <w:pStyle w:val="ListParagraph"/>
        <w:rPr>
          <w:rFonts w:ascii="Times New Roman" w:hAnsi="Times New Roman"/>
          <w:szCs w:val="24"/>
        </w:rPr>
      </w:pPr>
    </w:p>
    <w:p w:rsidR="001B717C" w:rsidRPr="001B717C" w:rsidRDefault="001B717C" w:rsidP="001B717C">
      <w:pPr>
        <w:ind w:left="720" w:firstLine="720"/>
        <w:jc w:val="both"/>
        <w:rPr>
          <w:rFonts w:ascii="Times New Roman" w:hAnsi="Times New Roman"/>
          <w:szCs w:val="24"/>
        </w:rPr>
      </w:pPr>
      <w:r w:rsidRPr="001B717C">
        <w:rPr>
          <w:rFonts w:ascii="Times New Roman" w:hAnsi="Times New Roman"/>
          <w:szCs w:val="24"/>
        </w:rPr>
        <w:t xml:space="preserve">3. Apply a variety of logic depiction methods to appropriate simple tasks. </w:t>
      </w:r>
    </w:p>
    <w:p w:rsidR="001B717C" w:rsidRPr="001B717C" w:rsidRDefault="001B717C" w:rsidP="001B717C">
      <w:pPr>
        <w:ind w:left="720" w:firstLine="720"/>
        <w:jc w:val="both"/>
        <w:rPr>
          <w:rFonts w:ascii="Times New Roman" w:hAnsi="Times New Roman"/>
          <w:szCs w:val="24"/>
        </w:rPr>
      </w:pPr>
    </w:p>
    <w:p w:rsidR="00965CF3" w:rsidRPr="001B717C" w:rsidRDefault="001B717C" w:rsidP="001B717C">
      <w:pPr>
        <w:ind w:left="720" w:firstLine="720"/>
        <w:jc w:val="both"/>
        <w:rPr>
          <w:rFonts w:ascii="Times New Roman" w:hAnsi="Times New Roman"/>
          <w:color w:val="000000"/>
          <w:szCs w:val="24"/>
          <w:lang w:val="en-US"/>
        </w:rPr>
      </w:pPr>
      <w:r w:rsidRPr="001B717C">
        <w:rPr>
          <w:rFonts w:ascii="Times New Roman" w:hAnsi="Times New Roman"/>
          <w:szCs w:val="24"/>
        </w:rPr>
        <w:t>4. Implement depicted tasks in a programming language.</w:t>
      </w:r>
    </w:p>
    <w:p w:rsidR="00965CF3" w:rsidRPr="001B717C" w:rsidRDefault="00965CF3" w:rsidP="00965CF3">
      <w:pPr>
        <w:pStyle w:val="Header"/>
        <w:rPr>
          <w:rFonts w:ascii="Times New Roman" w:hAnsi="Times New Roman"/>
          <w:b/>
          <w:szCs w:val="24"/>
        </w:rPr>
      </w:pPr>
    </w:p>
    <w:p w:rsidR="00965CF3" w:rsidRPr="000157B9" w:rsidRDefault="00965CF3" w:rsidP="00B846BB">
      <w:pPr>
        <w:pStyle w:val="Header"/>
        <w:rPr>
          <w:rFonts w:cs="Arial"/>
          <w:b/>
          <w:szCs w:val="24"/>
        </w:rPr>
      </w:pPr>
      <w:r w:rsidRPr="000157B9">
        <w:rPr>
          <w:rFonts w:cs="Arial"/>
          <w:b/>
          <w:szCs w:val="24"/>
        </w:rPr>
        <w:t>Lectures and Workshops</w:t>
      </w:r>
    </w:p>
    <w:p w:rsidR="0044269B" w:rsidRPr="001B717C" w:rsidRDefault="0044269B" w:rsidP="00B846BB">
      <w:pPr>
        <w:pStyle w:val="Header"/>
        <w:rPr>
          <w:rFonts w:ascii="Times New Roman" w:hAnsi="Times New Roman"/>
          <w:b/>
          <w:szCs w:val="24"/>
        </w:rPr>
      </w:pPr>
    </w:p>
    <w:tbl>
      <w:tblPr>
        <w:tblW w:w="8240" w:type="dxa"/>
        <w:tblInd w:w="110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21"/>
        <w:gridCol w:w="3140"/>
        <w:gridCol w:w="3279"/>
      </w:tblGrid>
      <w:tr w:rsidR="00965CF3" w:rsidRPr="001B717C" w:rsidTr="003F30B5">
        <w:trPr>
          <w:cantSplit/>
          <w:trHeight w:val="390"/>
        </w:trPr>
        <w:tc>
          <w:tcPr>
            <w:tcW w:w="1821" w:type="dxa"/>
            <w:tcBorders>
              <w:top w:val="single" w:sz="4" w:space="0" w:color="auto"/>
              <w:bottom w:val="single" w:sz="6" w:space="0" w:color="auto"/>
            </w:tcBorders>
            <w:shd w:val="clear" w:color="auto" w:fill="FFCC99"/>
            <w:vAlign w:val="center"/>
          </w:tcPr>
          <w:p w:rsidR="00965CF3" w:rsidRPr="001B717C" w:rsidRDefault="00965CF3" w:rsidP="003F30B5">
            <w:pPr>
              <w:pStyle w:val="Header"/>
              <w:spacing w:line="360" w:lineRule="auto"/>
              <w:ind w:left="341"/>
              <w:jc w:val="center"/>
              <w:rPr>
                <w:rFonts w:ascii="Times New Roman" w:hAnsi="Times New Roman"/>
                <w:b/>
                <w:szCs w:val="24"/>
              </w:rPr>
            </w:pPr>
            <w:r w:rsidRPr="001B717C">
              <w:rPr>
                <w:rFonts w:ascii="Times New Roman" w:hAnsi="Times New Roman"/>
                <w:b/>
                <w:szCs w:val="24"/>
              </w:rPr>
              <w:t>Day</w:t>
            </w:r>
          </w:p>
        </w:tc>
        <w:tc>
          <w:tcPr>
            <w:tcW w:w="3140" w:type="dxa"/>
            <w:tcBorders>
              <w:top w:val="single" w:sz="4" w:space="0" w:color="auto"/>
              <w:bottom w:val="single" w:sz="6" w:space="0" w:color="auto"/>
            </w:tcBorders>
            <w:shd w:val="clear" w:color="auto" w:fill="FFCC99"/>
            <w:vAlign w:val="center"/>
          </w:tcPr>
          <w:p w:rsidR="00965CF3" w:rsidRPr="001B717C" w:rsidRDefault="00965CF3" w:rsidP="003F30B5">
            <w:pPr>
              <w:pStyle w:val="Header"/>
              <w:spacing w:line="360" w:lineRule="auto"/>
              <w:ind w:left="709" w:hanging="525"/>
              <w:jc w:val="center"/>
              <w:rPr>
                <w:rFonts w:ascii="Times New Roman" w:hAnsi="Times New Roman"/>
                <w:b/>
                <w:szCs w:val="24"/>
              </w:rPr>
            </w:pPr>
            <w:r w:rsidRPr="001B717C">
              <w:rPr>
                <w:rFonts w:ascii="Times New Roman" w:hAnsi="Times New Roman"/>
                <w:b/>
                <w:szCs w:val="24"/>
              </w:rPr>
              <w:t>Time</w:t>
            </w:r>
          </w:p>
        </w:tc>
        <w:tc>
          <w:tcPr>
            <w:tcW w:w="3279" w:type="dxa"/>
            <w:tcBorders>
              <w:top w:val="single" w:sz="4" w:space="0" w:color="auto"/>
              <w:bottom w:val="single" w:sz="6" w:space="0" w:color="auto"/>
            </w:tcBorders>
            <w:shd w:val="clear" w:color="auto" w:fill="FFCC99"/>
            <w:vAlign w:val="center"/>
          </w:tcPr>
          <w:p w:rsidR="00965CF3" w:rsidRPr="001B717C" w:rsidRDefault="00965CF3" w:rsidP="003F30B5">
            <w:pPr>
              <w:pStyle w:val="Header"/>
              <w:spacing w:line="360" w:lineRule="auto"/>
              <w:ind w:left="709" w:hanging="526"/>
              <w:jc w:val="center"/>
              <w:rPr>
                <w:rFonts w:ascii="Times New Roman" w:hAnsi="Times New Roman"/>
                <w:b/>
                <w:szCs w:val="24"/>
              </w:rPr>
            </w:pPr>
            <w:r w:rsidRPr="001B717C">
              <w:rPr>
                <w:rFonts w:ascii="Times New Roman" w:hAnsi="Times New Roman"/>
                <w:b/>
                <w:szCs w:val="24"/>
              </w:rPr>
              <w:t>Location</w:t>
            </w:r>
          </w:p>
        </w:tc>
      </w:tr>
      <w:tr w:rsidR="00965CF3" w:rsidRPr="001B717C" w:rsidTr="003F30B5">
        <w:trPr>
          <w:cantSplit/>
          <w:trHeight w:val="371"/>
        </w:trPr>
        <w:tc>
          <w:tcPr>
            <w:tcW w:w="1821" w:type="dxa"/>
            <w:tcBorders>
              <w:top w:val="single" w:sz="6" w:space="0" w:color="auto"/>
            </w:tcBorders>
            <w:vAlign w:val="center"/>
          </w:tcPr>
          <w:p w:rsidR="00965CF3" w:rsidRPr="001B717C" w:rsidRDefault="004435FE" w:rsidP="003F30B5">
            <w:pPr>
              <w:pStyle w:val="Header"/>
              <w:spacing w:line="360" w:lineRule="auto"/>
              <w:ind w:left="709" w:hanging="709"/>
              <w:jc w:val="center"/>
              <w:rPr>
                <w:rFonts w:ascii="Times New Roman" w:hAnsi="Times New Roman"/>
                <w:szCs w:val="24"/>
              </w:rPr>
            </w:pPr>
            <w:r>
              <w:rPr>
                <w:rFonts w:ascii="Times New Roman" w:hAnsi="Times New Roman"/>
                <w:szCs w:val="24"/>
              </w:rPr>
              <w:t>Monday</w:t>
            </w:r>
          </w:p>
        </w:tc>
        <w:tc>
          <w:tcPr>
            <w:tcW w:w="3140" w:type="dxa"/>
            <w:tcBorders>
              <w:top w:val="single" w:sz="6" w:space="0" w:color="auto"/>
            </w:tcBorders>
            <w:vAlign w:val="center"/>
          </w:tcPr>
          <w:p w:rsidR="00965CF3" w:rsidRPr="001B717C" w:rsidRDefault="004435FE" w:rsidP="004435FE">
            <w:pPr>
              <w:pStyle w:val="Header"/>
              <w:spacing w:line="360" w:lineRule="auto"/>
              <w:ind w:left="709" w:hanging="516"/>
              <w:jc w:val="center"/>
              <w:rPr>
                <w:rFonts w:ascii="Times New Roman" w:hAnsi="Times New Roman"/>
                <w:szCs w:val="24"/>
              </w:rPr>
            </w:pPr>
            <w:r>
              <w:rPr>
                <w:rFonts w:ascii="Times New Roman" w:hAnsi="Times New Roman"/>
                <w:szCs w:val="24"/>
              </w:rPr>
              <w:t>9</w:t>
            </w:r>
            <w:r w:rsidR="00B846BB" w:rsidRPr="001B717C">
              <w:rPr>
                <w:rFonts w:ascii="Times New Roman" w:hAnsi="Times New Roman"/>
                <w:szCs w:val="24"/>
              </w:rPr>
              <w:t>:00</w:t>
            </w:r>
            <w:r>
              <w:rPr>
                <w:rFonts w:ascii="Times New Roman" w:hAnsi="Times New Roman"/>
                <w:szCs w:val="24"/>
              </w:rPr>
              <w:t>am</w:t>
            </w:r>
            <w:r w:rsidR="00B846BB" w:rsidRPr="001B717C">
              <w:rPr>
                <w:rFonts w:ascii="Times New Roman" w:hAnsi="Times New Roman"/>
                <w:szCs w:val="24"/>
              </w:rPr>
              <w:t xml:space="preserve"> – </w:t>
            </w:r>
            <w:r>
              <w:rPr>
                <w:rFonts w:ascii="Times New Roman" w:hAnsi="Times New Roman"/>
                <w:szCs w:val="24"/>
              </w:rPr>
              <w:t>12</w:t>
            </w:r>
            <w:r w:rsidR="00B846BB" w:rsidRPr="001B717C">
              <w:rPr>
                <w:rFonts w:ascii="Times New Roman" w:hAnsi="Times New Roman"/>
                <w:szCs w:val="24"/>
              </w:rPr>
              <w:t>:00pm</w:t>
            </w:r>
          </w:p>
        </w:tc>
        <w:tc>
          <w:tcPr>
            <w:tcW w:w="3279" w:type="dxa"/>
            <w:tcBorders>
              <w:top w:val="single" w:sz="6" w:space="0" w:color="auto"/>
            </w:tcBorders>
            <w:vAlign w:val="center"/>
          </w:tcPr>
          <w:p w:rsidR="00965CF3" w:rsidRPr="001B717C" w:rsidRDefault="00965CF3" w:rsidP="0044269B">
            <w:pPr>
              <w:pStyle w:val="Header"/>
              <w:spacing w:line="360" w:lineRule="auto"/>
              <w:ind w:left="709" w:hanging="516"/>
              <w:jc w:val="center"/>
              <w:rPr>
                <w:rFonts w:ascii="Times New Roman" w:hAnsi="Times New Roman"/>
                <w:szCs w:val="24"/>
              </w:rPr>
            </w:pPr>
            <w:r w:rsidRPr="001B717C">
              <w:rPr>
                <w:rFonts w:ascii="Times New Roman" w:hAnsi="Times New Roman"/>
                <w:szCs w:val="24"/>
              </w:rPr>
              <w:t>E20</w:t>
            </w:r>
            <w:r w:rsidR="0044269B">
              <w:rPr>
                <w:rFonts w:ascii="Times New Roman" w:hAnsi="Times New Roman"/>
                <w:szCs w:val="24"/>
              </w:rPr>
              <w:t>5</w:t>
            </w:r>
          </w:p>
        </w:tc>
      </w:tr>
      <w:tr w:rsidR="00965CF3" w:rsidRPr="001B717C" w:rsidTr="003F30B5">
        <w:trPr>
          <w:cantSplit/>
          <w:trHeight w:val="390"/>
        </w:trPr>
        <w:tc>
          <w:tcPr>
            <w:tcW w:w="1821" w:type="dxa"/>
            <w:vAlign w:val="center"/>
          </w:tcPr>
          <w:p w:rsidR="00965CF3" w:rsidRPr="001B717C" w:rsidRDefault="004435FE" w:rsidP="004435FE">
            <w:pPr>
              <w:pStyle w:val="Header"/>
              <w:spacing w:line="360" w:lineRule="auto"/>
              <w:ind w:left="709" w:hanging="709"/>
              <w:jc w:val="center"/>
              <w:rPr>
                <w:rFonts w:ascii="Times New Roman" w:hAnsi="Times New Roman"/>
                <w:szCs w:val="24"/>
              </w:rPr>
            </w:pPr>
            <w:r>
              <w:rPr>
                <w:rFonts w:ascii="Times New Roman" w:hAnsi="Times New Roman"/>
                <w:szCs w:val="24"/>
              </w:rPr>
              <w:t>Wednesday</w:t>
            </w:r>
          </w:p>
        </w:tc>
        <w:tc>
          <w:tcPr>
            <w:tcW w:w="3140" w:type="dxa"/>
            <w:vAlign w:val="center"/>
          </w:tcPr>
          <w:p w:rsidR="00965CF3" w:rsidRPr="001B717C" w:rsidRDefault="0044269B" w:rsidP="0044269B">
            <w:pPr>
              <w:pStyle w:val="Header"/>
              <w:spacing w:line="360" w:lineRule="auto"/>
              <w:ind w:left="709" w:hanging="516"/>
              <w:jc w:val="center"/>
              <w:rPr>
                <w:rFonts w:ascii="Times New Roman" w:hAnsi="Times New Roman"/>
                <w:szCs w:val="24"/>
              </w:rPr>
            </w:pPr>
            <w:r>
              <w:rPr>
                <w:rFonts w:ascii="Times New Roman" w:hAnsi="Times New Roman"/>
                <w:szCs w:val="24"/>
              </w:rPr>
              <w:t>1</w:t>
            </w:r>
            <w:r w:rsidR="00B846BB" w:rsidRPr="001B717C">
              <w:rPr>
                <w:rFonts w:ascii="Times New Roman" w:hAnsi="Times New Roman"/>
                <w:szCs w:val="24"/>
              </w:rPr>
              <w:t>:00</w:t>
            </w:r>
            <w:r>
              <w:rPr>
                <w:rFonts w:ascii="Times New Roman" w:hAnsi="Times New Roman"/>
                <w:szCs w:val="24"/>
              </w:rPr>
              <w:t>pm</w:t>
            </w:r>
            <w:r w:rsidR="00965CF3" w:rsidRPr="001B717C">
              <w:rPr>
                <w:rFonts w:ascii="Times New Roman" w:hAnsi="Times New Roman"/>
                <w:szCs w:val="24"/>
              </w:rPr>
              <w:t xml:space="preserve"> – </w:t>
            </w:r>
            <w:r>
              <w:rPr>
                <w:rFonts w:ascii="Times New Roman" w:hAnsi="Times New Roman"/>
                <w:szCs w:val="24"/>
              </w:rPr>
              <w:t>3</w:t>
            </w:r>
            <w:r w:rsidR="00B846BB" w:rsidRPr="001B717C">
              <w:rPr>
                <w:rFonts w:ascii="Times New Roman" w:hAnsi="Times New Roman"/>
                <w:szCs w:val="24"/>
              </w:rPr>
              <w:t>:00pm</w:t>
            </w:r>
          </w:p>
        </w:tc>
        <w:tc>
          <w:tcPr>
            <w:tcW w:w="3279" w:type="dxa"/>
            <w:vAlign w:val="center"/>
          </w:tcPr>
          <w:p w:rsidR="00965CF3" w:rsidRPr="001B717C" w:rsidRDefault="00965CF3" w:rsidP="00B846BB">
            <w:pPr>
              <w:pStyle w:val="Header"/>
              <w:spacing w:line="360" w:lineRule="auto"/>
              <w:ind w:left="709" w:hanging="516"/>
              <w:jc w:val="center"/>
              <w:rPr>
                <w:rFonts w:ascii="Times New Roman" w:hAnsi="Times New Roman"/>
                <w:szCs w:val="24"/>
              </w:rPr>
            </w:pPr>
            <w:r w:rsidRPr="001B717C">
              <w:rPr>
                <w:rFonts w:ascii="Times New Roman" w:hAnsi="Times New Roman"/>
                <w:szCs w:val="24"/>
              </w:rPr>
              <w:t>E20</w:t>
            </w:r>
            <w:r w:rsidR="0044269B">
              <w:rPr>
                <w:rFonts w:ascii="Times New Roman" w:hAnsi="Times New Roman"/>
                <w:szCs w:val="24"/>
              </w:rPr>
              <w:t>4</w:t>
            </w:r>
          </w:p>
        </w:tc>
      </w:tr>
    </w:tbl>
    <w:p w:rsidR="00965CF3" w:rsidRPr="001B717C" w:rsidRDefault="00965CF3" w:rsidP="00965CF3">
      <w:pPr>
        <w:pStyle w:val="Header"/>
        <w:ind w:left="709"/>
        <w:rPr>
          <w:rFonts w:ascii="Times New Roman" w:hAnsi="Times New Roman"/>
          <w:szCs w:val="24"/>
        </w:rPr>
      </w:pPr>
    </w:p>
    <w:p w:rsidR="001B717C" w:rsidRPr="001B717C" w:rsidRDefault="001B717C" w:rsidP="00965CF3">
      <w:pPr>
        <w:pStyle w:val="Header"/>
        <w:ind w:left="709"/>
        <w:rPr>
          <w:rFonts w:ascii="Times New Roman" w:hAnsi="Times New Roman"/>
          <w:b/>
          <w:szCs w:val="24"/>
        </w:rPr>
      </w:pPr>
    </w:p>
    <w:p w:rsidR="001B717C" w:rsidRPr="001B717C" w:rsidRDefault="001B717C" w:rsidP="00965CF3">
      <w:pPr>
        <w:pStyle w:val="Header"/>
        <w:ind w:left="709"/>
        <w:rPr>
          <w:rFonts w:ascii="Times New Roman" w:hAnsi="Times New Roman"/>
          <w:b/>
          <w:szCs w:val="24"/>
        </w:rPr>
      </w:pPr>
    </w:p>
    <w:p w:rsidR="001B717C" w:rsidRPr="001B717C" w:rsidRDefault="001B717C" w:rsidP="00965CF3">
      <w:pPr>
        <w:pStyle w:val="Header"/>
        <w:ind w:left="709"/>
        <w:rPr>
          <w:rFonts w:ascii="Times New Roman" w:hAnsi="Times New Roman"/>
          <w:b/>
          <w:szCs w:val="24"/>
        </w:rPr>
      </w:pPr>
    </w:p>
    <w:p w:rsidR="001B717C" w:rsidRDefault="001B717C" w:rsidP="00965CF3">
      <w:pPr>
        <w:pStyle w:val="Header"/>
        <w:ind w:left="709"/>
        <w:rPr>
          <w:rFonts w:ascii="Times New Roman" w:hAnsi="Times New Roman"/>
          <w:b/>
          <w:szCs w:val="24"/>
        </w:rPr>
      </w:pPr>
    </w:p>
    <w:p w:rsidR="00D445D9" w:rsidRDefault="00D445D9" w:rsidP="00965CF3">
      <w:pPr>
        <w:pStyle w:val="Header"/>
        <w:ind w:left="709"/>
        <w:rPr>
          <w:rFonts w:cs="Arial"/>
          <w:b/>
          <w:szCs w:val="24"/>
        </w:rPr>
      </w:pPr>
    </w:p>
    <w:p w:rsidR="00965CF3" w:rsidRPr="000157B9" w:rsidRDefault="00965CF3" w:rsidP="00965CF3">
      <w:pPr>
        <w:pStyle w:val="Header"/>
        <w:ind w:left="709"/>
        <w:rPr>
          <w:rFonts w:cs="Arial"/>
          <w:b/>
          <w:szCs w:val="24"/>
        </w:rPr>
      </w:pPr>
      <w:r w:rsidRPr="000157B9">
        <w:rPr>
          <w:rFonts w:cs="Arial"/>
          <w:b/>
          <w:szCs w:val="24"/>
        </w:rPr>
        <w:lastRenderedPageBreak/>
        <w:t>Lecturer</w:t>
      </w:r>
    </w:p>
    <w:p w:rsidR="00965CF3" w:rsidRPr="001B717C" w:rsidRDefault="0044269B" w:rsidP="00965CF3">
      <w:pPr>
        <w:pStyle w:val="Header"/>
        <w:tabs>
          <w:tab w:val="left" w:pos="993"/>
        </w:tabs>
        <w:ind w:left="993"/>
        <w:jc w:val="both"/>
        <w:rPr>
          <w:rFonts w:ascii="Times New Roman" w:hAnsi="Times New Roman"/>
          <w:szCs w:val="24"/>
        </w:rPr>
      </w:pPr>
      <w:r>
        <w:rPr>
          <w:rFonts w:ascii="Times New Roman" w:hAnsi="Times New Roman"/>
          <w:szCs w:val="24"/>
        </w:rPr>
        <w:t xml:space="preserve">Kevin Shedlock </w:t>
      </w:r>
      <w:r w:rsidR="00965CF3" w:rsidRPr="001B717C">
        <w:rPr>
          <w:rFonts w:ascii="Times New Roman" w:hAnsi="Times New Roman"/>
          <w:szCs w:val="24"/>
        </w:rPr>
        <w:t>is the lecturer for this paper. Please check the timetable on the office door of staff if you need to see a lecturer.  At other times please phone or email to make an appointment.  You can also email any problems you have if you prefer.</w:t>
      </w:r>
    </w:p>
    <w:p w:rsidR="00965CF3" w:rsidRPr="001B717C" w:rsidRDefault="00965CF3" w:rsidP="00965CF3">
      <w:pPr>
        <w:pStyle w:val="Header"/>
        <w:ind w:left="709"/>
        <w:rPr>
          <w:rFonts w:ascii="Times New Roman" w:hAnsi="Times New Roman"/>
          <w:szCs w:val="24"/>
        </w:rPr>
      </w:pPr>
    </w:p>
    <w:tbl>
      <w:tblPr>
        <w:tblW w:w="8222" w:type="dxa"/>
        <w:tblInd w:w="7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992"/>
        <w:gridCol w:w="2268"/>
        <w:gridCol w:w="3119"/>
      </w:tblGrid>
      <w:tr w:rsidR="00965CF3" w:rsidRPr="001B717C" w:rsidTr="00D445D9">
        <w:trPr>
          <w:trHeight w:val="427"/>
        </w:trPr>
        <w:tc>
          <w:tcPr>
            <w:tcW w:w="1843" w:type="dxa"/>
            <w:shd w:val="clear" w:color="auto" w:fill="FFCC99"/>
            <w:vAlign w:val="center"/>
          </w:tcPr>
          <w:p w:rsidR="00965CF3" w:rsidRPr="001B717C" w:rsidRDefault="00965CF3" w:rsidP="003F30B5">
            <w:pPr>
              <w:pStyle w:val="Header"/>
              <w:spacing w:line="360" w:lineRule="auto"/>
              <w:ind w:left="709" w:hanging="682"/>
              <w:rPr>
                <w:rFonts w:ascii="Times New Roman" w:hAnsi="Times New Roman"/>
                <w:b/>
                <w:szCs w:val="24"/>
              </w:rPr>
            </w:pPr>
            <w:r w:rsidRPr="001B717C">
              <w:rPr>
                <w:rFonts w:ascii="Times New Roman" w:hAnsi="Times New Roman"/>
                <w:b/>
                <w:szCs w:val="24"/>
              </w:rPr>
              <w:t>Name</w:t>
            </w:r>
          </w:p>
        </w:tc>
        <w:tc>
          <w:tcPr>
            <w:tcW w:w="992" w:type="dxa"/>
            <w:shd w:val="clear" w:color="auto" w:fill="FFCC99"/>
            <w:vAlign w:val="center"/>
          </w:tcPr>
          <w:p w:rsidR="00965CF3" w:rsidRPr="001B717C" w:rsidRDefault="00965CF3" w:rsidP="0044269B">
            <w:pPr>
              <w:pStyle w:val="Header"/>
              <w:spacing w:line="360" w:lineRule="auto"/>
              <w:rPr>
                <w:rFonts w:ascii="Times New Roman" w:hAnsi="Times New Roman"/>
                <w:b/>
                <w:szCs w:val="24"/>
              </w:rPr>
            </w:pPr>
            <w:r w:rsidRPr="001B717C">
              <w:rPr>
                <w:rFonts w:ascii="Times New Roman" w:hAnsi="Times New Roman"/>
                <w:b/>
                <w:szCs w:val="24"/>
              </w:rPr>
              <w:t>Office</w:t>
            </w:r>
          </w:p>
        </w:tc>
        <w:tc>
          <w:tcPr>
            <w:tcW w:w="2268" w:type="dxa"/>
            <w:shd w:val="clear" w:color="auto" w:fill="FFCC99"/>
            <w:vAlign w:val="center"/>
          </w:tcPr>
          <w:p w:rsidR="00965CF3" w:rsidRPr="001B717C" w:rsidRDefault="00965CF3" w:rsidP="0044269B">
            <w:pPr>
              <w:pStyle w:val="Header"/>
              <w:spacing w:line="360" w:lineRule="auto"/>
              <w:rPr>
                <w:rFonts w:ascii="Times New Roman" w:hAnsi="Times New Roman"/>
                <w:b/>
                <w:szCs w:val="24"/>
              </w:rPr>
            </w:pPr>
            <w:r w:rsidRPr="001B717C">
              <w:rPr>
                <w:rFonts w:ascii="Times New Roman" w:hAnsi="Times New Roman"/>
                <w:b/>
                <w:szCs w:val="24"/>
              </w:rPr>
              <w:t>Phone</w:t>
            </w:r>
          </w:p>
        </w:tc>
        <w:tc>
          <w:tcPr>
            <w:tcW w:w="3119" w:type="dxa"/>
            <w:shd w:val="clear" w:color="auto" w:fill="FFCC99"/>
            <w:vAlign w:val="center"/>
          </w:tcPr>
          <w:p w:rsidR="00965CF3" w:rsidRPr="001B717C" w:rsidRDefault="00965CF3" w:rsidP="0044269B">
            <w:pPr>
              <w:pStyle w:val="Header"/>
              <w:spacing w:line="360" w:lineRule="auto"/>
              <w:rPr>
                <w:rFonts w:ascii="Times New Roman" w:hAnsi="Times New Roman"/>
                <w:b/>
                <w:szCs w:val="24"/>
              </w:rPr>
            </w:pPr>
            <w:r w:rsidRPr="001B717C">
              <w:rPr>
                <w:rFonts w:ascii="Times New Roman" w:hAnsi="Times New Roman"/>
                <w:b/>
                <w:szCs w:val="24"/>
              </w:rPr>
              <w:t>Email</w:t>
            </w:r>
          </w:p>
        </w:tc>
      </w:tr>
      <w:tr w:rsidR="00965CF3" w:rsidRPr="001B717C" w:rsidTr="00D445D9">
        <w:trPr>
          <w:trHeight w:val="427"/>
        </w:trPr>
        <w:tc>
          <w:tcPr>
            <w:tcW w:w="1843" w:type="dxa"/>
            <w:vAlign w:val="center"/>
          </w:tcPr>
          <w:p w:rsidR="00965CF3" w:rsidRPr="001B717C" w:rsidRDefault="0044269B" w:rsidP="0044269B">
            <w:pPr>
              <w:pStyle w:val="Header"/>
              <w:spacing w:line="360" w:lineRule="auto"/>
              <w:ind w:left="709" w:hanging="682"/>
              <w:rPr>
                <w:rFonts w:ascii="Times New Roman" w:hAnsi="Times New Roman"/>
                <w:szCs w:val="24"/>
              </w:rPr>
            </w:pPr>
            <w:r>
              <w:rPr>
                <w:rFonts w:ascii="Times New Roman" w:hAnsi="Times New Roman"/>
                <w:szCs w:val="24"/>
              </w:rPr>
              <w:t>Kevin Shedlock</w:t>
            </w:r>
          </w:p>
        </w:tc>
        <w:tc>
          <w:tcPr>
            <w:tcW w:w="992" w:type="dxa"/>
            <w:vAlign w:val="center"/>
          </w:tcPr>
          <w:p w:rsidR="00965CF3" w:rsidRPr="001B717C" w:rsidRDefault="00965CF3" w:rsidP="00B846BB">
            <w:pPr>
              <w:pStyle w:val="Header"/>
              <w:spacing w:line="360" w:lineRule="auto"/>
              <w:ind w:left="709" w:hanging="540"/>
              <w:rPr>
                <w:rFonts w:ascii="Times New Roman" w:hAnsi="Times New Roman"/>
                <w:szCs w:val="24"/>
              </w:rPr>
            </w:pPr>
            <w:r w:rsidRPr="001B717C">
              <w:rPr>
                <w:rFonts w:ascii="Times New Roman" w:hAnsi="Times New Roman"/>
                <w:szCs w:val="24"/>
              </w:rPr>
              <w:t>E20</w:t>
            </w:r>
            <w:r w:rsidR="00B846BB" w:rsidRPr="001B717C">
              <w:rPr>
                <w:rFonts w:ascii="Times New Roman" w:hAnsi="Times New Roman"/>
                <w:szCs w:val="24"/>
              </w:rPr>
              <w:t>7</w:t>
            </w:r>
          </w:p>
        </w:tc>
        <w:tc>
          <w:tcPr>
            <w:tcW w:w="2268" w:type="dxa"/>
            <w:vAlign w:val="center"/>
          </w:tcPr>
          <w:p w:rsidR="00965CF3" w:rsidRPr="001B717C" w:rsidRDefault="00965CF3" w:rsidP="0044269B">
            <w:pPr>
              <w:pStyle w:val="Header"/>
              <w:spacing w:line="360" w:lineRule="auto"/>
              <w:ind w:left="709" w:hanging="540"/>
              <w:rPr>
                <w:rFonts w:ascii="Times New Roman" w:hAnsi="Times New Roman"/>
                <w:szCs w:val="24"/>
              </w:rPr>
            </w:pPr>
            <w:r w:rsidRPr="001B717C">
              <w:rPr>
                <w:rFonts w:ascii="Times New Roman" w:hAnsi="Times New Roman"/>
                <w:szCs w:val="24"/>
              </w:rPr>
              <w:t xml:space="preserve">2373103 </w:t>
            </w:r>
            <w:r w:rsidR="001B717C" w:rsidRPr="001B717C">
              <w:rPr>
                <w:rFonts w:ascii="Times New Roman" w:hAnsi="Times New Roman"/>
                <w:szCs w:val="24"/>
              </w:rPr>
              <w:t>extn</w:t>
            </w:r>
            <w:r w:rsidR="0044269B">
              <w:rPr>
                <w:rFonts w:ascii="Times New Roman" w:hAnsi="Times New Roman"/>
                <w:szCs w:val="24"/>
              </w:rPr>
              <w:t>3816</w:t>
            </w:r>
            <w:r w:rsidRPr="001B717C">
              <w:rPr>
                <w:rFonts w:ascii="Times New Roman" w:hAnsi="Times New Roman"/>
                <w:szCs w:val="24"/>
              </w:rPr>
              <w:t xml:space="preserve"> </w:t>
            </w:r>
          </w:p>
        </w:tc>
        <w:tc>
          <w:tcPr>
            <w:tcW w:w="3119" w:type="dxa"/>
            <w:vAlign w:val="center"/>
          </w:tcPr>
          <w:p w:rsidR="00965CF3" w:rsidRPr="0044269B" w:rsidRDefault="0044269B" w:rsidP="0044269B">
            <w:pPr>
              <w:pStyle w:val="Header"/>
              <w:spacing w:line="360" w:lineRule="auto"/>
              <w:rPr>
                <w:rFonts w:ascii="Times New Roman" w:hAnsi="Times New Roman"/>
                <w:sz w:val="22"/>
                <w:szCs w:val="22"/>
              </w:rPr>
            </w:pPr>
            <w:r w:rsidRPr="0044269B">
              <w:rPr>
                <w:rFonts w:ascii="Times New Roman" w:hAnsi="Times New Roman"/>
                <w:sz w:val="22"/>
                <w:szCs w:val="22"/>
              </w:rPr>
              <w:t>kevin.shedlock</w:t>
            </w:r>
            <w:r w:rsidR="00B846BB" w:rsidRPr="0044269B">
              <w:rPr>
                <w:rFonts w:ascii="Times New Roman" w:hAnsi="Times New Roman"/>
                <w:sz w:val="22"/>
                <w:szCs w:val="22"/>
              </w:rPr>
              <w:t>@whitireia.ac.nz</w:t>
            </w:r>
          </w:p>
        </w:tc>
      </w:tr>
    </w:tbl>
    <w:p w:rsidR="00965CF3" w:rsidRPr="001B717C" w:rsidRDefault="00965CF3" w:rsidP="00965CF3">
      <w:pPr>
        <w:pStyle w:val="Header"/>
        <w:ind w:left="709"/>
        <w:rPr>
          <w:rFonts w:ascii="Times New Roman" w:hAnsi="Times New Roman"/>
          <w:b/>
          <w:szCs w:val="24"/>
        </w:rPr>
      </w:pPr>
    </w:p>
    <w:p w:rsidR="00965CF3" w:rsidRPr="000157B9" w:rsidRDefault="001B717C" w:rsidP="00965CF3">
      <w:pPr>
        <w:pStyle w:val="Footer"/>
        <w:tabs>
          <w:tab w:val="clear" w:pos="4153"/>
          <w:tab w:val="clear" w:pos="8306"/>
        </w:tabs>
        <w:ind w:firstLine="709"/>
        <w:rPr>
          <w:rFonts w:cs="Arial"/>
          <w:b/>
          <w:szCs w:val="24"/>
        </w:rPr>
      </w:pPr>
      <w:r w:rsidRPr="000157B9">
        <w:rPr>
          <w:rFonts w:cs="Arial"/>
          <w:b/>
          <w:szCs w:val="24"/>
        </w:rPr>
        <w:t>Re</w:t>
      </w:r>
      <w:r w:rsidR="00965CF3" w:rsidRPr="000157B9">
        <w:rPr>
          <w:rFonts w:cs="Arial"/>
          <w:b/>
          <w:szCs w:val="24"/>
        </w:rPr>
        <w:t>sources</w:t>
      </w:r>
    </w:p>
    <w:p w:rsidR="00965CF3" w:rsidRPr="001B717C" w:rsidRDefault="00965CF3" w:rsidP="00965CF3">
      <w:pPr>
        <w:pStyle w:val="Header"/>
        <w:ind w:left="993"/>
        <w:jc w:val="both"/>
        <w:rPr>
          <w:rFonts w:ascii="Times New Roman" w:hAnsi="Times New Roman"/>
          <w:szCs w:val="24"/>
        </w:rPr>
      </w:pPr>
      <w:r w:rsidRPr="001B717C">
        <w:rPr>
          <w:rFonts w:ascii="Times New Roman" w:hAnsi="Times New Roman"/>
          <w:szCs w:val="24"/>
        </w:rPr>
        <w:t xml:space="preserve">All assignments and lecture notes will be made available on Moodle whenever possible; however you are expected to take your own notes during the lectures.  Books and journal articles on the topics covered in this Paper are available in the Whitireia Community Polytechnic library. </w:t>
      </w:r>
    </w:p>
    <w:p w:rsidR="00965CF3" w:rsidRPr="001B717C" w:rsidRDefault="00965CF3" w:rsidP="00965CF3">
      <w:pPr>
        <w:pStyle w:val="Header"/>
        <w:ind w:left="709"/>
        <w:rPr>
          <w:rFonts w:ascii="Times New Roman" w:hAnsi="Times New Roman"/>
          <w:b/>
          <w:bCs/>
          <w:szCs w:val="24"/>
        </w:rPr>
      </w:pPr>
    </w:p>
    <w:p w:rsidR="00965CF3" w:rsidRPr="000157B9" w:rsidRDefault="00965CF3" w:rsidP="00965CF3">
      <w:pPr>
        <w:pStyle w:val="BodyText"/>
        <w:ind w:firstLine="709"/>
        <w:jc w:val="both"/>
        <w:rPr>
          <w:rFonts w:ascii="Arial" w:hAnsi="Arial" w:cs="Arial"/>
          <w:b/>
          <w:szCs w:val="24"/>
          <w:lang w:val="en-GB" w:eastAsia="en-US"/>
        </w:rPr>
      </w:pPr>
      <w:r w:rsidRPr="000157B9">
        <w:rPr>
          <w:rFonts w:ascii="Arial" w:hAnsi="Arial" w:cs="Arial"/>
          <w:b/>
          <w:szCs w:val="24"/>
          <w:lang w:val="en-GB" w:eastAsia="en-US"/>
        </w:rPr>
        <w:t xml:space="preserve">Moodle </w:t>
      </w:r>
    </w:p>
    <w:p w:rsidR="00965CF3" w:rsidRPr="001B717C" w:rsidRDefault="00965CF3" w:rsidP="00965CF3">
      <w:pPr>
        <w:pStyle w:val="BodyText"/>
        <w:ind w:left="993"/>
        <w:jc w:val="both"/>
        <w:rPr>
          <w:szCs w:val="24"/>
          <w:lang w:val="en-GB" w:eastAsia="en-US"/>
        </w:rPr>
      </w:pPr>
      <w:r w:rsidRPr="001B717C">
        <w:rPr>
          <w:szCs w:val="24"/>
          <w:lang w:val="en-GB" w:eastAsia="en-US"/>
        </w:rPr>
        <w:t xml:space="preserve">A </w:t>
      </w:r>
      <w:r w:rsidRPr="001B717C">
        <w:rPr>
          <w:szCs w:val="24"/>
        </w:rPr>
        <w:t xml:space="preserve">Moodle </w:t>
      </w:r>
      <w:r w:rsidRPr="001B717C">
        <w:rPr>
          <w:szCs w:val="24"/>
          <w:lang w:val="en-GB" w:eastAsia="en-US"/>
        </w:rPr>
        <w:t>site is used for this paper; students will be taught how to access the site and make use of the facilities available. PowerPoint presentations used in class will be available on the Moodle site.  Students are encouraged to make use of the discussion boards, file sharing and virtual classroom facilities on the site especially when involved in group work.</w:t>
      </w:r>
    </w:p>
    <w:p w:rsidR="001B717C" w:rsidRPr="001B717C" w:rsidRDefault="001B717C" w:rsidP="00965CF3">
      <w:pPr>
        <w:pStyle w:val="BodyText"/>
        <w:ind w:left="993"/>
        <w:jc w:val="both"/>
        <w:rPr>
          <w:szCs w:val="24"/>
          <w:lang w:val="en-GB" w:eastAsia="en-US"/>
        </w:rPr>
      </w:pPr>
    </w:p>
    <w:p w:rsidR="001B717C" w:rsidRPr="000157B9" w:rsidRDefault="001B717C" w:rsidP="001B717C">
      <w:pPr>
        <w:pStyle w:val="Footer"/>
        <w:tabs>
          <w:tab w:val="clear" w:pos="4153"/>
          <w:tab w:val="clear" w:pos="8306"/>
        </w:tabs>
        <w:ind w:firstLine="709"/>
        <w:rPr>
          <w:rFonts w:cs="Arial"/>
          <w:b/>
          <w:szCs w:val="24"/>
        </w:rPr>
      </w:pPr>
      <w:r w:rsidRPr="000157B9">
        <w:rPr>
          <w:rFonts w:cs="Arial"/>
          <w:b/>
          <w:szCs w:val="24"/>
        </w:rPr>
        <w:t>Recommended Textbooks</w:t>
      </w:r>
    </w:p>
    <w:p w:rsidR="001B717C" w:rsidRPr="0044269B" w:rsidRDefault="0044269B" w:rsidP="001B717C">
      <w:pPr>
        <w:pStyle w:val="Footer"/>
        <w:tabs>
          <w:tab w:val="clear" w:pos="4153"/>
          <w:tab w:val="clear" w:pos="8306"/>
        </w:tabs>
        <w:ind w:left="273" w:firstLine="720"/>
        <w:rPr>
          <w:rFonts w:ascii="Times New Roman" w:hAnsi="Times New Roman"/>
          <w:szCs w:val="24"/>
        </w:rPr>
      </w:pPr>
      <w:r w:rsidRPr="0044269B">
        <w:rPr>
          <w:rFonts w:ascii="Times New Roman" w:hAnsi="Times New Roman"/>
          <w:szCs w:val="24"/>
        </w:rPr>
        <w:t>Systems Analysis and Design, Eighth Edition</w:t>
      </w:r>
    </w:p>
    <w:p w:rsidR="001B717C" w:rsidRPr="001B717C" w:rsidRDefault="001B717C" w:rsidP="001B717C">
      <w:pPr>
        <w:pStyle w:val="Footer"/>
        <w:tabs>
          <w:tab w:val="clear" w:pos="4153"/>
          <w:tab w:val="clear" w:pos="8306"/>
        </w:tabs>
        <w:ind w:firstLine="709"/>
        <w:rPr>
          <w:rFonts w:ascii="Times New Roman" w:hAnsi="Times New Roman"/>
          <w:szCs w:val="24"/>
        </w:rPr>
      </w:pPr>
    </w:p>
    <w:p w:rsidR="001B717C" w:rsidRPr="000157B9" w:rsidRDefault="001B717C" w:rsidP="001B717C">
      <w:pPr>
        <w:pStyle w:val="Footer"/>
        <w:tabs>
          <w:tab w:val="clear" w:pos="4153"/>
          <w:tab w:val="clear" w:pos="8306"/>
        </w:tabs>
        <w:ind w:firstLine="709"/>
        <w:rPr>
          <w:rFonts w:cs="Arial"/>
          <w:b/>
          <w:szCs w:val="24"/>
        </w:rPr>
      </w:pPr>
      <w:r w:rsidRPr="000157B9">
        <w:rPr>
          <w:rFonts w:cs="Arial"/>
          <w:b/>
          <w:szCs w:val="24"/>
        </w:rPr>
        <w:t>Learning hours</w:t>
      </w:r>
    </w:p>
    <w:p w:rsidR="001B717C" w:rsidRPr="001B717C" w:rsidRDefault="001B717C" w:rsidP="001B717C">
      <w:pPr>
        <w:pStyle w:val="Header"/>
        <w:tabs>
          <w:tab w:val="clear" w:pos="4153"/>
          <w:tab w:val="center" w:pos="0"/>
        </w:tabs>
        <w:ind w:left="993"/>
        <w:jc w:val="both"/>
        <w:rPr>
          <w:rFonts w:ascii="Times New Roman" w:hAnsi="Times New Roman"/>
          <w:b/>
          <w:szCs w:val="24"/>
        </w:rPr>
      </w:pPr>
      <w:r w:rsidRPr="001B717C">
        <w:rPr>
          <w:rFonts w:ascii="Times New Roman" w:hAnsi="Times New Roman"/>
          <w:szCs w:val="24"/>
          <w:lang w:val="en-US"/>
        </w:rPr>
        <w:t>This is a Level 5 paper worth 15 credits</w:t>
      </w:r>
      <w:r w:rsidRPr="001B717C">
        <w:rPr>
          <w:rFonts w:ascii="Times New Roman" w:hAnsi="Times New Roman"/>
          <w:szCs w:val="24"/>
        </w:rPr>
        <w:t xml:space="preserve">. This paper requires 150 student-learning hours (Including class session, Tutorials, Labs, self-directed study outside class, assignments and final exam).  </w:t>
      </w:r>
    </w:p>
    <w:p w:rsidR="001B717C" w:rsidRPr="001B717C" w:rsidRDefault="001B717C" w:rsidP="001B717C">
      <w:pPr>
        <w:pStyle w:val="Header"/>
        <w:ind w:left="993"/>
        <w:rPr>
          <w:rFonts w:ascii="Times New Roman" w:hAnsi="Times New Roman"/>
          <w:szCs w:val="24"/>
        </w:rPr>
      </w:pPr>
    </w:p>
    <w:p w:rsidR="001B717C" w:rsidRPr="000157B9" w:rsidRDefault="001B717C" w:rsidP="001B717C">
      <w:pPr>
        <w:pStyle w:val="Footer"/>
        <w:tabs>
          <w:tab w:val="clear" w:pos="4153"/>
          <w:tab w:val="clear" w:pos="8306"/>
        </w:tabs>
        <w:ind w:firstLine="709"/>
        <w:rPr>
          <w:rFonts w:cs="Arial"/>
          <w:b/>
          <w:szCs w:val="24"/>
        </w:rPr>
      </w:pPr>
      <w:r w:rsidRPr="000157B9">
        <w:rPr>
          <w:rFonts w:cs="Arial"/>
          <w:b/>
          <w:szCs w:val="24"/>
        </w:rPr>
        <w:t>Assessment</w:t>
      </w:r>
    </w:p>
    <w:p w:rsidR="001B717C" w:rsidRPr="001B717C" w:rsidRDefault="001B717C" w:rsidP="001B717C">
      <w:pPr>
        <w:pStyle w:val="Header"/>
        <w:ind w:left="709"/>
        <w:rPr>
          <w:rFonts w:ascii="Times New Roman" w:hAnsi="Times New Roman"/>
          <w:b/>
          <w:szCs w:val="24"/>
        </w:rPr>
      </w:pPr>
      <w:bookmarkStart w:id="0" w:name="_GoBack"/>
      <w:bookmarkEnd w:id="0"/>
    </w:p>
    <w:tbl>
      <w:tblPr>
        <w:tblW w:w="8222" w:type="dxa"/>
        <w:tblInd w:w="70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92"/>
        <w:gridCol w:w="5315"/>
        <w:gridCol w:w="1915"/>
      </w:tblGrid>
      <w:tr w:rsidR="001B717C" w:rsidRPr="001B717C" w:rsidTr="00D445D9">
        <w:trPr>
          <w:trHeight w:val="245"/>
        </w:trPr>
        <w:tc>
          <w:tcPr>
            <w:tcW w:w="992" w:type="dxa"/>
            <w:tcBorders>
              <w:top w:val="single" w:sz="4" w:space="0" w:color="auto"/>
              <w:bottom w:val="single" w:sz="6" w:space="0" w:color="auto"/>
            </w:tcBorders>
            <w:shd w:val="clear" w:color="auto" w:fill="FFCC99"/>
            <w:vAlign w:val="center"/>
          </w:tcPr>
          <w:p w:rsidR="001B717C" w:rsidRPr="001B717C" w:rsidRDefault="001B717C" w:rsidP="003F30B5">
            <w:pPr>
              <w:pStyle w:val="Header"/>
              <w:jc w:val="center"/>
              <w:rPr>
                <w:rFonts w:ascii="Times New Roman" w:hAnsi="Times New Roman"/>
                <w:b/>
                <w:szCs w:val="24"/>
              </w:rPr>
            </w:pPr>
            <w:r w:rsidRPr="001B717C">
              <w:rPr>
                <w:rFonts w:ascii="Times New Roman" w:hAnsi="Times New Roman"/>
                <w:b/>
                <w:szCs w:val="24"/>
              </w:rPr>
              <w:t>#</w:t>
            </w:r>
          </w:p>
        </w:tc>
        <w:tc>
          <w:tcPr>
            <w:tcW w:w="5315" w:type="dxa"/>
            <w:tcBorders>
              <w:top w:val="single" w:sz="4" w:space="0" w:color="auto"/>
              <w:bottom w:val="single" w:sz="6" w:space="0" w:color="auto"/>
            </w:tcBorders>
            <w:shd w:val="clear" w:color="auto" w:fill="FFCC99"/>
            <w:vAlign w:val="center"/>
          </w:tcPr>
          <w:p w:rsidR="001B717C" w:rsidRPr="001B717C" w:rsidRDefault="001B717C" w:rsidP="003F30B5">
            <w:pPr>
              <w:pStyle w:val="Header"/>
              <w:rPr>
                <w:rFonts w:ascii="Times New Roman" w:hAnsi="Times New Roman"/>
                <w:b/>
                <w:szCs w:val="24"/>
              </w:rPr>
            </w:pPr>
            <w:r w:rsidRPr="001B717C">
              <w:rPr>
                <w:rFonts w:ascii="Times New Roman" w:hAnsi="Times New Roman"/>
                <w:b/>
                <w:szCs w:val="24"/>
              </w:rPr>
              <w:t>Assessment Schedule</w:t>
            </w:r>
          </w:p>
        </w:tc>
        <w:tc>
          <w:tcPr>
            <w:tcW w:w="1915" w:type="dxa"/>
            <w:tcBorders>
              <w:top w:val="single" w:sz="4" w:space="0" w:color="auto"/>
              <w:bottom w:val="single" w:sz="6" w:space="0" w:color="auto"/>
            </w:tcBorders>
            <w:shd w:val="clear" w:color="auto" w:fill="FFCC99"/>
            <w:vAlign w:val="center"/>
          </w:tcPr>
          <w:p w:rsidR="001B717C" w:rsidRPr="001B717C" w:rsidRDefault="001B717C" w:rsidP="003F30B5">
            <w:pPr>
              <w:pStyle w:val="Header"/>
              <w:jc w:val="center"/>
              <w:rPr>
                <w:rFonts w:ascii="Times New Roman" w:hAnsi="Times New Roman"/>
                <w:b/>
                <w:szCs w:val="24"/>
              </w:rPr>
            </w:pPr>
            <w:r w:rsidRPr="001B717C">
              <w:rPr>
                <w:rFonts w:ascii="Times New Roman" w:hAnsi="Times New Roman"/>
                <w:b/>
                <w:szCs w:val="24"/>
              </w:rPr>
              <w:t>Weight %</w:t>
            </w:r>
          </w:p>
        </w:tc>
      </w:tr>
      <w:tr w:rsidR="001B717C" w:rsidRPr="001B717C" w:rsidTr="00D445D9">
        <w:trPr>
          <w:trHeight w:val="414"/>
        </w:trPr>
        <w:tc>
          <w:tcPr>
            <w:tcW w:w="992" w:type="dxa"/>
            <w:tcBorders>
              <w:top w:val="single" w:sz="6" w:space="0" w:color="auto"/>
            </w:tcBorders>
            <w:vAlign w:val="center"/>
          </w:tcPr>
          <w:p w:rsidR="001B717C" w:rsidRPr="001B717C" w:rsidRDefault="001B717C" w:rsidP="003F30B5">
            <w:pPr>
              <w:pStyle w:val="Header"/>
              <w:jc w:val="center"/>
              <w:rPr>
                <w:rFonts w:ascii="Times New Roman" w:hAnsi="Times New Roman"/>
                <w:szCs w:val="24"/>
              </w:rPr>
            </w:pPr>
            <w:r w:rsidRPr="001B717C">
              <w:rPr>
                <w:rFonts w:ascii="Times New Roman" w:hAnsi="Times New Roman"/>
                <w:szCs w:val="24"/>
              </w:rPr>
              <w:t>1</w:t>
            </w:r>
          </w:p>
        </w:tc>
        <w:tc>
          <w:tcPr>
            <w:tcW w:w="5315" w:type="dxa"/>
            <w:tcBorders>
              <w:top w:val="single" w:sz="6" w:space="0" w:color="auto"/>
            </w:tcBorders>
            <w:vAlign w:val="center"/>
          </w:tcPr>
          <w:p w:rsidR="001B717C" w:rsidRPr="001B717C" w:rsidRDefault="001B717C" w:rsidP="003F30B5">
            <w:pPr>
              <w:pStyle w:val="Header"/>
              <w:rPr>
                <w:rFonts w:ascii="Times New Roman" w:hAnsi="Times New Roman"/>
                <w:szCs w:val="24"/>
              </w:rPr>
            </w:pPr>
            <w:r w:rsidRPr="001B717C">
              <w:rPr>
                <w:rFonts w:ascii="Times New Roman" w:hAnsi="Times New Roman"/>
                <w:szCs w:val="24"/>
              </w:rPr>
              <w:t>Assignment 1- Research Report</w:t>
            </w:r>
          </w:p>
        </w:tc>
        <w:tc>
          <w:tcPr>
            <w:tcW w:w="1915" w:type="dxa"/>
            <w:tcBorders>
              <w:top w:val="single" w:sz="6" w:space="0" w:color="auto"/>
            </w:tcBorders>
            <w:vAlign w:val="center"/>
          </w:tcPr>
          <w:p w:rsidR="001B717C" w:rsidRPr="001B717C" w:rsidRDefault="001B297C" w:rsidP="003F30B5">
            <w:pPr>
              <w:pStyle w:val="Header"/>
              <w:jc w:val="center"/>
              <w:rPr>
                <w:rFonts w:ascii="Times New Roman" w:hAnsi="Times New Roman"/>
                <w:szCs w:val="24"/>
              </w:rPr>
            </w:pPr>
            <w:r>
              <w:rPr>
                <w:rFonts w:ascii="Times New Roman" w:hAnsi="Times New Roman"/>
                <w:szCs w:val="24"/>
              </w:rPr>
              <w:t>3</w:t>
            </w:r>
            <w:r w:rsidR="001B717C" w:rsidRPr="001B717C">
              <w:rPr>
                <w:rFonts w:ascii="Times New Roman" w:hAnsi="Times New Roman"/>
                <w:szCs w:val="24"/>
              </w:rPr>
              <w:t>0%</w:t>
            </w:r>
          </w:p>
        </w:tc>
      </w:tr>
      <w:tr w:rsidR="001B717C" w:rsidRPr="001B717C" w:rsidTr="00D445D9">
        <w:trPr>
          <w:trHeight w:val="400"/>
        </w:trPr>
        <w:tc>
          <w:tcPr>
            <w:tcW w:w="992" w:type="dxa"/>
            <w:vAlign w:val="center"/>
          </w:tcPr>
          <w:p w:rsidR="001B717C" w:rsidRPr="001B717C" w:rsidRDefault="001B717C" w:rsidP="003F30B5">
            <w:pPr>
              <w:pStyle w:val="Header"/>
              <w:jc w:val="center"/>
              <w:rPr>
                <w:rFonts w:ascii="Times New Roman" w:hAnsi="Times New Roman"/>
                <w:szCs w:val="24"/>
              </w:rPr>
            </w:pPr>
            <w:r w:rsidRPr="001B717C">
              <w:rPr>
                <w:rFonts w:ascii="Times New Roman" w:hAnsi="Times New Roman"/>
                <w:szCs w:val="24"/>
              </w:rPr>
              <w:t>2</w:t>
            </w:r>
          </w:p>
        </w:tc>
        <w:tc>
          <w:tcPr>
            <w:tcW w:w="5315" w:type="dxa"/>
            <w:vAlign w:val="center"/>
          </w:tcPr>
          <w:p w:rsidR="001B717C" w:rsidRPr="001B717C" w:rsidRDefault="001B717C" w:rsidP="0044269B">
            <w:pPr>
              <w:pStyle w:val="Header"/>
              <w:rPr>
                <w:rFonts w:ascii="Times New Roman" w:hAnsi="Times New Roman"/>
                <w:szCs w:val="24"/>
              </w:rPr>
            </w:pPr>
            <w:r w:rsidRPr="001B717C">
              <w:rPr>
                <w:rFonts w:ascii="Times New Roman" w:hAnsi="Times New Roman"/>
                <w:szCs w:val="24"/>
              </w:rPr>
              <w:t xml:space="preserve">Assignment  </w:t>
            </w:r>
            <w:r w:rsidR="0044269B">
              <w:rPr>
                <w:rFonts w:ascii="Times New Roman" w:hAnsi="Times New Roman"/>
                <w:szCs w:val="24"/>
              </w:rPr>
              <w:t>2</w:t>
            </w:r>
            <w:r w:rsidRPr="001B717C">
              <w:rPr>
                <w:rFonts w:ascii="Times New Roman" w:hAnsi="Times New Roman"/>
                <w:szCs w:val="24"/>
              </w:rPr>
              <w:t xml:space="preserve"> - Web Application project </w:t>
            </w:r>
          </w:p>
        </w:tc>
        <w:tc>
          <w:tcPr>
            <w:tcW w:w="1915" w:type="dxa"/>
            <w:vAlign w:val="center"/>
          </w:tcPr>
          <w:p w:rsidR="001B717C" w:rsidRPr="001B717C" w:rsidRDefault="001B297C" w:rsidP="003F30B5">
            <w:pPr>
              <w:pStyle w:val="Header"/>
              <w:jc w:val="center"/>
              <w:rPr>
                <w:rFonts w:ascii="Times New Roman" w:hAnsi="Times New Roman"/>
                <w:szCs w:val="24"/>
              </w:rPr>
            </w:pPr>
            <w:r>
              <w:rPr>
                <w:rFonts w:ascii="Times New Roman" w:hAnsi="Times New Roman"/>
                <w:szCs w:val="24"/>
              </w:rPr>
              <w:t>3</w:t>
            </w:r>
            <w:r w:rsidR="001B717C" w:rsidRPr="001B717C">
              <w:rPr>
                <w:rFonts w:ascii="Times New Roman" w:hAnsi="Times New Roman"/>
                <w:szCs w:val="24"/>
              </w:rPr>
              <w:t>0%</w:t>
            </w:r>
          </w:p>
        </w:tc>
      </w:tr>
      <w:tr w:rsidR="001B717C" w:rsidRPr="001B717C" w:rsidTr="00D445D9">
        <w:trPr>
          <w:trHeight w:val="414"/>
        </w:trPr>
        <w:tc>
          <w:tcPr>
            <w:tcW w:w="992" w:type="dxa"/>
            <w:vAlign w:val="center"/>
          </w:tcPr>
          <w:p w:rsidR="001B717C" w:rsidRPr="001B717C" w:rsidRDefault="001B717C" w:rsidP="003F30B5">
            <w:pPr>
              <w:pStyle w:val="Header"/>
              <w:jc w:val="center"/>
              <w:rPr>
                <w:rFonts w:ascii="Times New Roman" w:hAnsi="Times New Roman"/>
                <w:szCs w:val="24"/>
              </w:rPr>
            </w:pPr>
            <w:r w:rsidRPr="001B717C">
              <w:rPr>
                <w:rFonts w:ascii="Times New Roman" w:hAnsi="Times New Roman"/>
                <w:szCs w:val="24"/>
              </w:rPr>
              <w:t>3</w:t>
            </w:r>
          </w:p>
        </w:tc>
        <w:tc>
          <w:tcPr>
            <w:tcW w:w="5315" w:type="dxa"/>
            <w:vAlign w:val="center"/>
          </w:tcPr>
          <w:p w:rsidR="001B717C" w:rsidRPr="001B717C" w:rsidRDefault="001B717C" w:rsidP="003F30B5">
            <w:pPr>
              <w:pStyle w:val="Header"/>
              <w:rPr>
                <w:rFonts w:ascii="Times New Roman" w:hAnsi="Times New Roman"/>
                <w:szCs w:val="24"/>
              </w:rPr>
            </w:pPr>
            <w:r w:rsidRPr="001B717C">
              <w:rPr>
                <w:rFonts w:ascii="Times New Roman" w:hAnsi="Times New Roman"/>
                <w:szCs w:val="24"/>
              </w:rPr>
              <w:t>Final Examination</w:t>
            </w:r>
          </w:p>
        </w:tc>
        <w:tc>
          <w:tcPr>
            <w:tcW w:w="1915" w:type="dxa"/>
            <w:vAlign w:val="center"/>
          </w:tcPr>
          <w:p w:rsidR="001B717C" w:rsidRPr="001B717C" w:rsidRDefault="001B717C" w:rsidP="003F30B5">
            <w:pPr>
              <w:pStyle w:val="Header"/>
              <w:jc w:val="center"/>
              <w:rPr>
                <w:rFonts w:ascii="Times New Roman" w:hAnsi="Times New Roman"/>
                <w:szCs w:val="24"/>
              </w:rPr>
            </w:pPr>
            <w:r w:rsidRPr="001B717C">
              <w:rPr>
                <w:rFonts w:ascii="Times New Roman" w:hAnsi="Times New Roman"/>
                <w:szCs w:val="24"/>
              </w:rPr>
              <w:t>40%</w:t>
            </w:r>
          </w:p>
        </w:tc>
      </w:tr>
    </w:tbl>
    <w:p w:rsidR="001B717C" w:rsidRPr="001B717C" w:rsidRDefault="001B717C" w:rsidP="001B717C">
      <w:pPr>
        <w:pStyle w:val="Header"/>
        <w:ind w:left="709"/>
        <w:rPr>
          <w:rFonts w:ascii="Times New Roman" w:hAnsi="Times New Roman"/>
          <w:b/>
          <w:szCs w:val="24"/>
        </w:rPr>
      </w:pPr>
    </w:p>
    <w:p w:rsidR="001B717C" w:rsidRPr="001B717C" w:rsidRDefault="001B717C" w:rsidP="001B717C">
      <w:pPr>
        <w:pStyle w:val="Header"/>
        <w:ind w:left="709"/>
        <w:rPr>
          <w:rFonts w:ascii="Times New Roman" w:hAnsi="Times New Roman"/>
          <w:bCs/>
          <w:szCs w:val="24"/>
        </w:rPr>
      </w:pPr>
      <w:r w:rsidRPr="001B717C">
        <w:rPr>
          <w:rFonts w:ascii="Times New Roman" w:hAnsi="Times New Roman"/>
          <w:bCs/>
          <w:szCs w:val="24"/>
        </w:rPr>
        <w:t>All assignment work must be carried out in the student’s own time, except where specified in the attached timetable.</w:t>
      </w:r>
    </w:p>
    <w:p w:rsidR="001B717C" w:rsidRPr="001B717C" w:rsidRDefault="001B717C" w:rsidP="001B717C">
      <w:pPr>
        <w:pStyle w:val="Header"/>
        <w:ind w:left="709"/>
        <w:rPr>
          <w:rFonts w:ascii="Times New Roman" w:hAnsi="Times New Roman"/>
          <w:b/>
          <w:szCs w:val="24"/>
        </w:rPr>
      </w:pPr>
    </w:p>
    <w:p w:rsidR="001B717C" w:rsidRPr="000157B9" w:rsidRDefault="001B717C" w:rsidP="001B717C">
      <w:pPr>
        <w:pStyle w:val="Footer"/>
        <w:tabs>
          <w:tab w:val="clear" w:pos="4153"/>
          <w:tab w:val="clear" w:pos="8306"/>
        </w:tabs>
        <w:ind w:firstLine="709"/>
        <w:rPr>
          <w:rFonts w:cs="Arial"/>
          <w:b/>
          <w:szCs w:val="24"/>
        </w:rPr>
      </w:pPr>
      <w:r w:rsidRPr="000157B9">
        <w:rPr>
          <w:rFonts w:cs="Arial"/>
          <w:b/>
          <w:szCs w:val="24"/>
        </w:rPr>
        <w:t>Terms</w:t>
      </w:r>
    </w:p>
    <w:p w:rsidR="001B717C" w:rsidRPr="001B717C" w:rsidRDefault="001B717C" w:rsidP="001B717C">
      <w:pPr>
        <w:pStyle w:val="Header"/>
        <w:tabs>
          <w:tab w:val="clear" w:pos="4153"/>
        </w:tabs>
        <w:ind w:left="993"/>
        <w:jc w:val="both"/>
        <w:rPr>
          <w:rFonts w:ascii="Times New Roman" w:hAnsi="Times New Roman"/>
          <w:color w:val="000000"/>
          <w:szCs w:val="24"/>
        </w:rPr>
      </w:pPr>
      <w:r w:rsidRPr="001B717C">
        <w:rPr>
          <w:rFonts w:ascii="Times New Roman" w:hAnsi="Times New Roman"/>
          <w:szCs w:val="24"/>
        </w:rPr>
        <w:t xml:space="preserve">To be eligible to sit the final examination all formal assessments must be completed and submitted for marking, </w:t>
      </w:r>
      <w:r w:rsidR="00D445D9">
        <w:rPr>
          <w:rFonts w:ascii="Times New Roman" w:hAnsi="Times New Roman"/>
          <w:szCs w:val="24"/>
        </w:rPr>
        <w:t>5</w:t>
      </w:r>
      <w:r w:rsidRPr="001B717C">
        <w:rPr>
          <w:rFonts w:ascii="Times New Roman" w:hAnsi="Times New Roman"/>
          <w:szCs w:val="24"/>
        </w:rPr>
        <w:t xml:space="preserve"> lab sheets must be signed off as completed. To pass the paper students must gain 50% or more of the total available </w:t>
      </w:r>
      <w:r w:rsidRPr="001B717C">
        <w:rPr>
          <w:rFonts w:ascii="Times New Roman" w:hAnsi="Times New Roman"/>
          <w:color w:val="000000"/>
          <w:szCs w:val="24"/>
        </w:rPr>
        <w:t>marks, with at least 40% of the available marks in the examination</w:t>
      </w:r>
    </w:p>
    <w:p w:rsidR="001B717C" w:rsidRPr="001B717C" w:rsidRDefault="001B717C" w:rsidP="001B717C">
      <w:pPr>
        <w:pStyle w:val="Heading1"/>
        <w:spacing w:line="360" w:lineRule="auto"/>
        <w:jc w:val="both"/>
        <w:rPr>
          <w:rFonts w:ascii="Times New Roman" w:hAnsi="Times New Roman" w:cs="Times New Roman"/>
          <w:color w:val="000000"/>
          <w:sz w:val="24"/>
          <w:szCs w:val="24"/>
        </w:rPr>
      </w:pPr>
    </w:p>
    <w:p w:rsidR="00D445D9" w:rsidRDefault="00D445D9" w:rsidP="001B717C">
      <w:pPr>
        <w:pStyle w:val="Footer"/>
        <w:tabs>
          <w:tab w:val="clear" w:pos="4153"/>
          <w:tab w:val="clear" w:pos="8306"/>
        </w:tabs>
        <w:ind w:firstLine="709"/>
        <w:rPr>
          <w:rFonts w:cs="Arial"/>
          <w:b/>
          <w:szCs w:val="24"/>
        </w:rPr>
      </w:pPr>
    </w:p>
    <w:p w:rsidR="001B717C" w:rsidRPr="000157B9" w:rsidRDefault="001B717C" w:rsidP="001B717C">
      <w:pPr>
        <w:pStyle w:val="Footer"/>
        <w:tabs>
          <w:tab w:val="clear" w:pos="4153"/>
          <w:tab w:val="clear" w:pos="8306"/>
        </w:tabs>
        <w:ind w:firstLine="709"/>
        <w:rPr>
          <w:rFonts w:cs="Arial"/>
          <w:b/>
          <w:szCs w:val="24"/>
        </w:rPr>
      </w:pPr>
      <w:r w:rsidRPr="000157B9">
        <w:rPr>
          <w:rFonts w:cs="Arial"/>
          <w:b/>
          <w:szCs w:val="24"/>
        </w:rPr>
        <w:lastRenderedPageBreak/>
        <w:t>Extensions</w:t>
      </w:r>
    </w:p>
    <w:p w:rsidR="001B717C" w:rsidRPr="001B717C" w:rsidRDefault="001B717C" w:rsidP="001B717C">
      <w:pPr>
        <w:pStyle w:val="Header"/>
        <w:tabs>
          <w:tab w:val="clear" w:pos="4153"/>
        </w:tabs>
        <w:ind w:left="993"/>
        <w:jc w:val="both"/>
        <w:rPr>
          <w:rFonts w:ascii="Times New Roman" w:hAnsi="Times New Roman"/>
          <w:szCs w:val="24"/>
        </w:rPr>
      </w:pPr>
      <w:r w:rsidRPr="001B717C">
        <w:rPr>
          <w:rFonts w:ascii="Times New Roman" w:hAnsi="Times New Roman"/>
          <w:szCs w:val="24"/>
        </w:rPr>
        <w:t>Extensions for an assessment’s due date can only be granted for the following extraordinary circumstances:</w:t>
      </w:r>
    </w:p>
    <w:p w:rsidR="001B717C" w:rsidRPr="001B717C" w:rsidRDefault="001B717C" w:rsidP="001B717C">
      <w:pPr>
        <w:pStyle w:val="Header"/>
        <w:numPr>
          <w:ilvl w:val="0"/>
          <w:numId w:val="3"/>
        </w:numPr>
        <w:tabs>
          <w:tab w:val="clear" w:pos="4153"/>
          <w:tab w:val="clear" w:pos="8306"/>
        </w:tabs>
        <w:rPr>
          <w:rFonts w:ascii="Times New Roman" w:hAnsi="Times New Roman"/>
          <w:szCs w:val="24"/>
        </w:rPr>
      </w:pPr>
      <w:r w:rsidRPr="001B717C">
        <w:rPr>
          <w:rFonts w:ascii="Times New Roman" w:hAnsi="Times New Roman"/>
          <w:szCs w:val="24"/>
        </w:rPr>
        <w:t>Sickness – in which case a medical certificate must be presented to the lecturer</w:t>
      </w:r>
    </w:p>
    <w:p w:rsidR="001B717C" w:rsidRPr="001B717C" w:rsidRDefault="001B717C" w:rsidP="001B717C">
      <w:pPr>
        <w:pStyle w:val="Header"/>
        <w:numPr>
          <w:ilvl w:val="0"/>
          <w:numId w:val="3"/>
        </w:numPr>
        <w:tabs>
          <w:tab w:val="clear" w:pos="4153"/>
          <w:tab w:val="clear" w:pos="8306"/>
        </w:tabs>
        <w:rPr>
          <w:rFonts w:ascii="Times New Roman" w:hAnsi="Times New Roman"/>
          <w:szCs w:val="24"/>
        </w:rPr>
      </w:pPr>
      <w:r w:rsidRPr="001B717C">
        <w:rPr>
          <w:rFonts w:ascii="Times New Roman" w:hAnsi="Times New Roman"/>
          <w:szCs w:val="24"/>
        </w:rPr>
        <w:t>Bereavement – in which case the lecturer must be informed as soon as possible</w:t>
      </w:r>
    </w:p>
    <w:p w:rsidR="001B717C" w:rsidRDefault="001B717C" w:rsidP="001B717C">
      <w:pPr>
        <w:pStyle w:val="Header"/>
        <w:numPr>
          <w:ilvl w:val="0"/>
          <w:numId w:val="3"/>
        </w:numPr>
        <w:tabs>
          <w:tab w:val="clear" w:pos="4153"/>
          <w:tab w:val="clear" w:pos="8306"/>
        </w:tabs>
        <w:rPr>
          <w:rFonts w:ascii="Times New Roman" w:hAnsi="Times New Roman"/>
          <w:szCs w:val="24"/>
        </w:rPr>
      </w:pPr>
      <w:r w:rsidRPr="001B717C">
        <w:rPr>
          <w:rFonts w:ascii="Times New Roman" w:hAnsi="Times New Roman"/>
          <w:szCs w:val="24"/>
        </w:rPr>
        <w:t>Extenuating circumstances – these circumstances must be explained to the lecturer and proof may be required</w:t>
      </w:r>
    </w:p>
    <w:p w:rsidR="001B717C" w:rsidRDefault="001B717C" w:rsidP="001B717C">
      <w:pPr>
        <w:pStyle w:val="Header"/>
        <w:tabs>
          <w:tab w:val="clear" w:pos="4153"/>
          <w:tab w:val="clear" w:pos="8306"/>
        </w:tabs>
        <w:rPr>
          <w:rFonts w:ascii="Times New Roman" w:hAnsi="Times New Roman"/>
          <w:szCs w:val="24"/>
        </w:rPr>
      </w:pPr>
    </w:p>
    <w:p w:rsidR="001B717C" w:rsidRPr="008B1531" w:rsidRDefault="001B717C" w:rsidP="001B717C">
      <w:pPr>
        <w:pStyle w:val="Footer"/>
        <w:tabs>
          <w:tab w:val="clear" w:pos="4153"/>
          <w:tab w:val="clear" w:pos="8306"/>
        </w:tabs>
        <w:ind w:firstLine="709"/>
        <w:rPr>
          <w:rFonts w:cs="Arial"/>
          <w:b/>
        </w:rPr>
      </w:pPr>
      <w:r>
        <w:rPr>
          <w:rFonts w:cs="Arial"/>
          <w:b/>
        </w:rPr>
        <w:t>L</w:t>
      </w:r>
      <w:r w:rsidRPr="008B1531">
        <w:rPr>
          <w:rFonts w:cs="Arial"/>
          <w:b/>
        </w:rPr>
        <w:t>ate Assignments</w:t>
      </w:r>
    </w:p>
    <w:p w:rsidR="001B717C" w:rsidRDefault="001B717C" w:rsidP="001B717C">
      <w:pPr>
        <w:pStyle w:val="Footer"/>
        <w:tabs>
          <w:tab w:val="clear" w:pos="4153"/>
          <w:tab w:val="clear" w:pos="8306"/>
        </w:tabs>
        <w:ind w:firstLine="709"/>
        <w:rPr>
          <w:rFonts w:ascii="Times New Roman" w:hAnsi="Times New Roman"/>
          <w:sz w:val="22"/>
        </w:rPr>
      </w:pPr>
      <w:r>
        <w:rPr>
          <w:rFonts w:ascii="Times New Roman" w:hAnsi="Times New Roman"/>
          <w:sz w:val="22"/>
        </w:rPr>
        <w:t xml:space="preserve">Further regulations are provided in the </w:t>
      </w:r>
      <w:proofErr w:type="spellStart"/>
      <w:r>
        <w:rPr>
          <w:rFonts w:ascii="Times New Roman" w:hAnsi="Times New Roman"/>
          <w:sz w:val="22"/>
        </w:rPr>
        <w:t>BInfoTech</w:t>
      </w:r>
      <w:proofErr w:type="spellEnd"/>
      <w:r>
        <w:rPr>
          <w:rFonts w:ascii="Times New Roman" w:hAnsi="Times New Roman"/>
          <w:sz w:val="22"/>
        </w:rPr>
        <w:t xml:space="preserve"> handbook.</w:t>
      </w:r>
    </w:p>
    <w:p w:rsidR="001B717C" w:rsidRDefault="001B717C" w:rsidP="001B717C">
      <w:pPr>
        <w:pStyle w:val="Footer"/>
        <w:tabs>
          <w:tab w:val="clear" w:pos="4153"/>
          <w:tab w:val="clear" w:pos="8306"/>
        </w:tabs>
        <w:ind w:firstLine="709"/>
        <w:rPr>
          <w:rFonts w:ascii="Times New Roman" w:hAnsi="Times New Roman"/>
          <w:sz w:val="22"/>
        </w:rPr>
      </w:pPr>
    </w:p>
    <w:p w:rsidR="001B717C" w:rsidRPr="008B1531" w:rsidRDefault="001B717C" w:rsidP="001B717C">
      <w:pPr>
        <w:pStyle w:val="Footer"/>
        <w:tabs>
          <w:tab w:val="clear" w:pos="4153"/>
          <w:tab w:val="clear" w:pos="8306"/>
        </w:tabs>
        <w:ind w:firstLine="709"/>
        <w:rPr>
          <w:rFonts w:cs="Arial"/>
          <w:b/>
        </w:rPr>
      </w:pPr>
      <w:r w:rsidRPr="008B1531">
        <w:rPr>
          <w:rFonts w:cs="Arial"/>
          <w:b/>
        </w:rPr>
        <w:t>Return of marked work</w:t>
      </w:r>
    </w:p>
    <w:p w:rsidR="001B717C" w:rsidRPr="00D445D9" w:rsidRDefault="001B717C" w:rsidP="00D445D9">
      <w:pPr>
        <w:pStyle w:val="Header"/>
        <w:tabs>
          <w:tab w:val="clear" w:pos="4153"/>
          <w:tab w:val="center" w:pos="1134"/>
        </w:tabs>
        <w:ind w:left="993"/>
        <w:jc w:val="both"/>
        <w:rPr>
          <w:rFonts w:ascii="Times New Roman" w:hAnsi="Times New Roman"/>
          <w:sz w:val="22"/>
        </w:rPr>
      </w:pPr>
      <w:r>
        <w:rPr>
          <w:rFonts w:ascii="Times New Roman" w:hAnsi="Times New Roman"/>
          <w:sz w:val="22"/>
        </w:rPr>
        <w:t xml:space="preserve">All assignments will be returned to students for viewing after marking has been carried out.  Further regulations are provided in the </w:t>
      </w:r>
      <w:proofErr w:type="spellStart"/>
      <w:r>
        <w:rPr>
          <w:rFonts w:ascii="Times New Roman" w:hAnsi="Times New Roman"/>
          <w:sz w:val="22"/>
        </w:rPr>
        <w:t>BInfoTech</w:t>
      </w:r>
      <w:proofErr w:type="spellEnd"/>
      <w:r>
        <w:rPr>
          <w:rFonts w:ascii="Times New Roman" w:hAnsi="Times New Roman"/>
          <w:sz w:val="22"/>
        </w:rPr>
        <w:t xml:space="preserve"> handbook.</w:t>
      </w:r>
    </w:p>
    <w:p w:rsidR="001B717C" w:rsidRPr="0044269B" w:rsidRDefault="001B717C" w:rsidP="001B717C">
      <w:pPr>
        <w:pStyle w:val="Heading1"/>
        <w:ind w:firstLine="720"/>
        <w:rPr>
          <w:rFonts w:ascii="Arial" w:hAnsi="Arial" w:cs="Arial"/>
          <w:b/>
          <w:bCs/>
          <w:color w:val="auto"/>
          <w:sz w:val="24"/>
        </w:rPr>
      </w:pPr>
      <w:r w:rsidRPr="0044269B">
        <w:rPr>
          <w:rFonts w:ascii="Arial" w:hAnsi="Arial" w:cs="Arial"/>
          <w:b/>
          <w:bCs/>
          <w:color w:val="auto"/>
          <w:sz w:val="24"/>
        </w:rPr>
        <w:t>Dishonesty during Assessment</w:t>
      </w:r>
    </w:p>
    <w:p w:rsidR="001B717C" w:rsidRPr="0044269B" w:rsidRDefault="001B717C" w:rsidP="001B717C">
      <w:pPr>
        <w:pStyle w:val="Header"/>
        <w:tabs>
          <w:tab w:val="clear" w:pos="4153"/>
          <w:tab w:val="center" w:pos="0"/>
          <w:tab w:val="left" w:pos="993"/>
        </w:tabs>
        <w:ind w:left="1134"/>
        <w:rPr>
          <w:rFonts w:ascii="Times New Roman" w:hAnsi="Times New Roman"/>
        </w:rPr>
      </w:pPr>
      <w:r w:rsidRPr="0044269B">
        <w:rPr>
          <w:rFonts w:ascii="Times New Roman" w:hAnsi="Times New Roman"/>
        </w:rPr>
        <w:t>Dishonesty includes:</w:t>
      </w:r>
    </w:p>
    <w:p w:rsidR="001B717C" w:rsidRPr="003F1140" w:rsidRDefault="001B717C" w:rsidP="001B717C">
      <w:pPr>
        <w:pStyle w:val="Header"/>
        <w:numPr>
          <w:ilvl w:val="0"/>
          <w:numId w:val="3"/>
        </w:numPr>
        <w:tabs>
          <w:tab w:val="clear" w:pos="4153"/>
          <w:tab w:val="clear" w:pos="8306"/>
        </w:tabs>
        <w:rPr>
          <w:rFonts w:ascii="Times New Roman" w:hAnsi="Times New Roman"/>
          <w:sz w:val="22"/>
        </w:rPr>
      </w:pPr>
      <w:r w:rsidRPr="003F1140">
        <w:rPr>
          <w:rFonts w:ascii="Times New Roman" w:hAnsi="Times New Roman"/>
          <w:sz w:val="22"/>
        </w:rPr>
        <w:t>Plagiarism</w:t>
      </w:r>
    </w:p>
    <w:p w:rsidR="001B717C" w:rsidRPr="003F1140" w:rsidRDefault="001B717C" w:rsidP="001B717C">
      <w:pPr>
        <w:pStyle w:val="Header"/>
        <w:numPr>
          <w:ilvl w:val="0"/>
          <w:numId w:val="3"/>
        </w:numPr>
        <w:tabs>
          <w:tab w:val="clear" w:pos="4153"/>
          <w:tab w:val="clear" w:pos="8306"/>
        </w:tabs>
        <w:rPr>
          <w:rFonts w:ascii="Times New Roman" w:hAnsi="Times New Roman"/>
          <w:sz w:val="22"/>
        </w:rPr>
      </w:pPr>
      <w:r w:rsidRPr="003F1140">
        <w:rPr>
          <w:rFonts w:ascii="Times New Roman" w:hAnsi="Times New Roman"/>
          <w:sz w:val="22"/>
        </w:rPr>
        <w:t>Collaboration</w:t>
      </w:r>
    </w:p>
    <w:p w:rsidR="001B717C" w:rsidRPr="003F1140" w:rsidRDefault="001B717C" w:rsidP="001B717C">
      <w:pPr>
        <w:pStyle w:val="Header"/>
        <w:numPr>
          <w:ilvl w:val="0"/>
          <w:numId w:val="3"/>
        </w:numPr>
        <w:tabs>
          <w:tab w:val="clear" w:pos="4153"/>
          <w:tab w:val="clear" w:pos="8306"/>
        </w:tabs>
        <w:rPr>
          <w:rFonts w:ascii="Times New Roman" w:hAnsi="Times New Roman"/>
          <w:sz w:val="22"/>
        </w:rPr>
      </w:pPr>
      <w:r w:rsidRPr="003F1140">
        <w:rPr>
          <w:rFonts w:ascii="Times New Roman" w:hAnsi="Times New Roman"/>
          <w:sz w:val="22"/>
        </w:rPr>
        <w:t>Possession of unauthorised material</w:t>
      </w:r>
    </w:p>
    <w:p w:rsidR="001B717C" w:rsidRDefault="001B717C" w:rsidP="001B717C">
      <w:pPr>
        <w:spacing w:line="360" w:lineRule="auto"/>
        <w:ind w:left="360" w:firstLine="720"/>
        <w:rPr>
          <w:b/>
          <w:szCs w:val="24"/>
        </w:rPr>
      </w:pPr>
    </w:p>
    <w:p w:rsidR="001B717C" w:rsidRPr="00FA15A6" w:rsidRDefault="001B717C" w:rsidP="0044269B">
      <w:pPr>
        <w:spacing w:line="360" w:lineRule="auto"/>
        <w:ind w:left="720"/>
        <w:rPr>
          <w:szCs w:val="24"/>
        </w:rPr>
      </w:pPr>
      <w:r w:rsidRPr="00FA15A6">
        <w:rPr>
          <w:b/>
          <w:szCs w:val="24"/>
        </w:rPr>
        <w:t>Plagiarism</w:t>
      </w:r>
      <w:r w:rsidRPr="00FA15A6">
        <w:rPr>
          <w:szCs w:val="24"/>
        </w:rPr>
        <w:t xml:space="preserve"> </w:t>
      </w:r>
    </w:p>
    <w:p w:rsidR="001B717C" w:rsidRDefault="001B717C" w:rsidP="00D445D9">
      <w:pPr>
        <w:spacing w:line="360" w:lineRule="auto"/>
        <w:ind w:left="720"/>
        <w:jc w:val="both"/>
        <w:rPr>
          <w:rFonts w:ascii="Times New Roman" w:hAnsi="Times New Roman"/>
          <w:sz w:val="22"/>
        </w:rPr>
      </w:pPr>
      <w:r w:rsidRPr="005A5C5F">
        <w:rPr>
          <w:rFonts w:ascii="Times New Roman" w:hAnsi="Times New Roman"/>
          <w:sz w:val="22"/>
        </w:rPr>
        <w:t xml:space="preserve">Plagiarism is defined as not acknowledging a source of information or using other people’s ideas as your own.  This includes work that has been copied or adapted from a printed or internet source.  When using another person’s work or ideas, you must correctly cite or quote the source using the APA V5 referencing style.  </w:t>
      </w:r>
    </w:p>
    <w:p w:rsidR="00D445D9" w:rsidRPr="00D445D9" w:rsidRDefault="00D445D9" w:rsidP="00D445D9">
      <w:pPr>
        <w:spacing w:line="360" w:lineRule="auto"/>
        <w:ind w:left="720"/>
        <w:jc w:val="both"/>
        <w:rPr>
          <w:rFonts w:ascii="Times New Roman" w:hAnsi="Times New Roman"/>
          <w:sz w:val="22"/>
        </w:rPr>
      </w:pPr>
    </w:p>
    <w:p w:rsidR="001B717C" w:rsidRPr="00FA15A6" w:rsidRDefault="001B717C" w:rsidP="0044269B">
      <w:pPr>
        <w:spacing w:line="360" w:lineRule="auto"/>
        <w:ind w:left="720"/>
        <w:rPr>
          <w:b/>
          <w:szCs w:val="24"/>
        </w:rPr>
      </w:pPr>
      <w:r w:rsidRPr="00FA15A6">
        <w:rPr>
          <w:b/>
          <w:szCs w:val="24"/>
        </w:rPr>
        <w:t>Collaboration</w:t>
      </w:r>
    </w:p>
    <w:p w:rsidR="001B717C" w:rsidRDefault="001B717C" w:rsidP="00D445D9">
      <w:pPr>
        <w:spacing w:line="360" w:lineRule="auto"/>
        <w:ind w:left="720"/>
        <w:jc w:val="both"/>
        <w:rPr>
          <w:rFonts w:ascii="Times New Roman" w:hAnsi="Times New Roman"/>
          <w:sz w:val="22"/>
        </w:rPr>
      </w:pPr>
      <w:r w:rsidRPr="005A5C5F">
        <w:rPr>
          <w:rFonts w:ascii="Times New Roman" w:hAnsi="Times New Roman"/>
          <w:sz w:val="22"/>
        </w:rPr>
        <w:t xml:space="preserve">Collaboration includes working with another student for or during an assessment without prior approval from the lecturer.  It may also include sharing your work or files with others. </w:t>
      </w:r>
    </w:p>
    <w:p w:rsidR="00D445D9" w:rsidRPr="00D445D9" w:rsidRDefault="00D445D9" w:rsidP="00D445D9">
      <w:pPr>
        <w:spacing w:line="360" w:lineRule="auto"/>
        <w:ind w:left="720"/>
        <w:jc w:val="both"/>
        <w:rPr>
          <w:rFonts w:ascii="Times New Roman" w:hAnsi="Times New Roman"/>
          <w:sz w:val="22"/>
        </w:rPr>
      </w:pPr>
    </w:p>
    <w:p w:rsidR="001B717C" w:rsidRPr="00FA15A6" w:rsidRDefault="001B717C" w:rsidP="0044269B">
      <w:pPr>
        <w:spacing w:line="360" w:lineRule="auto"/>
        <w:ind w:left="720"/>
        <w:rPr>
          <w:b/>
          <w:szCs w:val="24"/>
        </w:rPr>
      </w:pPr>
      <w:r w:rsidRPr="00FA15A6">
        <w:rPr>
          <w:b/>
          <w:szCs w:val="24"/>
        </w:rPr>
        <w:t>Possession of unauthorised material</w:t>
      </w:r>
    </w:p>
    <w:p w:rsidR="001B717C" w:rsidRPr="005A5C5F" w:rsidRDefault="001B717C" w:rsidP="00D445D9">
      <w:pPr>
        <w:spacing w:line="360" w:lineRule="auto"/>
        <w:ind w:left="720"/>
        <w:jc w:val="both"/>
        <w:rPr>
          <w:rFonts w:ascii="Times New Roman" w:hAnsi="Times New Roman"/>
          <w:sz w:val="22"/>
        </w:rPr>
      </w:pPr>
      <w:r w:rsidRPr="005A5C5F">
        <w:rPr>
          <w:rFonts w:ascii="Times New Roman" w:hAnsi="Times New Roman"/>
          <w:sz w:val="22"/>
        </w:rPr>
        <w:t xml:space="preserve">It is regarded as dishonesty if a student is found in possession of any unauthorised material such as books, printed or written paper, electronic material or any other devices (translators, mobile phones, MP3 players </w:t>
      </w:r>
      <w:proofErr w:type="spellStart"/>
      <w:r w:rsidRPr="005A5C5F">
        <w:rPr>
          <w:rFonts w:ascii="Times New Roman" w:hAnsi="Times New Roman"/>
          <w:sz w:val="22"/>
        </w:rPr>
        <w:t>etc</w:t>
      </w:r>
      <w:proofErr w:type="spellEnd"/>
      <w:r w:rsidRPr="005A5C5F">
        <w:rPr>
          <w:rFonts w:ascii="Times New Roman" w:hAnsi="Times New Roman"/>
          <w:sz w:val="22"/>
        </w:rPr>
        <w:t>) that are not permitted during an assessment.</w:t>
      </w:r>
    </w:p>
    <w:p w:rsidR="001B717C" w:rsidRPr="005A5C5F" w:rsidRDefault="001B717C" w:rsidP="00D445D9">
      <w:pPr>
        <w:spacing w:line="360" w:lineRule="auto"/>
        <w:ind w:left="720"/>
        <w:jc w:val="both"/>
        <w:rPr>
          <w:rFonts w:ascii="Times New Roman" w:hAnsi="Times New Roman"/>
          <w:sz w:val="22"/>
        </w:rPr>
      </w:pPr>
      <w:r w:rsidRPr="005A5C5F">
        <w:rPr>
          <w:rFonts w:ascii="Times New Roman" w:hAnsi="Times New Roman"/>
          <w:sz w:val="22"/>
        </w:rPr>
        <w:t xml:space="preserve">Cases of dishonesty will be regarded as academic misconduct and will have serious consequences, which may include failure of the paper, suspension or expulsion from the course or cancellation of enrolment as a student at </w:t>
      </w:r>
      <w:r>
        <w:rPr>
          <w:rFonts w:ascii="Times New Roman" w:hAnsi="Times New Roman"/>
          <w:sz w:val="22"/>
        </w:rPr>
        <w:t>Whitireia Community Polytechnic.</w:t>
      </w:r>
    </w:p>
    <w:p w:rsidR="001A0532" w:rsidRPr="00D445D9" w:rsidRDefault="001B717C" w:rsidP="00D445D9">
      <w:pPr>
        <w:spacing w:line="360" w:lineRule="auto"/>
        <w:ind w:left="720"/>
        <w:jc w:val="both"/>
        <w:rPr>
          <w:rFonts w:ascii="Times New Roman" w:hAnsi="Times New Roman"/>
          <w:sz w:val="22"/>
        </w:rPr>
      </w:pPr>
      <w:r w:rsidRPr="005A5C5F">
        <w:rPr>
          <w:rFonts w:ascii="Times New Roman" w:hAnsi="Times New Roman"/>
          <w:sz w:val="22"/>
        </w:rPr>
        <w:t>The student handbook provides information on policies and procedures that will be followed should dishonesty during assessment occur.</w:t>
      </w:r>
    </w:p>
    <w:p w:rsidR="001A0532" w:rsidRDefault="001A0532" w:rsidP="00643508">
      <w:pPr>
        <w:rPr>
          <w:b/>
        </w:rPr>
      </w:pPr>
    </w:p>
    <w:p w:rsidR="00643508" w:rsidRDefault="001B717C" w:rsidP="00643508">
      <w:r w:rsidRPr="001A0532">
        <w:rPr>
          <w:b/>
        </w:rPr>
        <w:t>Timetable</w:t>
      </w:r>
      <w:r>
        <w:t xml:space="preserve"> – this is a guide only and may be changed as the course proceeds.</w:t>
      </w:r>
      <w:r w:rsidR="00A316CC">
        <w:t> </w:t>
      </w:r>
    </w:p>
    <w:p w:rsidR="00A316CC" w:rsidRDefault="00A316CC" w:rsidP="00643508"/>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5670"/>
        <w:gridCol w:w="1559"/>
      </w:tblGrid>
      <w:tr w:rsidR="00643508" w:rsidRPr="00F91316" w:rsidTr="00D445D9">
        <w:trPr>
          <w:cantSplit/>
          <w:trHeight w:val="601"/>
          <w:tblHeader/>
        </w:trPr>
        <w:tc>
          <w:tcPr>
            <w:tcW w:w="1276" w:type="dxa"/>
            <w:tcBorders>
              <w:bottom w:val="single" w:sz="4" w:space="0" w:color="auto"/>
            </w:tcBorders>
            <w:shd w:val="clear" w:color="auto" w:fill="FFCC99"/>
            <w:vAlign w:val="center"/>
          </w:tcPr>
          <w:p w:rsidR="00643508" w:rsidRPr="005E1B2F" w:rsidRDefault="00643508" w:rsidP="003F30B5">
            <w:pPr>
              <w:pStyle w:val="Header"/>
              <w:rPr>
                <w:rFonts w:cs="Arial"/>
                <w:b/>
                <w:color w:val="000000"/>
                <w:sz w:val="20"/>
              </w:rPr>
            </w:pPr>
            <w:r w:rsidRPr="005E1B2F">
              <w:rPr>
                <w:rFonts w:cs="Arial"/>
                <w:b/>
                <w:color w:val="000000"/>
                <w:sz w:val="20"/>
              </w:rPr>
              <w:t>Week #</w:t>
            </w:r>
          </w:p>
        </w:tc>
        <w:tc>
          <w:tcPr>
            <w:tcW w:w="5670" w:type="dxa"/>
            <w:tcBorders>
              <w:bottom w:val="single" w:sz="4" w:space="0" w:color="auto"/>
            </w:tcBorders>
            <w:shd w:val="clear" w:color="auto" w:fill="FFCC99"/>
            <w:vAlign w:val="center"/>
          </w:tcPr>
          <w:p w:rsidR="00643508" w:rsidRPr="005E1B2F" w:rsidRDefault="00643508" w:rsidP="003F30B5">
            <w:pPr>
              <w:pStyle w:val="Header"/>
              <w:rPr>
                <w:rFonts w:cs="Arial"/>
                <w:b/>
                <w:color w:val="000000"/>
                <w:sz w:val="20"/>
              </w:rPr>
            </w:pPr>
            <w:r w:rsidRPr="005E1B2F">
              <w:rPr>
                <w:rFonts w:cs="Arial"/>
                <w:b/>
                <w:color w:val="000000"/>
                <w:sz w:val="20"/>
              </w:rPr>
              <w:t>Topic</w:t>
            </w:r>
          </w:p>
        </w:tc>
        <w:tc>
          <w:tcPr>
            <w:tcW w:w="1559" w:type="dxa"/>
            <w:tcBorders>
              <w:bottom w:val="single" w:sz="4" w:space="0" w:color="auto"/>
            </w:tcBorders>
            <w:shd w:val="clear" w:color="auto" w:fill="FFCC99"/>
            <w:vAlign w:val="center"/>
          </w:tcPr>
          <w:p w:rsidR="00643508" w:rsidRPr="005E1B2F" w:rsidRDefault="00643508" w:rsidP="003F30B5">
            <w:pPr>
              <w:pStyle w:val="Header"/>
              <w:rPr>
                <w:rFonts w:cs="Arial"/>
                <w:b/>
                <w:color w:val="000000"/>
                <w:sz w:val="20"/>
              </w:rPr>
            </w:pPr>
          </w:p>
        </w:tc>
      </w:tr>
      <w:tr w:rsidR="00643508" w:rsidRPr="00F91316" w:rsidTr="00D445D9">
        <w:trPr>
          <w:cantSplit/>
          <w:trHeight w:val="532"/>
        </w:trPr>
        <w:tc>
          <w:tcPr>
            <w:tcW w:w="1276" w:type="dxa"/>
            <w:shd w:val="clear" w:color="auto" w:fill="auto"/>
            <w:vAlign w:val="center"/>
          </w:tcPr>
          <w:p w:rsidR="00643508" w:rsidRDefault="00643508" w:rsidP="003F30B5">
            <w:pPr>
              <w:pStyle w:val="Header"/>
              <w:jc w:val="center"/>
              <w:rPr>
                <w:rFonts w:cs="Arial"/>
                <w:b/>
                <w:color w:val="0D0D0D"/>
                <w:sz w:val="16"/>
                <w:szCs w:val="16"/>
              </w:rPr>
            </w:pPr>
            <w:r w:rsidRPr="00BF49A9">
              <w:rPr>
                <w:rFonts w:cs="Arial"/>
                <w:b/>
                <w:color w:val="0D0D0D"/>
                <w:sz w:val="16"/>
                <w:szCs w:val="16"/>
              </w:rPr>
              <w:t>Week 1</w:t>
            </w:r>
          </w:p>
          <w:p w:rsidR="00643508" w:rsidRPr="00BF49A9" w:rsidRDefault="00643508" w:rsidP="0026729A">
            <w:pPr>
              <w:pStyle w:val="Header"/>
              <w:jc w:val="center"/>
              <w:rPr>
                <w:rFonts w:cs="Arial"/>
                <w:b/>
                <w:color w:val="0D0D0D"/>
                <w:sz w:val="16"/>
                <w:szCs w:val="16"/>
              </w:rPr>
            </w:pPr>
            <w:r>
              <w:rPr>
                <w:rFonts w:cs="Arial"/>
                <w:b/>
                <w:color w:val="0D0D0D"/>
                <w:sz w:val="16"/>
                <w:szCs w:val="16"/>
              </w:rPr>
              <w:t>2</w:t>
            </w:r>
            <w:r w:rsidR="00A316CC">
              <w:rPr>
                <w:rFonts w:cs="Arial"/>
                <w:b/>
                <w:color w:val="0D0D0D"/>
                <w:sz w:val="16"/>
                <w:szCs w:val="16"/>
              </w:rPr>
              <w:t>5 July</w:t>
            </w:r>
          </w:p>
        </w:tc>
        <w:tc>
          <w:tcPr>
            <w:tcW w:w="5670" w:type="dxa"/>
            <w:shd w:val="clear" w:color="auto" w:fill="auto"/>
            <w:vAlign w:val="center"/>
          </w:tcPr>
          <w:p w:rsidR="00643508" w:rsidRPr="001A0532" w:rsidRDefault="00643508" w:rsidP="00643508">
            <w:pPr>
              <w:pStyle w:val="Header"/>
              <w:jc w:val="both"/>
              <w:rPr>
                <w:rFonts w:cs="Arial"/>
                <w:i/>
                <w:color w:val="0D0D0D"/>
                <w:sz w:val="20"/>
              </w:rPr>
            </w:pPr>
            <w:r w:rsidRPr="001A0532">
              <w:rPr>
                <w:rFonts w:cs="Arial"/>
                <w:i/>
                <w:color w:val="0D0D0D"/>
                <w:sz w:val="20"/>
              </w:rPr>
              <w:t xml:space="preserve">Introduction to course, outline, Moodle, </w:t>
            </w:r>
          </w:p>
        </w:tc>
        <w:tc>
          <w:tcPr>
            <w:tcW w:w="1559" w:type="dxa"/>
            <w:shd w:val="clear" w:color="auto" w:fill="auto"/>
            <w:vAlign w:val="center"/>
          </w:tcPr>
          <w:p w:rsidR="00643508" w:rsidRPr="001A0532" w:rsidRDefault="00643508" w:rsidP="003F30B5">
            <w:pPr>
              <w:pStyle w:val="Header"/>
              <w:rPr>
                <w:rFonts w:cs="Arial"/>
                <w:i/>
                <w:color w:val="0D0D0D"/>
                <w:sz w:val="20"/>
              </w:rPr>
            </w:pPr>
          </w:p>
        </w:tc>
      </w:tr>
      <w:tr w:rsidR="00643508" w:rsidRPr="00F91316" w:rsidTr="00D445D9">
        <w:trPr>
          <w:cantSplit/>
          <w:trHeight w:val="554"/>
        </w:trPr>
        <w:tc>
          <w:tcPr>
            <w:tcW w:w="1276" w:type="dxa"/>
            <w:shd w:val="clear" w:color="auto" w:fill="auto"/>
            <w:vAlign w:val="center"/>
          </w:tcPr>
          <w:p w:rsidR="00643508" w:rsidRDefault="00643508" w:rsidP="003F30B5">
            <w:pPr>
              <w:pStyle w:val="Header"/>
              <w:jc w:val="center"/>
              <w:rPr>
                <w:rFonts w:cs="Arial"/>
                <w:b/>
                <w:color w:val="0D0D0D"/>
                <w:sz w:val="16"/>
                <w:szCs w:val="16"/>
              </w:rPr>
            </w:pPr>
            <w:r w:rsidRPr="00BF49A9">
              <w:rPr>
                <w:rFonts w:cs="Arial"/>
                <w:b/>
                <w:color w:val="0D0D0D"/>
                <w:sz w:val="16"/>
                <w:szCs w:val="16"/>
              </w:rPr>
              <w:t>Week 2</w:t>
            </w:r>
          </w:p>
          <w:p w:rsidR="00643508" w:rsidRPr="00BF49A9" w:rsidRDefault="00A316CC" w:rsidP="00A316CC">
            <w:pPr>
              <w:pStyle w:val="Header"/>
              <w:jc w:val="center"/>
              <w:rPr>
                <w:rFonts w:cs="Arial"/>
                <w:b/>
                <w:color w:val="0D0D0D"/>
                <w:sz w:val="16"/>
                <w:szCs w:val="16"/>
              </w:rPr>
            </w:pPr>
            <w:r>
              <w:rPr>
                <w:rFonts w:cs="Arial"/>
                <w:b/>
                <w:color w:val="0D0D0D"/>
                <w:sz w:val="16"/>
                <w:szCs w:val="16"/>
              </w:rPr>
              <w:t>1 August</w:t>
            </w:r>
          </w:p>
        </w:tc>
        <w:tc>
          <w:tcPr>
            <w:tcW w:w="5670" w:type="dxa"/>
            <w:shd w:val="clear" w:color="auto" w:fill="auto"/>
            <w:vAlign w:val="center"/>
          </w:tcPr>
          <w:p w:rsidR="00643508" w:rsidRPr="001A0532" w:rsidRDefault="00643508" w:rsidP="003F30B5">
            <w:pPr>
              <w:pStyle w:val="Header"/>
              <w:rPr>
                <w:rFonts w:cs="Arial"/>
                <w:i/>
                <w:color w:val="0D0D0D"/>
                <w:sz w:val="20"/>
              </w:rPr>
            </w:pPr>
            <w:r w:rsidRPr="001A0532">
              <w:rPr>
                <w:sz w:val="20"/>
              </w:rPr>
              <w:t>Business Case Web development</w:t>
            </w:r>
          </w:p>
        </w:tc>
        <w:tc>
          <w:tcPr>
            <w:tcW w:w="1559" w:type="dxa"/>
            <w:shd w:val="clear" w:color="auto" w:fill="auto"/>
            <w:vAlign w:val="center"/>
          </w:tcPr>
          <w:p w:rsidR="00643508" w:rsidRPr="001A0532" w:rsidRDefault="00643508" w:rsidP="003F30B5">
            <w:pPr>
              <w:pStyle w:val="Header"/>
              <w:rPr>
                <w:rFonts w:cs="Arial"/>
                <w:i/>
                <w:color w:val="0D0D0D"/>
                <w:sz w:val="20"/>
              </w:rPr>
            </w:pPr>
          </w:p>
        </w:tc>
      </w:tr>
      <w:tr w:rsidR="00643508" w:rsidRPr="00F91316" w:rsidTr="00D445D9">
        <w:trPr>
          <w:cantSplit/>
          <w:trHeight w:val="562"/>
        </w:trPr>
        <w:tc>
          <w:tcPr>
            <w:tcW w:w="1276" w:type="dxa"/>
            <w:shd w:val="clear" w:color="auto" w:fill="auto"/>
            <w:vAlign w:val="center"/>
          </w:tcPr>
          <w:p w:rsidR="00643508" w:rsidRDefault="00643508" w:rsidP="003F30B5">
            <w:pPr>
              <w:pStyle w:val="Header"/>
              <w:jc w:val="center"/>
              <w:rPr>
                <w:rFonts w:cs="Arial"/>
                <w:b/>
                <w:color w:val="0D0D0D"/>
                <w:sz w:val="16"/>
                <w:szCs w:val="16"/>
              </w:rPr>
            </w:pPr>
            <w:r w:rsidRPr="00BF49A9">
              <w:rPr>
                <w:rFonts w:cs="Arial"/>
                <w:b/>
                <w:color w:val="0D0D0D"/>
                <w:sz w:val="16"/>
                <w:szCs w:val="16"/>
              </w:rPr>
              <w:t>Week 3</w:t>
            </w:r>
          </w:p>
          <w:p w:rsidR="00643508" w:rsidRPr="00BF49A9" w:rsidRDefault="00A316CC" w:rsidP="00A316CC">
            <w:pPr>
              <w:pStyle w:val="Header"/>
              <w:jc w:val="center"/>
              <w:rPr>
                <w:rFonts w:cs="Arial"/>
                <w:b/>
                <w:color w:val="0D0D0D"/>
                <w:sz w:val="16"/>
                <w:szCs w:val="16"/>
              </w:rPr>
            </w:pPr>
            <w:r>
              <w:rPr>
                <w:rFonts w:cs="Arial"/>
                <w:b/>
                <w:color w:val="0D0D0D"/>
                <w:sz w:val="16"/>
                <w:szCs w:val="16"/>
              </w:rPr>
              <w:t>8 August</w:t>
            </w:r>
          </w:p>
        </w:tc>
        <w:tc>
          <w:tcPr>
            <w:tcW w:w="5670" w:type="dxa"/>
            <w:shd w:val="clear" w:color="auto" w:fill="auto"/>
            <w:vAlign w:val="center"/>
          </w:tcPr>
          <w:p w:rsidR="00643508" w:rsidRPr="001A0532" w:rsidRDefault="00643508" w:rsidP="003F30B5">
            <w:pPr>
              <w:pStyle w:val="Header"/>
              <w:rPr>
                <w:rFonts w:cs="Arial"/>
                <w:i/>
                <w:color w:val="0D0D0D"/>
                <w:sz w:val="20"/>
              </w:rPr>
            </w:pPr>
            <w:r w:rsidRPr="001A0532">
              <w:rPr>
                <w:sz w:val="20"/>
              </w:rPr>
              <w:t>Project Management Web development</w:t>
            </w:r>
          </w:p>
        </w:tc>
        <w:tc>
          <w:tcPr>
            <w:tcW w:w="1559" w:type="dxa"/>
            <w:shd w:val="clear" w:color="auto" w:fill="auto"/>
            <w:vAlign w:val="center"/>
          </w:tcPr>
          <w:p w:rsidR="0026729A" w:rsidRDefault="00643508" w:rsidP="0026729A">
            <w:pPr>
              <w:pStyle w:val="Header"/>
              <w:rPr>
                <w:rFonts w:cs="Arial"/>
                <w:i/>
                <w:color w:val="0D0D0D"/>
                <w:sz w:val="20"/>
              </w:rPr>
            </w:pPr>
            <w:r w:rsidRPr="001A0532">
              <w:rPr>
                <w:rFonts w:cs="Arial"/>
                <w:i/>
                <w:color w:val="0D0D0D"/>
                <w:sz w:val="20"/>
              </w:rPr>
              <w:t xml:space="preserve">Assignment </w:t>
            </w:r>
            <w:r w:rsidR="0026729A">
              <w:rPr>
                <w:rFonts w:cs="Arial"/>
                <w:i/>
                <w:color w:val="0D0D0D"/>
                <w:sz w:val="20"/>
              </w:rPr>
              <w:t>01</w:t>
            </w:r>
          </w:p>
          <w:p w:rsidR="00643508" w:rsidRPr="001A0532" w:rsidRDefault="0026729A" w:rsidP="0026729A">
            <w:pPr>
              <w:pStyle w:val="Header"/>
              <w:rPr>
                <w:rFonts w:cs="Arial"/>
                <w:i/>
                <w:color w:val="0D0D0D"/>
                <w:sz w:val="20"/>
              </w:rPr>
            </w:pPr>
            <w:r>
              <w:rPr>
                <w:rFonts w:cs="Arial"/>
                <w:i/>
                <w:color w:val="0D0D0D"/>
                <w:sz w:val="20"/>
              </w:rPr>
              <w:t>Ha</w:t>
            </w:r>
            <w:r w:rsidR="00643508" w:rsidRPr="001A0532">
              <w:rPr>
                <w:rFonts w:cs="Arial"/>
                <w:i/>
                <w:color w:val="0D0D0D"/>
                <w:sz w:val="20"/>
              </w:rPr>
              <w:t>nded out</w:t>
            </w:r>
          </w:p>
        </w:tc>
      </w:tr>
      <w:tr w:rsidR="00643508" w:rsidRPr="00F91316" w:rsidTr="00D445D9">
        <w:trPr>
          <w:cantSplit/>
          <w:trHeight w:val="556"/>
        </w:trPr>
        <w:tc>
          <w:tcPr>
            <w:tcW w:w="1276" w:type="dxa"/>
            <w:shd w:val="clear" w:color="auto" w:fill="auto"/>
            <w:vAlign w:val="center"/>
          </w:tcPr>
          <w:p w:rsidR="00643508" w:rsidRDefault="00643508" w:rsidP="003F30B5">
            <w:pPr>
              <w:pStyle w:val="Header"/>
              <w:jc w:val="center"/>
              <w:rPr>
                <w:rFonts w:cs="Arial"/>
                <w:b/>
                <w:color w:val="0D0D0D"/>
                <w:sz w:val="16"/>
                <w:szCs w:val="16"/>
              </w:rPr>
            </w:pPr>
            <w:r w:rsidRPr="00BF49A9">
              <w:rPr>
                <w:rFonts w:cs="Arial"/>
                <w:b/>
                <w:color w:val="0D0D0D"/>
                <w:sz w:val="16"/>
                <w:szCs w:val="16"/>
              </w:rPr>
              <w:t>Week 4</w:t>
            </w:r>
          </w:p>
          <w:p w:rsidR="00643508" w:rsidRPr="00BF49A9" w:rsidRDefault="00A316CC" w:rsidP="003F30B5">
            <w:pPr>
              <w:pStyle w:val="Header"/>
              <w:jc w:val="center"/>
              <w:rPr>
                <w:rFonts w:cs="Arial"/>
                <w:b/>
                <w:color w:val="0D0D0D"/>
                <w:sz w:val="16"/>
                <w:szCs w:val="16"/>
              </w:rPr>
            </w:pPr>
            <w:r>
              <w:rPr>
                <w:rFonts w:cs="Arial"/>
                <w:b/>
                <w:color w:val="0D0D0D"/>
                <w:sz w:val="16"/>
                <w:szCs w:val="16"/>
              </w:rPr>
              <w:t>15 August</w:t>
            </w:r>
          </w:p>
        </w:tc>
        <w:tc>
          <w:tcPr>
            <w:tcW w:w="5670" w:type="dxa"/>
            <w:shd w:val="clear" w:color="auto" w:fill="auto"/>
            <w:vAlign w:val="center"/>
          </w:tcPr>
          <w:p w:rsidR="00643508" w:rsidRPr="001A0532" w:rsidRDefault="00643508" w:rsidP="003F30B5">
            <w:pPr>
              <w:pStyle w:val="Header"/>
              <w:rPr>
                <w:rFonts w:cs="Arial"/>
                <w:i/>
                <w:color w:val="0D0D0D"/>
                <w:sz w:val="20"/>
              </w:rPr>
            </w:pPr>
            <w:r w:rsidRPr="001A0532">
              <w:rPr>
                <w:sz w:val="20"/>
              </w:rPr>
              <w:t>Requirements Modelling Web development</w:t>
            </w:r>
          </w:p>
        </w:tc>
        <w:tc>
          <w:tcPr>
            <w:tcW w:w="1559" w:type="dxa"/>
            <w:shd w:val="clear" w:color="auto" w:fill="auto"/>
            <w:vAlign w:val="center"/>
          </w:tcPr>
          <w:p w:rsidR="00643508" w:rsidRPr="001A0532" w:rsidRDefault="00643508" w:rsidP="003F30B5">
            <w:pPr>
              <w:pStyle w:val="Header"/>
              <w:rPr>
                <w:rFonts w:cs="Arial"/>
                <w:i/>
                <w:color w:val="0D0D0D"/>
                <w:sz w:val="20"/>
              </w:rPr>
            </w:pPr>
          </w:p>
        </w:tc>
      </w:tr>
      <w:tr w:rsidR="00A316CC" w:rsidRPr="00F91316" w:rsidTr="00D445D9">
        <w:trPr>
          <w:cantSplit/>
          <w:trHeight w:val="550"/>
        </w:trPr>
        <w:tc>
          <w:tcPr>
            <w:tcW w:w="1276" w:type="dxa"/>
            <w:shd w:val="clear" w:color="auto" w:fill="auto"/>
            <w:vAlign w:val="center"/>
          </w:tcPr>
          <w:p w:rsidR="00A316CC" w:rsidRDefault="00A316CC" w:rsidP="003F30B5">
            <w:pPr>
              <w:pStyle w:val="Header"/>
              <w:jc w:val="center"/>
              <w:rPr>
                <w:rFonts w:cs="Arial"/>
                <w:b/>
                <w:color w:val="0D0D0D"/>
                <w:sz w:val="16"/>
                <w:szCs w:val="16"/>
              </w:rPr>
            </w:pPr>
            <w:r>
              <w:rPr>
                <w:rFonts w:cs="Arial"/>
                <w:b/>
                <w:color w:val="0D0D0D"/>
                <w:sz w:val="16"/>
                <w:szCs w:val="16"/>
              </w:rPr>
              <w:t>Week 5</w:t>
            </w:r>
          </w:p>
          <w:p w:rsidR="00A316CC" w:rsidRPr="00BF49A9" w:rsidRDefault="00A316CC" w:rsidP="003F30B5">
            <w:pPr>
              <w:pStyle w:val="Header"/>
              <w:jc w:val="center"/>
              <w:rPr>
                <w:rFonts w:cs="Arial"/>
                <w:b/>
                <w:color w:val="0D0D0D"/>
                <w:sz w:val="16"/>
                <w:szCs w:val="16"/>
              </w:rPr>
            </w:pPr>
            <w:r>
              <w:rPr>
                <w:rFonts w:cs="Arial"/>
                <w:b/>
                <w:color w:val="0D0D0D"/>
                <w:sz w:val="16"/>
                <w:szCs w:val="16"/>
              </w:rPr>
              <w:t>22 August</w:t>
            </w:r>
          </w:p>
        </w:tc>
        <w:tc>
          <w:tcPr>
            <w:tcW w:w="5670" w:type="dxa"/>
            <w:shd w:val="clear" w:color="auto" w:fill="auto"/>
            <w:vAlign w:val="center"/>
          </w:tcPr>
          <w:p w:rsidR="00A316CC" w:rsidRPr="001A0532" w:rsidRDefault="00A316CC" w:rsidP="003F30B5">
            <w:pPr>
              <w:pStyle w:val="Header"/>
              <w:rPr>
                <w:sz w:val="20"/>
              </w:rPr>
            </w:pPr>
            <w:r w:rsidRPr="001A0532">
              <w:rPr>
                <w:sz w:val="20"/>
              </w:rPr>
              <w:t>User Interface Design Web development</w:t>
            </w:r>
          </w:p>
        </w:tc>
        <w:tc>
          <w:tcPr>
            <w:tcW w:w="1559" w:type="dxa"/>
            <w:shd w:val="clear" w:color="auto" w:fill="auto"/>
            <w:vAlign w:val="center"/>
          </w:tcPr>
          <w:p w:rsidR="00A316CC" w:rsidRPr="001A0532" w:rsidRDefault="00A316CC" w:rsidP="003F30B5">
            <w:pPr>
              <w:pStyle w:val="Header"/>
              <w:rPr>
                <w:rFonts w:cs="Arial"/>
                <w:i/>
                <w:color w:val="0D0D0D"/>
                <w:sz w:val="20"/>
              </w:rPr>
            </w:pPr>
          </w:p>
        </w:tc>
      </w:tr>
      <w:tr w:rsidR="00A316CC" w:rsidRPr="00F91316" w:rsidTr="00D445D9">
        <w:trPr>
          <w:cantSplit/>
          <w:trHeight w:val="558"/>
        </w:trPr>
        <w:tc>
          <w:tcPr>
            <w:tcW w:w="1276" w:type="dxa"/>
            <w:shd w:val="clear" w:color="auto" w:fill="auto"/>
            <w:vAlign w:val="center"/>
          </w:tcPr>
          <w:p w:rsidR="00A316CC" w:rsidRDefault="00A316CC" w:rsidP="00A316CC">
            <w:pPr>
              <w:pStyle w:val="Header"/>
              <w:jc w:val="center"/>
              <w:rPr>
                <w:rFonts w:cs="Arial"/>
                <w:b/>
                <w:color w:val="0D0D0D"/>
                <w:sz w:val="16"/>
                <w:szCs w:val="16"/>
              </w:rPr>
            </w:pPr>
            <w:r>
              <w:rPr>
                <w:rFonts w:cs="Arial"/>
                <w:b/>
                <w:color w:val="0D0D0D"/>
                <w:sz w:val="16"/>
                <w:szCs w:val="16"/>
              </w:rPr>
              <w:t>Week 6</w:t>
            </w:r>
          </w:p>
          <w:p w:rsidR="00A316CC" w:rsidRDefault="00A316CC" w:rsidP="00A316CC">
            <w:pPr>
              <w:pStyle w:val="Header"/>
              <w:jc w:val="center"/>
              <w:rPr>
                <w:rFonts w:cs="Arial"/>
                <w:b/>
                <w:color w:val="0D0D0D"/>
                <w:sz w:val="16"/>
                <w:szCs w:val="16"/>
              </w:rPr>
            </w:pPr>
            <w:r>
              <w:rPr>
                <w:rFonts w:cs="Arial"/>
                <w:b/>
                <w:color w:val="0D0D0D"/>
                <w:sz w:val="16"/>
                <w:szCs w:val="16"/>
              </w:rPr>
              <w:t>29 August</w:t>
            </w:r>
          </w:p>
        </w:tc>
        <w:tc>
          <w:tcPr>
            <w:tcW w:w="5670" w:type="dxa"/>
            <w:shd w:val="clear" w:color="auto" w:fill="auto"/>
            <w:vAlign w:val="center"/>
          </w:tcPr>
          <w:p w:rsidR="00A316CC" w:rsidRPr="001A0532" w:rsidRDefault="00A316CC" w:rsidP="003F30B5">
            <w:pPr>
              <w:pStyle w:val="Header"/>
              <w:rPr>
                <w:sz w:val="20"/>
              </w:rPr>
            </w:pPr>
            <w:r w:rsidRPr="001A0532">
              <w:rPr>
                <w:sz w:val="20"/>
              </w:rPr>
              <w:t>Data Process Modelling Web development</w:t>
            </w:r>
          </w:p>
        </w:tc>
        <w:tc>
          <w:tcPr>
            <w:tcW w:w="1559" w:type="dxa"/>
            <w:shd w:val="clear" w:color="auto" w:fill="auto"/>
            <w:vAlign w:val="center"/>
          </w:tcPr>
          <w:p w:rsidR="00A316CC" w:rsidRPr="001A0532" w:rsidRDefault="00A316CC" w:rsidP="00346340">
            <w:pPr>
              <w:pStyle w:val="Header"/>
              <w:rPr>
                <w:sz w:val="20"/>
              </w:rPr>
            </w:pPr>
          </w:p>
        </w:tc>
      </w:tr>
      <w:tr w:rsidR="00346340" w:rsidRPr="00F91316" w:rsidTr="00D445D9">
        <w:trPr>
          <w:cantSplit/>
          <w:trHeight w:val="566"/>
        </w:trPr>
        <w:tc>
          <w:tcPr>
            <w:tcW w:w="1276" w:type="dxa"/>
            <w:shd w:val="clear" w:color="auto" w:fill="auto"/>
            <w:vAlign w:val="center"/>
          </w:tcPr>
          <w:p w:rsidR="00346340" w:rsidRDefault="00346340" w:rsidP="00346340">
            <w:pPr>
              <w:pStyle w:val="Header"/>
              <w:jc w:val="center"/>
              <w:rPr>
                <w:rFonts w:cs="Arial"/>
                <w:b/>
                <w:color w:val="0D0D0D"/>
                <w:sz w:val="16"/>
                <w:szCs w:val="16"/>
              </w:rPr>
            </w:pPr>
            <w:r>
              <w:rPr>
                <w:rFonts w:cs="Arial"/>
                <w:b/>
                <w:color w:val="0D0D0D"/>
                <w:sz w:val="16"/>
                <w:szCs w:val="16"/>
              </w:rPr>
              <w:t>Week 7</w:t>
            </w:r>
          </w:p>
          <w:p w:rsidR="00346340" w:rsidRPr="00BF49A9" w:rsidRDefault="00346340" w:rsidP="00346340">
            <w:pPr>
              <w:pStyle w:val="Header"/>
              <w:jc w:val="center"/>
              <w:rPr>
                <w:rFonts w:cs="Arial"/>
                <w:b/>
                <w:color w:val="0D0D0D"/>
                <w:sz w:val="16"/>
                <w:szCs w:val="16"/>
              </w:rPr>
            </w:pPr>
            <w:r>
              <w:rPr>
                <w:rFonts w:cs="Arial"/>
                <w:b/>
                <w:color w:val="0D0D0D"/>
                <w:sz w:val="16"/>
                <w:szCs w:val="16"/>
              </w:rPr>
              <w:t>5 Sept</w:t>
            </w:r>
          </w:p>
        </w:tc>
        <w:tc>
          <w:tcPr>
            <w:tcW w:w="5670" w:type="dxa"/>
            <w:shd w:val="clear" w:color="auto" w:fill="auto"/>
            <w:vAlign w:val="center"/>
          </w:tcPr>
          <w:p w:rsidR="00346340" w:rsidRPr="001A0532" w:rsidRDefault="00346340" w:rsidP="00346340">
            <w:pPr>
              <w:pStyle w:val="Header"/>
              <w:rPr>
                <w:rFonts w:cs="Arial"/>
                <w:color w:val="0D0D0D"/>
                <w:sz w:val="20"/>
              </w:rPr>
            </w:pPr>
            <w:r w:rsidRPr="001A0532">
              <w:rPr>
                <w:sz w:val="20"/>
              </w:rPr>
              <w:t>Object Modelling/XML Web development</w:t>
            </w:r>
          </w:p>
        </w:tc>
        <w:tc>
          <w:tcPr>
            <w:tcW w:w="1559" w:type="dxa"/>
            <w:shd w:val="clear" w:color="auto" w:fill="auto"/>
            <w:vAlign w:val="center"/>
          </w:tcPr>
          <w:p w:rsidR="00346340" w:rsidRPr="001A0532" w:rsidRDefault="00D67BC6" w:rsidP="00346340">
            <w:pPr>
              <w:pStyle w:val="Header"/>
              <w:rPr>
                <w:rFonts w:cs="Arial"/>
                <w:color w:val="0D0D0D"/>
                <w:sz w:val="20"/>
              </w:rPr>
            </w:pPr>
            <w:r>
              <w:rPr>
                <w:sz w:val="20"/>
              </w:rPr>
              <w:t>Assignment 1 Due</w:t>
            </w:r>
          </w:p>
        </w:tc>
      </w:tr>
      <w:tr w:rsidR="00346340" w:rsidRPr="00F91316" w:rsidTr="00D445D9">
        <w:trPr>
          <w:cantSplit/>
          <w:trHeight w:val="546"/>
        </w:trPr>
        <w:tc>
          <w:tcPr>
            <w:tcW w:w="1276" w:type="dxa"/>
            <w:vAlign w:val="center"/>
          </w:tcPr>
          <w:p w:rsidR="00346340" w:rsidRDefault="00346340" w:rsidP="00346340">
            <w:pPr>
              <w:pStyle w:val="Header"/>
              <w:jc w:val="center"/>
              <w:rPr>
                <w:rFonts w:cs="Arial"/>
                <w:b/>
                <w:color w:val="0D0D0D"/>
                <w:sz w:val="16"/>
                <w:szCs w:val="16"/>
              </w:rPr>
            </w:pPr>
            <w:r w:rsidRPr="00BF49A9">
              <w:rPr>
                <w:rFonts w:cs="Arial"/>
                <w:b/>
                <w:color w:val="0D0D0D"/>
                <w:sz w:val="16"/>
                <w:szCs w:val="16"/>
              </w:rPr>
              <w:t xml:space="preserve">Week </w:t>
            </w:r>
            <w:r>
              <w:rPr>
                <w:rFonts w:cs="Arial"/>
                <w:b/>
                <w:color w:val="0D0D0D"/>
                <w:sz w:val="16"/>
                <w:szCs w:val="16"/>
              </w:rPr>
              <w:t>8</w:t>
            </w:r>
          </w:p>
          <w:p w:rsidR="00346340" w:rsidRPr="00BF49A9" w:rsidRDefault="00346340" w:rsidP="00346340">
            <w:pPr>
              <w:pStyle w:val="Header"/>
              <w:jc w:val="center"/>
              <w:rPr>
                <w:rFonts w:cs="Arial"/>
                <w:b/>
                <w:color w:val="0D0D0D"/>
                <w:sz w:val="16"/>
                <w:szCs w:val="16"/>
              </w:rPr>
            </w:pPr>
            <w:r>
              <w:rPr>
                <w:rFonts w:cs="Arial"/>
                <w:b/>
                <w:color w:val="0D0D0D"/>
                <w:sz w:val="16"/>
                <w:szCs w:val="16"/>
              </w:rPr>
              <w:t>12 Sept</w:t>
            </w:r>
          </w:p>
        </w:tc>
        <w:tc>
          <w:tcPr>
            <w:tcW w:w="5670" w:type="dxa"/>
            <w:vAlign w:val="center"/>
          </w:tcPr>
          <w:p w:rsidR="00346340" w:rsidRPr="001A0532" w:rsidRDefault="00346340" w:rsidP="00346340">
            <w:pPr>
              <w:pStyle w:val="Header"/>
              <w:rPr>
                <w:rFonts w:cs="Arial"/>
                <w:color w:val="0D0D0D"/>
                <w:sz w:val="20"/>
              </w:rPr>
            </w:pPr>
            <w:r w:rsidRPr="001A0532">
              <w:rPr>
                <w:sz w:val="20"/>
              </w:rPr>
              <w:t>Development Strategies Web development</w:t>
            </w:r>
          </w:p>
        </w:tc>
        <w:tc>
          <w:tcPr>
            <w:tcW w:w="1559" w:type="dxa"/>
            <w:vAlign w:val="center"/>
          </w:tcPr>
          <w:p w:rsidR="00346340" w:rsidRPr="00346340" w:rsidRDefault="00346340" w:rsidP="00346340">
            <w:pPr>
              <w:pStyle w:val="Header"/>
              <w:rPr>
                <w:rFonts w:cs="Arial"/>
                <w:i/>
                <w:color w:val="0D0D0D"/>
                <w:sz w:val="20"/>
              </w:rPr>
            </w:pPr>
            <w:r w:rsidRPr="00346340">
              <w:rPr>
                <w:i/>
                <w:sz w:val="20"/>
              </w:rPr>
              <w:t>Assignment 2 Handout</w:t>
            </w:r>
          </w:p>
        </w:tc>
      </w:tr>
      <w:tr w:rsidR="00346340" w:rsidRPr="00F91316" w:rsidTr="00D445D9">
        <w:trPr>
          <w:cantSplit/>
          <w:trHeight w:val="554"/>
        </w:trPr>
        <w:tc>
          <w:tcPr>
            <w:tcW w:w="1276" w:type="dxa"/>
            <w:shd w:val="clear" w:color="auto" w:fill="auto"/>
            <w:vAlign w:val="center"/>
          </w:tcPr>
          <w:p w:rsidR="00346340" w:rsidRDefault="00346340" w:rsidP="00346340">
            <w:pPr>
              <w:pStyle w:val="Header"/>
              <w:jc w:val="center"/>
              <w:rPr>
                <w:rFonts w:cs="Arial"/>
                <w:b/>
                <w:color w:val="0D0D0D"/>
                <w:sz w:val="16"/>
                <w:szCs w:val="16"/>
              </w:rPr>
            </w:pPr>
            <w:r>
              <w:rPr>
                <w:rFonts w:cs="Arial"/>
                <w:b/>
                <w:color w:val="0D0D0D"/>
                <w:sz w:val="16"/>
                <w:szCs w:val="16"/>
              </w:rPr>
              <w:t>Week 9</w:t>
            </w:r>
          </w:p>
          <w:p w:rsidR="00346340" w:rsidRPr="00BF49A9" w:rsidRDefault="00346340" w:rsidP="00346340">
            <w:pPr>
              <w:pStyle w:val="Header"/>
              <w:jc w:val="center"/>
              <w:rPr>
                <w:rFonts w:cs="Arial"/>
                <w:b/>
                <w:color w:val="0D0D0D"/>
                <w:sz w:val="16"/>
                <w:szCs w:val="16"/>
              </w:rPr>
            </w:pPr>
            <w:r>
              <w:rPr>
                <w:rFonts w:cs="Arial"/>
                <w:b/>
                <w:color w:val="0D0D0D"/>
                <w:sz w:val="16"/>
                <w:szCs w:val="16"/>
              </w:rPr>
              <w:t>19 Sept</w:t>
            </w:r>
          </w:p>
        </w:tc>
        <w:tc>
          <w:tcPr>
            <w:tcW w:w="5670" w:type="dxa"/>
            <w:shd w:val="clear" w:color="auto" w:fill="auto"/>
            <w:vAlign w:val="center"/>
          </w:tcPr>
          <w:p w:rsidR="00346340" w:rsidRPr="001A0532" w:rsidRDefault="00346340" w:rsidP="00346340">
            <w:pPr>
              <w:pStyle w:val="Header"/>
              <w:rPr>
                <w:rFonts w:cs="Arial"/>
                <w:color w:val="0D0D0D"/>
                <w:sz w:val="20"/>
              </w:rPr>
            </w:pPr>
            <w:r w:rsidRPr="001A0532">
              <w:rPr>
                <w:sz w:val="20"/>
              </w:rPr>
              <w:t>Systems Architecture Web development</w:t>
            </w:r>
            <w:r w:rsidRPr="001A0532">
              <w:rPr>
                <w:rFonts w:cs="Arial"/>
                <w:color w:val="0D0D0D"/>
                <w:sz w:val="20"/>
              </w:rPr>
              <w:t>,</w:t>
            </w:r>
          </w:p>
        </w:tc>
        <w:tc>
          <w:tcPr>
            <w:tcW w:w="1559" w:type="dxa"/>
            <w:shd w:val="clear" w:color="auto" w:fill="auto"/>
            <w:vAlign w:val="center"/>
          </w:tcPr>
          <w:p w:rsidR="00346340" w:rsidRPr="001A0532" w:rsidRDefault="00346340" w:rsidP="00346340">
            <w:pPr>
              <w:pStyle w:val="Header"/>
              <w:rPr>
                <w:rFonts w:cs="Arial"/>
                <w:color w:val="0D0D0D"/>
                <w:sz w:val="20"/>
              </w:rPr>
            </w:pPr>
          </w:p>
        </w:tc>
      </w:tr>
      <w:tr w:rsidR="00346340" w:rsidRPr="00F91316" w:rsidTr="00D445D9">
        <w:trPr>
          <w:cantSplit/>
          <w:trHeight w:val="556"/>
        </w:trPr>
        <w:tc>
          <w:tcPr>
            <w:tcW w:w="8505" w:type="dxa"/>
            <w:gridSpan w:val="3"/>
            <w:shd w:val="clear" w:color="auto" w:fill="auto"/>
            <w:vAlign w:val="center"/>
          </w:tcPr>
          <w:p w:rsidR="00346340" w:rsidRPr="001A0532" w:rsidRDefault="00346340" w:rsidP="00346340">
            <w:pPr>
              <w:pStyle w:val="Header"/>
              <w:jc w:val="center"/>
              <w:rPr>
                <w:rFonts w:cs="Arial"/>
                <w:b/>
                <w:color w:val="0D0D0D"/>
                <w:sz w:val="20"/>
              </w:rPr>
            </w:pPr>
            <w:r w:rsidRPr="001A0532">
              <w:rPr>
                <w:rFonts w:cs="Arial"/>
                <w:b/>
                <w:color w:val="0D0D0D"/>
                <w:sz w:val="20"/>
              </w:rPr>
              <w:t>Mid Term Break</w:t>
            </w:r>
          </w:p>
          <w:p w:rsidR="00346340" w:rsidRDefault="00346340" w:rsidP="00346340">
            <w:pPr>
              <w:pStyle w:val="Header"/>
              <w:jc w:val="center"/>
              <w:rPr>
                <w:rFonts w:cs="Arial"/>
                <w:color w:val="0D0D0D"/>
                <w:sz w:val="20"/>
              </w:rPr>
            </w:pPr>
            <w:r>
              <w:rPr>
                <w:rFonts w:cs="Arial"/>
                <w:color w:val="0D0D0D"/>
                <w:sz w:val="20"/>
              </w:rPr>
              <w:t>(26 September</w:t>
            </w:r>
            <w:r w:rsidRPr="001A0532">
              <w:rPr>
                <w:rFonts w:cs="Arial"/>
                <w:color w:val="0D0D0D"/>
                <w:sz w:val="20"/>
              </w:rPr>
              <w:t xml:space="preserve"> – </w:t>
            </w:r>
            <w:r>
              <w:rPr>
                <w:rFonts w:cs="Arial"/>
                <w:color w:val="0D0D0D"/>
                <w:sz w:val="20"/>
              </w:rPr>
              <w:t>7 October</w:t>
            </w:r>
            <w:r w:rsidRPr="001A0532">
              <w:rPr>
                <w:rFonts w:cs="Arial"/>
                <w:color w:val="0D0D0D"/>
                <w:sz w:val="20"/>
              </w:rPr>
              <w:t>)</w:t>
            </w:r>
          </w:p>
          <w:p w:rsidR="00D445D9" w:rsidRPr="001A0532" w:rsidRDefault="00D445D9" w:rsidP="00346340">
            <w:pPr>
              <w:pStyle w:val="Header"/>
              <w:jc w:val="center"/>
              <w:rPr>
                <w:rFonts w:cs="Arial"/>
                <w:color w:val="0D0D0D"/>
                <w:sz w:val="20"/>
              </w:rPr>
            </w:pPr>
          </w:p>
        </w:tc>
      </w:tr>
      <w:tr w:rsidR="00346340" w:rsidRPr="00F91316" w:rsidTr="00D445D9">
        <w:trPr>
          <w:cantSplit/>
          <w:trHeight w:val="564"/>
        </w:trPr>
        <w:tc>
          <w:tcPr>
            <w:tcW w:w="1276" w:type="dxa"/>
            <w:shd w:val="clear" w:color="auto" w:fill="auto"/>
            <w:vAlign w:val="center"/>
          </w:tcPr>
          <w:p w:rsidR="00D67BC6" w:rsidRDefault="00D67BC6" w:rsidP="00D67BC6">
            <w:pPr>
              <w:pStyle w:val="Header"/>
              <w:jc w:val="center"/>
              <w:rPr>
                <w:rFonts w:cs="Arial"/>
                <w:b/>
                <w:color w:val="0D0D0D"/>
                <w:sz w:val="16"/>
                <w:szCs w:val="16"/>
              </w:rPr>
            </w:pPr>
            <w:r>
              <w:rPr>
                <w:rFonts w:cs="Arial"/>
                <w:b/>
                <w:color w:val="0D0D0D"/>
                <w:sz w:val="16"/>
                <w:szCs w:val="16"/>
              </w:rPr>
              <w:t>Week 12</w:t>
            </w:r>
          </w:p>
          <w:p w:rsidR="00346340" w:rsidRPr="00BF49A9" w:rsidRDefault="00D67BC6" w:rsidP="00D67BC6">
            <w:pPr>
              <w:pStyle w:val="Header"/>
              <w:jc w:val="center"/>
              <w:rPr>
                <w:rFonts w:cs="Arial"/>
                <w:b/>
                <w:color w:val="0D0D0D"/>
                <w:sz w:val="16"/>
                <w:szCs w:val="16"/>
              </w:rPr>
            </w:pPr>
            <w:r>
              <w:rPr>
                <w:rFonts w:cs="Arial"/>
                <w:b/>
                <w:color w:val="0D0D0D"/>
                <w:sz w:val="16"/>
                <w:szCs w:val="16"/>
              </w:rPr>
              <w:t>10 October</w:t>
            </w:r>
          </w:p>
        </w:tc>
        <w:tc>
          <w:tcPr>
            <w:tcW w:w="5670" w:type="dxa"/>
            <w:shd w:val="clear" w:color="auto" w:fill="auto"/>
            <w:vAlign w:val="center"/>
          </w:tcPr>
          <w:p w:rsidR="00346340" w:rsidRPr="001A0532" w:rsidRDefault="00D67BC6" w:rsidP="00346340">
            <w:pPr>
              <w:pStyle w:val="Header"/>
              <w:rPr>
                <w:rFonts w:cs="Arial"/>
                <w:color w:val="0D0D0D"/>
                <w:sz w:val="20"/>
              </w:rPr>
            </w:pPr>
            <w:r w:rsidRPr="001A0532">
              <w:rPr>
                <w:sz w:val="20"/>
              </w:rPr>
              <w:t>Systems Implementation Web developmen</w:t>
            </w:r>
            <w:r>
              <w:rPr>
                <w:sz w:val="20"/>
              </w:rPr>
              <w:t>t</w:t>
            </w:r>
          </w:p>
        </w:tc>
        <w:tc>
          <w:tcPr>
            <w:tcW w:w="1559" w:type="dxa"/>
            <w:shd w:val="clear" w:color="auto" w:fill="auto"/>
            <w:vAlign w:val="center"/>
          </w:tcPr>
          <w:p w:rsidR="00346340" w:rsidRPr="001A0532" w:rsidRDefault="00346340" w:rsidP="00346340">
            <w:pPr>
              <w:pStyle w:val="Header"/>
              <w:rPr>
                <w:rFonts w:cs="Arial"/>
                <w:color w:val="0D0D0D"/>
                <w:sz w:val="20"/>
              </w:rPr>
            </w:pPr>
          </w:p>
        </w:tc>
      </w:tr>
      <w:tr w:rsidR="00346340" w:rsidRPr="00F91316" w:rsidTr="00D445D9">
        <w:trPr>
          <w:cantSplit/>
          <w:trHeight w:val="544"/>
        </w:trPr>
        <w:tc>
          <w:tcPr>
            <w:tcW w:w="1276" w:type="dxa"/>
            <w:tcBorders>
              <w:top w:val="single" w:sz="4" w:space="0" w:color="auto"/>
              <w:left w:val="single" w:sz="4" w:space="0" w:color="auto"/>
              <w:right w:val="single" w:sz="4" w:space="0" w:color="auto"/>
            </w:tcBorders>
            <w:shd w:val="clear" w:color="auto" w:fill="auto"/>
            <w:vAlign w:val="center"/>
          </w:tcPr>
          <w:p w:rsidR="00D67BC6" w:rsidRDefault="00D67BC6" w:rsidP="00D67BC6">
            <w:pPr>
              <w:pStyle w:val="Header"/>
              <w:jc w:val="center"/>
              <w:rPr>
                <w:rFonts w:cs="Arial"/>
                <w:b/>
                <w:color w:val="0D0D0D"/>
                <w:sz w:val="16"/>
                <w:szCs w:val="16"/>
              </w:rPr>
            </w:pPr>
            <w:r>
              <w:rPr>
                <w:rFonts w:cs="Arial"/>
                <w:b/>
                <w:color w:val="0D0D0D"/>
                <w:sz w:val="16"/>
                <w:szCs w:val="16"/>
              </w:rPr>
              <w:t>Week 13</w:t>
            </w:r>
          </w:p>
          <w:p w:rsidR="00346340" w:rsidRPr="00BF49A9" w:rsidRDefault="00D67BC6" w:rsidP="00D67BC6">
            <w:pPr>
              <w:pStyle w:val="Header"/>
              <w:jc w:val="center"/>
              <w:rPr>
                <w:rFonts w:cs="Arial"/>
                <w:b/>
                <w:color w:val="0D0D0D"/>
                <w:sz w:val="16"/>
                <w:szCs w:val="16"/>
              </w:rPr>
            </w:pPr>
            <w:r>
              <w:rPr>
                <w:rFonts w:cs="Arial"/>
                <w:b/>
                <w:color w:val="0D0D0D"/>
                <w:sz w:val="16"/>
                <w:szCs w:val="16"/>
              </w:rPr>
              <w:t>17 October</w:t>
            </w:r>
          </w:p>
        </w:tc>
        <w:tc>
          <w:tcPr>
            <w:tcW w:w="5670"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r w:rsidRPr="001A0532">
              <w:rPr>
                <w:sz w:val="20"/>
              </w:rPr>
              <w:t>Support and Security Financial Analysis Tools Web developm</w:t>
            </w:r>
            <w:r>
              <w:rPr>
                <w:sz w:val="20"/>
              </w:rPr>
              <w:t>ent</w:t>
            </w:r>
          </w:p>
        </w:tc>
        <w:tc>
          <w:tcPr>
            <w:tcW w:w="1559"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r w:rsidRPr="001A0532">
              <w:rPr>
                <w:sz w:val="20"/>
              </w:rPr>
              <w:t xml:space="preserve">Assignment </w:t>
            </w:r>
            <w:r>
              <w:rPr>
                <w:sz w:val="20"/>
              </w:rPr>
              <w:t>2</w:t>
            </w:r>
            <w:r w:rsidRPr="001A0532">
              <w:rPr>
                <w:sz w:val="20"/>
              </w:rPr>
              <w:t xml:space="preserve"> Due</w:t>
            </w:r>
          </w:p>
        </w:tc>
      </w:tr>
      <w:tr w:rsidR="00346340" w:rsidRPr="00F91316" w:rsidTr="00D445D9">
        <w:trPr>
          <w:cantSplit/>
          <w:trHeight w:val="566"/>
        </w:trPr>
        <w:tc>
          <w:tcPr>
            <w:tcW w:w="1276" w:type="dxa"/>
            <w:tcBorders>
              <w:top w:val="single" w:sz="4" w:space="0" w:color="auto"/>
              <w:left w:val="single" w:sz="4" w:space="0" w:color="auto"/>
              <w:right w:val="single" w:sz="4" w:space="0" w:color="auto"/>
            </w:tcBorders>
            <w:shd w:val="clear" w:color="auto" w:fill="auto"/>
            <w:vAlign w:val="center"/>
          </w:tcPr>
          <w:p w:rsidR="00346340" w:rsidRDefault="00D67BC6" w:rsidP="00346340">
            <w:pPr>
              <w:pStyle w:val="Header"/>
              <w:jc w:val="center"/>
              <w:rPr>
                <w:rFonts w:cs="Arial"/>
                <w:b/>
                <w:color w:val="0D0D0D"/>
                <w:sz w:val="16"/>
                <w:szCs w:val="16"/>
              </w:rPr>
            </w:pPr>
            <w:r>
              <w:rPr>
                <w:rFonts w:cs="Arial"/>
                <w:b/>
                <w:color w:val="0D0D0D"/>
                <w:sz w:val="16"/>
                <w:szCs w:val="16"/>
              </w:rPr>
              <w:t>Week 14</w:t>
            </w:r>
          </w:p>
          <w:p w:rsidR="00346340" w:rsidRPr="00BF49A9" w:rsidRDefault="00346340" w:rsidP="00346340">
            <w:pPr>
              <w:pStyle w:val="Header"/>
              <w:jc w:val="center"/>
              <w:rPr>
                <w:rFonts w:cs="Arial"/>
                <w:b/>
                <w:color w:val="0D0D0D"/>
                <w:sz w:val="16"/>
                <w:szCs w:val="16"/>
              </w:rPr>
            </w:pPr>
            <w:r>
              <w:rPr>
                <w:rFonts w:cs="Arial"/>
                <w:b/>
                <w:color w:val="0D0D0D"/>
                <w:sz w:val="16"/>
                <w:szCs w:val="16"/>
              </w:rPr>
              <w:t>24 October</w:t>
            </w:r>
          </w:p>
        </w:tc>
        <w:tc>
          <w:tcPr>
            <w:tcW w:w="5670"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r w:rsidRPr="001A0532">
              <w:rPr>
                <w:rFonts w:cs="Arial"/>
                <w:color w:val="0D0D0D"/>
                <w:sz w:val="20"/>
              </w:rPr>
              <w:t>Revision Week</w:t>
            </w:r>
          </w:p>
        </w:tc>
        <w:tc>
          <w:tcPr>
            <w:tcW w:w="1559"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p>
        </w:tc>
      </w:tr>
      <w:tr w:rsidR="00346340" w:rsidRPr="00F91316" w:rsidTr="00D445D9">
        <w:trPr>
          <w:cantSplit/>
          <w:trHeight w:val="560"/>
        </w:trPr>
        <w:tc>
          <w:tcPr>
            <w:tcW w:w="1276" w:type="dxa"/>
            <w:tcBorders>
              <w:top w:val="single" w:sz="4" w:space="0" w:color="auto"/>
              <w:left w:val="single" w:sz="4" w:space="0" w:color="auto"/>
              <w:right w:val="single" w:sz="4" w:space="0" w:color="auto"/>
            </w:tcBorders>
            <w:shd w:val="clear" w:color="auto" w:fill="auto"/>
            <w:vAlign w:val="center"/>
          </w:tcPr>
          <w:p w:rsidR="00346340" w:rsidRDefault="00346340" w:rsidP="00346340">
            <w:pPr>
              <w:pStyle w:val="Header"/>
              <w:jc w:val="center"/>
              <w:rPr>
                <w:rFonts w:cs="Arial"/>
                <w:b/>
                <w:color w:val="0D0D0D"/>
                <w:sz w:val="16"/>
                <w:szCs w:val="16"/>
              </w:rPr>
            </w:pPr>
            <w:r w:rsidRPr="00BF49A9">
              <w:rPr>
                <w:rFonts w:cs="Arial"/>
                <w:b/>
                <w:color w:val="0D0D0D"/>
                <w:sz w:val="16"/>
                <w:szCs w:val="16"/>
              </w:rPr>
              <w:t>Week 1</w:t>
            </w:r>
            <w:r w:rsidR="00D67BC6">
              <w:rPr>
                <w:rFonts w:cs="Arial"/>
                <w:b/>
                <w:color w:val="0D0D0D"/>
                <w:sz w:val="16"/>
                <w:szCs w:val="16"/>
              </w:rPr>
              <w:t>5</w:t>
            </w:r>
          </w:p>
          <w:p w:rsidR="00346340" w:rsidRPr="00BF49A9" w:rsidRDefault="00346340" w:rsidP="00346340">
            <w:pPr>
              <w:pStyle w:val="Header"/>
              <w:jc w:val="center"/>
              <w:rPr>
                <w:rFonts w:cs="Arial"/>
                <w:b/>
                <w:color w:val="0D0D0D"/>
                <w:sz w:val="16"/>
                <w:szCs w:val="16"/>
              </w:rPr>
            </w:pPr>
            <w:r>
              <w:rPr>
                <w:rFonts w:cs="Arial"/>
                <w:b/>
                <w:color w:val="0D0D0D"/>
                <w:sz w:val="16"/>
                <w:szCs w:val="16"/>
              </w:rPr>
              <w:t>31 October</w:t>
            </w:r>
          </w:p>
        </w:tc>
        <w:tc>
          <w:tcPr>
            <w:tcW w:w="5670"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r w:rsidRPr="001A0532">
              <w:rPr>
                <w:rFonts w:cs="Arial"/>
                <w:color w:val="0D0D0D"/>
                <w:sz w:val="20"/>
              </w:rPr>
              <w:t>Study Week</w:t>
            </w:r>
          </w:p>
        </w:tc>
        <w:tc>
          <w:tcPr>
            <w:tcW w:w="1559"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p>
        </w:tc>
      </w:tr>
      <w:tr w:rsidR="00346340" w:rsidRPr="00F91316" w:rsidTr="00D445D9">
        <w:trPr>
          <w:cantSplit/>
          <w:trHeight w:val="554"/>
        </w:trPr>
        <w:tc>
          <w:tcPr>
            <w:tcW w:w="1276" w:type="dxa"/>
            <w:tcBorders>
              <w:top w:val="single" w:sz="4" w:space="0" w:color="auto"/>
              <w:left w:val="single" w:sz="4" w:space="0" w:color="auto"/>
              <w:right w:val="single" w:sz="4" w:space="0" w:color="auto"/>
            </w:tcBorders>
            <w:shd w:val="clear" w:color="auto" w:fill="auto"/>
            <w:vAlign w:val="center"/>
          </w:tcPr>
          <w:p w:rsidR="00346340" w:rsidRDefault="00346340" w:rsidP="00346340">
            <w:pPr>
              <w:pStyle w:val="Header"/>
              <w:jc w:val="center"/>
              <w:rPr>
                <w:rFonts w:cs="Arial"/>
                <w:b/>
                <w:color w:val="0D0D0D"/>
                <w:sz w:val="16"/>
                <w:szCs w:val="16"/>
              </w:rPr>
            </w:pPr>
            <w:r w:rsidRPr="00BF49A9">
              <w:rPr>
                <w:rFonts w:cs="Arial"/>
                <w:b/>
                <w:color w:val="0D0D0D"/>
                <w:sz w:val="16"/>
                <w:szCs w:val="16"/>
              </w:rPr>
              <w:t>Week 1</w:t>
            </w:r>
            <w:r w:rsidR="00D67BC6">
              <w:rPr>
                <w:rFonts w:cs="Arial"/>
                <w:b/>
                <w:color w:val="0D0D0D"/>
                <w:sz w:val="16"/>
                <w:szCs w:val="16"/>
              </w:rPr>
              <w:t>6</w:t>
            </w:r>
          </w:p>
          <w:p w:rsidR="00346340" w:rsidRPr="00BF49A9" w:rsidRDefault="00346340" w:rsidP="00346340">
            <w:pPr>
              <w:pStyle w:val="Header"/>
              <w:jc w:val="center"/>
              <w:rPr>
                <w:rFonts w:cs="Arial"/>
                <w:b/>
                <w:color w:val="0D0D0D"/>
                <w:sz w:val="16"/>
                <w:szCs w:val="16"/>
              </w:rPr>
            </w:pPr>
            <w:r>
              <w:rPr>
                <w:rFonts w:cs="Arial"/>
                <w:b/>
                <w:color w:val="0D0D0D"/>
                <w:sz w:val="16"/>
                <w:szCs w:val="16"/>
              </w:rPr>
              <w:t>7 Nov</w:t>
            </w:r>
          </w:p>
        </w:tc>
        <w:tc>
          <w:tcPr>
            <w:tcW w:w="5670"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r w:rsidRPr="001A0532">
              <w:rPr>
                <w:rFonts w:cs="Arial"/>
                <w:color w:val="0D0D0D"/>
                <w:sz w:val="20"/>
              </w:rPr>
              <w:t>Exam Week</w:t>
            </w:r>
          </w:p>
        </w:tc>
        <w:tc>
          <w:tcPr>
            <w:tcW w:w="1559" w:type="dxa"/>
            <w:tcBorders>
              <w:top w:val="single" w:sz="4" w:space="0" w:color="auto"/>
              <w:left w:val="single" w:sz="4" w:space="0" w:color="auto"/>
              <w:right w:val="single" w:sz="4" w:space="0" w:color="auto"/>
            </w:tcBorders>
            <w:shd w:val="clear" w:color="auto" w:fill="auto"/>
            <w:vAlign w:val="center"/>
          </w:tcPr>
          <w:p w:rsidR="00346340" w:rsidRPr="001A0532" w:rsidRDefault="00346340" w:rsidP="00346340">
            <w:pPr>
              <w:pStyle w:val="Header"/>
              <w:jc w:val="center"/>
              <w:rPr>
                <w:rFonts w:cs="Arial"/>
                <w:color w:val="0D0D0D"/>
                <w:sz w:val="20"/>
              </w:rPr>
            </w:pPr>
          </w:p>
        </w:tc>
      </w:tr>
      <w:tr w:rsidR="00346340" w:rsidRPr="00F91316" w:rsidTr="00D445D9">
        <w:trPr>
          <w:cantSplit/>
          <w:trHeight w:val="548"/>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46340" w:rsidRDefault="00D67BC6" w:rsidP="00346340">
            <w:pPr>
              <w:pStyle w:val="Header"/>
              <w:jc w:val="center"/>
              <w:rPr>
                <w:rFonts w:cs="Arial"/>
                <w:b/>
                <w:color w:val="0D0D0D"/>
                <w:sz w:val="16"/>
                <w:szCs w:val="16"/>
              </w:rPr>
            </w:pPr>
            <w:r>
              <w:rPr>
                <w:rFonts w:cs="Arial"/>
                <w:b/>
                <w:color w:val="0D0D0D"/>
                <w:sz w:val="16"/>
                <w:szCs w:val="16"/>
              </w:rPr>
              <w:t>Week 17</w:t>
            </w:r>
          </w:p>
          <w:p w:rsidR="00346340" w:rsidRPr="00BF49A9" w:rsidRDefault="00346340" w:rsidP="00346340">
            <w:pPr>
              <w:pStyle w:val="Header"/>
              <w:jc w:val="center"/>
              <w:rPr>
                <w:rFonts w:cs="Arial"/>
                <w:b/>
                <w:color w:val="0D0D0D"/>
                <w:sz w:val="16"/>
                <w:szCs w:val="16"/>
              </w:rPr>
            </w:pPr>
            <w:r>
              <w:rPr>
                <w:rFonts w:cs="Arial"/>
                <w:b/>
                <w:color w:val="0D0D0D"/>
                <w:sz w:val="16"/>
                <w:szCs w:val="16"/>
              </w:rPr>
              <w:t>14 Nov</w:t>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r w:rsidRPr="001A0532">
              <w:rPr>
                <w:rFonts w:cs="Arial"/>
                <w:color w:val="0D0D0D"/>
                <w:sz w:val="20"/>
              </w:rPr>
              <w:t>Exam Week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46340" w:rsidRPr="001A0532" w:rsidRDefault="00346340" w:rsidP="00346340">
            <w:pPr>
              <w:pStyle w:val="Header"/>
              <w:rPr>
                <w:rFonts w:cs="Arial"/>
                <w:color w:val="0D0D0D"/>
                <w:sz w:val="20"/>
              </w:rPr>
            </w:pPr>
          </w:p>
        </w:tc>
      </w:tr>
    </w:tbl>
    <w:p w:rsidR="00643508" w:rsidRDefault="00643508"/>
    <w:sectPr w:rsidR="00643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51424E8"/>
    <w:multiLevelType w:val="hybridMultilevel"/>
    <w:tmpl w:val="77C07934"/>
    <w:lvl w:ilvl="0" w:tplc="E7CAD802">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15:restartNumberingAfterBreak="0">
    <w:nsid w:val="66C0216F"/>
    <w:multiLevelType w:val="hybridMultilevel"/>
    <w:tmpl w:val="99E20D06"/>
    <w:lvl w:ilvl="0" w:tplc="14090001">
      <w:start w:val="1"/>
      <w:numFmt w:val="bullet"/>
      <w:lvlText w:val=""/>
      <w:lvlJc w:val="left"/>
      <w:pPr>
        <w:ind w:left="1713" w:hanging="360"/>
      </w:pPr>
      <w:rPr>
        <w:rFonts w:ascii="Symbol" w:hAnsi="Symbol" w:hint="default"/>
      </w:rPr>
    </w:lvl>
    <w:lvl w:ilvl="1" w:tplc="14090003" w:tentative="1">
      <w:start w:val="1"/>
      <w:numFmt w:val="bullet"/>
      <w:lvlText w:val="o"/>
      <w:lvlJc w:val="left"/>
      <w:pPr>
        <w:ind w:left="2433" w:hanging="360"/>
      </w:pPr>
      <w:rPr>
        <w:rFonts w:ascii="Courier New" w:hAnsi="Courier New" w:cs="Courier New" w:hint="default"/>
      </w:rPr>
    </w:lvl>
    <w:lvl w:ilvl="2" w:tplc="14090005" w:tentative="1">
      <w:start w:val="1"/>
      <w:numFmt w:val="bullet"/>
      <w:lvlText w:val=""/>
      <w:lvlJc w:val="left"/>
      <w:pPr>
        <w:ind w:left="3153" w:hanging="360"/>
      </w:pPr>
      <w:rPr>
        <w:rFonts w:ascii="Wingdings" w:hAnsi="Wingdings" w:hint="default"/>
      </w:rPr>
    </w:lvl>
    <w:lvl w:ilvl="3" w:tplc="14090001" w:tentative="1">
      <w:start w:val="1"/>
      <w:numFmt w:val="bullet"/>
      <w:lvlText w:val=""/>
      <w:lvlJc w:val="left"/>
      <w:pPr>
        <w:ind w:left="3873" w:hanging="360"/>
      </w:pPr>
      <w:rPr>
        <w:rFonts w:ascii="Symbol" w:hAnsi="Symbol" w:hint="default"/>
      </w:rPr>
    </w:lvl>
    <w:lvl w:ilvl="4" w:tplc="14090003" w:tentative="1">
      <w:start w:val="1"/>
      <w:numFmt w:val="bullet"/>
      <w:lvlText w:val="o"/>
      <w:lvlJc w:val="left"/>
      <w:pPr>
        <w:ind w:left="4593" w:hanging="360"/>
      </w:pPr>
      <w:rPr>
        <w:rFonts w:ascii="Courier New" w:hAnsi="Courier New" w:cs="Courier New" w:hint="default"/>
      </w:rPr>
    </w:lvl>
    <w:lvl w:ilvl="5" w:tplc="14090005" w:tentative="1">
      <w:start w:val="1"/>
      <w:numFmt w:val="bullet"/>
      <w:lvlText w:val=""/>
      <w:lvlJc w:val="left"/>
      <w:pPr>
        <w:ind w:left="5313" w:hanging="360"/>
      </w:pPr>
      <w:rPr>
        <w:rFonts w:ascii="Wingdings" w:hAnsi="Wingdings" w:hint="default"/>
      </w:rPr>
    </w:lvl>
    <w:lvl w:ilvl="6" w:tplc="14090001" w:tentative="1">
      <w:start w:val="1"/>
      <w:numFmt w:val="bullet"/>
      <w:lvlText w:val=""/>
      <w:lvlJc w:val="left"/>
      <w:pPr>
        <w:ind w:left="6033" w:hanging="360"/>
      </w:pPr>
      <w:rPr>
        <w:rFonts w:ascii="Symbol" w:hAnsi="Symbol" w:hint="default"/>
      </w:rPr>
    </w:lvl>
    <w:lvl w:ilvl="7" w:tplc="14090003" w:tentative="1">
      <w:start w:val="1"/>
      <w:numFmt w:val="bullet"/>
      <w:lvlText w:val="o"/>
      <w:lvlJc w:val="left"/>
      <w:pPr>
        <w:ind w:left="6753" w:hanging="360"/>
      </w:pPr>
      <w:rPr>
        <w:rFonts w:ascii="Courier New" w:hAnsi="Courier New" w:cs="Courier New" w:hint="default"/>
      </w:rPr>
    </w:lvl>
    <w:lvl w:ilvl="8" w:tplc="14090005" w:tentative="1">
      <w:start w:val="1"/>
      <w:numFmt w:val="bullet"/>
      <w:lvlText w:val=""/>
      <w:lvlJc w:val="left"/>
      <w:pPr>
        <w:ind w:left="7473"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F3"/>
    <w:rsid w:val="000157B9"/>
    <w:rsid w:val="001864C3"/>
    <w:rsid w:val="001A0532"/>
    <w:rsid w:val="001B297C"/>
    <w:rsid w:val="001B717C"/>
    <w:rsid w:val="0026729A"/>
    <w:rsid w:val="00294A15"/>
    <w:rsid w:val="00316055"/>
    <w:rsid w:val="00346340"/>
    <w:rsid w:val="0044269B"/>
    <w:rsid w:val="004435FE"/>
    <w:rsid w:val="00643508"/>
    <w:rsid w:val="00965CF3"/>
    <w:rsid w:val="00A316CC"/>
    <w:rsid w:val="00B846BB"/>
    <w:rsid w:val="00D445D9"/>
    <w:rsid w:val="00D67BC6"/>
    <w:rsid w:val="00E536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A057"/>
  <w15:chartTrackingRefBased/>
  <w15:docId w15:val="{EBCC74B7-A613-42C9-B62A-C53F0E87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CF3"/>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uiPriority w:val="9"/>
    <w:qFormat/>
    <w:rsid w:val="001B71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965CF3"/>
    <w:pPr>
      <w:keepNext/>
      <w:tabs>
        <w:tab w:val="right" w:pos="9239"/>
      </w:tabs>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65CF3"/>
    <w:rPr>
      <w:rFonts w:ascii="Arial" w:eastAsia="Times New Roman" w:hAnsi="Arial" w:cs="Times New Roman"/>
      <w:b/>
      <w:sz w:val="28"/>
      <w:szCs w:val="20"/>
      <w:lang w:val="en-GB"/>
    </w:rPr>
  </w:style>
  <w:style w:type="paragraph" w:styleId="Header">
    <w:name w:val="header"/>
    <w:basedOn w:val="Normal"/>
    <w:link w:val="HeaderChar"/>
    <w:rsid w:val="00965CF3"/>
    <w:pPr>
      <w:tabs>
        <w:tab w:val="center" w:pos="4153"/>
        <w:tab w:val="right" w:pos="8306"/>
      </w:tabs>
    </w:pPr>
  </w:style>
  <w:style w:type="character" w:customStyle="1" w:styleId="HeaderChar">
    <w:name w:val="Header Char"/>
    <w:basedOn w:val="DefaultParagraphFont"/>
    <w:link w:val="Header"/>
    <w:rsid w:val="00965CF3"/>
    <w:rPr>
      <w:rFonts w:ascii="Arial" w:eastAsia="Times New Roman" w:hAnsi="Arial" w:cs="Times New Roman"/>
      <w:sz w:val="24"/>
      <w:szCs w:val="20"/>
      <w:lang w:val="en-GB"/>
    </w:rPr>
  </w:style>
  <w:style w:type="paragraph" w:styleId="Footer">
    <w:name w:val="footer"/>
    <w:basedOn w:val="Normal"/>
    <w:link w:val="FooterChar"/>
    <w:rsid w:val="00965CF3"/>
    <w:pPr>
      <w:tabs>
        <w:tab w:val="center" w:pos="4153"/>
        <w:tab w:val="right" w:pos="8306"/>
      </w:tabs>
    </w:pPr>
  </w:style>
  <w:style w:type="character" w:customStyle="1" w:styleId="FooterChar">
    <w:name w:val="Footer Char"/>
    <w:basedOn w:val="DefaultParagraphFont"/>
    <w:link w:val="Footer"/>
    <w:rsid w:val="00965CF3"/>
    <w:rPr>
      <w:rFonts w:ascii="Arial" w:eastAsia="Times New Roman" w:hAnsi="Arial" w:cs="Times New Roman"/>
      <w:sz w:val="24"/>
      <w:szCs w:val="20"/>
      <w:lang w:val="en-GB"/>
    </w:rPr>
  </w:style>
  <w:style w:type="paragraph" w:styleId="BodyText">
    <w:name w:val="Body Text"/>
    <w:basedOn w:val="Normal"/>
    <w:link w:val="BodyTextChar"/>
    <w:rsid w:val="00965CF3"/>
    <w:rPr>
      <w:rFonts w:ascii="Times New Roman" w:hAnsi="Times New Roman"/>
      <w:lang w:val="en-AU" w:eastAsia="en-AU"/>
    </w:rPr>
  </w:style>
  <w:style w:type="character" w:customStyle="1" w:styleId="BodyTextChar">
    <w:name w:val="Body Text Char"/>
    <w:basedOn w:val="DefaultParagraphFont"/>
    <w:link w:val="BodyText"/>
    <w:rsid w:val="00965CF3"/>
    <w:rPr>
      <w:rFonts w:ascii="Times New Roman" w:eastAsia="Times New Roman" w:hAnsi="Times New Roman" w:cs="Times New Roman"/>
      <w:sz w:val="24"/>
      <w:szCs w:val="20"/>
      <w:lang w:val="en-AU" w:eastAsia="en-AU"/>
    </w:rPr>
  </w:style>
  <w:style w:type="paragraph" w:styleId="ListParagraph">
    <w:name w:val="List Paragraph"/>
    <w:basedOn w:val="Normal"/>
    <w:uiPriority w:val="34"/>
    <w:qFormat/>
    <w:rsid w:val="001B717C"/>
    <w:pPr>
      <w:ind w:left="720"/>
      <w:contextualSpacing/>
    </w:pPr>
  </w:style>
  <w:style w:type="character" w:customStyle="1" w:styleId="Heading1Char">
    <w:name w:val="Heading 1 Char"/>
    <w:basedOn w:val="DefaultParagraphFont"/>
    <w:link w:val="Heading1"/>
    <w:uiPriority w:val="9"/>
    <w:rsid w:val="001B717C"/>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Tongariro</dc:creator>
  <cp:keywords/>
  <dc:description/>
  <cp:lastModifiedBy>Taylor Everett</cp:lastModifiedBy>
  <cp:revision>3</cp:revision>
  <dcterms:created xsi:type="dcterms:W3CDTF">2016-07-24T20:33:00Z</dcterms:created>
  <dcterms:modified xsi:type="dcterms:W3CDTF">2016-07-27T01:36:00Z</dcterms:modified>
</cp:coreProperties>
</file>