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2376"/>
        <w:gridCol w:w="6650"/>
      </w:tblGrid>
      <w:tr w:rsidR="00F1382E" w:rsidTr="00F1382E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F1382E" w:rsidRPr="0098733E" w:rsidRDefault="00F1382E" w:rsidP="00F1382E">
            <w:pPr>
              <w:rPr>
                <w:sz w:val="56"/>
                <w:szCs w:val="56"/>
              </w:rPr>
            </w:pPr>
            <w:r w:rsidRPr="00761E03">
              <w:rPr>
                <w:rFonts w:cstheme="minorHAnsi"/>
                <w:noProof/>
                <w:lang w:val="en-US"/>
              </w:rPr>
              <w:drawing>
                <wp:inline distT="0" distB="0" distL="0" distR="0" wp14:anchorId="7B253747" wp14:editId="5DC6A5D0">
                  <wp:extent cx="1363556" cy="1531620"/>
                  <wp:effectExtent l="0" t="0" r="8255" b="0"/>
                  <wp:docPr id="2" name="Picture 1" descr="Whitireia Logo_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ireia Logo_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541" cy="153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:rsidR="00F1382E" w:rsidRDefault="00F1382E" w:rsidP="00F1382E">
            <w:pPr>
              <w:jc w:val="center"/>
              <w:rPr>
                <w:sz w:val="44"/>
                <w:szCs w:val="44"/>
              </w:rPr>
            </w:pPr>
          </w:p>
          <w:p w:rsidR="00F1382E" w:rsidRPr="005C5AF1" w:rsidRDefault="00F1382E" w:rsidP="005C5AF1">
            <w:pPr>
              <w:spacing w:line="276" w:lineRule="auto"/>
              <w:jc w:val="center"/>
              <w:rPr>
                <w:b/>
                <w:sz w:val="52"/>
                <w:szCs w:val="52"/>
              </w:rPr>
            </w:pPr>
            <w:r w:rsidRPr="005C5AF1">
              <w:rPr>
                <w:b/>
                <w:sz w:val="52"/>
                <w:szCs w:val="52"/>
              </w:rPr>
              <w:t>Faculty of Business and Information Technology</w:t>
            </w:r>
          </w:p>
        </w:tc>
      </w:tr>
    </w:tbl>
    <w:p w:rsidR="0098733E" w:rsidRDefault="0098733E"/>
    <w:p w:rsidR="00915936" w:rsidRDefault="00915936"/>
    <w:p w:rsidR="00915936" w:rsidRDefault="00915936"/>
    <w:p w:rsidR="00915936" w:rsidRDefault="00915936"/>
    <w:p w:rsidR="00915936" w:rsidRDefault="00915936" w:rsidP="00915936">
      <w:pPr>
        <w:ind w:hanging="90"/>
      </w:pPr>
    </w:p>
    <w:p w:rsidR="00F1382E" w:rsidRPr="005C5AF1" w:rsidRDefault="00C73E8C" w:rsidP="005C5AF1">
      <w:pPr>
        <w:pBdr>
          <w:top w:val="single" w:sz="4" w:space="31" w:color="auto"/>
        </w:pBd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Semester 2</w:t>
      </w:r>
      <w:r w:rsidR="00F1382E" w:rsidRPr="005C5AF1">
        <w:rPr>
          <w:b/>
          <w:sz w:val="36"/>
          <w:szCs w:val="36"/>
        </w:rPr>
        <w:t xml:space="preserve"> 2017</w:t>
      </w:r>
    </w:p>
    <w:p w:rsidR="005C5AF1" w:rsidRDefault="00C73E8C" w:rsidP="00F1382E">
      <w:pPr>
        <w:pBdr>
          <w:top w:val="single" w:sz="4" w:space="31" w:color="auto"/>
        </w:pBdr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IT6x2</w:t>
      </w:r>
      <w:r w:rsidR="00B20535">
        <w:rPr>
          <w:b/>
          <w:sz w:val="48"/>
          <w:szCs w:val="48"/>
        </w:rPr>
        <w:t>3</w:t>
      </w:r>
      <w:r w:rsidR="00F1382E">
        <w:rPr>
          <w:b/>
          <w:sz w:val="48"/>
          <w:szCs w:val="48"/>
        </w:rPr>
        <w:t xml:space="preserve"> </w:t>
      </w:r>
    </w:p>
    <w:p w:rsidR="00F1382E" w:rsidRPr="00F1382E" w:rsidRDefault="00B20535" w:rsidP="00F1382E">
      <w:pPr>
        <w:pBdr>
          <w:top w:val="single" w:sz="4" w:space="31" w:color="auto"/>
        </w:pBd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Software Development Methods</w:t>
      </w:r>
    </w:p>
    <w:p w:rsidR="0098733E" w:rsidRDefault="0098733E" w:rsidP="00F1382E">
      <w:pPr>
        <w:spacing w:line="276" w:lineRule="auto"/>
        <w:rPr>
          <w:b/>
          <w:sz w:val="40"/>
          <w:szCs w:val="40"/>
        </w:rPr>
      </w:pPr>
    </w:p>
    <w:p w:rsidR="005C5AF1" w:rsidRPr="00F1382E" w:rsidRDefault="005C5AF1" w:rsidP="00F1382E">
      <w:pPr>
        <w:spacing w:line="276" w:lineRule="auto"/>
        <w:rPr>
          <w:b/>
          <w:sz w:val="40"/>
          <w:szCs w:val="40"/>
        </w:rPr>
      </w:pPr>
    </w:p>
    <w:p w:rsidR="0098733E" w:rsidRDefault="00B20535" w:rsidP="00F1382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Programming Assignment</w:t>
      </w:r>
    </w:p>
    <w:p w:rsidR="005C5AF1" w:rsidRPr="005C5AF1" w:rsidRDefault="005C5AF1" w:rsidP="00F1382E">
      <w:pPr>
        <w:spacing w:line="276" w:lineRule="auto"/>
        <w:jc w:val="center"/>
        <w:rPr>
          <w:b/>
          <w:sz w:val="36"/>
          <w:szCs w:val="36"/>
        </w:rPr>
      </w:pPr>
    </w:p>
    <w:p w:rsidR="0098733E" w:rsidRDefault="00B20535" w:rsidP="00F1382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Epic Voting System</w:t>
      </w:r>
    </w:p>
    <w:p w:rsidR="005C5AF1" w:rsidRDefault="005C5AF1" w:rsidP="00510E88">
      <w:pPr>
        <w:jc w:val="center"/>
        <w:rPr>
          <w:sz w:val="44"/>
          <w:szCs w:val="44"/>
        </w:rPr>
      </w:pPr>
    </w:p>
    <w:p w:rsidR="005C5AF1" w:rsidRDefault="005C5AF1" w:rsidP="00F1382E">
      <w:pPr>
        <w:rPr>
          <w:lang w:val="en-GB"/>
        </w:rPr>
      </w:pPr>
    </w:p>
    <w:p w:rsidR="00D741D2" w:rsidRDefault="00D741D2" w:rsidP="00F1382E">
      <w:pPr>
        <w:rPr>
          <w:lang w:val="en-GB"/>
        </w:rPr>
      </w:pPr>
    </w:p>
    <w:p w:rsidR="005C5AF1" w:rsidRDefault="005C5AF1" w:rsidP="00F1382E">
      <w:pPr>
        <w:rPr>
          <w:lang w:val="en-GB"/>
        </w:rPr>
      </w:pPr>
    </w:p>
    <w:p w:rsidR="009F341B" w:rsidRDefault="00F1382E" w:rsidP="00493CFB">
      <w:pPr>
        <w:tabs>
          <w:tab w:val="center" w:pos="4153"/>
          <w:tab w:val="right" w:pos="8306"/>
        </w:tabs>
        <w:spacing w:after="0" w:line="240" w:lineRule="auto"/>
        <w:jc w:val="left"/>
        <w:rPr>
          <w:rFonts w:eastAsia="Times New Roman" w:cs="Arial"/>
          <w:szCs w:val="24"/>
          <w:lang w:val="en-GB"/>
        </w:rPr>
      </w:pPr>
      <w:r w:rsidRPr="00F1382E">
        <w:rPr>
          <w:rFonts w:eastAsia="Times New Roman" w:cs="Arial"/>
          <w:b/>
          <w:szCs w:val="24"/>
          <w:lang w:val="en-GB"/>
        </w:rPr>
        <w:t xml:space="preserve">Author:  </w:t>
      </w:r>
      <w:r w:rsidRPr="00F1382E">
        <w:rPr>
          <w:rFonts w:eastAsia="Times New Roman" w:cs="Arial"/>
          <w:szCs w:val="24"/>
          <w:lang w:val="en-GB"/>
        </w:rPr>
        <w:t>Taylor Everett</w:t>
      </w:r>
    </w:p>
    <w:p w:rsidR="00F1382E" w:rsidRPr="00F1382E" w:rsidRDefault="00F1382E" w:rsidP="00211256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Arial"/>
          <w:szCs w:val="24"/>
          <w:lang w:val="en-GB"/>
        </w:rPr>
      </w:pPr>
    </w:p>
    <w:p w:rsidR="00F1382E" w:rsidRDefault="00F1382E" w:rsidP="00211256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b/>
          <w:szCs w:val="24"/>
          <w:lang w:val="en-GB"/>
        </w:rPr>
        <w:t>Student ID</w:t>
      </w:r>
      <w:r w:rsidRPr="00F1382E">
        <w:rPr>
          <w:rFonts w:eastAsia="Times New Roman" w:cs="Arial"/>
          <w:b/>
          <w:szCs w:val="24"/>
          <w:lang w:val="en-GB"/>
        </w:rPr>
        <w:t>:</w:t>
      </w:r>
      <w:r>
        <w:rPr>
          <w:rFonts w:eastAsia="Times New Roman" w:cs="Arial"/>
          <w:b/>
          <w:szCs w:val="24"/>
          <w:lang w:val="en-GB"/>
        </w:rPr>
        <w:t xml:space="preserve"> </w:t>
      </w:r>
      <w:r w:rsidRPr="00F1382E">
        <w:rPr>
          <w:rFonts w:eastAsia="Times New Roman" w:cs="Arial"/>
          <w:szCs w:val="24"/>
          <w:lang w:val="en-GB"/>
        </w:rPr>
        <w:t>21600252</w:t>
      </w:r>
    </w:p>
    <w:p w:rsidR="00F1382E" w:rsidRDefault="00F1382E" w:rsidP="00211256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Arial"/>
          <w:szCs w:val="24"/>
          <w:lang w:val="en-GB"/>
        </w:rPr>
      </w:pPr>
    </w:p>
    <w:p w:rsidR="00266E6A" w:rsidRDefault="00F1382E" w:rsidP="00C73E8C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Arial"/>
          <w:szCs w:val="24"/>
          <w:lang w:val="en-GB"/>
        </w:rPr>
      </w:pPr>
      <w:r w:rsidRPr="00F1382E">
        <w:rPr>
          <w:rFonts w:eastAsia="Times New Roman" w:cs="Arial"/>
          <w:b/>
          <w:szCs w:val="24"/>
          <w:lang w:val="en-GB"/>
        </w:rPr>
        <w:t>Due Date:</w:t>
      </w:r>
      <w:r>
        <w:rPr>
          <w:rFonts w:eastAsia="Times New Roman" w:cs="Arial"/>
          <w:szCs w:val="24"/>
          <w:lang w:val="en-GB"/>
        </w:rPr>
        <w:t xml:space="preserve"> </w:t>
      </w:r>
      <w:r w:rsidR="00670305">
        <w:rPr>
          <w:rFonts w:eastAsia="Times New Roman" w:cs="Arial"/>
          <w:szCs w:val="24"/>
          <w:lang w:val="en-GB"/>
        </w:rPr>
        <w:t>20</w:t>
      </w:r>
      <w:r w:rsidR="00FD50B2">
        <w:rPr>
          <w:rFonts w:eastAsia="Times New Roman" w:cs="Arial"/>
          <w:szCs w:val="24"/>
          <w:lang w:val="en-GB"/>
        </w:rPr>
        <w:t>th October</w:t>
      </w:r>
      <w:r w:rsidRPr="00F1382E">
        <w:rPr>
          <w:rFonts w:eastAsia="Times New Roman" w:cs="Arial"/>
          <w:szCs w:val="24"/>
          <w:lang w:val="en-GB"/>
        </w:rPr>
        <w:t xml:space="preserve"> 2017</w:t>
      </w:r>
    </w:p>
    <w:p w:rsidR="009625E6" w:rsidRDefault="009625E6" w:rsidP="00C73E8C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Arial"/>
          <w:szCs w:val="24"/>
          <w:lang w:val="en-GB"/>
        </w:rPr>
      </w:pPr>
    </w:p>
    <w:p w:rsidR="00B20535" w:rsidRDefault="00B20535" w:rsidP="00B20535">
      <w:pPr>
        <w:pStyle w:val="Heading1"/>
        <w:jc w:val="center"/>
        <w:rPr>
          <w:rFonts w:eastAsia="Times New Roman"/>
          <w:lang w:val="en-GB"/>
        </w:rPr>
      </w:pPr>
      <w:r>
        <w:rPr>
          <w:rFonts w:eastAsia="Times New Roman"/>
          <w:lang w:val="en-GB"/>
        </w:rPr>
        <w:lastRenderedPageBreak/>
        <w:t>Project Status Report</w:t>
      </w:r>
    </w:p>
    <w:p w:rsidR="00B20535" w:rsidRPr="00B20535" w:rsidRDefault="00B20535" w:rsidP="00B20535">
      <w:pPr>
        <w:rPr>
          <w:lang w:val="en-GB"/>
        </w:rPr>
      </w:pPr>
    </w:p>
    <w:tbl>
      <w:tblPr>
        <w:tblW w:w="931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78"/>
        <w:gridCol w:w="1072"/>
      </w:tblGrid>
      <w:tr w:rsidR="00B20535" w:rsidRPr="009B5FC7" w:rsidTr="00B20535">
        <w:trPr>
          <w:trHeight w:val="607"/>
        </w:trPr>
        <w:tc>
          <w:tcPr>
            <w:tcW w:w="661" w:type="dxa"/>
            <w:shd w:val="clear" w:color="auto" w:fill="FFC000"/>
          </w:tcPr>
          <w:p w:rsidR="00B20535" w:rsidRPr="009E2298" w:rsidRDefault="00B20535" w:rsidP="00AF4C32">
            <w:pPr>
              <w:rPr>
                <w:lang w:eastAsia="en-GB"/>
              </w:rPr>
            </w:pPr>
          </w:p>
        </w:tc>
        <w:tc>
          <w:tcPr>
            <w:tcW w:w="7760" w:type="dxa"/>
            <w:shd w:val="clear" w:color="auto" w:fill="FFC000"/>
            <w:vAlign w:val="center"/>
          </w:tcPr>
          <w:p w:rsidR="00B20535" w:rsidRPr="00AF4C32" w:rsidRDefault="00B20535" w:rsidP="00AF4C32">
            <w:pPr>
              <w:rPr>
                <w:b/>
                <w:sz w:val="28"/>
                <w:szCs w:val="28"/>
                <w:lang w:val="en-GB" w:eastAsia="en-GB"/>
              </w:rPr>
            </w:pPr>
            <w:r w:rsidRPr="00AF4C32">
              <w:rPr>
                <w:b/>
                <w:sz w:val="28"/>
                <w:szCs w:val="28"/>
                <w:lang w:eastAsia="en-GB"/>
              </w:rPr>
              <w:t>Specification/feature</w:t>
            </w:r>
          </w:p>
        </w:tc>
        <w:tc>
          <w:tcPr>
            <w:tcW w:w="889" w:type="dxa"/>
            <w:shd w:val="clear" w:color="auto" w:fill="FFC000"/>
            <w:noWrap/>
            <w:vAlign w:val="center"/>
          </w:tcPr>
          <w:p w:rsidR="00B20535" w:rsidRPr="00AF4C32" w:rsidRDefault="00B20535" w:rsidP="00AF4C32">
            <w:pPr>
              <w:rPr>
                <w:b/>
                <w:lang w:val="en-GB" w:eastAsia="en-GB"/>
              </w:rPr>
            </w:pPr>
            <w:r w:rsidRPr="00AF4C32">
              <w:rPr>
                <w:b/>
                <w:lang w:eastAsia="en-GB"/>
              </w:rPr>
              <w:t>Status</w:t>
            </w:r>
          </w:p>
        </w:tc>
      </w:tr>
      <w:tr w:rsidR="00B20535" w:rsidRPr="009B5FC7" w:rsidTr="00B20535">
        <w:trPr>
          <w:trHeight w:val="513"/>
        </w:trPr>
        <w:tc>
          <w:tcPr>
            <w:tcW w:w="661" w:type="dxa"/>
            <w:vAlign w:val="center"/>
          </w:tcPr>
          <w:p w:rsidR="00B20535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Staff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AF4C32" w:rsidRDefault="00B20535" w:rsidP="00AF4C32">
            <w:pPr>
              <w:rPr>
                <w:sz w:val="24"/>
                <w:szCs w:val="24"/>
                <w:lang w:val="en-GB" w:eastAsia="en-GB"/>
              </w:rPr>
            </w:pPr>
            <w:r w:rsidRPr="00AF4C32">
              <w:rPr>
                <w:sz w:val="24"/>
                <w:szCs w:val="24"/>
                <w:lang w:eastAsia="en-GB"/>
              </w:rPr>
              <w:t>Staff Voting functions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</w:p>
        </w:tc>
      </w:tr>
      <w:tr w:rsidR="00B20535" w:rsidRPr="009B5FC7" w:rsidTr="00B20535">
        <w:trPr>
          <w:trHeight w:val="613"/>
        </w:trPr>
        <w:tc>
          <w:tcPr>
            <w:tcW w:w="661" w:type="dxa"/>
            <w:vAlign w:val="center"/>
          </w:tcPr>
          <w:p w:rsidR="00B20535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 Staff class is modified correctly, to store information for password and date of voting.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Default="00D32D1B" w:rsidP="00AF4C32">
            <w:pPr>
              <w:rPr>
                <w:lang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992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lang w:eastAsia="en-GB"/>
              </w:rPr>
            </w:pPr>
            <w:r w:rsidRPr="009B5FC7">
              <w:rPr>
                <w:lang w:eastAsia="en-GB"/>
              </w:rPr>
              <w:t xml:space="preserve">User is prompted to enter the </w:t>
            </w:r>
            <w:r>
              <w:rPr>
                <w:lang w:eastAsia="en-GB"/>
              </w:rPr>
              <w:t>staff id &amp; password.</w:t>
            </w:r>
            <w:r w:rsidRPr="009B5FC7">
              <w:rPr>
                <w:lang w:eastAsia="en-GB"/>
              </w:rPr>
              <w:t xml:space="preserve"> </w:t>
            </w:r>
          </w:p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lang w:eastAsia="en-GB"/>
              </w:rPr>
              <w:t xml:space="preserve">User input </w:t>
            </w:r>
            <w:r>
              <w:rPr>
                <w:lang w:eastAsia="en-GB"/>
              </w:rPr>
              <w:t>must be</w:t>
            </w:r>
            <w:r w:rsidRPr="009B5FC7">
              <w:rPr>
                <w:lang w:eastAsia="en-GB"/>
              </w:rPr>
              <w:t xml:space="preserve"> validated. An appropriate error message is displayed if this check fails and the user is prompted to re-enter.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664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lang w:eastAsia="en-GB"/>
              </w:rPr>
              <w:t xml:space="preserve">If a non-existent </w:t>
            </w:r>
            <w:r>
              <w:rPr>
                <w:lang w:eastAsia="en-GB"/>
              </w:rPr>
              <w:t>staff</w:t>
            </w:r>
            <w:r w:rsidRPr="009B5FC7">
              <w:rPr>
                <w:lang w:eastAsia="en-GB"/>
              </w:rPr>
              <w:t xml:space="preserve"> id is entered more than </w:t>
            </w:r>
            <w:r>
              <w:rPr>
                <w:lang w:eastAsia="en-GB"/>
              </w:rPr>
              <w:t>3</w:t>
            </w:r>
            <w:r w:rsidRPr="009B5FC7">
              <w:rPr>
                <w:lang w:eastAsia="en-GB"/>
              </w:rPr>
              <w:t xml:space="preserve"> times the system goes back to the main screen.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873"/>
        </w:trPr>
        <w:tc>
          <w:tcPr>
            <w:tcW w:w="661" w:type="dxa"/>
            <w:vAlign w:val="center"/>
          </w:tcPr>
          <w:p w:rsidR="00B20535" w:rsidRPr="00412C88" w:rsidRDefault="00B20535" w:rsidP="00AF4C32">
            <w:pPr>
              <w:rPr>
                <w:lang w:eastAsia="en-GB"/>
              </w:rPr>
            </w:pPr>
            <w:r w:rsidRPr="00412C88">
              <w:rPr>
                <w:lang w:eastAsia="en-GB"/>
              </w:rPr>
              <w:t>4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rFonts w:eastAsia="Symbol" w:cs="Symbol"/>
                <w:lang w:eastAsia="en-GB"/>
              </w:rPr>
            </w:pPr>
            <w:r w:rsidRPr="009B5FC7">
              <w:rPr>
                <w:rFonts w:eastAsia="Symbol" w:cs="Symbol"/>
                <w:lang w:eastAsia="en-GB"/>
              </w:rPr>
              <w:t xml:space="preserve">System checks for a </w:t>
            </w:r>
            <w:r>
              <w:rPr>
                <w:rFonts w:eastAsia="Symbol" w:cs="Symbol"/>
                <w:lang w:eastAsia="en-GB"/>
              </w:rPr>
              <w:t>staff</w:t>
            </w:r>
            <w:r w:rsidRPr="009B5FC7">
              <w:rPr>
                <w:rFonts w:eastAsia="Symbol" w:cs="Symbol"/>
                <w:lang w:eastAsia="en-GB"/>
              </w:rPr>
              <w:t xml:space="preserve"> who has already voted. </w:t>
            </w:r>
          </w:p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rFonts w:eastAsia="Symbol" w:cs="Symbol"/>
                <w:lang w:eastAsia="en-GB"/>
              </w:rPr>
              <w:t xml:space="preserve">If the </w:t>
            </w:r>
            <w:r>
              <w:rPr>
                <w:rFonts w:eastAsia="Symbol" w:cs="Symbol"/>
                <w:lang w:eastAsia="en-GB"/>
              </w:rPr>
              <w:t>staff</w:t>
            </w:r>
            <w:r w:rsidRPr="009B5FC7">
              <w:rPr>
                <w:rFonts w:eastAsia="Symbol" w:cs="Symbol"/>
                <w:lang w:eastAsia="en-GB"/>
              </w:rPr>
              <w:t xml:space="preserve"> has voted already, an appropriate message is displayed and program reverts to main screen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514"/>
        </w:trPr>
        <w:tc>
          <w:tcPr>
            <w:tcW w:w="661" w:type="dxa"/>
            <w:vAlign w:val="center"/>
          </w:tcPr>
          <w:p w:rsidR="00B20535" w:rsidRPr="00412C88" w:rsidRDefault="00B20535" w:rsidP="00AF4C32">
            <w:pPr>
              <w:rPr>
                <w:lang w:eastAsia="en-GB"/>
              </w:rPr>
            </w:pPr>
            <w:r w:rsidRPr="00412C88">
              <w:rPr>
                <w:lang w:eastAsia="en-GB"/>
              </w:rPr>
              <w:t>5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rFonts w:eastAsia="Symbol" w:cs="Symbol"/>
                <w:lang w:eastAsia="en-GB"/>
              </w:rPr>
            </w:pPr>
            <w:r>
              <w:rPr>
                <w:rFonts w:eastAsia="Symbol" w:cs="Symbol"/>
                <w:lang w:eastAsia="en-GB"/>
              </w:rPr>
              <w:t>System records date for when staff voted correctly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752"/>
        </w:trPr>
        <w:tc>
          <w:tcPr>
            <w:tcW w:w="661" w:type="dxa"/>
            <w:vAlign w:val="center"/>
          </w:tcPr>
          <w:p w:rsidR="00B20535" w:rsidRPr="00412C88" w:rsidRDefault="00B20535" w:rsidP="00AF4C32">
            <w:pPr>
              <w:rPr>
                <w:lang w:eastAsia="en-GB"/>
              </w:rPr>
            </w:pPr>
            <w:r w:rsidRPr="00412C88">
              <w:rPr>
                <w:lang w:eastAsia="en-GB"/>
              </w:rPr>
              <w:t>6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rFonts w:eastAsia="Symbol" w:cs="Symbol"/>
                <w:lang w:eastAsia="en-GB"/>
              </w:rPr>
            </w:pPr>
            <w:r>
              <w:rPr>
                <w:rFonts w:eastAsia="Symbol" w:cs="Symbol"/>
                <w:lang w:eastAsia="en-GB"/>
              </w:rPr>
              <w:t>System checks date correctly to ensure voting can only take</w:t>
            </w:r>
            <w:r w:rsidR="00AF4C32">
              <w:rPr>
                <w:rFonts w:eastAsia="Symbol" w:cs="Symbol"/>
                <w:lang w:eastAsia="en-GB"/>
              </w:rPr>
              <w:t xml:space="preserve"> place within the 7 days voting </w:t>
            </w:r>
            <w:r>
              <w:rPr>
                <w:rFonts w:eastAsia="Symbol" w:cs="Symbol"/>
                <w:lang w:eastAsia="en-GB"/>
              </w:rPr>
              <w:t>period allowed.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691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7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lang w:eastAsia="en-GB"/>
              </w:rPr>
              <w:t xml:space="preserve">If the </w:t>
            </w:r>
            <w:r>
              <w:rPr>
                <w:lang w:eastAsia="en-GB"/>
              </w:rPr>
              <w:t>staff</w:t>
            </w:r>
            <w:r w:rsidRPr="009B5FC7">
              <w:rPr>
                <w:lang w:eastAsia="en-GB"/>
              </w:rPr>
              <w:t xml:space="preserve"> is eligible to vote, a list of candidates</w:t>
            </w:r>
            <w:r>
              <w:rPr>
                <w:lang w:eastAsia="en-GB"/>
              </w:rPr>
              <w:t xml:space="preserve"> are</w:t>
            </w:r>
            <w:r w:rsidRPr="009B5FC7">
              <w:rPr>
                <w:lang w:eastAsia="en-GB"/>
              </w:rPr>
              <w:t xml:space="preserve"> displayed and with a prompt to enter the candidate code.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986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8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412C88" w:rsidRDefault="00B20535" w:rsidP="00AF4C32">
            <w:pPr>
              <w:rPr>
                <w:lang w:eastAsia="en-GB"/>
              </w:rPr>
            </w:pPr>
            <w:r w:rsidRPr="009B5FC7">
              <w:rPr>
                <w:lang w:eastAsia="en-GB"/>
              </w:rPr>
              <w:t xml:space="preserve">The program asks the </w:t>
            </w:r>
            <w:r>
              <w:rPr>
                <w:lang w:eastAsia="en-GB"/>
              </w:rPr>
              <w:t>staff</w:t>
            </w:r>
            <w:r w:rsidRPr="009B5FC7">
              <w:rPr>
                <w:lang w:eastAsia="en-GB"/>
              </w:rPr>
              <w:t xml:space="preserve"> to confirm the candidate selection before updating the vote. If the </w:t>
            </w:r>
            <w:r>
              <w:rPr>
                <w:lang w:eastAsia="en-GB"/>
              </w:rPr>
              <w:t>staff</w:t>
            </w:r>
            <w:r w:rsidRPr="009B5FC7">
              <w:rPr>
                <w:lang w:eastAsia="en-GB"/>
              </w:rPr>
              <w:t xml:space="preserve"> cancels the selection, the program reverts to the candidate list.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644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lang w:eastAsia="en-GB"/>
              </w:rPr>
              <w:t>On updating the vote, the program displays a confirmation message and reverts to the main screen.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909"/>
        </w:trPr>
        <w:tc>
          <w:tcPr>
            <w:tcW w:w="661" w:type="dxa"/>
            <w:vAlign w:val="center"/>
          </w:tcPr>
          <w:p w:rsidR="00B20535" w:rsidRPr="009B5FC7" w:rsidRDefault="00B20535" w:rsidP="00AF4C32">
            <w:pPr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lang w:eastAsia="en-GB"/>
              </w:rPr>
              <w:t>This transaction is saved to file – candidate v</w:t>
            </w:r>
            <w:r>
              <w:rPr>
                <w:lang w:eastAsia="en-GB"/>
              </w:rPr>
              <w:t>ote count is incremented by one, staff</w:t>
            </w:r>
            <w:r w:rsidRPr="009B5FC7">
              <w:rPr>
                <w:lang w:eastAsia="en-GB"/>
              </w:rPr>
              <w:t xml:space="preserve"> voted status is set to </w:t>
            </w:r>
            <w:r>
              <w:rPr>
                <w:lang w:eastAsia="en-GB"/>
              </w:rPr>
              <w:t>true and date of voting is recorded.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20535">
        <w:trPr>
          <w:trHeight w:val="852"/>
        </w:trPr>
        <w:tc>
          <w:tcPr>
            <w:tcW w:w="661" w:type="dxa"/>
            <w:vAlign w:val="center"/>
          </w:tcPr>
          <w:p w:rsidR="00B20535" w:rsidRPr="00412C88" w:rsidRDefault="00B20535" w:rsidP="00AF4C32">
            <w:pPr>
              <w:rPr>
                <w:lang w:eastAsia="en-GB"/>
              </w:rPr>
            </w:pPr>
            <w:r w:rsidRPr="00412C88">
              <w:rPr>
                <w:lang w:eastAsia="en-GB"/>
              </w:rPr>
              <w:t>11</w:t>
            </w:r>
          </w:p>
        </w:tc>
        <w:tc>
          <w:tcPr>
            <w:tcW w:w="7760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lang w:val="en-GB" w:eastAsia="en-GB"/>
              </w:rPr>
            </w:pPr>
            <w:r w:rsidRPr="009B5FC7">
              <w:rPr>
                <w:rFonts w:eastAsia="Symbol" w:cs="Symbol"/>
                <w:lang w:eastAsia="en-GB"/>
              </w:rPr>
              <w:t xml:space="preserve">If the </w:t>
            </w:r>
            <w:r>
              <w:rPr>
                <w:rFonts w:eastAsia="Symbol" w:cs="Symbol"/>
                <w:lang w:eastAsia="en-GB"/>
              </w:rPr>
              <w:t>staff</w:t>
            </w:r>
            <w:r w:rsidRPr="009B5FC7">
              <w:rPr>
                <w:rFonts w:eastAsia="Symbol" w:cs="Symbol"/>
                <w:lang w:eastAsia="en-GB"/>
              </w:rPr>
              <w:t xml:space="preserve"> or candidate data file cannot be written to, an appropriate </w:t>
            </w:r>
            <w:r>
              <w:rPr>
                <w:rFonts w:eastAsia="Symbol" w:cs="Symbol"/>
                <w:lang w:eastAsia="en-GB"/>
              </w:rPr>
              <w:t xml:space="preserve">error </w:t>
            </w:r>
            <w:r w:rsidRPr="009B5FC7">
              <w:rPr>
                <w:rFonts w:eastAsia="Symbol" w:cs="Symbol"/>
                <w:lang w:eastAsia="en-GB"/>
              </w:rPr>
              <w:t>message is displayed.</w:t>
            </w:r>
          </w:p>
        </w:tc>
        <w:tc>
          <w:tcPr>
            <w:tcW w:w="889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</w:tbl>
    <w:p w:rsidR="00B20535" w:rsidRDefault="00B20535" w:rsidP="00AF4C32">
      <w:pPr>
        <w:rPr>
          <w:lang w:val="en-GB"/>
        </w:rPr>
      </w:pPr>
    </w:p>
    <w:p w:rsidR="00B012A8" w:rsidRDefault="00B012A8" w:rsidP="00AF4C32">
      <w:pPr>
        <w:rPr>
          <w:lang w:val="en-GB"/>
        </w:rPr>
      </w:pPr>
    </w:p>
    <w:tbl>
      <w:tblPr>
        <w:tblpPr w:leftFromText="180" w:rightFromText="180" w:vertAnchor="text" w:horzAnchor="margin" w:tblpX="216" w:tblpY="86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8034"/>
        <w:gridCol w:w="1272"/>
      </w:tblGrid>
      <w:tr w:rsidR="00B20535" w:rsidRPr="009B5FC7" w:rsidTr="00B012A8">
        <w:trPr>
          <w:trHeight w:val="512"/>
        </w:trPr>
        <w:tc>
          <w:tcPr>
            <w:tcW w:w="533" w:type="dxa"/>
            <w:shd w:val="clear" w:color="auto" w:fill="FFC000"/>
          </w:tcPr>
          <w:p w:rsidR="00B20535" w:rsidRPr="009E2298" w:rsidRDefault="00B20535" w:rsidP="00AF4C32">
            <w:pPr>
              <w:rPr>
                <w:lang w:eastAsia="en-GB"/>
              </w:rPr>
            </w:pPr>
            <w:bookmarkStart w:id="0" w:name="_Hlk495161217"/>
          </w:p>
        </w:tc>
        <w:tc>
          <w:tcPr>
            <w:tcW w:w="8309" w:type="dxa"/>
            <w:shd w:val="clear" w:color="auto" w:fill="FFC000"/>
            <w:vAlign w:val="center"/>
          </w:tcPr>
          <w:p w:rsidR="00B20535" w:rsidRPr="00AF4C32" w:rsidRDefault="00B20535" w:rsidP="00AF4C32">
            <w:pPr>
              <w:rPr>
                <w:b/>
                <w:sz w:val="28"/>
                <w:szCs w:val="28"/>
                <w:lang w:val="en-GB" w:eastAsia="en-GB"/>
              </w:rPr>
            </w:pPr>
            <w:r w:rsidRPr="00AF4C32">
              <w:rPr>
                <w:b/>
                <w:sz w:val="28"/>
                <w:szCs w:val="28"/>
                <w:lang w:eastAsia="en-GB"/>
              </w:rPr>
              <w:t>Specification/feature</w:t>
            </w:r>
          </w:p>
        </w:tc>
        <w:tc>
          <w:tcPr>
            <w:tcW w:w="986" w:type="dxa"/>
            <w:shd w:val="clear" w:color="auto" w:fill="FFC000"/>
            <w:noWrap/>
            <w:vAlign w:val="center"/>
          </w:tcPr>
          <w:p w:rsidR="00B20535" w:rsidRPr="00AF4C32" w:rsidRDefault="00B20535" w:rsidP="00AF4C32">
            <w:pPr>
              <w:rPr>
                <w:b/>
                <w:lang w:val="en-GB" w:eastAsia="en-GB"/>
              </w:rPr>
            </w:pPr>
            <w:r w:rsidRPr="00AF4C32">
              <w:rPr>
                <w:b/>
                <w:lang w:eastAsia="en-GB"/>
              </w:rPr>
              <w:t>Status</w:t>
            </w:r>
          </w:p>
        </w:tc>
      </w:tr>
      <w:tr w:rsidR="00B20535" w:rsidRPr="009B5FC7" w:rsidTr="00B012A8">
        <w:trPr>
          <w:trHeight w:val="628"/>
        </w:trPr>
        <w:tc>
          <w:tcPr>
            <w:tcW w:w="533" w:type="dxa"/>
          </w:tcPr>
          <w:p w:rsidR="00B20535" w:rsidRPr="009B5FC7" w:rsidRDefault="00B20535" w:rsidP="00AF4C32">
            <w:pPr>
              <w:rPr>
                <w:lang w:eastAsia="en-GB"/>
              </w:rPr>
            </w:pP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AF4C32" w:rsidRDefault="00B20535" w:rsidP="00AF4C32">
            <w:pPr>
              <w:rPr>
                <w:sz w:val="24"/>
                <w:szCs w:val="24"/>
                <w:lang w:eastAsia="en-GB"/>
              </w:rPr>
            </w:pPr>
            <w:r w:rsidRPr="00AF4C32">
              <w:rPr>
                <w:sz w:val="24"/>
                <w:szCs w:val="24"/>
                <w:lang w:eastAsia="en-GB"/>
              </w:rPr>
              <w:t>Administration functions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5B50CC" w:rsidRDefault="00B20535" w:rsidP="00AF4C32">
            <w:pPr>
              <w:rPr>
                <w:lang w:val="en-GB" w:eastAsia="en-GB"/>
              </w:rPr>
            </w:pPr>
          </w:p>
        </w:tc>
      </w:tr>
      <w:tr w:rsidR="00B20535" w:rsidRPr="009B5FC7" w:rsidTr="00B012A8">
        <w:trPr>
          <w:trHeight w:val="526"/>
        </w:trPr>
        <w:tc>
          <w:tcPr>
            <w:tcW w:w="533" w:type="dxa"/>
            <w:vAlign w:val="center"/>
          </w:tcPr>
          <w:p w:rsidR="00B20535" w:rsidRDefault="00B20535" w:rsidP="00AF4C32">
            <w:pPr>
              <w:rPr>
                <w:rFonts w:eastAsia="Symbol" w:cs="Symbol"/>
                <w:lang w:val="en-AU" w:eastAsia="en-GB"/>
              </w:rPr>
            </w:pPr>
            <w:r>
              <w:rPr>
                <w:rFonts w:eastAsia="Symbol" w:cs="Symbol"/>
                <w:lang w:val="en-AU" w:eastAsia="en-GB"/>
              </w:rPr>
              <w:t>1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rFonts w:eastAsia="Symbol" w:cs="Symbol"/>
                <w:lang w:val="en-AU" w:eastAsia="en-GB"/>
              </w:rPr>
            </w:pPr>
            <w:r>
              <w:rPr>
                <w:rFonts w:eastAsia="Symbol" w:cs="Symbol"/>
                <w:lang w:val="en-AU" w:eastAsia="en-GB"/>
              </w:rPr>
              <w:t>System a</w:t>
            </w:r>
            <w:r w:rsidRPr="001F25F0">
              <w:rPr>
                <w:rFonts w:eastAsia="Symbol" w:cs="Symbol"/>
                <w:lang w:val="en-AU" w:eastAsia="en-GB"/>
              </w:rPr>
              <w:t>dministrator</w:t>
            </w:r>
            <w:r>
              <w:rPr>
                <w:rFonts w:eastAsia="Symbol" w:cs="Symbol"/>
                <w:lang w:val="en-AU" w:eastAsia="en-GB"/>
              </w:rPr>
              <w:t xml:space="preserve"> details (id, name, username &amp; </w:t>
            </w:r>
            <w:r w:rsidR="00AF4C32">
              <w:rPr>
                <w:rFonts w:eastAsia="Symbol" w:cs="Symbol"/>
                <w:lang w:val="en-AU" w:eastAsia="en-GB"/>
              </w:rPr>
              <w:t xml:space="preserve">password) stored and retrieved </w:t>
            </w:r>
            <w:r>
              <w:rPr>
                <w:rFonts w:eastAsia="Symbol" w:cs="Symbol"/>
                <w:lang w:val="en-AU" w:eastAsia="en-GB"/>
              </w:rPr>
              <w:t>from file.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846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2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rFonts w:eastAsia="Symbol" w:cs="Symbol"/>
                <w:lang w:eastAsia="en-GB"/>
              </w:rPr>
            </w:pPr>
            <w:r>
              <w:rPr>
                <w:rFonts w:eastAsia="Symbol" w:cs="Symbol"/>
                <w:lang w:eastAsia="en-GB"/>
              </w:rPr>
              <w:t>Upon a successful login, system administrator will have op</w:t>
            </w:r>
            <w:r w:rsidR="00AF4C32">
              <w:rPr>
                <w:rFonts w:eastAsia="Symbol" w:cs="Symbol"/>
                <w:lang w:eastAsia="en-GB"/>
              </w:rPr>
              <w:t xml:space="preserve">tions to see voting results as </w:t>
            </w:r>
            <w:r>
              <w:rPr>
                <w:rFonts w:eastAsia="Symbol" w:cs="Symbol"/>
                <w:lang w:eastAsia="en-GB"/>
              </w:rPr>
              <w:t>well as options to update candidate, staff and admin accounts.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D32D1B" w:rsidRDefault="00D32D1B" w:rsidP="00AF4C32">
            <w:pPr>
              <w:rPr>
                <w:lang w:val="en-GB" w:eastAsia="en-GB"/>
              </w:rPr>
            </w:pPr>
            <w:r w:rsidRPr="00D32D1B"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770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3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szCs w:val="20"/>
                <w:lang w:eastAsia="en-GB"/>
              </w:rPr>
            </w:pPr>
            <w:r w:rsidRPr="00FF75C6">
              <w:rPr>
                <w:rFonts w:eastAsia="Symbol" w:cs="Symbol"/>
                <w:szCs w:val="20"/>
                <w:lang w:eastAsia="en-GB"/>
              </w:rPr>
              <w:t>System administ</w:t>
            </w:r>
            <w:r>
              <w:rPr>
                <w:rFonts w:eastAsia="Symbol" w:cs="Symbol"/>
                <w:szCs w:val="20"/>
                <w:lang w:eastAsia="en-GB"/>
              </w:rPr>
              <w:t xml:space="preserve">rator can </w:t>
            </w:r>
            <w:r w:rsidRPr="00FF75C6">
              <w:rPr>
                <w:rFonts w:eastAsia="Symbol" w:cs="Symbol"/>
                <w:szCs w:val="20"/>
                <w:lang w:eastAsia="en-GB"/>
              </w:rPr>
              <w:t>add, view and delete admin a</w:t>
            </w:r>
            <w:r w:rsidR="00AF4C32">
              <w:rPr>
                <w:rFonts w:eastAsia="Symbol" w:cs="Symbol"/>
                <w:szCs w:val="20"/>
                <w:lang w:eastAsia="en-GB"/>
              </w:rPr>
              <w:t xml:space="preserve">ccount from the list stored in </w:t>
            </w:r>
            <w:r w:rsidRPr="00FF75C6">
              <w:rPr>
                <w:rFonts w:eastAsia="Symbol" w:cs="Symbol"/>
                <w:szCs w:val="20"/>
                <w:lang w:eastAsia="en-GB"/>
              </w:rPr>
              <w:t>Admin.txt” file.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593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4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9B5FC7" w:rsidRDefault="00B20535" w:rsidP="00AF4C32">
            <w:pPr>
              <w:rPr>
                <w:rFonts w:eastAsia="Symbol" w:cs="Symbol"/>
                <w:lang w:eastAsia="en-GB"/>
              </w:rPr>
            </w:pPr>
            <w:r>
              <w:rPr>
                <w:rFonts w:eastAsia="Symbol" w:cs="Symbol"/>
                <w:lang w:eastAsia="en-GB"/>
              </w:rPr>
              <w:t xml:space="preserve">System administrator can view, add and delete staff information 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645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5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Default="00B20535" w:rsidP="00AF4C32">
            <w:pPr>
              <w:rPr>
                <w:rFonts w:eastAsia="Symbol" w:cs="Symbol"/>
                <w:lang w:eastAsia="en-GB"/>
              </w:rPr>
            </w:pPr>
            <w:r>
              <w:rPr>
                <w:rFonts w:eastAsia="Symbol" w:cs="Symbol"/>
                <w:lang w:eastAsia="en-GB"/>
              </w:rPr>
              <w:t>System administrator can view, add and delete candidate information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752"/>
        </w:trPr>
        <w:tc>
          <w:tcPr>
            <w:tcW w:w="533" w:type="dxa"/>
            <w:vAlign w:val="center"/>
          </w:tcPr>
          <w:p w:rsidR="00B20535" w:rsidRDefault="00B20535" w:rsidP="00AF4C32">
            <w:pPr>
              <w:rPr>
                <w:rFonts w:eastAsia="Symbol" w:cs="Symbol"/>
                <w:lang w:val="en-AU" w:eastAsia="en-GB"/>
              </w:rPr>
            </w:pPr>
            <w:r>
              <w:rPr>
                <w:rFonts w:eastAsia="Symbol" w:cs="Symbol"/>
                <w:lang w:val="en-AU" w:eastAsia="en-GB"/>
              </w:rPr>
              <w:t>6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725FF7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725FF7">
              <w:rPr>
                <w:rFonts w:eastAsia="Symbol" w:cs="Symbol"/>
                <w:lang w:val="en-AU" w:eastAsia="en-GB"/>
              </w:rPr>
              <w:t xml:space="preserve">System administrator </w:t>
            </w:r>
            <w:r>
              <w:rPr>
                <w:rFonts w:eastAsia="Symbol" w:cs="Symbol"/>
                <w:lang w:val="en-AU" w:eastAsia="en-GB"/>
              </w:rPr>
              <w:t>can Add, view and</w:t>
            </w:r>
            <w:r w:rsidRPr="00725FF7">
              <w:rPr>
                <w:rFonts w:eastAsia="Symbol" w:cs="Symbol"/>
                <w:lang w:val="en-AU" w:eastAsia="en-GB"/>
              </w:rPr>
              <w:t xml:space="preserve"> update the date range for voting can </w:t>
            </w:r>
            <w:r w:rsidR="00AF4C32">
              <w:rPr>
                <w:rFonts w:eastAsia="Symbol" w:cs="Symbol"/>
                <w:lang w:val="en-AU" w:eastAsia="en-GB"/>
              </w:rPr>
              <w:t xml:space="preserve">take </w:t>
            </w:r>
            <w:r w:rsidRPr="00725FF7">
              <w:rPr>
                <w:rFonts w:eastAsia="Symbol" w:cs="Symbol"/>
                <w:lang w:val="en-AU" w:eastAsia="en-GB"/>
              </w:rPr>
              <w:t>place.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4E4C6F" w:rsidP="00AF4C32">
            <w:pPr>
              <w:rPr>
                <w:lang w:val="en-GB" w:eastAsia="en-GB"/>
              </w:rPr>
            </w:pPr>
            <w:r w:rsidRPr="00AF4C32">
              <w:rPr>
                <w:b/>
                <w:u w:val="single"/>
                <w:lang w:val="en-GB" w:eastAsia="en-GB"/>
              </w:rPr>
              <w:t>Incomplete</w:t>
            </w:r>
          </w:p>
        </w:tc>
      </w:tr>
      <w:tr w:rsidR="00B20535" w:rsidRPr="009B5FC7" w:rsidTr="00B012A8">
        <w:trPr>
          <w:trHeight w:val="884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7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AF4C32" w:rsidRDefault="00B20535" w:rsidP="00AF4C32">
            <w:pPr>
              <w:rPr>
                <w:szCs w:val="20"/>
                <w:lang w:eastAsia="en-GB"/>
              </w:rPr>
            </w:pPr>
            <w:r w:rsidRPr="00AF4C32">
              <w:rPr>
                <w:szCs w:val="20"/>
                <w:lang w:eastAsia="en-GB"/>
              </w:rPr>
              <w:t xml:space="preserve">System administrator can produce report to display the voting results (display candidate code, name, department and showing total number of votes for each candidate as well as </w:t>
            </w:r>
            <w:r w:rsidR="00FE14FA" w:rsidRPr="00AF4C32">
              <w:rPr>
                <w:szCs w:val="20"/>
                <w:lang w:eastAsia="en-GB"/>
              </w:rPr>
              <w:t xml:space="preserve">statistical </w:t>
            </w:r>
            <w:r w:rsidRPr="00AF4C32">
              <w:rPr>
                <w:szCs w:val="20"/>
                <w:lang w:eastAsia="en-GB"/>
              </w:rPr>
              <w:t>percentages (total and for each candidate)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9B5FC7" w:rsidRDefault="00D32D1B" w:rsidP="00AF4C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tr w:rsidR="00B20535" w:rsidRPr="009B5FC7" w:rsidTr="00B012A8">
        <w:trPr>
          <w:trHeight w:val="775"/>
        </w:trPr>
        <w:tc>
          <w:tcPr>
            <w:tcW w:w="533" w:type="dxa"/>
            <w:vAlign w:val="center"/>
          </w:tcPr>
          <w:p w:rsidR="00B20535" w:rsidRPr="00FF75C6" w:rsidRDefault="00B20535" w:rsidP="00AF4C32">
            <w:pPr>
              <w:rPr>
                <w:rFonts w:eastAsia="Symbol" w:cs="Symbol"/>
                <w:lang w:val="en-AU" w:eastAsia="en-GB"/>
              </w:rPr>
            </w:pPr>
            <w:r w:rsidRPr="00FF75C6">
              <w:rPr>
                <w:rFonts w:eastAsia="Symbol" w:cs="Symbol"/>
                <w:lang w:val="en-AU" w:eastAsia="en-GB"/>
              </w:rPr>
              <w:t>8</w:t>
            </w:r>
          </w:p>
        </w:tc>
        <w:tc>
          <w:tcPr>
            <w:tcW w:w="8309" w:type="dxa"/>
            <w:shd w:val="clear" w:color="auto" w:fill="auto"/>
            <w:vAlign w:val="center"/>
          </w:tcPr>
          <w:p w:rsidR="00B20535" w:rsidRPr="00C95868" w:rsidRDefault="00B20535" w:rsidP="00AF4C32">
            <w:pPr>
              <w:rPr>
                <w:rFonts w:eastAsia="Symbol" w:cs="Symbol"/>
                <w:lang w:eastAsia="en-GB"/>
              </w:rPr>
            </w:pPr>
            <w:r w:rsidRPr="00C95868">
              <w:rPr>
                <w:rFonts w:eastAsia="Symbol" w:cs="Symbol"/>
                <w:lang w:eastAsia="en-GB"/>
              </w:rPr>
              <w:t>System administrator can produce report for list of staff that have voted (including date voted) and staff that did not place a vote.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B20535" w:rsidRPr="00AF4C32" w:rsidRDefault="004E4C6F" w:rsidP="00AF4C32">
            <w:pPr>
              <w:rPr>
                <w:b/>
                <w:u w:val="single"/>
                <w:lang w:val="en-GB" w:eastAsia="en-GB"/>
              </w:rPr>
            </w:pPr>
            <w:r>
              <w:rPr>
                <w:lang w:val="en-GB" w:eastAsia="en-GB"/>
              </w:rPr>
              <w:t>Complete</w:t>
            </w:r>
          </w:p>
        </w:tc>
      </w:tr>
      <w:bookmarkEnd w:id="0"/>
    </w:tbl>
    <w:p w:rsidR="00B20535" w:rsidRDefault="00B20535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AF4C32" w:rsidRDefault="00AF4C32" w:rsidP="00B20535">
      <w:pPr>
        <w:rPr>
          <w:lang w:val="en-GB"/>
        </w:rPr>
      </w:pPr>
    </w:p>
    <w:p w:rsidR="00DA2128" w:rsidRDefault="00DA2128" w:rsidP="00D00F92">
      <w:pPr>
        <w:pStyle w:val="Heading1"/>
        <w:jc w:val="center"/>
        <w:rPr>
          <w:lang w:val="en-GB"/>
        </w:rPr>
      </w:pPr>
    </w:p>
    <w:p w:rsidR="00DA2128" w:rsidRDefault="00DA2128" w:rsidP="00D00F92">
      <w:pPr>
        <w:pStyle w:val="Heading1"/>
        <w:jc w:val="center"/>
        <w:rPr>
          <w:lang w:val="en-GB"/>
        </w:rPr>
      </w:pPr>
    </w:p>
    <w:p w:rsidR="00DA2128" w:rsidRDefault="00DA2128" w:rsidP="00D00F92">
      <w:pPr>
        <w:pStyle w:val="Heading1"/>
        <w:jc w:val="center"/>
        <w:rPr>
          <w:lang w:val="en-GB"/>
        </w:rPr>
      </w:pPr>
      <w:bookmarkStart w:id="1" w:name="_GoBack"/>
      <w:bookmarkEnd w:id="1"/>
    </w:p>
    <w:p w:rsidR="00DA2128" w:rsidRDefault="00DA2128" w:rsidP="00D00F92">
      <w:pPr>
        <w:pStyle w:val="Heading1"/>
        <w:jc w:val="center"/>
        <w:rPr>
          <w:lang w:val="en-GB"/>
        </w:rPr>
      </w:pPr>
    </w:p>
    <w:p w:rsidR="00DA2128" w:rsidRDefault="00DA2128" w:rsidP="00D00F92">
      <w:pPr>
        <w:pStyle w:val="Heading1"/>
        <w:jc w:val="center"/>
        <w:rPr>
          <w:lang w:val="en-GB"/>
        </w:rPr>
      </w:pPr>
    </w:p>
    <w:p w:rsidR="00AC0A3B" w:rsidRDefault="00AC0A3B" w:rsidP="00D00F92">
      <w:pPr>
        <w:pStyle w:val="Heading1"/>
        <w:jc w:val="center"/>
        <w:rPr>
          <w:lang w:val="en-GB"/>
        </w:rPr>
      </w:pPr>
    </w:p>
    <w:p w:rsidR="00AC0A3B" w:rsidRDefault="00AC0A3B" w:rsidP="00D00F92">
      <w:pPr>
        <w:pStyle w:val="Heading1"/>
        <w:jc w:val="center"/>
        <w:rPr>
          <w:lang w:val="en-GB"/>
        </w:rPr>
      </w:pPr>
    </w:p>
    <w:p w:rsidR="00AC0A3B" w:rsidRDefault="00AC0A3B" w:rsidP="00D00F92">
      <w:pPr>
        <w:pStyle w:val="Heading1"/>
        <w:jc w:val="center"/>
        <w:rPr>
          <w:lang w:val="en-GB"/>
        </w:rPr>
      </w:pPr>
    </w:p>
    <w:p w:rsidR="00AC0A3B" w:rsidRDefault="00AC0A3B" w:rsidP="00D00F92">
      <w:pPr>
        <w:pStyle w:val="Heading1"/>
        <w:jc w:val="center"/>
        <w:rPr>
          <w:lang w:val="en-GB"/>
        </w:rPr>
      </w:pPr>
    </w:p>
    <w:p w:rsidR="00AC0A3B" w:rsidRDefault="00AC0A3B" w:rsidP="00D00F92">
      <w:pPr>
        <w:pStyle w:val="Heading1"/>
        <w:jc w:val="center"/>
        <w:rPr>
          <w:lang w:val="en-GB"/>
        </w:rPr>
      </w:pPr>
    </w:p>
    <w:p w:rsidR="00AC0A3B" w:rsidRPr="00AC0A3B" w:rsidRDefault="00AC0A3B" w:rsidP="00AC0A3B">
      <w:pPr>
        <w:rPr>
          <w:lang w:val="en-GB"/>
        </w:rPr>
      </w:pPr>
    </w:p>
    <w:p w:rsidR="00B20535" w:rsidRDefault="00B20535" w:rsidP="00D00F92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Test Plan</w:t>
      </w:r>
    </w:p>
    <w:tbl>
      <w:tblPr>
        <w:tblStyle w:val="TableGrid"/>
        <w:tblW w:w="1071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810"/>
        <w:gridCol w:w="1260"/>
        <w:gridCol w:w="1800"/>
        <w:gridCol w:w="1260"/>
        <w:gridCol w:w="692"/>
        <w:gridCol w:w="1337"/>
        <w:gridCol w:w="1211"/>
      </w:tblGrid>
      <w:tr w:rsidR="00915936" w:rsidTr="001F040F">
        <w:tc>
          <w:tcPr>
            <w:tcW w:w="810" w:type="dxa"/>
          </w:tcPr>
          <w:p w:rsidR="00FE14FA" w:rsidRPr="00915936" w:rsidRDefault="00FE14FA" w:rsidP="00915936">
            <w:pPr>
              <w:ind w:left="-20" w:right="-147" w:hanging="1"/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Test ID</w:t>
            </w:r>
          </w:p>
        </w:tc>
        <w:tc>
          <w:tcPr>
            <w:tcW w:w="153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Item</w:t>
            </w:r>
          </w:p>
        </w:tc>
        <w:tc>
          <w:tcPr>
            <w:tcW w:w="81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Test Type</w:t>
            </w:r>
          </w:p>
        </w:tc>
        <w:tc>
          <w:tcPr>
            <w:tcW w:w="126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Input Data</w:t>
            </w:r>
          </w:p>
        </w:tc>
        <w:tc>
          <w:tcPr>
            <w:tcW w:w="180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 xml:space="preserve">Expected Result </w:t>
            </w:r>
          </w:p>
        </w:tc>
        <w:tc>
          <w:tcPr>
            <w:tcW w:w="126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Actual Output</w:t>
            </w:r>
          </w:p>
        </w:tc>
        <w:tc>
          <w:tcPr>
            <w:tcW w:w="692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Pass/ Fail</w:t>
            </w:r>
          </w:p>
        </w:tc>
        <w:tc>
          <w:tcPr>
            <w:tcW w:w="1337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Comment</w:t>
            </w:r>
          </w:p>
        </w:tc>
        <w:tc>
          <w:tcPr>
            <w:tcW w:w="1211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Action</w:t>
            </w:r>
          </w:p>
        </w:tc>
      </w:tr>
      <w:tr w:rsidR="00DA2128" w:rsidTr="001F040F">
        <w:tc>
          <w:tcPr>
            <w:tcW w:w="81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1</w:t>
            </w:r>
          </w:p>
        </w:tc>
        <w:tc>
          <w:tcPr>
            <w:tcW w:w="153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Application runs without any errors</w:t>
            </w:r>
          </w:p>
        </w:tc>
        <w:tc>
          <w:tcPr>
            <w:tcW w:w="81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 xml:space="preserve">Valid </w:t>
            </w:r>
          </w:p>
        </w:tc>
        <w:tc>
          <w:tcPr>
            <w:tcW w:w="1260" w:type="dxa"/>
          </w:tcPr>
          <w:p w:rsidR="00AF4C32" w:rsidRPr="00915936" w:rsidRDefault="00AF4C32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User</w:t>
            </w:r>
          </w:p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Run</w:t>
            </w:r>
            <w:r w:rsidR="00AF4C32" w:rsidRPr="00915936">
              <w:rPr>
                <w:szCs w:val="20"/>
                <w:lang w:val="en-GB"/>
              </w:rPr>
              <w:t>s</w:t>
            </w:r>
          </w:p>
          <w:p w:rsidR="00AF4C32" w:rsidRPr="00915936" w:rsidRDefault="00AF4C32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App</w:t>
            </w:r>
          </w:p>
        </w:tc>
        <w:tc>
          <w:tcPr>
            <w:tcW w:w="1800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Application runs without any errors</w:t>
            </w:r>
          </w:p>
        </w:tc>
        <w:tc>
          <w:tcPr>
            <w:tcW w:w="1260" w:type="dxa"/>
          </w:tcPr>
          <w:p w:rsidR="00FE14FA" w:rsidRPr="00915936" w:rsidRDefault="00AF4C32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FE14FA" w:rsidRPr="00915936" w:rsidRDefault="00FE14FA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Pass</w:t>
            </w:r>
          </w:p>
        </w:tc>
        <w:tc>
          <w:tcPr>
            <w:tcW w:w="1337" w:type="dxa"/>
          </w:tcPr>
          <w:p w:rsidR="00FE14FA" w:rsidRPr="00915936" w:rsidRDefault="00AF4C32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Welcomes and ask for “v” or “a”</w:t>
            </w:r>
          </w:p>
        </w:tc>
        <w:tc>
          <w:tcPr>
            <w:tcW w:w="1211" w:type="dxa"/>
          </w:tcPr>
          <w:p w:rsidR="00FE14FA" w:rsidRPr="00915936" w:rsidRDefault="00AF4C32" w:rsidP="00915936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Application runs</w:t>
            </w:r>
          </w:p>
        </w:tc>
      </w:tr>
      <w:tr w:rsidR="00AC0A3B" w:rsidTr="001F040F">
        <w:tc>
          <w:tcPr>
            <w:tcW w:w="81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</w:t>
            </w:r>
          </w:p>
        </w:tc>
        <w:tc>
          <w:tcPr>
            <w:tcW w:w="153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Staff login to vote</w:t>
            </w:r>
          </w:p>
        </w:tc>
        <w:tc>
          <w:tcPr>
            <w:tcW w:w="81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“username</w:t>
            </w:r>
            <w:r w:rsidRPr="00915936">
              <w:rPr>
                <w:szCs w:val="20"/>
                <w:lang w:val="en-GB"/>
              </w:rPr>
              <w:t>”</w:t>
            </w:r>
          </w:p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“password”</w:t>
            </w:r>
          </w:p>
        </w:tc>
        <w:tc>
          <w:tcPr>
            <w:tcW w:w="180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lang w:val="en-GB"/>
              </w:rPr>
              <w:t>User is asked for staff ID then password</w:t>
            </w:r>
          </w:p>
        </w:tc>
        <w:tc>
          <w:tcPr>
            <w:tcW w:w="126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Pass</w:t>
            </w:r>
          </w:p>
        </w:tc>
        <w:tc>
          <w:tcPr>
            <w:tcW w:w="1337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lang w:val="en-GB"/>
              </w:rPr>
              <w:t>Accepts input</w:t>
            </w:r>
          </w:p>
        </w:tc>
        <w:tc>
          <w:tcPr>
            <w:tcW w:w="1211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Begin voting</w:t>
            </w:r>
          </w:p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</w:p>
        </w:tc>
      </w:tr>
      <w:tr w:rsidR="00AC0A3B" w:rsidTr="001F040F">
        <w:tc>
          <w:tcPr>
            <w:tcW w:w="81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2a</w:t>
            </w:r>
          </w:p>
        </w:tc>
        <w:tc>
          <w:tcPr>
            <w:tcW w:w="153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Staff login 3 failed attempts</w:t>
            </w:r>
          </w:p>
        </w:tc>
        <w:tc>
          <w:tcPr>
            <w:tcW w:w="81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Invalid</w:t>
            </w:r>
          </w:p>
        </w:tc>
        <w:tc>
          <w:tcPr>
            <w:tcW w:w="126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wrong “username</w:t>
            </w:r>
            <w:r w:rsidRPr="00915936">
              <w:rPr>
                <w:szCs w:val="20"/>
                <w:lang w:val="en-GB"/>
              </w:rPr>
              <w:t>”</w:t>
            </w:r>
          </w:p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“password”</w:t>
            </w:r>
          </w:p>
        </w:tc>
        <w:tc>
          <w:tcPr>
            <w:tcW w:w="1800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After 3 failed ties in either user is sent back to start</w:t>
            </w:r>
          </w:p>
        </w:tc>
        <w:tc>
          <w:tcPr>
            <w:tcW w:w="126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Pass</w:t>
            </w:r>
          </w:p>
        </w:tc>
        <w:tc>
          <w:tcPr>
            <w:tcW w:w="1337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Uses unhandled input or wrong info </w:t>
            </w:r>
          </w:p>
        </w:tc>
        <w:tc>
          <w:tcPr>
            <w:tcW w:w="1211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sent back to start</w:t>
            </w:r>
          </w:p>
        </w:tc>
      </w:tr>
      <w:tr w:rsidR="00AC0A3B" w:rsidTr="001F040F">
        <w:tc>
          <w:tcPr>
            <w:tcW w:w="81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3</w:t>
            </w:r>
          </w:p>
        </w:tc>
        <w:tc>
          <w:tcPr>
            <w:tcW w:w="153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Staff Votes</w:t>
            </w:r>
            <w:r w:rsidR="0095394A">
              <w:rPr>
                <w:szCs w:val="20"/>
                <w:lang w:val="en-GB"/>
              </w:rPr>
              <w:t xml:space="preserve"> and is confirmed</w:t>
            </w:r>
          </w:p>
        </w:tc>
        <w:tc>
          <w:tcPr>
            <w:tcW w:w="81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C0A3B" w:rsidRDefault="0095394A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candidate code and confirms</w:t>
            </w:r>
          </w:p>
        </w:tc>
        <w:tc>
          <w:tcPr>
            <w:tcW w:w="1800" w:type="dxa"/>
          </w:tcPr>
          <w:p w:rsidR="00AC0A3B" w:rsidRDefault="0095394A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told their vote and asked to confirm and is saved</w:t>
            </w:r>
          </w:p>
        </w:tc>
        <w:tc>
          <w:tcPr>
            <w:tcW w:w="126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Pass</w:t>
            </w:r>
          </w:p>
        </w:tc>
        <w:tc>
          <w:tcPr>
            <w:tcW w:w="1337" w:type="dxa"/>
          </w:tcPr>
          <w:p w:rsidR="00AC0A3B" w:rsidRDefault="0095394A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Shows user their input before writing</w:t>
            </w:r>
          </w:p>
        </w:tc>
        <w:tc>
          <w:tcPr>
            <w:tcW w:w="1211" w:type="dxa"/>
          </w:tcPr>
          <w:p w:rsidR="00AC0A3B" w:rsidRDefault="0095394A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Vote is saved for code and user marked as voted</w:t>
            </w:r>
          </w:p>
        </w:tc>
      </w:tr>
      <w:tr w:rsidR="00AC0A3B" w:rsidTr="001F040F">
        <w:tc>
          <w:tcPr>
            <w:tcW w:w="81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</w:t>
            </w:r>
          </w:p>
        </w:tc>
        <w:tc>
          <w:tcPr>
            <w:tcW w:w="153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log in as Admin</w:t>
            </w:r>
          </w:p>
        </w:tc>
        <w:tc>
          <w:tcPr>
            <w:tcW w:w="810" w:type="dxa"/>
          </w:tcPr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C0A3B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“username</w:t>
            </w:r>
            <w:r w:rsidRPr="00915936">
              <w:rPr>
                <w:szCs w:val="20"/>
                <w:lang w:val="en-GB"/>
              </w:rPr>
              <w:t>”</w:t>
            </w:r>
          </w:p>
          <w:p w:rsidR="00AC0A3B" w:rsidRPr="00915936" w:rsidRDefault="00AC0A3B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“password”</w:t>
            </w:r>
          </w:p>
        </w:tc>
        <w:tc>
          <w:tcPr>
            <w:tcW w:w="1800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asked for Admin Username</w:t>
            </w:r>
          </w:p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The password</w:t>
            </w:r>
          </w:p>
        </w:tc>
        <w:tc>
          <w:tcPr>
            <w:tcW w:w="1260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 w:rsidRPr="00915936">
              <w:rPr>
                <w:szCs w:val="20"/>
                <w:lang w:val="en-GB"/>
              </w:rPr>
              <w:t>Pass</w:t>
            </w:r>
          </w:p>
        </w:tc>
        <w:tc>
          <w:tcPr>
            <w:tcW w:w="1337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Accepts input</w:t>
            </w:r>
          </w:p>
        </w:tc>
        <w:tc>
          <w:tcPr>
            <w:tcW w:w="1211" w:type="dxa"/>
          </w:tcPr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Begin Admin</w:t>
            </w:r>
          </w:p>
          <w:p w:rsidR="00AC0A3B" w:rsidRDefault="00AC0A3B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panel</w:t>
            </w:r>
          </w:p>
        </w:tc>
      </w:tr>
      <w:tr w:rsidR="00AC0A3B" w:rsidTr="001F040F">
        <w:tc>
          <w:tcPr>
            <w:tcW w:w="81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</w:t>
            </w:r>
          </w:p>
        </w:tc>
        <w:tc>
          <w:tcPr>
            <w:tcW w:w="153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Panel allows admin to input to view all reports</w:t>
            </w:r>
          </w:p>
        </w:tc>
        <w:tc>
          <w:tcPr>
            <w:tcW w:w="810" w:type="dxa"/>
          </w:tcPr>
          <w:p w:rsidR="00AC0A3B" w:rsidRPr="00915936" w:rsidRDefault="0095394A" w:rsidP="00AC0A3B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C0A3B" w:rsidRDefault="00532CD5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A012E0" w:rsidRPr="00915936" w:rsidRDefault="00532CD5" w:rsidP="00AC0A3B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</w:t>
            </w:r>
            <w:r w:rsidR="00A012E0">
              <w:rPr>
                <w:szCs w:val="20"/>
                <w:lang w:val="en-GB"/>
              </w:rPr>
              <w:t>V</w:t>
            </w:r>
            <w:r>
              <w:rPr>
                <w:szCs w:val="20"/>
                <w:lang w:val="en-GB"/>
              </w:rPr>
              <w:t>”</w:t>
            </w:r>
            <w:r w:rsidR="00A012E0">
              <w:rPr>
                <w:szCs w:val="20"/>
                <w:lang w:val="en-GB"/>
              </w:rPr>
              <w:t xml:space="preserve"> or “S” or “T”</w:t>
            </w:r>
          </w:p>
        </w:tc>
        <w:tc>
          <w:tcPr>
            <w:tcW w:w="1800" w:type="dxa"/>
          </w:tcPr>
          <w:p w:rsidR="00AC0A3B" w:rsidRDefault="00A012E0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shown the voting results then staff report and deadline time and date</w:t>
            </w:r>
          </w:p>
        </w:tc>
        <w:tc>
          <w:tcPr>
            <w:tcW w:w="1260" w:type="dxa"/>
          </w:tcPr>
          <w:p w:rsidR="00AC0A3B" w:rsidRDefault="00A012E0" w:rsidP="00AC0A3B">
            <w:pPr>
              <w:jc w:val="left"/>
              <w:rPr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C0A3B" w:rsidRDefault="00A012E0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AC0A3B" w:rsidRDefault="00A012E0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Reports Show data</w:t>
            </w:r>
          </w:p>
        </w:tc>
        <w:tc>
          <w:tcPr>
            <w:tcW w:w="1211" w:type="dxa"/>
          </w:tcPr>
          <w:p w:rsidR="00AC0A3B" w:rsidRDefault="00A012E0" w:rsidP="00AC0A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Print Reports</w:t>
            </w:r>
          </w:p>
        </w:tc>
      </w:tr>
      <w:tr w:rsidR="00A012E0" w:rsidTr="001F040F">
        <w:tc>
          <w:tcPr>
            <w:tcW w:w="81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6</w:t>
            </w:r>
          </w:p>
        </w:tc>
        <w:tc>
          <w:tcPr>
            <w:tcW w:w="153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Candidates</w:t>
            </w:r>
          </w:p>
        </w:tc>
        <w:tc>
          <w:tcPr>
            <w:tcW w:w="81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“UC”</w:t>
            </w:r>
          </w:p>
        </w:tc>
        <w:tc>
          <w:tcPr>
            <w:tcW w:w="1800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shown all candidate Information and is given add and delete options</w:t>
            </w:r>
          </w:p>
        </w:tc>
        <w:tc>
          <w:tcPr>
            <w:tcW w:w="1260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Admin can see all candidate data</w:t>
            </w:r>
          </w:p>
        </w:tc>
        <w:tc>
          <w:tcPr>
            <w:tcW w:w="1211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Prints data and gives more options</w:t>
            </w:r>
          </w:p>
        </w:tc>
      </w:tr>
      <w:tr w:rsidR="00A012E0" w:rsidTr="001F040F">
        <w:tc>
          <w:tcPr>
            <w:tcW w:w="810" w:type="dxa"/>
          </w:tcPr>
          <w:p w:rsidR="00A012E0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6a</w:t>
            </w:r>
          </w:p>
        </w:tc>
        <w:tc>
          <w:tcPr>
            <w:tcW w:w="1530" w:type="dxa"/>
          </w:tcPr>
          <w:p w:rsidR="00A012E0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Candidates add</w:t>
            </w:r>
          </w:p>
        </w:tc>
        <w:tc>
          <w:tcPr>
            <w:tcW w:w="81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012E0" w:rsidRDefault="00A012E0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</w:t>
            </w:r>
            <w:r w:rsidR="00BF7232">
              <w:rPr>
                <w:szCs w:val="20"/>
                <w:lang w:val="en-GB"/>
              </w:rPr>
              <w:t>a</w:t>
            </w:r>
            <w:r>
              <w:rPr>
                <w:szCs w:val="20"/>
                <w:lang w:val="en-GB"/>
              </w:rPr>
              <w:t>”</w:t>
            </w:r>
          </w:p>
        </w:tc>
        <w:tc>
          <w:tcPr>
            <w:tcW w:w="1800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add to the candidate.txt by giving a code and name.</w:t>
            </w:r>
          </w:p>
        </w:tc>
        <w:tc>
          <w:tcPr>
            <w:tcW w:w="126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Takes user input and adds to file</w:t>
            </w:r>
          </w:p>
        </w:tc>
        <w:tc>
          <w:tcPr>
            <w:tcW w:w="1211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Writes new line</w:t>
            </w:r>
          </w:p>
        </w:tc>
      </w:tr>
      <w:tr w:rsidR="00A012E0" w:rsidTr="001F040F">
        <w:tc>
          <w:tcPr>
            <w:tcW w:w="810" w:type="dxa"/>
          </w:tcPr>
          <w:p w:rsidR="00A012E0" w:rsidRDefault="001F040F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6b</w:t>
            </w:r>
          </w:p>
        </w:tc>
        <w:tc>
          <w:tcPr>
            <w:tcW w:w="1530" w:type="dxa"/>
          </w:tcPr>
          <w:p w:rsidR="00A012E0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Candidates</w:t>
            </w:r>
          </w:p>
          <w:p w:rsidR="00A012E0" w:rsidRDefault="00A012E0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delete</w:t>
            </w:r>
          </w:p>
        </w:tc>
        <w:tc>
          <w:tcPr>
            <w:tcW w:w="81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A012E0" w:rsidRDefault="001F040F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1F040F" w:rsidRDefault="001F040F" w:rsidP="00A012E0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</w:t>
            </w:r>
            <w:r w:rsidR="00BF7232">
              <w:rPr>
                <w:szCs w:val="20"/>
                <w:lang w:val="en-GB"/>
              </w:rPr>
              <w:t>d</w:t>
            </w:r>
            <w:r>
              <w:rPr>
                <w:szCs w:val="20"/>
                <w:lang w:val="en-GB"/>
              </w:rPr>
              <w:t>”</w:t>
            </w:r>
          </w:p>
        </w:tc>
        <w:tc>
          <w:tcPr>
            <w:tcW w:w="1800" w:type="dxa"/>
          </w:tcPr>
          <w:p w:rsidR="00A012E0" w:rsidRDefault="001F040F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delete a candidate by code.</w:t>
            </w:r>
          </w:p>
        </w:tc>
        <w:tc>
          <w:tcPr>
            <w:tcW w:w="1260" w:type="dxa"/>
          </w:tcPr>
          <w:p w:rsidR="00A012E0" w:rsidRPr="00915936" w:rsidRDefault="00A012E0" w:rsidP="00A012E0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A012E0" w:rsidRDefault="00A012E0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A012E0" w:rsidRDefault="001F040F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Uses user input to delete line</w:t>
            </w:r>
          </w:p>
        </w:tc>
        <w:tc>
          <w:tcPr>
            <w:tcW w:w="1211" w:type="dxa"/>
          </w:tcPr>
          <w:p w:rsidR="00A012E0" w:rsidRDefault="001F040F" w:rsidP="00A012E0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Writes new file without line 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lastRenderedPageBreak/>
              <w:t>7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Admin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“UA”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shown all admin Information and is given add and delete options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Admin can see all admin data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Prints data and gives more options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7a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add Admin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“a”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add to the admin.txt by giving a ID, name, username and password.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Takes user input and adds to file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Writes new line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7b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delete Admin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“d”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delete a admin by ID.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Uses user input to delete line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Writes new file without line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8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Staff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 “US”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shown all Staff Information and is given add and delete options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Admin can see all Staff data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Prints data and gives more options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8a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add Staff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User Enters 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“a”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add to the admin.txt by giving a ID, name, and password.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Takes user input and adds to file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Writes new line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8b</w:t>
            </w:r>
          </w:p>
        </w:tc>
        <w:tc>
          <w:tcPr>
            <w:tcW w:w="153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 Update delete Staff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“d”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can delete a Staff by ID.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Uses user input to delete line</w:t>
            </w:r>
          </w:p>
        </w:tc>
        <w:tc>
          <w:tcPr>
            <w:tcW w:w="1211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Writes new file without line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9</w:t>
            </w:r>
          </w:p>
        </w:tc>
        <w:tc>
          <w:tcPr>
            <w:tcW w:w="153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Exit admin continue voting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“C”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is brought back to the start and voting can continue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092ED0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Closes admin Panel</w:t>
            </w:r>
          </w:p>
        </w:tc>
        <w:tc>
          <w:tcPr>
            <w:tcW w:w="1211" w:type="dxa"/>
          </w:tcPr>
          <w:p w:rsidR="00BF7232" w:rsidRDefault="00092ED0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Ends admin Panel</w:t>
            </w:r>
          </w:p>
        </w:tc>
      </w:tr>
      <w:tr w:rsidR="00BF7232" w:rsidTr="001F040F">
        <w:tc>
          <w:tcPr>
            <w:tcW w:w="81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10</w:t>
            </w:r>
          </w:p>
        </w:tc>
        <w:tc>
          <w:tcPr>
            <w:tcW w:w="153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Stop program</w:t>
            </w:r>
          </w:p>
        </w:tc>
        <w:tc>
          <w:tcPr>
            <w:tcW w:w="81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Valid</w:t>
            </w:r>
          </w:p>
        </w:tc>
        <w:tc>
          <w:tcPr>
            <w:tcW w:w="1260" w:type="dxa"/>
          </w:tcPr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User Enters</w:t>
            </w:r>
          </w:p>
          <w:p w:rsidR="00BF7232" w:rsidRDefault="00BF7232" w:rsidP="00BF7232">
            <w:pPr>
              <w:jc w:val="lef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“Stop”</w:t>
            </w:r>
          </w:p>
        </w:tc>
        <w:tc>
          <w:tcPr>
            <w:tcW w:w="1800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Program stops and doesn’t return to the start</w:t>
            </w:r>
          </w:p>
        </w:tc>
        <w:tc>
          <w:tcPr>
            <w:tcW w:w="1260" w:type="dxa"/>
          </w:tcPr>
          <w:p w:rsidR="00BF7232" w:rsidRPr="00915936" w:rsidRDefault="00BF7232" w:rsidP="00BF7232">
            <w:pPr>
              <w:jc w:val="left"/>
              <w:rPr>
                <w:szCs w:val="20"/>
                <w:lang w:val="en-GB"/>
              </w:rPr>
            </w:pPr>
            <w:r w:rsidRPr="00915936">
              <w:rPr>
                <w:szCs w:val="20"/>
                <w:lang w:val="en-GB"/>
              </w:rPr>
              <w:t>Successful</w:t>
            </w:r>
          </w:p>
        </w:tc>
        <w:tc>
          <w:tcPr>
            <w:tcW w:w="692" w:type="dxa"/>
          </w:tcPr>
          <w:p w:rsidR="00BF7232" w:rsidRDefault="00BF7232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7" w:type="dxa"/>
          </w:tcPr>
          <w:p w:rsidR="00BF7232" w:rsidRDefault="00092ED0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Closes voting</w:t>
            </w:r>
          </w:p>
        </w:tc>
        <w:tc>
          <w:tcPr>
            <w:tcW w:w="1211" w:type="dxa"/>
          </w:tcPr>
          <w:p w:rsidR="00BF7232" w:rsidRDefault="00092ED0" w:rsidP="00BF7232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Ends program</w:t>
            </w:r>
          </w:p>
        </w:tc>
      </w:tr>
    </w:tbl>
    <w:p w:rsidR="00FE14FA" w:rsidRDefault="00FE14FA" w:rsidP="00915936">
      <w:pPr>
        <w:jc w:val="left"/>
        <w:rPr>
          <w:lang w:val="en-GB"/>
        </w:rPr>
      </w:pPr>
    </w:p>
    <w:p w:rsidR="00E56A00" w:rsidRPr="00FE14FA" w:rsidRDefault="00E56A00" w:rsidP="00915936">
      <w:pPr>
        <w:jc w:val="left"/>
        <w:rPr>
          <w:lang w:val="en-GB"/>
        </w:rPr>
      </w:pPr>
    </w:p>
    <w:p w:rsidR="00B20535" w:rsidRDefault="00B20535" w:rsidP="00B20535">
      <w:pPr>
        <w:rPr>
          <w:lang w:val="en-GB"/>
        </w:rPr>
      </w:pPr>
    </w:p>
    <w:p w:rsidR="00E56A00" w:rsidRDefault="00E56A00" w:rsidP="00D00F92">
      <w:pPr>
        <w:pStyle w:val="Heading1"/>
        <w:jc w:val="center"/>
        <w:rPr>
          <w:lang w:val="en-GB"/>
        </w:rPr>
        <w:sectPr w:rsidR="00E56A00" w:rsidSect="00915936">
          <w:footerReference w:type="default" r:id="rId9"/>
          <w:pgSz w:w="11906" w:h="16838"/>
          <w:pgMar w:top="1440" w:right="566" w:bottom="1440" w:left="54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B20535" w:rsidRDefault="00B20535" w:rsidP="00D00F92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Unit Testing</w:t>
      </w:r>
    </w:p>
    <w:tbl>
      <w:tblPr>
        <w:tblStyle w:val="TableGrid"/>
        <w:tblW w:w="155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80"/>
        <w:gridCol w:w="8820"/>
        <w:gridCol w:w="4770"/>
      </w:tblGrid>
      <w:tr w:rsidR="00E56A00" w:rsidTr="00670305">
        <w:tc>
          <w:tcPr>
            <w:tcW w:w="1980" w:type="dxa"/>
          </w:tcPr>
          <w:p w:rsidR="00E56A00" w:rsidRDefault="00CF71AE" w:rsidP="00AC0A3B">
            <w:pPr>
              <w:rPr>
                <w:lang w:val="en-GB"/>
              </w:rPr>
            </w:pPr>
            <w:r>
              <w:rPr>
                <w:lang w:val="en-GB"/>
              </w:rPr>
              <w:t>User inputs “v”</w:t>
            </w:r>
          </w:p>
          <w:p w:rsidR="00CF71AE" w:rsidRDefault="00CF71AE" w:rsidP="00CF71A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User inputs “201201”</w:t>
            </w:r>
          </w:p>
          <w:p w:rsidR="00CF71AE" w:rsidRDefault="00F001AC" w:rsidP="00CF71A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then</w:t>
            </w:r>
            <w:r w:rsidR="00CF71AE">
              <w:rPr>
                <w:lang w:val="en-GB"/>
              </w:rPr>
              <w:t xml:space="preserve"> “123”</w:t>
            </w:r>
          </w:p>
          <w:p w:rsidR="00CF71AE" w:rsidRDefault="00CF71AE" w:rsidP="00CF71AE">
            <w:pPr>
              <w:jc w:val="left"/>
              <w:rPr>
                <w:lang w:val="en-GB"/>
              </w:rPr>
            </w:pPr>
          </w:p>
          <w:p w:rsidR="00CF71AE" w:rsidRDefault="00CF71AE" w:rsidP="00CF71A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ID and password for Mike Long</w:t>
            </w:r>
          </w:p>
          <w:p w:rsidR="00F001AC" w:rsidRDefault="00F001AC" w:rsidP="00CF71A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was able to log in and start voting using staff.txt </w:t>
            </w:r>
          </w:p>
        </w:tc>
        <w:tc>
          <w:tcPr>
            <w:tcW w:w="8820" w:type="dxa"/>
          </w:tcPr>
          <w:p w:rsidR="00E56A00" w:rsidRDefault="00670305" w:rsidP="00AC0A3B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5447185" cy="5657850"/>
                  <wp:effectExtent l="0" t="0" r="1270" b="0"/>
                  <wp:docPr id="3" name="Picture 3" descr="C:\Users\Death Sythe\Desktop\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ath Sythe\Desktop\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038" cy="56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E56A00" w:rsidRDefault="00E56A00" w:rsidP="00AC0A3B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3197466" cy="2752725"/>
                  <wp:effectExtent l="0" t="0" r="3175" b="0"/>
                  <wp:docPr id="1" name="Picture 1" descr="C:\Users\Death Sythe\Desktop\un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ath Sythe\Desktop\un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934" cy="27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A3B" w:rsidRPr="00AC0A3B" w:rsidRDefault="00AC0A3B" w:rsidP="00670305">
      <w:pPr>
        <w:rPr>
          <w:lang w:val="en-GB"/>
        </w:rPr>
      </w:pPr>
    </w:p>
    <w:sectPr w:rsidR="00AC0A3B" w:rsidRPr="00AC0A3B" w:rsidSect="00E56A00">
      <w:pgSz w:w="16838" w:h="11906" w:orient="landscape"/>
      <w:pgMar w:top="562" w:right="1440" w:bottom="547" w:left="14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18C" w:rsidRDefault="008F318C" w:rsidP="00B431D1">
      <w:pPr>
        <w:spacing w:after="0" w:line="240" w:lineRule="auto"/>
      </w:pPr>
      <w:r>
        <w:separator/>
      </w:r>
    </w:p>
  </w:endnote>
  <w:endnote w:type="continuationSeparator" w:id="0">
    <w:p w:rsidR="008F318C" w:rsidRDefault="008F318C" w:rsidP="00B4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40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232" w:rsidRDefault="00BF7232">
        <w:pPr>
          <w:pStyle w:val="Footer"/>
          <w:jc w:val="right"/>
        </w:pPr>
        <w:r>
          <w:t xml:space="preserve"> IT6x23 Programming Assignment – Report and Tests</w:t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C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7232" w:rsidRDefault="00BF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18C" w:rsidRDefault="008F318C" w:rsidP="00B431D1">
      <w:pPr>
        <w:spacing w:after="0" w:line="240" w:lineRule="auto"/>
      </w:pPr>
      <w:r>
        <w:separator/>
      </w:r>
    </w:p>
  </w:footnote>
  <w:footnote w:type="continuationSeparator" w:id="0">
    <w:p w:rsidR="008F318C" w:rsidRDefault="008F318C" w:rsidP="00B4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DA6"/>
    <w:multiLevelType w:val="hybridMultilevel"/>
    <w:tmpl w:val="087A8BDE"/>
    <w:lvl w:ilvl="0" w:tplc="2A66F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8AC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B8B"/>
    <w:multiLevelType w:val="hybridMultilevel"/>
    <w:tmpl w:val="E9F04FE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606A"/>
    <w:multiLevelType w:val="hybridMultilevel"/>
    <w:tmpl w:val="3E34D2E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753D5C"/>
    <w:multiLevelType w:val="hybridMultilevel"/>
    <w:tmpl w:val="713A2F9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551FB"/>
    <w:multiLevelType w:val="hybridMultilevel"/>
    <w:tmpl w:val="AC64E8D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424E8"/>
    <w:multiLevelType w:val="hybridMultilevel"/>
    <w:tmpl w:val="77C07934"/>
    <w:lvl w:ilvl="0" w:tplc="E7CAD8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D871FA"/>
    <w:multiLevelType w:val="hybridMultilevel"/>
    <w:tmpl w:val="881E7D6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7D3710"/>
    <w:multiLevelType w:val="hybridMultilevel"/>
    <w:tmpl w:val="406E078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B40804"/>
    <w:multiLevelType w:val="multilevel"/>
    <w:tmpl w:val="688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B0DDA"/>
    <w:multiLevelType w:val="hybridMultilevel"/>
    <w:tmpl w:val="18D2A05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C457A"/>
    <w:multiLevelType w:val="hybridMultilevel"/>
    <w:tmpl w:val="7C9E178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2CF7"/>
    <w:multiLevelType w:val="hybridMultilevel"/>
    <w:tmpl w:val="6A7CB7C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520C2"/>
    <w:multiLevelType w:val="hybridMultilevel"/>
    <w:tmpl w:val="D04A2E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761EB0"/>
    <w:multiLevelType w:val="hybridMultilevel"/>
    <w:tmpl w:val="E5F2FA5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896C4D"/>
    <w:multiLevelType w:val="hybridMultilevel"/>
    <w:tmpl w:val="81B47650"/>
    <w:lvl w:ilvl="0" w:tplc="180CCE5E">
      <w:start w:val="4"/>
      <w:numFmt w:val="bullet"/>
      <w:lvlText w:val="-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5" w15:restartNumberingAfterBreak="0">
    <w:nsid w:val="46CA7F66"/>
    <w:multiLevelType w:val="hybridMultilevel"/>
    <w:tmpl w:val="6C767886"/>
    <w:lvl w:ilvl="0" w:tplc="D542F3CC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D0490"/>
    <w:multiLevelType w:val="hybridMultilevel"/>
    <w:tmpl w:val="6ADAB5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5B3692"/>
    <w:multiLevelType w:val="multilevel"/>
    <w:tmpl w:val="66B6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94BAB"/>
    <w:multiLevelType w:val="hybridMultilevel"/>
    <w:tmpl w:val="657CCEB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25C0"/>
    <w:multiLevelType w:val="hybridMultilevel"/>
    <w:tmpl w:val="FE080FC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A826C1"/>
    <w:multiLevelType w:val="hybridMultilevel"/>
    <w:tmpl w:val="3A7615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10936"/>
    <w:multiLevelType w:val="hybridMultilevel"/>
    <w:tmpl w:val="27E03FC4"/>
    <w:lvl w:ilvl="0" w:tplc="FA567A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6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1"/>
  </w:num>
  <w:num w:numId="10">
    <w:abstractNumId w:val="19"/>
  </w:num>
  <w:num w:numId="11">
    <w:abstractNumId w:val="7"/>
  </w:num>
  <w:num w:numId="12">
    <w:abstractNumId w:val="9"/>
  </w:num>
  <w:num w:numId="13">
    <w:abstractNumId w:val="10"/>
  </w:num>
  <w:num w:numId="14">
    <w:abstractNumId w:val="18"/>
  </w:num>
  <w:num w:numId="15">
    <w:abstractNumId w:val="0"/>
  </w:num>
  <w:num w:numId="16">
    <w:abstractNumId w:val="5"/>
  </w:num>
  <w:num w:numId="17">
    <w:abstractNumId w:val="21"/>
  </w:num>
  <w:num w:numId="18">
    <w:abstractNumId w:val="14"/>
  </w:num>
  <w:num w:numId="19">
    <w:abstractNumId w:val="3"/>
  </w:num>
  <w:num w:numId="20">
    <w:abstractNumId w:val="11"/>
  </w:num>
  <w:num w:numId="21">
    <w:abstractNumId w:val="17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88"/>
    <w:rsid w:val="000055B9"/>
    <w:rsid w:val="00045312"/>
    <w:rsid w:val="000576A4"/>
    <w:rsid w:val="00062F0D"/>
    <w:rsid w:val="0006355F"/>
    <w:rsid w:val="0006673A"/>
    <w:rsid w:val="00084115"/>
    <w:rsid w:val="00092ED0"/>
    <w:rsid w:val="00094EE7"/>
    <w:rsid w:val="000970C8"/>
    <w:rsid w:val="000A1BF7"/>
    <w:rsid w:val="000A1D5B"/>
    <w:rsid w:val="000A3D83"/>
    <w:rsid w:val="000B04AA"/>
    <w:rsid w:val="000B16F6"/>
    <w:rsid w:val="000C3581"/>
    <w:rsid w:val="000C546B"/>
    <w:rsid w:val="000C71F6"/>
    <w:rsid w:val="000E3294"/>
    <w:rsid w:val="000F55D7"/>
    <w:rsid w:val="00100782"/>
    <w:rsid w:val="0010127D"/>
    <w:rsid w:val="00102D86"/>
    <w:rsid w:val="00110571"/>
    <w:rsid w:val="00130824"/>
    <w:rsid w:val="00131213"/>
    <w:rsid w:val="00137604"/>
    <w:rsid w:val="00144228"/>
    <w:rsid w:val="0014751D"/>
    <w:rsid w:val="001539B7"/>
    <w:rsid w:val="00154F17"/>
    <w:rsid w:val="001664C3"/>
    <w:rsid w:val="00172F80"/>
    <w:rsid w:val="0017706F"/>
    <w:rsid w:val="00177962"/>
    <w:rsid w:val="0019027C"/>
    <w:rsid w:val="00195C70"/>
    <w:rsid w:val="001B27C2"/>
    <w:rsid w:val="001B4785"/>
    <w:rsid w:val="001B6331"/>
    <w:rsid w:val="001C4115"/>
    <w:rsid w:val="001D294E"/>
    <w:rsid w:val="001D2EF1"/>
    <w:rsid w:val="001D5ED2"/>
    <w:rsid w:val="001E001D"/>
    <w:rsid w:val="001F040F"/>
    <w:rsid w:val="001F371B"/>
    <w:rsid w:val="001F3A9A"/>
    <w:rsid w:val="001F46EF"/>
    <w:rsid w:val="00201DBB"/>
    <w:rsid w:val="00205245"/>
    <w:rsid w:val="002055C2"/>
    <w:rsid w:val="00211256"/>
    <w:rsid w:val="0021218C"/>
    <w:rsid w:val="00220DFB"/>
    <w:rsid w:val="00222A8F"/>
    <w:rsid w:val="00226284"/>
    <w:rsid w:val="00232EDD"/>
    <w:rsid w:val="00241077"/>
    <w:rsid w:val="00246EAC"/>
    <w:rsid w:val="002526B9"/>
    <w:rsid w:val="00266E6A"/>
    <w:rsid w:val="00266F8A"/>
    <w:rsid w:val="00281EC5"/>
    <w:rsid w:val="00285320"/>
    <w:rsid w:val="0029674B"/>
    <w:rsid w:val="002A0EFE"/>
    <w:rsid w:val="002A1D1E"/>
    <w:rsid w:val="002B4AA3"/>
    <w:rsid w:val="002C1EB3"/>
    <w:rsid w:val="002C2FAD"/>
    <w:rsid w:val="002D7FF3"/>
    <w:rsid w:val="002E0F5B"/>
    <w:rsid w:val="002E496E"/>
    <w:rsid w:val="002E5619"/>
    <w:rsid w:val="002F351F"/>
    <w:rsid w:val="00306BF6"/>
    <w:rsid w:val="003076AC"/>
    <w:rsid w:val="00307DCF"/>
    <w:rsid w:val="003228F0"/>
    <w:rsid w:val="00323436"/>
    <w:rsid w:val="0032550C"/>
    <w:rsid w:val="0033113C"/>
    <w:rsid w:val="00332288"/>
    <w:rsid w:val="0033677D"/>
    <w:rsid w:val="00344A31"/>
    <w:rsid w:val="00345B54"/>
    <w:rsid w:val="00365C54"/>
    <w:rsid w:val="00370979"/>
    <w:rsid w:val="00372B41"/>
    <w:rsid w:val="003732E3"/>
    <w:rsid w:val="00385800"/>
    <w:rsid w:val="0038761B"/>
    <w:rsid w:val="00390302"/>
    <w:rsid w:val="00391E63"/>
    <w:rsid w:val="003931C2"/>
    <w:rsid w:val="003A05A4"/>
    <w:rsid w:val="003A3DA4"/>
    <w:rsid w:val="003A74C8"/>
    <w:rsid w:val="003B1755"/>
    <w:rsid w:val="003B475D"/>
    <w:rsid w:val="003B7429"/>
    <w:rsid w:val="003D10DA"/>
    <w:rsid w:val="003D7820"/>
    <w:rsid w:val="003E6CDE"/>
    <w:rsid w:val="003F22C6"/>
    <w:rsid w:val="00421993"/>
    <w:rsid w:val="0043474B"/>
    <w:rsid w:val="00447FBB"/>
    <w:rsid w:val="00450581"/>
    <w:rsid w:val="00456129"/>
    <w:rsid w:val="00467D70"/>
    <w:rsid w:val="004745F8"/>
    <w:rsid w:val="00474B4B"/>
    <w:rsid w:val="00484377"/>
    <w:rsid w:val="00493CFB"/>
    <w:rsid w:val="00493D01"/>
    <w:rsid w:val="00496B0D"/>
    <w:rsid w:val="004B260F"/>
    <w:rsid w:val="004B6F68"/>
    <w:rsid w:val="004B7381"/>
    <w:rsid w:val="004C1A1D"/>
    <w:rsid w:val="004C254C"/>
    <w:rsid w:val="004C3AA4"/>
    <w:rsid w:val="004C4F1E"/>
    <w:rsid w:val="004D219D"/>
    <w:rsid w:val="004E1B83"/>
    <w:rsid w:val="004E1D3D"/>
    <w:rsid w:val="004E3EAD"/>
    <w:rsid w:val="004E4C6F"/>
    <w:rsid w:val="004F17C3"/>
    <w:rsid w:val="004F2329"/>
    <w:rsid w:val="004F280E"/>
    <w:rsid w:val="004F2955"/>
    <w:rsid w:val="00510E88"/>
    <w:rsid w:val="00514612"/>
    <w:rsid w:val="005163D2"/>
    <w:rsid w:val="00522E36"/>
    <w:rsid w:val="00526974"/>
    <w:rsid w:val="0053199A"/>
    <w:rsid w:val="00532854"/>
    <w:rsid w:val="00532CD5"/>
    <w:rsid w:val="00541BE5"/>
    <w:rsid w:val="00543B2F"/>
    <w:rsid w:val="00544473"/>
    <w:rsid w:val="0055471D"/>
    <w:rsid w:val="00561B87"/>
    <w:rsid w:val="00570493"/>
    <w:rsid w:val="00572B09"/>
    <w:rsid w:val="00581541"/>
    <w:rsid w:val="00585C60"/>
    <w:rsid w:val="00586EEA"/>
    <w:rsid w:val="0059019A"/>
    <w:rsid w:val="0059125F"/>
    <w:rsid w:val="00592F9B"/>
    <w:rsid w:val="005940FD"/>
    <w:rsid w:val="00597749"/>
    <w:rsid w:val="005A3468"/>
    <w:rsid w:val="005B2F34"/>
    <w:rsid w:val="005C16B7"/>
    <w:rsid w:val="005C5AF1"/>
    <w:rsid w:val="005E37CA"/>
    <w:rsid w:val="005F5C94"/>
    <w:rsid w:val="00604D8B"/>
    <w:rsid w:val="00605B3F"/>
    <w:rsid w:val="00611A59"/>
    <w:rsid w:val="006208D8"/>
    <w:rsid w:val="0062092C"/>
    <w:rsid w:val="00626F5C"/>
    <w:rsid w:val="00632B6E"/>
    <w:rsid w:val="0063564B"/>
    <w:rsid w:val="006474A6"/>
    <w:rsid w:val="00653D83"/>
    <w:rsid w:val="0065410A"/>
    <w:rsid w:val="00654C25"/>
    <w:rsid w:val="006631AA"/>
    <w:rsid w:val="00670305"/>
    <w:rsid w:val="00692C0D"/>
    <w:rsid w:val="00693B16"/>
    <w:rsid w:val="00696584"/>
    <w:rsid w:val="006A3C19"/>
    <w:rsid w:val="006B2175"/>
    <w:rsid w:val="006B787F"/>
    <w:rsid w:val="006D4BB2"/>
    <w:rsid w:val="006E1981"/>
    <w:rsid w:val="006E303C"/>
    <w:rsid w:val="006E52D2"/>
    <w:rsid w:val="006E58A6"/>
    <w:rsid w:val="006F272E"/>
    <w:rsid w:val="006F2FA0"/>
    <w:rsid w:val="006F5075"/>
    <w:rsid w:val="006F7698"/>
    <w:rsid w:val="00700A20"/>
    <w:rsid w:val="00721D60"/>
    <w:rsid w:val="0072256B"/>
    <w:rsid w:val="00734CCA"/>
    <w:rsid w:val="00745131"/>
    <w:rsid w:val="007516D6"/>
    <w:rsid w:val="007527DF"/>
    <w:rsid w:val="00753AE8"/>
    <w:rsid w:val="0075623B"/>
    <w:rsid w:val="007725B3"/>
    <w:rsid w:val="0077499A"/>
    <w:rsid w:val="00782761"/>
    <w:rsid w:val="00783415"/>
    <w:rsid w:val="00787644"/>
    <w:rsid w:val="0079054D"/>
    <w:rsid w:val="00793DBB"/>
    <w:rsid w:val="007A5A49"/>
    <w:rsid w:val="007A76CA"/>
    <w:rsid w:val="007C5020"/>
    <w:rsid w:val="007C71B9"/>
    <w:rsid w:val="007D4A96"/>
    <w:rsid w:val="007D5AA9"/>
    <w:rsid w:val="007E1D77"/>
    <w:rsid w:val="007E1E6B"/>
    <w:rsid w:val="007E599C"/>
    <w:rsid w:val="007E74BE"/>
    <w:rsid w:val="007E78DB"/>
    <w:rsid w:val="007E7FD0"/>
    <w:rsid w:val="007F3ADA"/>
    <w:rsid w:val="007F6312"/>
    <w:rsid w:val="0080417C"/>
    <w:rsid w:val="00805733"/>
    <w:rsid w:val="008060CE"/>
    <w:rsid w:val="00816C60"/>
    <w:rsid w:val="008220FA"/>
    <w:rsid w:val="00823741"/>
    <w:rsid w:val="0082601D"/>
    <w:rsid w:val="00831978"/>
    <w:rsid w:val="008345E4"/>
    <w:rsid w:val="00836D0C"/>
    <w:rsid w:val="00860AA7"/>
    <w:rsid w:val="00861EBE"/>
    <w:rsid w:val="00865EB4"/>
    <w:rsid w:val="008720A9"/>
    <w:rsid w:val="008764B0"/>
    <w:rsid w:val="00887161"/>
    <w:rsid w:val="0089048B"/>
    <w:rsid w:val="00890A3A"/>
    <w:rsid w:val="008A57F2"/>
    <w:rsid w:val="008A75E9"/>
    <w:rsid w:val="008B06CC"/>
    <w:rsid w:val="008D02C3"/>
    <w:rsid w:val="008D2B44"/>
    <w:rsid w:val="008D5206"/>
    <w:rsid w:val="008D7D51"/>
    <w:rsid w:val="008E3B2A"/>
    <w:rsid w:val="008E7DFB"/>
    <w:rsid w:val="008F0195"/>
    <w:rsid w:val="008F318C"/>
    <w:rsid w:val="008F3A1F"/>
    <w:rsid w:val="008F5630"/>
    <w:rsid w:val="00903901"/>
    <w:rsid w:val="00907AB8"/>
    <w:rsid w:val="0091120D"/>
    <w:rsid w:val="00912E05"/>
    <w:rsid w:val="00915936"/>
    <w:rsid w:val="009172CD"/>
    <w:rsid w:val="00924211"/>
    <w:rsid w:val="00930C6F"/>
    <w:rsid w:val="0093754B"/>
    <w:rsid w:val="009412F5"/>
    <w:rsid w:val="0095394A"/>
    <w:rsid w:val="009602A2"/>
    <w:rsid w:val="00960A54"/>
    <w:rsid w:val="0096202F"/>
    <w:rsid w:val="009625E6"/>
    <w:rsid w:val="00967C07"/>
    <w:rsid w:val="00972E06"/>
    <w:rsid w:val="00975F10"/>
    <w:rsid w:val="0098733E"/>
    <w:rsid w:val="009A2D54"/>
    <w:rsid w:val="009B0D46"/>
    <w:rsid w:val="009B74A5"/>
    <w:rsid w:val="009B7E4D"/>
    <w:rsid w:val="009C0883"/>
    <w:rsid w:val="009C4128"/>
    <w:rsid w:val="009C4CA6"/>
    <w:rsid w:val="009D09E4"/>
    <w:rsid w:val="009D5547"/>
    <w:rsid w:val="009D7E79"/>
    <w:rsid w:val="009E71BE"/>
    <w:rsid w:val="009F341B"/>
    <w:rsid w:val="00A012E0"/>
    <w:rsid w:val="00A02742"/>
    <w:rsid w:val="00A13D00"/>
    <w:rsid w:val="00A23E4E"/>
    <w:rsid w:val="00A51A04"/>
    <w:rsid w:val="00A63990"/>
    <w:rsid w:val="00A73116"/>
    <w:rsid w:val="00A73C40"/>
    <w:rsid w:val="00A9059A"/>
    <w:rsid w:val="00A9369E"/>
    <w:rsid w:val="00AA2069"/>
    <w:rsid w:val="00AA5CF6"/>
    <w:rsid w:val="00AA64FA"/>
    <w:rsid w:val="00AB42E5"/>
    <w:rsid w:val="00AC0A3B"/>
    <w:rsid w:val="00AC4FE7"/>
    <w:rsid w:val="00AD07CF"/>
    <w:rsid w:val="00AE13A7"/>
    <w:rsid w:val="00AE1C8C"/>
    <w:rsid w:val="00AF3470"/>
    <w:rsid w:val="00AF4C32"/>
    <w:rsid w:val="00AF7FAA"/>
    <w:rsid w:val="00B012A8"/>
    <w:rsid w:val="00B01BC0"/>
    <w:rsid w:val="00B10F82"/>
    <w:rsid w:val="00B15F2A"/>
    <w:rsid w:val="00B20535"/>
    <w:rsid w:val="00B23C89"/>
    <w:rsid w:val="00B25086"/>
    <w:rsid w:val="00B310AC"/>
    <w:rsid w:val="00B31348"/>
    <w:rsid w:val="00B3402D"/>
    <w:rsid w:val="00B34A74"/>
    <w:rsid w:val="00B377BC"/>
    <w:rsid w:val="00B431D1"/>
    <w:rsid w:val="00B4714E"/>
    <w:rsid w:val="00B70894"/>
    <w:rsid w:val="00B872F7"/>
    <w:rsid w:val="00B901F4"/>
    <w:rsid w:val="00B9118B"/>
    <w:rsid w:val="00B96556"/>
    <w:rsid w:val="00B96611"/>
    <w:rsid w:val="00BA1AF3"/>
    <w:rsid w:val="00BA2B9E"/>
    <w:rsid w:val="00BC0760"/>
    <w:rsid w:val="00BC3BA3"/>
    <w:rsid w:val="00BC5192"/>
    <w:rsid w:val="00BC677C"/>
    <w:rsid w:val="00BD50FA"/>
    <w:rsid w:val="00BE3196"/>
    <w:rsid w:val="00BE685D"/>
    <w:rsid w:val="00BE770F"/>
    <w:rsid w:val="00BF52C2"/>
    <w:rsid w:val="00BF7232"/>
    <w:rsid w:val="00C047E5"/>
    <w:rsid w:val="00C11D17"/>
    <w:rsid w:val="00C150FD"/>
    <w:rsid w:val="00C16A59"/>
    <w:rsid w:val="00C16CEE"/>
    <w:rsid w:val="00C27870"/>
    <w:rsid w:val="00C31B31"/>
    <w:rsid w:val="00C33781"/>
    <w:rsid w:val="00C46B7A"/>
    <w:rsid w:val="00C474C4"/>
    <w:rsid w:val="00C63546"/>
    <w:rsid w:val="00C70CE2"/>
    <w:rsid w:val="00C73E8C"/>
    <w:rsid w:val="00C746AD"/>
    <w:rsid w:val="00C92E3E"/>
    <w:rsid w:val="00CA1F08"/>
    <w:rsid w:val="00CA284D"/>
    <w:rsid w:val="00CA310E"/>
    <w:rsid w:val="00CA7160"/>
    <w:rsid w:val="00CB1020"/>
    <w:rsid w:val="00CC2E41"/>
    <w:rsid w:val="00CC5656"/>
    <w:rsid w:val="00CC7567"/>
    <w:rsid w:val="00CD2F4D"/>
    <w:rsid w:val="00CE3DF5"/>
    <w:rsid w:val="00CF2874"/>
    <w:rsid w:val="00CF54BC"/>
    <w:rsid w:val="00CF5A18"/>
    <w:rsid w:val="00CF71AE"/>
    <w:rsid w:val="00CF76FC"/>
    <w:rsid w:val="00D00F92"/>
    <w:rsid w:val="00D010EC"/>
    <w:rsid w:val="00D10C37"/>
    <w:rsid w:val="00D126F7"/>
    <w:rsid w:val="00D254CC"/>
    <w:rsid w:val="00D30B4F"/>
    <w:rsid w:val="00D32D1B"/>
    <w:rsid w:val="00D33CB8"/>
    <w:rsid w:val="00D341E4"/>
    <w:rsid w:val="00D34215"/>
    <w:rsid w:val="00D45701"/>
    <w:rsid w:val="00D541E1"/>
    <w:rsid w:val="00D54744"/>
    <w:rsid w:val="00D7099A"/>
    <w:rsid w:val="00D741D2"/>
    <w:rsid w:val="00D75B06"/>
    <w:rsid w:val="00D7620E"/>
    <w:rsid w:val="00D83591"/>
    <w:rsid w:val="00D84FB9"/>
    <w:rsid w:val="00D86216"/>
    <w:rsid w:val="00D90C6E"/>
    <w:rsid w:val="00D92172"/>
    <w:rsid w:val="00D969C5"/>
    <w:rsid w:val="00DA1CD2"/>
    <w:rsid w:val="00DA2128"/>
    <w:rsid w:val="00DA3249"/>
    <w:rsid w:val="00DA34B9"/>
    <w:rsid w:val="00DA7626"/>
    <w:rsid w:val="00DD042A"/>
    <w:rsid w:val="00DD164D"/>
    <w:rsid w:val="00DD22AA"/>
    <w:rsid w:val="00DD4C7E"/>
    <w:rsid w:val="00DD537D"/>
    <w:rsid w:val="00DD713A"/>
    <w:rsid w:val="00DF35F4"/>
    <w:rsid w:val="00E145F5"/>
    <w:rsid w:val="00E269D8"/>
    <w:rsid w:val="00E34255"/>
    <w:rsid w:val="00E45647"/>
    <w:rsid w:val="00E51608"/>
    <w:rsid w:val="00E53DDA"/>
    <w:rsid w:val="00E56A00"/>
    <w:rsid w:val="00E63BE2"/>
    <w:rsid w:val="00E67A62"/>
    <w:rsid w:val="00E70B65"/>
    <w:rsid w:val="00E76A21"/>
    <w:rsid w:val="00E9303E"/>
    <w:rsid w:val="00E95122"/>
    <w:rsid w:val="00EB22AC"/>
    <w:rsid w:val="00EB378E"/>
    <w:rsid w:val="00EC5768"/>
    <w:rsid w:val="00EC7E2D"/>
    <w:rsid w:val="00ED448B"/>
    <w:rsid w:val="00EE371A"/>
    <w:rsid w:val="00EF3459"/>
    <w:rsid w:val="00EF7773"/>
    <w:rsid w:val="00F001AC"/>
    <w:rsid w:val="00F0098D"/>
    <w:rsid w:val="00F0278B"/>
    <w:rsid w:val="00F1023D"/>
    <w:rsid w:val="00F11FFF"/>
    <w:rsid w:val="00F1382E"/>
    <w:rsid w:val="00F24818"/>
    <w:rsid w:val="00F54AF9"/>
    <w:rsid w:val="00F66761"/>
    <w:rsid w:val="00F752EF"/>
    <w:rsid w:val="00F7762F"/>
    <w:rsid w:val="00F8063F"/>
    <w:rsid w:val="00F8699B"/>
    <w:rsid w:val="00FA1714"/>
    <w:rsid w:val="00FA1C1D"/>
    <w:rsid w:val="00FA7EC9"/>
    <w:rsid w:val="00FB02A2"/>
    <w:rsid w:val="00FB64FA"/>
    <w:rsid w:val="00FB6C7B"/>
    <w:rsid w:val="00FC1A48"/>
    <w:rsid w:val="00FC6CF6"/>
    <w:rsid w:val="00FD50B2"/>
    <w:rsid w:val="00FD717D"/>
    <w:rsid w:val="00FE02DF"/>
    <w:rsid w:val="00FE14FA"/>
    <w:rsid w:val="00FE36BA"/>
    <w:rsid w:val="00FE7503"/>
    <w:rsid w:val="00FF4914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47871-EF47-431C-87DD-CF75DDA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1C2"/>
    <w:pPr>
      <w:spacing w:line="36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70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70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7E1D77"/>
    <w:pPr>
      <w:keepNext/>
      <w:spacing w:before="120" w:after="0" w:line="240" w:lineRule="auto"/>
      <w:outlineLvl w:val="2"/>
    </w:pPr>
    <w:rPr>
      <w:rFonts w:eastAsia="Times New Roman" w:cs="Arial"/>
      <w:bCs/>
      <w:sz w:val="28"/>
      <w:szCs w:val="26"/>
      <w:u w:val="single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9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787644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Cs w:val="24"/>
      <w:lang w:val="en-US" w:bidi="en-US"/>
    </w:rPr>
  </w:style>
  <w:style w:type="character" w:customStyle="1" w:styleId="HeaderChar">
    <w:name w:val="Header Char"/>
    <w:basedOn w:val="DefaultParagraphFont"/>
    <w:link w:val="Header"/>
    <w:rsid w:val="00787644"/>
    <w:rPr>
      <w:rFonts w:ascii="Calibri" w:eastAsia="Times New Roman" w:hAnsi="Calibri" w:cs="Times New Roman"/>
      <w:sz w:val="24"/>
      <w:szCs w:val="24"/>
      <w:lang w:val="en-US" w:bidi="en-US"/>
    </w:rPr>
  </w:style>
  <w:style w:type="character" w:styleId="CommentReference">
    <w:name w:val="annotation reference"/>
    <w:basedOn w:val="DefaultParagraphFont"/>
    <w:rsid w:val="00787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644"/>
    <w:pPr>
      <w:spacing w:after="0" w:line="240" w:lineRule="auto"/>
    </w:pPr>
    <w:rPr>
      <w:rFonts w:ascii="Calibri" w:eastAsia="Times New Roman" w:hAnsi="Calibri" w:cs="Times New Roman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rsid w:val="00787644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tyleCenturyGothic10pt">
    <w:name w:val="Style Century Gothic 10 pt"/>
    <w:rsid w:val="00110571"/>
    <w:rPr>
      <w:rFonts w:ascii="Century Gothic" w:hAnsi="Century Gothic"/>
      <w:sz w:val="20"/>
    </w:rPr>
  </w:style>
  <w:style w:type="character" w:customStyle="1" w:styleId="Heading3Char">
    <w:name w:val="Heading 3 Char"/>
    <w:basedOn w:val="DefaultParagraphFont"/>
    <w:link w:val="Heading3"/>
    <w:rsid w:val="007E1D77"/>
    <w:rPr>
      <w:rFonts w:ascii="Arial" w:eastAsia="Times New Roman" w:hAnsi="Arial" w:cs="Arial"/>
      <w:bCs/>
      <w:sz w:val="28"/>
      <w:szCs w:val="26"/>
      <w:u w:val="single"/>
      <w:lang w:val="en-AU" w:eastAsia="en-AU"/>
    </w:rPr>
  </w:style>
  <w:style w:type="paragraph" w:styleId="NoSpacing">
    <w:name w:val="No Spacing"/>
    <w:uiPriority w:val="1"/>
    <w:qFormat/>
    <w:rsid w:val="00246EAC"/>
    <w:pPr>
      <w:spacing w:after="0" w:line="240" w:lineRule="auto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770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customStyle="1" w:styleId="HeadingtwoinArial">
    <w:name w:val="Heading two in Arial"/>
    <w:basedOn w:val="Normal"/>
    <w:uiPriority w:val="99"/>
    <w:rsid w:val="00F24818"/>
    <w:pPr>
      <w:spacing w:after="0"/>
    </w:pPr>
    <w:rPr>
      <w:rFonts w:eastAsia="Times New Roman" w:cs="Arial"/>
      <w:sz w:val="32"/>
      <w:szCs w:val="32"/>
      <w:lang w:val="en-US"/>
    </w:rPr>
  </w:style>
  <w:style w:type="paragraph" w:styleId="Title">
    <w:name w:val="Title"/>
    <w:basedOn w:val="Normal"/>
    <w:link w:val="TitleChar"/>
    <w:uiPriority w:val="99"/>
    <w:qFormat/>
    <w:rsid w:val="00F24818"/>
    <w:pPr>
      <w:spacing w:after="0"/>
      <w:jc w:val="center"/>
    </w:pPr>
    <w:rPr>
      <w:rFonts w:ascii="Tahoma" w:eastAsia="Times New Roman" w:hAnsi="Tahoma" w:cs="Tahoma"/>
      <w:b/>
      <w:bCs/>
      <w:lang w:val="en-AU"/>
    </w:rPr>
  </w:style>
  <w:style w:type="character" w:customStyle="1" w:styleId="TitleChar">
    <w:name w:val="Title Char"/>
    <w:basedOn w:val="DefaultParagraphFont"/>
    <w:link w:val="Title"/>
    <w:uiPriority w:val="99"/>
    <w:rsid w:val="00F24818"/>
    <w:rPr>
      <w:rFonts w:ascii="Tahoma" w:eastAsia="Times New Roman" w:hAnsi="Tahoma" w:cs="Tahoma"/>
      <w:b/>
      <w:bCs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4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D1"/>
  </w:style>
  <w:style w:type="character" w:customStyle="1" w:styleId="Heading1Char">
    <w:name w:val="Heading 1 Char"/>
    <w:basedOn w:val="DefaultParagraphFont"/>
    <w:link w:val="Heading1"/>
    <w:uiPriority w:val="9"/>
    <w:rsid w:val="00BE770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BC5192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D042A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46EF"/>
    <w:pPr>
      <w:tabs>
        <w:tab w:val="right" w:leader="dot" w:pos="901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D04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042A"/>
    <w:pPr>
      <w:spacing w:after="100"/>
      <w:ind w:left="480"/>
    </w:pPr>
  </w:style>
  <w:style w:type="character" w:customStyle="1" w:styleId="Mention2">
    <w:name w:val="Mention2"/>
    <w:basedOn w:val="DefaultParagraphFont"/>
    <w:uiPriority w:val="99"/>
    <w:semiHidden/>
    <w:unhideWhenUsed/>
    <w:rsid w:val="0013082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82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6EAC"/>
    <w:rPr>
      <w:color w:val="2B579A"/>
      <w:shd w:val="clear" w:color="auto" w:fill="E6E6E6"/>
    </w:rPr>
  </w:style>
  <w:style w:type="paragraph" w:styleId="BlockText">
    <w:name w:val="Block Text"/>
    <w:basedOn w:val="Normal"/>
    <w:rsid w:val="00B20535"/>
    <w:pPr>
      <w:spacing w:after="0" w:line="240" w:lineRule="auto"/>
      <w:jc w:val="left"/>
    </w:pPr>
    <w:rPr>
      <w:rFonts w:ascii="Times New Roman" w:eastAsia="Times New Roman" w:hAnsi="Times New Roman" w:cs="Times New Roman"/>
      <w:sz w:val="22"/>
      <w:szCs w:val="20"/>
      <w:lang w:val="en-GB" w:eastAsia="en-AU"/>
    </w:rPr>
  </w:style>
  <w:style w:type="paragraph" w:styleId="Subtitle">
    <w:name w:val="Subtitle"/>
    <w:basedOn w:val="Normal"/>
    <w:next w:val="Normal"/>
    <w:link w:val="SubtitleChar"/>
    <w:qFormat/>
    <w:rsid w:val="00B205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Cs w:val="24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B20535"/>
    <w:rPr>
      <w:rFonts w:ascii="Calibri Light" w:eastAsia="Times New Roman" w:hAnsi="Calibri Light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4AA27B1-FF53-435B-9311-F3AE435A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Mata</dc:creator>
  <cp:lastModifiedBy>Death Sythe</cp:lastModifiedBy>
  <cp:revision>13</cp:revision>
  <cp:lastPrinted>2012-07-22T22:49:00Z</cp:lastPrinted>
  <dcterms:created xsi:type="dcterms:W3CDTF">2017-10-07T04:48:00Z</dcterms:created>
  <dcterms:modified xsi:type="dcterms:W3CDTF">2017-10-20T09:05:00Z</dcterms:modified>
</cp:coreProperties>
</file>