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rblbdh9pbeh6" w:id="0"/>
      <w:bookmarkEnd w:id="0"/>
      <w:r w:rsidDel="00000000" w:rsidR="00000000" w:rsidRPr="00000000">
        <w:rPr>
          <w:rtl w:val="0"/>
        </w:rPr>
        <w:t xml:space="preserve">Project Template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[Starter template – customize me.]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