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bigger picture</w:t>
      </w:r>
    </w:p>
    <w:p w:rsidR="00000000" w:rsidDel="00000000" w:rsidP="00000000" w:rsidRDefault="00000000" w:rsidRPr="00000000" w14:paraId="00000023">
      <w:pPr>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present  an and compare methods to identify and standardize tumor names from the CTR in order to facilitate downstream analysis and data integration.</w:t>
      </w:r>
      <w:r w:rsidDel="00000000" w:rsidR="00000000" w:rsidRPr="00000000">
        <w:rPr>
          <w:rtl w:val="0"/>
        </w:rPr>
      </w:r>
    </w:p>
    <w:p w:rsidR="00000000" w:rsidDel="00000000" w:rsidP="00000000" w:rsidRDefault="00000000" w:rsidRPr="00000000" w14:paraId="00000024">
      <w:pPr>
        <w:ind w:left="-540" w:firstLine="0"/>
        <w:rPr>
          <w:b w:val="1"/>
          <w:sz w:val="28"/>
          <w:szCs w:val="28"/>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Summary</w:t>
      </w:r>
    </w:p>
    <w:p w:rsidR="00000000" w:rsidDel="00000000" w:rsidP="00000000" w:rsidRDefault="00000000" w:rsidRPr="00000000" w14:paraId="0000002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This study aimed to identify and standardize tumor names from the NIH's clinical trials registry (CTR, ClinicalTrials.gov) using the World Health Organization Classification of Tumours (WHO system) and the National Cancer Institute Thesaurus (NCIt). We developed CANTOS (Clinical Trials Automated Nomenclature and Tumor Ontology Standardization), a computational pipeline that identified tumor names from the CTR and standardized them against the WHO system and NCIt database.  We evaluated several methods based on text matching and text-embedding to standardize the tumor names from the CTR and evaluated the accuracy of these methods only against the WHO system, as it is considered a clinical standard for tumor nomenclature. </w:t>
      </w:r>
      <w:r w:rsidDel="00000000" w:rsidR="00000000" w:rsidRPr="00000000">
        <w:rPr>
          <w:rFonts w:ascii="Times New Roman" w:cs="Times New Roman" w:eastAsia="Times New Roman" w:hAnsi="Times New Roman"/>
          <w:sz w:val="24"/>
          <w:szCs w:val="24"/>
          <w:highlight w:val="yellow"/>
          <w:rtl w:val="0"/>
        </w:rPr>
        <w:t xml:space="preserve">Text-embeddings were generated for tumor names in the CTR, WHO system, and NCIt database using several open source and proprietary models and provided as input to CANTOS. </w:t>
      </w:r>
      <w:r w:rsidDel="00000000" w:rsidR="00000000" w:rsidRPr="00000000">
        <w:rPr>
          <w:rFonts w:ascii="Times New Roman" w:cs="Times New Roman" w:eastAsia="Times New Roman" w:hAnsi="Times New Roman"/>
          <w:sz w:val="24"/>
          <w:szCs w:val="24"/>
          <w:highlight w:val="yellow"/>
          <w:rtl w:val="0"/>
        </w:rPr>
        <w:t xml:space="preserve">Our study demonstrated that several text-embedding based methods significantly outperformed text-matching approaches in the standardizing CTR tumor names. However, depending on the text-embedding, the standardization accuracy of the text-embedding methods varied significantly when standardizing against the WHO 5th edition (latest) and WHO all editions (3rd–5th). Notably, the text-embedding based method LTE-3+Euclidean Distance, achieved the highest accuracy of 69.05% when standardized against WHO system all editions, whereas the method all-MiniLM-L12-v2+Euclidean Dist achieved the highest standardization accuracy of 67.81% against the WHO system 5th edition. </w:t>
      </w:r>
    </w:p>
    <w:p w:rsidR="00000000" w:rsidDel="00000000" w:rsidP="00000000" w:rsidRDefault="00000000" w:rsidRPr="00000000" w14:paraId="0000002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B">
      <w:pPr>
        <w:spacing w:line="276.0005454545455" w:lineRule="auto"/>
        <w:ind w:left="-540" w:firstLine="0"/>
        <w:rPr/>
      </w:pPr>
      <w:r w:rsidDel="00000000" w:rsidR="00000000" w:rsidRPr="00000000">
        <w:rPr>
          <w:rtl w:val="0"/>
        </w:rPr>
      </w:r>
    </w:p>
    <w:p w:rsidR="00000000" w:rsidDel="00000000" w:rsidP="00000000" w:rsidRDefault="00000000" w:rsidRPr="00000000" w14:paraId="0000002C">
      <w:pPr>
        <w:spacing w:line="276.0005454545455" w:lineRule="auto"/>
        <w:ind w:left="-540" w:firstLine="0"/>
        <w:rPr/>
      </w:pPr>
      <w:r w:rsidDel="00000000" w:rsidR="00000000" w:rsidRPr="00000000">
        <w:rPr>
          <w:rtl w:val="0"/>
        </w:rPr>
      </w:r>
    </w:p>
    <w:p w:rsidR="00000000" w:rsidDel="00000000" w:rsidP="00000000" w:rsidRDefault="00000000" w:rsidRPr="00000000" w14:paraId="0000002D">
      <w:pPr>
        <w:spacing w:line="276.0005454545455" w:lineRule="auto"/>
        <w:ind w:left="-540" w:firstLine="0"/>
        <w:rPr/>
      </w:pPr>
      <w:r w:rsidDel="00000000" w:rsidR="00000000" w:rsidRPr="00000000">
        <w:rPr>
          <w:rtl w:val="0"/>
        </w:rPr>
      </w:r>
    </w:p>
    <w:p w:rsidR="00000000" w:rsidDel="00000000" w:rsidP="00000000" w:rsidRDefault="00000000" w:rsidRPr="00000000" w14:paraId="0000002E">
      <w:pPr>
        <w:spacing w:line="276.0005454545455" w:lineRule="auto"/>
        <w:ind w:left="-540" w:firstLine="0"/>
        <w:rPr/>
      </w:pPr>
      <w:r w:rsidDel="00000000" w:rsidR="00000000" w:rsidRPr="00000000">
        <w:rPr>
          <w:rtl w:val="0"/>
        </w:rPr>
      </w:r>
    </w:p>
    <w:p w:rsidR="00000000" w:rsidDel="00000000" w:rsidP="00000000" w:rsidRDefault="00000000" w:rsidRPr="00000000" w14:paraId="0000002F">
      <w:pPr>
        <w:spacing w:line="276.0005454545455" w:lineRule="auto"/>
        <w:ind w:left="-540" w:firstLine="0"/>
        <w:rPr/>
      </w:pPr>
      <w:r w:rsidDel="00000000" w:rsidR="00000000" w:rsidRPr="00000000">
        <w:rPr>
          <w:rtl w:val="0"/>
        </w:rPr>
      </w:r>
    </w:p>
    <w:p w:rsidR="00000000" w:rsidDel="00000000" w:rsidP="00000000" w:rsidRDefault="00000000" w:rsidRPr="00000000" w14:paraId="0000003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rates have improved to 80% over the last five decades </w:t>
      </w:r>
      <w:hyperlink r:id="rId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 which can primarily be attributed to successes in the treatment of common childhood hematological malignancies such as acute lymphoblastic leukemia </w:t>
      </w:r>
      <w:hyperlink r:id="rId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unfortunately this success is not uniformly shared </w:t>
      </w:r>
      <w:hyperlink r:id="rId1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 and certain cancers, particularly those of the brain and nervous system </w:t>
      </w:r>
      <w:hyperlink r:id="rId1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remain difficult to treat. Pediatric cancers are rarer than adult cancers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(MeSH) </w:t>
      </w:r>
      <w:hyperlink r:id="rId1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data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Ideally, tumor names from the CTR would be classified using ontologies and/or standards, including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system (we refer to here as the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 National Cancer Institute Thesaurus (we refer to as the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1">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CTR data with accurately classified pediatric and adult tumor types, it would be important to standardize tumor names in the CTR with respect to standardized nomenclature from the WHO system and the NCIt database. To this end, we developed a computational pipeline </w:t>
      </w:r>
      <w:r w:rsidDel="00000000" w:rsidR="00000000" w:rsidRPr="00000000">
        <w:rPr>
          <w:rFonts w:ascii="Times New Roman" w:cs="Times New Roman" w:eastAsia="Times New Roman" w:hAnsi="Times New Roman"/>
          <w:color w:val="0e101a"/>
          <w:sz w:val="24"/>
          <w:szCs w:val="24"/>
          <w:rtl w:val="0"/>
        </w:rPr>
        <w:t xml:space="preserve">CANTOS (Clinical Trials Automated Nomenclature and Tumor Ontology Standardization) </w:t>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sz w:val="24"/>
          <w:szCs w:val="24"/>
          <w:highlight w:val="yellow"/>
          <w:rtl w:val="0"/>
        </w:rPr>
        <w:t xml:space="preserve">hat standardizes tumor names in the CTR’s “conditions” file using methods based on text-matching (based on edit distances) and text-embedding derived from open source and proprietary large language models (LLMs). </w:t>
      </w:r>
      <w:r w:rsidDel="00000000" w:rsidR="00000000" w:rsidRPr="00000000">
        <w:rPr>
          <w:rFonts w:ascii="Times New Roman" w:cs="Times New Roman" w:eastAsia="Times New Roman" w:hAnsi="Times New Roman"/>
          <w:sz w:val="24"/>
          <w:szCs w:val="24"/>
          <w:rtl w:val="0"/>
        </w:rPr>
        <w:t xml:space="preserve">This pipeline maps tumor names to their standardized counterparts in the WHO system and NCIt database. Standardizing these tumor names in the CTR enables integration of this data with other biomedical databases, such as Open Targets (OT,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 and Illuminating the Druggable Genome (IDG,</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https://druggablegenome.net/</w:t>
        </w:r>
      </w:hyperlink>
      <w:r w:rsidDel="00000000" w:rsidR="00000000" w:rsidRPr="00000000">
        <w:rPr>
          <w:rFonts w:ascii="Times New Roman" w:cs="Times New Roman" w:eastAsia="Times New Roman" w:hAnsi="Times New Roman"/>
          <w:sz w:val="24"/>
          <w:szCs w:val="24"/>
          <w:rtl w:val="0"/>
        </w:rPr>
        <w:t xml:space="preserve">) , facilitating a more comprehensive understanding of tumor biology, drug-targets, and therapeutic agents.</w:t>
      </w:r>
    </w:p>
    <w:p w:rsidR="00000000" w:rsidDel="00000000" w:rsidP="00000000" w:rsidRDefault="00000000" w:rsidRPr="00000000" w14:paraId="0000003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describe the CANTOS pipeline, which extracts tumor names from the CTR  and standardizes them according to the WHO system and NCIt database. CANTOS extracted 13,230 tumor records from the CTR, with 6,324 identified as pediatric, and then implemented 36 methods based on text-matching (edit-distances)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3A">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CTR tumor names that could have multiple ground truth matches or no matches within the WHO system.</w:t>
      </w:r>
      <w:r w:rsidDel="00000000" w:rsidR="00000000" w:rsidRPr="00000000">
        <w:rPr>
          <w:rFonts w:ascii="Times New Roman" w:cs="Times New Roman" w:eastAsia="Times New Roman" w:hAnsi="Times New Roman"/>
          <w:sz w:val="24"/>
          <w:szCs w:val="24"/>
          <w:highlight w:val="yellow"/>
          <w:rtl w:val="0"/>
        </w:rPr>
        <w:t xml:space="preserve"> CTR tumor names with multiple ground truth matches were considered for accuracy evaluation. Whereas, CTR tumor names without any ground truth matches were excluded from accuracy evaluations. When standardizing using the WHO 5th edition, we identified 556 CTR tumor names that did not have a ground truth, while 482 CTR tumor names did not have a ground truth when WHO all editions were used. This difference arises because the WHO all editions collectively contain more standardized tumor terms than the 5th edition. Consequently, we evaluated the standardization accuracy of each method against 1,044 terms when using the WHO 5th edition and 1,118 terms for the WHO all editions. Standardization accuracy for each method was calculated by counting instances where a method identified at least one ground truth associated with a CTR tumor name and dividing by the total number of terms (1,044 or 1,118). We report standardization accuracy for all editions in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and the 5th edition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Gungsuh" w:cs="Gungsuh" w:eastAsia="Gungsuh" w:hAnsi="Gungsuh"/>
          <w:sz w:val="24"/>
          <w:szCs w:val="24"/>
          <w:highlight w:val="yellow"/>
          <w:rtl w:val="0"/>
        </w:rPr>
        <w:t xml:space="preserve">. For clarity in discussion, we categorized the standardization methods based on their standardization accuracy as follows: high-accuracy methods (standardization accuracy ≥ 60%), intermediate-accuracy methods ( 50% ≤</w:t>
      </w:r>
      <w:r w:rsidDel="00000000" w:rsidR="00000000" w:rsidRPr="00000000">
        <w:rPr>
          <w:rFonts w:ascii="Roboto" w:cs="Roboto" w:eastAsia="Roboto" w:hAnsi="Roboto"/>
          <w:color w:val="4d5156"/>
          <w:sz w:val="21"/>
          <w:szCs w:val="21"/>
          <w:highlight w:val="white"/>
          <w:rtl w:val="0"/>
        </w:rPr>
        <w:t xml:space="preserve"> </w:t>
      </w:r>
      <w:r w:rsidDel="00000000" w:rsidR="00000000" w:rsidRPr="00000000">
        <w:rPr>
          <w:rFonts w:ascii="Times New Roman" w:cs="Times New Roman" w:eastAsia="Times New Roman" w:hAnsi="Times New Roman"/>
          <w:sz w:val="24"/>
          <w:szCs w:val="24"/>
          <w:highlight w:val="yellow"/>
          <w:rtl w:val="0"/>
        </w:rPr>
        <w:t xml:space="preserve">standardization accuracy &lt; 60%), and low-accuracy methods (standardization accuracy &lt; 50%).</w:t>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show that several text-embedding-based methods outperform text-matching methods, irrespective of the edition of the WHO system used for standardization and achieve a comparatively higher standardization accuracy. However, text-embedding methods based on models such as PubMedBERT</w:t>
      </w:r>
      <w:hyperlink r:id="rId2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,BioBERT</w:t>
      </w:r>
      <w:hyperlink r:id="rId2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,SciBERT</w:t>
      </w:r>
      <w:hyperlink r:id="rId2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,ModernBERT</w:t>
      </w:r>
      <w:hyperlink r:id="rId2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,MedLlama2</w:t>
      </w:r>
      <w:hyperlink r:id="rId2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,MedLlama_13B</w:t>
      </w:r>
      <w:hyperlink r:id="rId2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Llama 3.3</w:t>
      </w:r>
      <w:hyperlink r:id="rId3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(Llama3.3_70B),</w:t>
      </w:r>
      <w:r w:rsidDel="00000000" w:rsidR="00000000" w:rsidRPr="00000000">
        <w:rPr>
          <w:rFonts w:ascii="Times New Roman" w:cs="Times New Roman" w:eastAsia="Times New Roman" w:hAnsi="Times New Roman"/>
          <w:sz w:val="20"/>
          <w:szCs w:val="20"/>
          <w:highlight w:val="white"/>
          <w:rtl w:val="0"/>
        </w:rPr>
        <w:t xml:space="preserve"> </w:t>
      </w:r>
      <w:r w:rsidDel="00000000" w:rsidR="00000000" w:rsidRPr="00000000">
        <w:rPr>
          <w:rFonts w:ascii="Times New Roman" w:cs="Times New Roman" w:eastAsia="Times New Roman" w:hAnsi="Times New Roman"/>
          <w:sz w:val="24"/>
          <w:szCs w:val="24"/>
          <w:highlight w:val="yellow"/>
          <w:rtl w:val="0"/>
        </w:rPr>
        <w:t xml:space="preserve">Llama3.2</w:t>
      </w:r>
      <w:hyperlink r:id="rId3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(Llama3.2_3B), Llama3.0</w:t>
      </w:r>
      <w:hyperlink r:id="rId3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3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,DeepSeek_8B</w:t>
      </w:r>
      <w:hyperlink r:id="rId3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have comparable or poorer standardization accuracy compared to text-matching methods. The text-embedding method LTE-3+Euclidean Dist achieved the highest accuracy of 69.27%  when standardizing the CTR tumor names against WHO all edition, it was followed by the method e5-large</w:t>
      </w:r>
      <w:hyperlink r:id="rId3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+Euclidean Dist which achieved a standardization accuracy of 68.24%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Several other methods based on text-embedding derived from LTE-3</w:t>
      </w:r>
      <w:hyperlink r:id="rId3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ADA-002</w:t>
      </w:r>
      <w:hyperlink r:id="rId3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3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,all-MiniLM-L12-v2</w:t>
      </w:r>
      <w:hyperlink r:id="rId3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4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and nomic</w:t>
      </w:r>
      <w:hyperlink r:id="rId4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achieve standardization accuracies above the 60% mark when standardizing against the WHO all editions.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when standardizing against the WHO 5th edition, we observe that the methods all-MiniLM-L12-v2+Euclidean Dist achieves the highest standardization accuracy of 67.81% , however, this method has only a marginally higher standardization accuracy compared to methods such as e5-large+Euclidean Dist and all-mpnet-base-v2+Euclidean Dist which have a standardization accuracy 67.43% and 67.14% respectively. Other methods based on text-embedding from ADA-002, LTE-3, all-MiniLM-L6-v2, and nomic  achieved a standardization accuracy above 60% against the WHO 5th edition. From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it can be noted that methods using text-embedding derived from an updated or more powerful version of their base text-embedding model had a higher standardization accuracy. For example, consider the methods utilizing text-embedding derived from Open AI’s proprietary models text-embedding-ada-002 (ADA-002) and text-embedding-3-large (LTE-3)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LTE-3 is a more recent and larger model producing text-embedding of higher dimensions than ADA-002. In general, LTE-3 text-embedding performed better than ADA-002, except for the LTE-3+K-means method, which slightly underperformed compared to ADA-002+AP(Affinity Propagation)  and ADA-002+Euclidean Dist when using WHO system all editions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However, LTE-3+K-means ranked higher than its ADA-002 variant method, ADA-002+K-means, for both editions of the WHO system. Similarly, we notice in both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that methods based on all-MiniLM-L12-v2, MedLlama_13B, and Llama3.3_70B  performs better than methods based on their previous or smaller size models such as all-MiniLM-L6-v2, MedLlama2, and Llama3.2_3B , Llama3.0 respectively.  The performance variation in text-embedding models can be attributed to various factors that are involved in the generation of the embeddings such as the model architecture, training data, domain specialization, and embedding dimensions. The only exception to this observation is when we consider the methods e5-large+Euclidean Dist and e5-large-v2+Euclidean dist, where the standardization accuracy dropped significantly across WHO 5th and all editions when using text-embedding obtained from the updated model e5-large-v2</w:t>
      </w:r>
      <w:hyperlink r:id="rId4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Also when standardizing against the WHO 5th edition, the methods all-MiniLM-L6-v2+Euclidean Dist and all-MiniLM-L12-v2+Euclidean Dist were tied with the same standardization accuracy, with all-MiniLM-L12-v2 being the larger model.</w:t>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When the CANTOS pipeline standardizes the tumor names from the CTR against the WHO all editions, the method LTE-3+Euclidean Dist achieved the highest accuracy, whereas the method all-MiniLM-L12-v2+Euclidean Dist had the highest accuracies when standardizing against WHO 5th edition.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we visualize the standardization performance of these methods. In each of these figures, for the given embedding space, we display the distribution of the Euclidean distances between the CTR tumor names and the closest (minimum Euclidean distance) standardized tumor name from the WHO system to which it was mapped. It should be noted that out of the 1600 randomly sampled CTR tumor names that we manually validated, only the terms which had a ground truth from the WHO 5th or all editions were considered for evaluation of standardization accuracy and are displayed in </w:t>
      </w:r>
      <w:r w:rsidDel="00000000" w:rsidR="00000000" w:rsidRPr="00000000">
        <w:rPr>
          <w:rFonts w:ascii="Times New Roman" w:cs="Times New Roman" w:eastAsia="Times New Roman" w:hAnsi="Times New Roman"/>
          <w:b w:val="1"/>
          <w:sz w:val="24"/>
          <w:szCs w:val="24"/>
          <w:highlight w:val="yellow"/>
          <w:rtl w:val="0"/>
        </w:rPr>
        <w:t xml:space="preserve">Figure 1 </w:t>
      </w:r>
      <w:r w:rsidDel="00000000" w:rsidR="00000000" w:rsidRPr="00000000">
        <w:rPr>
          <w:rFonts w:ascii="Times New Roman" w:cs="Times New Roman" w:eastAsia="Times New Roman" w:hAnsi="Times New Roman"/>
          <w:sz w:val="24"/>
          <w:szCs w:val="24"/>
          <w:highlight w:val="yellow"/>
          <w:rtl w:val="0"/>
        </w:rPr>
        <w:t xml:space="preserve">and</w:t>
      </w:r>
      <w:r w:rsidDel="00000000" w:rsidR="00000000" w:rsidRPr="00000000">
        <w:rPr>
          <w:rFonts w:ascii="Times New Roman" w:cs="Times New Roman" w:eastAsia="Times New Roman" w:hAnsi="Times New Roman"/>
          <w:b w:val="1"/>
          <w:sz w:val="24"/>
          <w:szCs w:val="24"/>
          <w:highlight w:val="yellow"/>
          <w:rtl w:val="0"/>
        </w:rPr>
        <w:t xml:space="preserve"> 2</w:t>
      </w:r>
      <w:r w:rsidDel="00000000" w:rsidR="00000000" w:rsidRPr="00000000">
        <w:rPr>
          <w:rFonts w:ascii="Times New Roman" w:cs="Times New Roman" w:eastAsia="Times New Roman" w:hAnsi="Times New Roman"/>
          <w:sz w:val="24"/>
          <w:szCs w:val="24"/>
          <w:highlight w:val="yellow"/>
          <w:rtl w:val="0"/>
        </w:rPr>
        <w:t xml:space="preserve"> . Thus, in </w:t>
      </w:r>
      <w:r w:rsidDel="00000000" w:rsidR="00000000" w:rsidRPr="00000000">
        <w:rPr>
          <w:rFonts w:ascii="Times New Roman" w:cs="Times New Roman" w:eastAsia="Times New Roman" w:hAnsi="Times New Roman"/>
          <w:b w:val="1"/>
          <w:sz w:val="24"/>
          <w:szCs w:val="24"/>
          <w:highlight w:val="yellow"/>
          <w:rtl w:val="0"/>
        </w:rPr>
        <w:t xml:space="preserve">Figures 1a</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2a </w:t>
      </w:r>
      <w:r w:rsidDel="00000000" w:rsidR="00000000" w:rsidRPr="00000000">
        <w:rPr>
          <w:rFonts w:ascii="Times New Roman" w:cs="Times New Roman" w:eastAsia="Times New Roman" w:hAnsi="Times New Roman"/>
          <w:sz w:val="24"/>
          <w:szCs w:val="24"/>
          <w:highlight w:val="yellow"/>
          <w:rtl w:val="0"/>
        </w:rPr>
        <w:t xml:space="preserve">we have the closest Euclidean distance distribution of 1,044 CTR tumor names for which ground truths were identified in the WHO 5th edition and in </w:t>
      </w:r>
      <w:r w:rsidDel="00000000" w:rsidR="00000000" w:rsidRPr="00000000">
        <w:rPr>
          <w:rFonts w:ascii="Times New Roman" w:cs="Times New Roman" w:eastAsia="Times New Roman" w:hAnsi="Times New Roman"/>
          <w:b w:val="1"/>
          <w:sz w:val="24"/>
          <w:szCs w:val="24"/>
          <w:highlight w:val="yellow"/>
          <w:rtl w:val="0"/>
        </w:rPr>
        <w:t xml:space="preserve">Figure 1b</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2b</w:t>
      </w:r>
      <w:r w:rsidDel="00000000" w:rsidR="00000000" w:rsidRPr="00000000">
        <w:rPr>
          <w:rFonts w:ascii="Times New Roman" w:cs="Times New Roman" w:eastAsia="Times New Roman" w:hAnsi="Times New Roman"/>
          <w:sz w:val="24"/>
          <w:szCs w:val="24"/>
          <w:highlight w:val="yellow"/>
          <w:rtl w:val="0"/>
        </w:rPr>
        <w:t xml:space="preserve"> we have the closest Euclidean distance distribution of 1,118 CTR tumor names for which ground truths were identified in the WHO all editions.  For both the LTE-3+Euclidean Distance and all-MiniLM-L12-v2+Euclidean Distance methods, the median Euclidean distance for correctly standardized CTR tumor names was consistently lower than that for incorrectly standardized names across both the WHO 5th edition and all editions. This finding is expected, as correctly mapped CTR tumor names tend to be more syntactically and semantically similar to their corresponding standardized WHO terms. As a result, their Euclidean distances are lower compared to cases where the mappings were incorrect.</w:t>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4 </w:t>
      </w:r>
      <w:r w:rsidDel="00000000" w:rsidR="00000000" w:rsidRPr="00000000">
        <w:rPr>
          <w:rFonts w:ascii="Times New Roman" w:cs="Times New Roman" w:eastAsia="Times New Roman" w:hAnsi="Times New Roman"/>
          <w:sz w:val="24"/>
          <w:szCs w:val="24"/>
          <w:highlight w:val="yellow"/>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respectively. These statistics may offer valuable insights for establishing thresholds within CANTOS to assess the reliability of the standardization methods. For instance, consider the method LTE-3+Euclidean Distance when the WHO 5th edition is used in CANTOS (see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the median Euclidean distance for correctly standardized terms is 0.6958, while for incorrectly standardized terms it is 0.8408. If  0.6958 was  adopted as the reliability threshold, then any CTR tumor name mapped to a standardized WHO term with a distance below this value would be considered a reliable standardization. However, as indicated in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the minimum Euclidean distance at which a CTR tumor name was incorrectly standardized is 0.3390. This implies that adopting 0.6958 as the reliability threshold would incorrectly designated some tumor names as reliably standardized by this method. Conversely, using 0.3390 as the reliability threshold would misclassify several correctly standardized tumor names as unreliable standardization. This finding highlights the limitations of thresholds based solely on Euclidean distance distributions for reliably distinguishing between correct and incorrect standardizations in CANTOS. The lack of clear separation between these distributions, as shown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underscores the need for higher-quality text embeddings that would yield greater class distribution differences between correctly and incorrectly standardized tumor names. Such embeddings would also reduce the number of incorrect standardizations, thereby improving standardization accuracy. LLMs trained and fine-tuned on extensive, diverse datasets, including tumor nomenclature from the WHO system and the NCIt database are likely to be promising tools for generating such high-quality embeddings.</w:t>
      </w:r>
    </w:p>
    <w:p w:rsidR="00000000" w:rsidDel="00000000" w:rsidP="00000000" w:rsidRDefault="00000000" w:rsidRPr="00000000" w14:paraId="00000043">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models such as Llama3.3_70B, Llama3.2_3B, Llama3.0, MedLlama2, MedLlama_13B, BioBERT, SciBERT, PubMedBERT, ModernBERT, Phi-4 and  DeepSeek_8B. Compared to text-embeddings, text-matching methods are computationally cheaper to run and are straightforward methods that are not based on complex models. Thus, we conclude that not all text-embeddings are appropriate for the task of standardization of tumor names and reinforces the need for models that are trained and fine tuned on standardized tumor nomenclature.   </w:t>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also extended our analysis to combine three high-accuracy standardization methods (out of eleven high-accuracy methods, see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and selected the combination of methods that had the lowest average pairwise mutual information score to maximize the diversity in their standardization prediction and thereby increase standardization accuracy. The combined methods predicted the standardization for a given CTR tumor name by performing a majority vote operation. This strategy led to the combination of the methods:ADA-002+AP, LTE-3+K-means, and all-MiniLM-L12-v2 +Euclidean Dist,for the WHO 5th edition which achieved a standardization accuracy of 72.126%. Whereas for WHO all editions, the methods that were combined included:ADA-002+K-means, LTE-3+K-means, and all-MiniLM-L12-v2+Euclidean Dist, which achieved an accuracy of 71.377%.  </w:t>
      </w:r>
      <w:r w:rsidDel="00000000" w:rsidR="00000000" w:rsidRPr="00000000">
        <w:rPr>
          <w:rFonts w:ascii="Times New Roman" w:cs="Times New Roman" w:eastAsia="Times New Roman" w:hAnsi="Times New Roman"/>
          <w:color w:val="2a2a2a"/>
          <w:sz w:val="24"/>
          <w:szCs w:val="24"/>
          <w:highlight w:val="yellow"/>
          <w:rtl w:val="0"/>
        </w:rPr>
        <w:t xml:space="preserve">In addition to this mutual information-based majority voting standardization method, we also evaluated the standardization accuracy when all eleven high-accuracy standardization methods (see </w:t>
      </w:r>
      <w:r w:rsidDel="00000000" w:rsidR="00000000" w:rsidRPr="00000000">
        <w:rPr>
          <w:rFonts w:ascii="Times New Roman" w:cs="Times New Roman" w:eastAsia="Times New Roman" w:hAnsi="Times New Roman"/>
          <w:b w:val="1"/>
          <w:color w:val="2a2a2a"/>
          <w:sz w:val="24"/>
          <w:szCs w:val="24"/>
          <w:highlight w:val="yellow"/>
          <w:rtl w:val="0"/>
        </w:rPr>
        <w:t xml:space="preserve">Tables 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were used to perform the majority vote and predict the standardized tumor name for a given CTR tumor name. We observed that incorporating all eleven high-accuracy methods resulted in a decline in standardization accuracy, yielding</w:t>
      </w:r>
      <w:r w:rsidDel="00000000" w:rsidR="00000000" w:rsidRPr="00000000">
        <w:rPr>
          <w:rFonts w:ascii="Times New Roman" w:cs="Times New Roman" w:eastAsia="Times New Roman" w:hAnsi="Times New Roman"/>
          <w:b w:val="1"/>
          <w:color w:val="2a2a2a"/>
          <w:sz w:val="24"/>
          <w:szCs w:val="24"/>
          <w:highlight w:val="yellow"/>
          <w:rtl w:val="0"/>
        </w:rPr>
        <w:t xml:space="preserve"> </w:t>
      </w:r>
      <w:r w:rsidDel="00000000" w:rsidR="00000000" w:rsidRPr="00000000">
        <w:rPr>
          <w:rFonts w:ascii="Times New Roman" w:cs="Times New Roman" w:eastAsia="Times New Roman" w:hAnsi="Times New Roman"/>
          <w:color w:val="2a2a2a"/>
          <w:sz w:val="24"/>
          <w:szCs w:val="24"/>
          <w:highlight w:val="yellow"/>
          <w:rtl w:val="0"/>
        </w:rPr>
        <w:t xml:space="preserve">44.25% for the WHO 5th edition and 48.375% for WHO all editions. </w:t>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highlight w:val="yellow"/>
          <w:rtl w:val="0"/>
        </w:rPr>
        <w:t xml:space="preserve"> Supplementary Tables ST4</w:t>
      </w:r>
      <w:r w:rsidDel="00000000" w:rsidR="00000000" w:rsidRPr="00000000">
        <w:rPr>
          <w:rFonts w:ascii="Times New Roman" w:cs="Times New Roman" w:eastAsia="Times New Roman" w:hAnsi="Times New Roman"/>
          <w:sz w:val="24"/>
          <w:szCs w:val="24"/>
          <w:highlight w:val="yellow"/>
          <w:rtl w:val="0"/>
        </w:rPr>
        <w:t xml:space="preserve"> (WHO all editions) and </w:t>
      </w:r>
      <w:r w:rsidDel="00000000" w:rsidR="00000000" w:rsidRPr="00000000">
        <w:rPr>
          <w:rFonts w:ascii="Times New Roman" w:cs="Times New Roman" w:eastAsia="Times New Roman" w:hAnsi="Times New Roman"/>
          <w:b w:val="1"/>
          <w:sz w:val="24"/>
          <w:szCs w:val="24"/>
          <w:highlight w:val="yellow"/>
          <w:rtl w:val="0"/>
        </w:rPr>
        <w:t xml:space="preserve">ST5</w:t>
      </w:r>
      <w:r w:rsidDel="00000000" w:rsidR="00000000" w:rsidRPr="00000000">
        <w:rPr>
          <w:rFonts w:ascii="Times New Roman" w:cs="Times New Roman" w:eastAsia="Times New Roman" w:hAnsi="Times New Roman"/>
          <w:sz w:val="24"/>
          <w:szCs w:val="24"/>
          <w:highlight w:val="yellow"/>
          <w:rtl w:val="0"/>
        </w:rPr>
        <w:t xml:space="preserve"> (WHO 5th edition). Standardized terms for each tumor in the CTR are reported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ST6-ST9</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49">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4A">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(5th edition and all editions) and NCIt database.</w:t>
      </w:r>
    </w:p>
    <w:p w:rsidR="00000000" w:rsidDel="00000000" w:rsidP="00000000" w:rsidRDefault="00000000" w:rsidRPr="00000000" w14:paraId="0000004C">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36 methods based on text-matching (edit distances) and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white"/>
          <w:rtl w:val="0"/>
        </w:rPr>
        <w:t xml:space="preserve">. We evaluated the standardization accuracies of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highlight w:val="yellow"/>
          <w:rtl w:val="0"/>
        </w:rPr>
        <w:t xml:space="preserve">To assess standardization accuracy, we randomly selected 1,600 tumor names from the 13,230 standardized by CANTOS and manually annotated their ground truths using the WHO 5th edition and WHO all editions. We found more tumors could be annotated using WHO all editions, as the WHO 5th edition has fewer terms.  </w:t>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Among the methods, text-matching based approaches achieved standardization accuracy ranging from 21.55% to 30.26% against the WHO 5th edition and from 22.71% to 32.55%  against  WHO all editions. </w:t>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In contrast, text-embedding-based methods exhibited a wider accuracy range, from 13.69% to 67.81% for the WHO 5th edition and from 15.38% to 69.05% for WHO all editions. Unlike the text-matching based methods which only capture the syntactical difference between the unstandardized CTR tumor name and standardized tumor name from the WHO system, text-embedding are designed to capture both syntactic and semantic information in a text, which is likely why some text-embedding based methods achieved high standardization accuracy. However, not all text-embedding methods had higher accuracy than text-matching methods, depending on the model from which the text-embeddings were generated, the standardization accuracy varied significantly.  Although the variance in standardization accuracy is broader for text-embedding methods, their performance (i.e. rankings, see </w:t>
      </w:r>
      <w:r w:rsidDel="00000000" w:rsidR="00000000" w:rsidRPr="00000000">
        <w:rPr>
          <w:rFonts w:ascii="Times New Roman" w:cs="Times New Roman" w:eastAsia="Times New Roman" w:hAnsi="Times New Roman"/>
          <w:b w:val="1"/>
          <w:color w:val="2a2a2a"/>
          <w:sz w:val="24"/>
          <w:szCs w:val="24"/>
          <w:highlight w:val="yellow"/>
          <w:rtl w:val="0"/>
        </w:rPr>
        <w:t xml:space="preserve">Tables 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remained consistent across both the WHO 5th and all editions. </w:t>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When standardizing against either the WHO 5th or all editions, methods based on text-embeddings generated from the models LTE-3, ADA-002,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all-MiniLM-L6-v2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all-mpnet-base-v2</w:t>
      </w:r>
      <w:r w:rsidDel="00000000" w:rsidR="00000000" w:rsidRPr="00000000">
        <w:rPr>
          <w:rFonts w:ascii="Times New Roman" w:cs="Times New Roman" w:eastAsia="Times New Roman" w:hAnsi="Times New Roman"/>
          <w:color w:val="2a2a2a"/>
          <w:sz w:val="24"/>
          <w:szCs w:val="24"/>
          <w:highlight w:val="yellow"/>
          <w:rtl w:val="0"/>
        </w:rPr>
        <w:t xml:space="preserve">, and nomic achieved a minimum standardization accuracy of at least 60.24% and were consequently classified as high-accuracy methods. The highest standardization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the WHO 5th edition. Methods based on text-embeddings generated from </w:t>
      </w:r>
      <w:r w:rsidDel="00000000" w:rsidR="00000000" w:rsidRPr="00000000">
        <w:rPr>
          <w:rFonts w:ascii="Times New Roman" w:cs="Times New Roman" w:eastAsia="Times New Roman" w:hAnsi="Times New Roman"/>
          <w:sz w:val="24"/>
          <w:szCs w:val="24"/>
          <w:highlight w:val="yellow"/>
          <w:rtl w:val="0"/>
        </w:rPr>
        <w:t xml:space="preserve">all-roberta-large-v1</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gtr-t5-large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embed-english-v2.0</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sz w:val="24"/>
          <w:szCs w:val="24"/>
          <w:highlight w:val="yellow"/>
          <w:rtl w:val="0"/>
        </w:rPr>
        <w:t xml:space="preserve">e5-large-v2</w:t>
      </w:r>
      <w:r w:rsidDel="00000000" w:rsidR="00000000" w:rsidRPr="00000000">
        <w:rPr>
          <w:rFonts w:ascii="Times New Roman" w:cs="Times New Roman" w:eastAsia="Times New Roman" w:hAnsi="Times New Roman"/>
          <w:color w:val="2a2a2a"/>
          <w:sz w:val="24"/>
          <w:szCs w:val="24"/>
          <w:highlight w:val="yellow"/>
          <w:rtl w:val="0"/>
        </w:rPr>
        <w:t xml:space="preserve"> are classified as intermediate-accuracy methods for both WHO 5th and all editions. SapBERT was classified as both an intermediate and low-accuracy method as its standardization accuracy was 51.72% against the WHO 5th editions and 47.94% against the WHO all editions. The low-accuracy text-embedding methods were based on models such as </w:t>
      </w:r>
      <w:r w:rsidDel="00000000" w:rsidR="00000000" w:rsidRPr="00000000">
        <w:rPr>
          <w:rFonts w:ascii="Times New Roman" w:cs="Times New Roman" w:eastAsia="Times New Roman" w:hAnsi="Times New Roman"/>
          <w:sz w:val="24"/>
          <w:szCs w:val="24"/>
          <w:highlight w:val="yellow"/>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highlight w:val="yellow"/>
          <w:rtl w:val="0"/>
        </w:rPr>
        <w:t xml:space="preserve">The standardization accuracies of the low-accuracy models were either comparable or poorer compared to the text-matching methods. All text-matching based  methods were classified as low-accuracy methods.</w:t>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For all the text-embedding based methods, we standardized the CTR tumor terms by identifying the nearest standardized term (closest match method) from the WHO system or NCIt database in the respective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space using Euclidean distance. In addition to the closest match method, We also implemented a standardization method that combined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obtained from OpenAI’s models (LTE-3 and ADA-002) with Affinity Propagation clustering (LTE-3+AP, ADA-002+AP) and K-means (LTE-3+K-means, ADA-002+K-means) clustering. </w:t>
      </w:r>
      <w:r w:rsidDel="00000000" w:rsidR="00000000" w:rsidRPr="00000000">
        <w:rPr>
          <w:rFonts w:ascii="Times New Roman" w:cs="Times New Roman" w:eastAsia="Times New Roman" w:hAnsi="Times New Roman"/>
          <w:sz w:val="24"/>
          <w:szCs w:val="24"/>
          <w:highlight w:val="yellow"/>
          <w:rtl w:val="0"/>
        </w:rPr>
        <w:t xml:space="preserve">We limited clustering based approach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 We observed that methods combining </w:t>
      </w:r>
      <w:r w:rsidDel="00000000" w:rsidR="00000000" w:rsidRPr="00000000">
        <w:rPr>
          <w:rFonts w:ascii="Times New Roman" w:cs="Times New Roman" w:eastAsia="Times New Roman" w:hAnsi="Times New Roman"/>
          <w:color w:val="2a2a2a"/>
          <w:sz w:val="24"/>
          <w:szCs w:val="24"/>
          <w:highlight w:val="yellow"/>
          <w:rtl w:val="0"/>
        </w:rPr>
        <w:t xml:space="preserve">text-embeddings and clustering had comparable but lower standardizing accuracy as compared to their counterpart closest match methods (LTE-3+ Euclidean Dist , ADA–002+ Euclidean Dist ). In general, the LTE-3 based methods generally outperformed ADA-002, except for LTE-3+K-means, which marginally underperformed compared to ADA-002+Euclidean Dist and ADA-002+AP when standardized against WHO all editions. However, LTE-3+K-means performed better than its counterpart method ADA–002+K-means against either editions of the WHO system. Compared to these methods that combine text-embedding and clustering, the text-embedding based methods using closest match approach, achieve higher standardization accuracy and are simpler and faster as they do not require additional steps like clustering, cluster size analysis, or outlier detection.</w:t>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 our effort to improve the standardization accuracy, we devised a method that standardized a given CTR tumor name by performing a majority vote on the standardization predictions obtained from a combination of high-accuracy methods. We considered combinations of three methods as an odd number of methods reduces chances of a tie occurring. We limited the majority vote to only the high-accuracy methods identified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Since eleven methods were classified as high-accuracy methods for both the WHO 5th edition and all editions, it implied that there were a total 165 (</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 possible three-method combinations for either editions of the WHO system. Instead of testing each combination of methods, we selected three methods based on the lowest average pairwise mutual information. This allowed for selecting methods that had high levels of disagreement  (i.e., high diversity in their predictions) in their prediction, thereby increasing the chances of one method predicting the standardization correctly when another method failed.  Using this strategy we identified the combination of methods ADA-002+AP, LTE-3+K-means, and all-MiniLM-L12-v2+Euclidean Dist, which had the lowest average pairwise mutual information for the WHO 5th edition and achieved a standardization accuracy of 72.126%. Whereas the combination of methods ADA-002+K-means, LTE-3+K-means, and all-MiniLM-L12-v2+Euclidean Dist, which had the lowest average pairwise mutual information for the WHO all editions and achieved a standardization accuracy of 71.377%. Compared to the methods such as 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and LTE-3+Euclidean Dist which achieved a highest standardization accuracy for the WHO 5th edition and all editions (respectively), the majority vote method improved by ~4% (~41 more terms were correctly standardized)  for the WHO 5th edition and by ~2% (~22 more terms were correctly standardized) for WHO all editions. It should be noted that this improvement is with respect to the subset of the 1600 tumor names sampled from the CTR for which a ground truth could be identified in the WHO system. While the standardization accuracy of the selected combination of methods for majority vote improved for both the WHO 5th and all editions for this subset of CTR tumor names, this improvement may not generalize to a different subset of tumor names from the CTR. Furthermore, we also tested the standardization accuracies when all the eleven methods were used for performing the majority vote to predict the standardization for a given CTR tumor name. This method led to a sharp decline in the standardization accuracy across both the WHO 5th and all editions thus highlighting the advantage of using mutual information to selectively choose a subset of methods for majority voting, which contributed towards improved standardization accuracy.</w:t>
      </w:r>
      <w:r w:rsidDel="00000000" w:rsidR="00000000" w:rsidRPr="00000000">
        <w:rPr>
          <w:rtl w:val="0"/>
        </w:rPr>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8">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databases. It can be extended to work with other ontologies such as MONDO</w:t>
      </w:r>
      <w:hyperlink r:id="rId4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4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73–83</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4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84</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4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85</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4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86</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and expanding its functionality to standardize any collection of biomedical terms.</w:t>
      </w:r>
      <w:r w:rsidDel="00000000" w:rsidR="00000000" w:rsidRPr="00000000">
        <w:rPr>
          <w:rtl w:val="0"/>
        </w:rPr>
      </w:r>
    </w:p>
    <w:p w:rsidR="00000000" w:rsidDel="00000000" w:rsidP="00000000" w:rsidRDefault="00000000" w:rsidRPr="00000000" w14:paraId="00000059">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A">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As more CTR samples are annotated with ground truth, the standardization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text-embedding, and storing data, which can become expensive over time. Another limitation is that text-embedding generated using the current versions of the LLM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necessary that a domain specific model will produce high quality text-embeddings. Even though these models are trained on biomedical literature, their poor performance can possibly be attributed to low generalization power, which can happen when the training dataset is not rich or diverse enough. Furthermore, having a very focused and narrow training dataset can cause text-embedding from failing to capture a deeper contextual understanding of words. Contextual understanding can potentially help text-embedding to disambiguate terms and detect nuanced relationships between words. Various other factors such as model architecture and embedding dimensions also play a role in the quality of text-embeddings produced. Any  LLM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4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87</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uses embeddings from LLMs that may inadvertently produce outputs reflecting biases inherent in their training data. It is important to recognize that LLM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5E">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4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88,89</w:t>
        </w:r>
      </w:hyperlink>
      <w:r w:rsidDel="00000000" w:rsidR="00000000" w:rsidRPr="00000000">
        <w:rPr>
          <w:rFonts w:ascii="Times New Roman" w:cs="Times New Roman" w:eastAsia="Times New Roman" w:hAnsi="Times New Roman"/>
          <w:sz w:val="24"/>
          <w:szCs w:val="24"/>
          <w:highlight w:val="white"/>
          <w:rtl w:val="0"/>
        </w:rPr>
        <w:t xml:space="preserve"> and evidence reproducibility </w:t>
      </w:r>
      <w:hyperlink r:id="rId5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90</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60">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6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63">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65">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66">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6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68">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A">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5th edition using a fuzzy string matching algorithm. If a condition name from the clinical trials exactly matched a term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5th edition. This was implemented using the agrepl function in R </w:t>
      </w:r>
      <w:hyperlink r:id="rId5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91</w:t>
        </w:r>
      </w:hyperlink>
      <w:r w:rsidDel="00000000" w:rsidR="00000000" w:rsidRPr="00000000">
        <w:rPr>
          <w:rFonts w:ascii="Times New Roman" w:cs="Times New Roman" w:eastAsia="Times New Roman" w:hAnsi="Times New Roman"/>
          <w:sz w:val="24"/>
          <w:szCs w:val="24"/>
          <w:rtl w:val="0"/>
        </w:rPr>
        <w:t xml:space="preserve">, with a maximum distance set to 0.2. If a WHO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6C">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E">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70">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7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text-matching (edit-distances) or text-embedding. I</w:t>
      </w:r>
      <w:r w:rsidDel="00000000" w:rsidR="00000000" w:rsidRPr="00000000">
        <w:rPr>
          <w:rFonts w:ascii="Times New Roman" w:cs="Times New Roman" w:eastAsia="Times New Roman" w:hAnsi="Times New Roman"/>
          <w:sz w:val="24"/>
          <w:szCs w:val="24"/>
          <w:highlight w:val="yellow"/>
          <w:rtl w:val="0"/>
        </w:rPr>
        <w:t xml:space="preserve">t also combined unsupervised clustering with text-matching and text-embeddings to evaluate if there is improvement in standardization.  </w:t>
      </w:r>
      <w:r w:rsidDel="00000000" w:rsidR="00000000" w:rsidRPr="00000000">
        <w:rPr>
          <w:rFonts w:ascii="Times New Roman" w:cs="Times New Roman" w:eastAsia="Times New Roman" w:hAnsi="Times New Roman"/>
          <w:sz w:val="24"/>
          <w:szCs w:val="24"/>
          <w:rtl w:val="0"/>
        </w:rPr>
        <w:t xml:space="preserve">In total, CANTOS implemented 36 standardization methods, and their performance accuracies are discussed in the results section. The following subsections will detail the text-matching methods first, followed by the text-embedding techniques.</w:t>
      </w:r>
    </w:p>
    <w:p w:rsidR="00000000" w:rsidDel="00000000" w:rsidP="00000000" w:rsidRDefault="00000000" w:rsidRPr="00000000" w14:paraId="00000073">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7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78">
      <w:pPr>
        <w:spacing w:line="276.0005454545455" w:lineRule="auto"/>
        <w:ind w:left="-540" w:firstLine="0"/>
        <w:rPr/>
      </w:pPr>
      <w:r w:rsidDel="00000000" w:rsidR="00000000" w:rsidRPr="00000000">
        <w:rPr>
          <w:rtl w:val="0"/>
        </w:rPr>
      </w:r>
    </w:p>
    <w:p w:rsidR="00000000" w:rsidDel="00000000" w:rsidP="00000000" w:rsidRDefault="00000000" w:rsidRPr="00000000" w14:paraId="00000079">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7A">
      <w:pPr>
        <w:spacing w:line="276.0005454545455" w:lineRule="auto"/>
        <w:ind w:left="-540" w:firstLine="0"/>
        <w:rPr/>
      </w:pPr>
      <w:r w:rsidDel="00000000" w:rsidR="00000000" w:rsidRPr="00000000">
        <w:rPr>
          <w:rtl w:val="0"/>
        </w:rPr>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5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92,93</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7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7E">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7F">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80">
      <w:pPr>
        <w:ind w:left="-540" w:firstLine="0"/>
        <w:rPr/>
      </w:pPr>
      <w:r w:rsidDel="00000000" w:rsidR="00000000" w:rsidRPr="00000000">
        <w:rPr>
          <w:rtl w:val="0"/>
        </w:rPr>
      </w:r>
    </w:p>
    <w:p w:rsidR="00000000" w:rsidDel="00000000" w:rsidP="00000000" w:rsidRDefault="00000000" w:rsidRPr="00000000" w14:paraId="0000008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2">
      <w:pPr>
        <w:ind w:left="-540" w:firstLine="0"/>
        <w:jc w:val="both"/>
        <w:rPr/>
      </w:pPr>
      <w:r w:rsidDel="00000000" w:rsidR="00000000" w:rsidRPr="00000000">
        <w:rPr>
          <w:rtl w:val="0"/>
        </w:rPr>
      </w:r>
    </w:p>
    <w:p w:rsidR="00000000" w:rsidDel="00000000" w:rsidP="00000000" w:rsidRDefault="00000000" w:rsidRPr="00000000" w14:paraId="0000008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84">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85">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86">
      <w:pPr>
        <w:ind w:left="-540" w:firstLine="0"/>
        <w:rPr/>
      </w:pPr>
      <w:r w:rsidDel="00000000" w:rsidR="00000000" w:rsidRPr="00000000">
        <w:rPr>
          <w:rtl w:val="0"/>
        </w:rPr>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88">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89">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8A">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8B">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8C">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8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8E">
      <w:pPr>
        <w:ind w:left="-540" w:firstLine="0"/>
        <w:rPr>
          <w:i w:val="1"/>
          <w:highlight w:val="white"/>
        </w:rPr>
      </w:pPr>
      <w:r w:rsidDel="00000000" w:rsidR="00000000" w:rsidRPr="00000000">
        <w:rPr>
          <w:rtl w:val="0"/>
        </w:rPr>
      </w:r>
    </w:p>
    <w:p w:rsidR="00000000" w:rsidDel="00000000" w:rsidP="00000000" w:rsidRDefault="00000000" w:rsidRPr="00000000" w14:paraId="0000008F">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90">
      <w:pPr>
        <w:ind w:left="-540" w:firstLine="0"/>
        <w:rPr>
          <w:color w:val="202122"/>
          <w:highlight w:val="white"/>
        </w:rPr>
      </w:pPr>
      <w:r w:rsidDel="00000000" w:rsidR="00000000" w:rsidRPr="00000000">
        <w:rPr>
          <w:rtl w:val="0"/>
        </w:rPr>
      </w:r>
    </w:p>
    <w:p w:rsidR="00000000" w:rsidDel="00000000" w:rsidP="00000000" w:rsidRDefault="00000000" w:rsidRPr="00000000" w14:paraId="0000009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92">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3">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94">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96">
      <w:pPr>
        <w:ind w:left="-540" w:firstLine="0"/>
        <w:rPr>
          <w:sz w:val="24"/>
          <w:szCs w:val="24"/>
          <w:highlight w:val="white"/>
        </w:rPr>
      </w:pPr>
      <w:r w:rsidDel="00000000" w:rsidR="00000000" w:rsidRPr="00000000">
        <w:rPr>
          <w:rtl w:val="0"/>
        </w:rPr>
      </w:r>
    </w:p>
    <w:p w:rsidR="00000000" w:rsidDel="00000000" w:rsidP="00000000" w:rsidRDefault="00000000" w:rsidRPr="00000000" w14:paraId="00000097">
      <w:pPr>
        <w:ind w:left="-540" w:firstLine="0"/>
        <w:rPr>
          <w:color w:val="202122"/>
          <w:highlight w:val="white"/>
        </w:rPr>
      </w:pPr>
      <w:r w:rsidDel="00000000" w:rsidR="00000000" w:rsidRPr="00000000">
        <w:rPr>
          <w:rtl w:val="0"/>
        </w:rPr>
      </w:r>
    </w:p>
    <w:p w:rsidR="00000000" w:rsidDel="00000000" w:rsidP="00000000" w:rsidRDefault="00000000" w:rsidRPr="00000000" w14:paraId="0000009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99">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5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94</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5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95</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5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96,97</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9A">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B">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5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99</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5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100</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60">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101–103</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6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9C">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9D">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tl w:val="0"/>
        </w:rPr>
      </w:r>
    </w:p>
    <w:p w:rsidR="00000000" w:rsidDel="00000000" w:rsidP="00000000" w:rsidRDefault="00000000" w:rsidRPr="00000000" w14:paraId="0000009E">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9F">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6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104–107</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6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108,109</w:t>
        </w:r>
      </w:hyperlink>
      <w:r w:rsidDel="00000000" w:rsidR="00000000" w:rsidRPr="00000000">
        <w:rPr>
          <w:rFonts w:ascii="Times New Roman" w:cs="Times New Roman" w:eastAsia="Times New Roman" w:hAnsi="Times New Roman"/>
          <w:sz w:val="24"/>
          <w:szCs w:val="24"/>
          <w:rtl w:val="0"/>
        </w:rPr>
        <w:t xml:space="preserve">, text clustering </w:t>
      </w:r>
      <w:hyperlink r:id="rId6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and classification </w:t>
      </w:r>
      <w:hyperlink r:id="rId6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111</w:t>
        </w:r>
      </w:hyperlink>
      <w:r w:rsidDel="00000000" w:rsidR="00000000" w:rsidRPr="00000000">
        <w:rPr>
          <w:rFonts w:ascii="Times New Roman" w:cs="Times New Roman" w:eastAsia="Times New Roman" w:hAnsi="Times New Roman"/>
          <w:sz w:val="24"/>
          <w:szCs w:val="24"/>
          <w:rtl w:val="0"/>
        </w:rPr>
        <w:t xml:space="preserve">, recommender systems </w:t>
      </w:r>
      <w:hyperlink r:id="rId6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112</w:t>
        </w:r>
      </w:hyperlink>
      <w:r w:rsidDel="00000000" w:rsidR="00000000" w:rsidRPr="00000000">
        <w:rPr>
          <w:rFonts w:ascii="Times New Roman" w:cs="Times New Roman" w:eastAsia="Times New Roman" w:hAnsi="Times New Roman"/>
          <w:sz w:val="24"/>
          <w:szCs w:val="24"/>
          <w:rtl w:val="0"/>
        </w:rPr>
        <w:t xml:space="preserve">, and anomaly detection </w:t>
      </w:r>
      <w:hyperlink r:id="rId6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113</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6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105</w:t>
        </w:r>
      </w:hyperlink>
      <w:r w:rsidDel="00000000" w:rsidR="00000000" w:rsidRPr="00000000">
        <w:rPr>
          <w:rFonts w:ascii="Times New Roman" w:cs="Times New Roman" w:eastAsia="Times New Roman" w:hAnsi="Times New Roman"/>
          <w:sz w:val="24"/>
          <w:szCs w:val="24"/>
          <w:rtl w:val="0"/>
        </w:rPr>
        <w:t xml:space="preserve">, GloVE </w:t>
      </w:r>
      <w:hyperlink r:id="rId6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w:t>
        </w:r>
      </w:hyperlink>
      <w:r w:rsidDel="00000000" w:rsidR="00000000" w:rsidRPr="00000000">
        <w:rPr>
          <w:rFonts w:ascii="Times New Roman" w:cs="Times New Roman" w:eastAsia="Times New Roman" w:hAnsi="Times New Roman"/>
          <w:sz w:val="24"/>
          <w:szCs w:val="24"/>
          <w:rtl w:val="0"/>
        </w:rPr>
        <w:t xml:space="preserve">, FastText </w:t>
      </w:r>
      <w:hyperlink r:id="rId7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115–117</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7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118</w:t>
        </w:r>
      </w:hyperlink>
      <w:r w:rsidDel="00000000" w:rsidR="00000000" w:rsidRPr="00000000">
        <w:rPr>
          <w:rFonts w:ascii="Times New Roman" w:cs="Times New Roman" w:eastAsia="Times New Roman" w:hAnsi="Times New Roman"/>
          <w:sz w:val="24"/>
          <w:szCs w:val="24"/>
          <w:rtl w:val="0"/>
        </w:rPr>
        <w:t xml:space="preserve">, GPT </w:t>
      </w:r>
      <w:hyperlink r:id="rId7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119–123</w:t>
        </w:r>
      </w:hyperlink>
      <w:r w:rsidDel="00000000" w:rsidR="00000000" w:rsidRPr="00000000">
        <w:rPr>
          <w:rFonts w:ascii="Times New Roman" w:cs="Times New Roman" w:eastAsia="Times New Roman" w:hAnsi="Times New Roman"/>
          <w:sz w:val="24"/>
          <w:szCs w:val="24"/>
          <w:rtl w:val="0"/>
        </w:rPr>
        <w:t xml:space="preserve">, ELMO </w:t>
      </w:r>
      <w:hyperlink r:id="rId7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107,124</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this study, we generated text-embeddings from 26 different LLMs, many of which were open source and a few of them were proprietary models. These models varied in their architectures, training data, domain specialization and text-embedding dimensions.  The open source models used for generating text-embeddings include e5-large</w:t>
      </w:r>
      <w:hyperlink r:id="rId7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 e5-large-v2 </w:t>
      </w:r>
      <w:hyperlink r:id="rId7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7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 all-MiniLM-L12-v2</w:t>
      </w:r>
      <w:hyperlink r:id="rId7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gtr-t5-large</w:t>
      </w:r>
      <w:hyperlink r:id="rId7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125,126</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7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all-roberta-large-v1</w:t>
      </w:r>
      <w:hyperlink r:id="rId8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127</w:t>
        </w:r>
      </w:hyperlink>
      <w:r w:rsidDel="00000000" w:rsidR="00000000" w:rsidRPr="00000000">
        <w:rPr>
          <w:rFonts w:ascii="Times New Roman" w:cs="Times New Roman" w:eastAsia="Times New Roman" w:hAnsi="Times New Roman"/>
          <w:sz w:val="24"/>
          <w:szCs w:val="24"/>
          <w:highlight w:val="yellow"/>
          <w:rtl w:val="0"/>
        </w:rPr>
        <w:t xml:space="preserve">, sapBERT</w:t>
      </w:r>
      <w:hyperlink r:id="rId8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128,129</w:t>
        </w:r>
      </w:hyperlink>
      <w:r w:rsidDel="00000000" w:rsidR="00000000" w:rsidRPr="00000000">
        <w:rPr>
          <w:rFonts w:ascii="Times New Roman" w:cs="Times New Roman" w:eastAsia="Times New Roman" w:hAnsi="Times New Roman"/>
          <w:sz w:val="24"/>
          <w:szCs w:val="24"/>
          <w:highlight w:val="yellow"/>
          <w:rtl w:val="0"/>
        </w:rPr>
        <w:t xml:space="preserve">, clinicalBERT</w:t>
      </w:r>
      <w:hyperlink r:id="rId8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130,131</w:t>
        </w:r>
      </w:hyperlink>
      <w:r w:rsidDel="00000000" w:rsidR="00000000" w:rsidRPr="00000000">
        <w:rPr>
          <w:rFonts w:ascii="Times New Roman" w:cs="Times New Roman" w:eastAsia="Times New Roman" w:hAnsi="Times New Roman"/>
          <w:sz w:val="24"/>
          <w:szCs w:val="24"/>
          <w:highlight w:val="yellow"/>
          <w:rtl w:val="0"/>
        </w:rPr>
        <w:t xml:space="preserve">, PubMedBERT</w:t>
      </w:r>
      <w:hyperlink r:id="rId8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 BioBERT</w:t>
      </w:r>
      <w:hyperlink r:id="rId8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 SciBERT</w:t>
      </w:r>
      <w:hyperlink r:id="rId8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 ModernBERT</w:t>
      </w:r>
      <w:hyperlink r:id="rId8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 BioGPT</w:t>
      </w:r>
      <w:hyperlink r:id="rId8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132,133</w:t>
        </w:r>
      </w:hyperlink>
      <w:r w:rsidDel="00000000" w:rsidR="00000000" w:rsidRPr="00000000">
        <w:rPr>
          <w:rFonts w:ascii="Times New Roman" w:cs="Times New Roman" w:eastAsia="Times New Roman" w:hAnsi="Times New Roman"/>
          <w:sz w:val="24"/>
          <w:szCs w:val="24"/>
          <w:highlight w:val="yellow"/>
          <w:rtl w:val="0"/>
        </w:rPr>
        <w:t xml:space="preserve">, MedLlama2</w:t>
      </w:r>
      <w:hyperlink r:id="rId8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  MedLlama_13B</w:t>
      </w:r>
      <w:hyperlink r:id="rId8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LaBSE</w:t>
      </w:r>
      <w:hyperlink r:id="rId9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134,135</w:t>
        </w:r>
      </w:hyperlink>
      <w:r w:rsidDel="00000000" w:rsidR="00000000" w:rsidRPr="00000000">
        <w:rPr>
          <w:rFonts w:ascii="Times New Roman" w:cs="Times New Roman" w:eastAsia="Times New Roman" w:hAnsi="Times New Roman"/>
          <w:sz w:val="24"/>
          <w:szCs w:val="24"/>
          <w:highlight w:val="yellow"/>
          <w:rtl w:val="0"/>
        </w:rPr>
        <w:t xml:space="preserve">,  Llama3.3_70B</w:t>
      </w:r>
      <w:hyperlink r:id="rId9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Llama3.2_3B</w:t>
      </w:r>
      <w:hyperlink r:id="rId9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Llama3.0</w:t>
      </w:r>
      <w:hyperlink r:id="rId9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9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nomic</w:t>
      </w:r>
      <w:hyperlink r:id="rId9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and DeepSeek_8B</w:t>
      </w:r>
      <w:hyperlink r:id="rId9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The proprietary models include OpenAI’s: text-embedding-ada-002 (ADA-002)</w:t>
      </w:r>
      <w:hyperlink r:id="rId9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and text-embedding-3-large (LTE-3) </w:t>
      </w:r>
      <w:hyperlink r:id="rId9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and Cohere’s embed-english-v2.0</w:t>
      </w:r>
      <w:hyperlink r:id="rId9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136</w:t>
        </w:r>
      </w:hyperlink>
      <w:r w:rsidDel="00000000" w:rsidR="00000000" w:rsidRPr="00000000">
        <w:rPr>
          <w:rFonts w:ascii="Times New Roman" w:cs="Times New Roman" w:eastAsia="Times New Roman" w:hAnsi="Times New Roman"/>
          <w:sz w:val="24"/>
          <w:szCs w:val="24"/>
          <w:highlight w:val="yellow"/>
          <w:rtl w:val="0"/>
        </w:rPr>
        <w:t xml:space="preserve">. The proprietary models of Open AI: ADA-002, LTE-3 and Cohere’s embed-english-v2.0 are accessible through their API and there is a cost for using the model which is based on the amount of computational resources consumed. Furthermore, since the models are proprietary in nature, the architecture and weights are not disclosed or available for download to the public. Thus the users have very limited control over the model and fine tuning of these models are generally limited.  In contrast, open-source models are not subjected to these limitations. They allow users to execute the models locally, customize them according to specific requirements, and operate without incurring usage costs. Further details on each of these text-embeddings and their models is available in </w:t>
      </w:r>
      <w:r w:rsidDel="00000000" w:rsidR="00000000" w:rsidRPr="00000000">
        <w:rPr>
          <w:rFonts w:ascii="Times New Roman" w:cs="Times New Roman" w:eastAsia="Times New Roman" w:hAnsi="Times New Roman"/>
          <w:b w:val="1"/>
          <w:sz w:val="24"/>
          <w:szCs w:val="24"/>
          <w:highlight w:val="yellow"/>
          <w:rtl w:val="0"/>
        </w:rPr>
        <w:t xml:space="preserve">Table 5</w:t>
      </w:r>
      <w:r w:rsidDel="00000000" w:rsidR="00000000" w:rsidRPr="00000000">
        <w:rPr>
          <w:rFonts w:ascii="Times New Roman" w:cs="Times New Roman" w:eastAsia="Times New Roman" w:hAnsi="Times New Roman"/>
          <w:sz w:val="24"/>
          <w:szCs w:val="24"/>
          <w:highlight w:val="yellow"/>
          <w:rtl w:val="0"/>
        </w:rPr>
        <w:t xml:space="preserve">. We used all of the above models to generate text-embeddings for tumor names in the CTR,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provide it as input to CANTOS. For each text-embedding CANTOS, computes the pairwise euclidean distance between all the tumor names contained in the CTR, WHO system and NCIt database. Following this step, for each tumor name in the CTR, CANTOS  identifies the nearest standardized term from the WHO 5th edition, WHO all edition and NCIt database and maps it to them.</w:t>
      </w:r>
    </w:p>
    <w:p w:rsidR="00000000" w:rsidDel="00000000" w:rsidP="00000000" w:rsidRDefault="00000000" w:rsidRPr="00000000" w14:paraId="000000A3">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5">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w:t>
      </w:r>
      <w:r w:rsidDel="00000000" w:rsidR="00000000" w:rsidRPr="00000000">
        <w:rPr>
          <w:rFonts w:ascii="Times New Roman" w:cs="Times New Roman" w:eastAsia="Times New Roman" w:hAnsi="Times New Roman"/>
          <w:b w:val="1"/>
          <w:sz w:val="24"/>
          <w:szCs w:val="24"/>
          <w:highlight w:val="yellow"/>
          <w:rtl w:val="0"/>
        </w:rPr>
        <w:t xml:space="preserve">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A6">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implemented a set of methods that integrate clustering with text-embedding, similar to the approach that combines AP clustering with edit distances discussed in the preceding section. The objective behind implementing these methods in CANTOS was to evaluate whether clustering could offer significant improvements in standardization accuracy compared to the closest match method used for tumor name standardization. We limited these methods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w:t>
      </w:r>
    </w:p>
    <w:p w:rsidR="00000000" w:rsidDel="00000000" w:rsidP="00000000" w:rsidRDefault="00000000" w:rsidRPr="00000000" w14:paraId="000000A7">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standardization approach, CANTOS first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step is computationally expensive due to the high dimensionality of the embedding space: ADA-002 (1536 dimensions) and LTE-3 (3072 dimension).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A9">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AB">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AD">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10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137</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10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138</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10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10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5th edition and WHO all editions). In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2">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B3">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Based on the performance of the aforementioned standardization methods, we developed an approach that combines three high-accuracy standardization methods to improve overall standardization accuracy. This approach standardizes a given CTR tumor name by assigning it to the term most frequently predicted among the three methods (majority vote). Since eleven methods qualified as high-accuracy standardization techniques for both the WHO 5th edition and all editions combined, we can theoretically test for 165 (</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sz w:val="24"/>
          <w:szCs w:val="24"/>
          <w:highlight w:val="yellow"/>
          <w:rtl w:val="0"/>
        </w:rPr>
        <w:t xml:space="preserve"> possible three-method combinations for either edition of the WHO system (See Tables 1 and 2). However, rather than testing all possible combinations, we prioritized selecting three methods with high disagreement (i.e., high diversity in their predictions) in the prediction. This strategy aims to maximize the standardization accuracy  by focusing on selecting methods in a way such that when one method incorrectly standardizes at CTR tumor name, the other methods have a higher chance of correctly standardizing the same. To select the three methods, we first computed the pairwise mutual information among the eleven standardization methods. </w:t>
      </w:r>
    </w:p>
    <w:p w:rsidR="00000000" w:rsidDel="00000000" w:rsidP="00000000" w:rsidRDefault="00000000" w:rsidRPr="00000000" w14:paraId="000000B4">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5">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To select the methods using this criteria, we create a matrix containing the pairwise mutual information of each high-accuracy method  using their standardization results generated against the 1600 randomly sampled tumor names from CTR under both the WHO 5th edition and all editions. </w:t>
      </w:r>
      <w:r w:rsidDel="00000000" w:rsidR="00000000" w:rsidRPr="00000000">
        <w:rPr>
          <w:rFonts w:ascii="Times New Roman" w:cs="Times New Roman" w:eastAsia="Times New Roman" w:hAnsi="Times New Roman"/>
          <w:b w:val="1"/>
          <w:sz w:val="24"/>
          <w:szCs w:val="24"/>
          <w:highlight w:val="yellow"/>
          <w:rtl w:val="0"/>
        </w:rPr>
        <w:t xml:space="preserve">Figures 6 </w:t>
      </w:r>
      <w:r w:rsidDel="00000000" w:rsidR="00000000" w:rsidRPr="00000000">
        <w:rPr>
          <w:rFonts w:ascii="Times New Roman" w:cs="Times New Roman" w:eastAsia="Times New Roman" w:hAnsi="Times New Roman"/>
          <w:sz w:val="24"/>
          <w:szCs w:val="24"/>
          <w:highlight w:val="yellow"/>
          <w:rtl w:val="0"/>
        </w:rPr>
        <w:t xml:space="preserve">and </w:t>
      </w:r>
      <w:r w:rsidDel="00000000" w:rsidR="00000000" w:rsidRPr="00000000">
        <w:rPr>
          <w:rFonts w:ascii="Times New Roman" w:cs="Times New Roman" w:eastAsia="Times New Roman" w:hAnsi="Times New Roman"/>
          <w:b w:val="1"/>
          <w:sz w:val="24"/>
          <w:szCs w:val="24"/>
          <w:highlight w:val="yellow"/>
          <w:rtl w:val="0"/>
        </w:rPr>
        <w:t xml:space="preserve">7</w:t>
      </w:r>
      <w:r w:rsidDel="00000000" w:rsidR="00000000" w:rsidRPr="00000000">
        <w:rPr>
          <w:rFonts w:ascii="Times New Roman" w:cs="Times New Roman" w:eastAsia="Times New Roman" w:hAnsi="Times New Roman"/>
          <w:sz w:val="24"/>
          <w:szCs w:val="24"/>
          <w:highlight w:val="yellow"/>
          <w:rtl w:val="0"/>
        </w:rPr>
        <w:t xml:space="preserve"> display the pairwise mutual information heatmap for the WHO 5th edition and all editions respectively. The corresponding pairwise mutual information values are provided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ST12 </w:t>
      </w:r>
      <w:r w:rsidDel="00000000" w:rsidR="00000000" w:rsidRPr="00000000">
        <w:rPr>
          <w:rFonts w:ascii="Times New Roman" w:cs="Times New Roman" w:eastAsia="Times New Roman" w:hAnsi="Times New Roman"/>
          <w:sz w:val="24"/>
          <w:szCs w:val="24"/>
          <w:highlight w:val="yellow"/>
          <w:rtl w:val="0"/>
        </w:rPr>
        <w:t xml:space="preserve">and </w:t>
      </w:r>
      <w:r w:rsidDel="00000000" w:rsidR="00000000" w:rsidRPr="00000000">
        <w:rPr>
          <w:rFonts w:ascii="Times New Roman" w:cs="Times New Roman" w:eastAsia="Times New Roman" w:hAnsi="Times New Roman"/>
          <w:b w:val="1"/>
          <w:sz w:val="24"/>
          <w:szCs w:val="24"/>
          <w:highlight w:val="yellow"/>
          <w:rtl w:val="0"/>
        </w:rPr>
        <w:t xml:space="preserve">ST13</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B6">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7">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lowest pairwise mutual information is between the methods all-MiniLM-L12-v2 +Euclidean Dist and LTE-3+K-means for both WHO 5th edition and all editions. Following the creation of the mutual information matrix, for each of the 165 combinations of standardization methods we calculated the mean pairwise mutual information. Since each combination contains three methods, the pairwise mutual information of each of these methods (</w:t>
      </w:r>
      <w:r w:rsidDel="00000000" w:rsidR="00000000" w:rsidRPr="00000000">
        <w:rPr>
          <w:rFonts w:ascii="Times New Roman" w:cs="Times New Roman" w:eastAsia="Times New Roman" w:hAnsi="Times New Roman"/>
          <w:sz w:val="24"/>
          <w:szCs w:val="24"/>
          <w:highlight w:val="yellow"/>
          <w:vertAlign w:val="super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2</w:t>
      </w:r>
      <w:r w:rsidDel="00000000" w:rsidR="00000000" w:rsidRPr="00000000">
        <w:rPr>
          <w:rFonts w:ascii="Times New Roman" w:cs="Times New Roman" w:eastAsia="Times New Roman" w:hAnsi="Times New Roman"/>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with respect are selected from the mutual information matrix and then averaged.   The combination of standardization methods with the lowest mutual information (i.e., they share the least amount of information and are therefore more diverse) are selected for standardization using the majority vote. In the event of tie, we select the method with the highest standardization accuracy (depending on the WHO system edition) among the three methods that were selected to perform the majority vote. </w:t>
      </w:r>
    </w:p>
    <w:p w:rsidR="00000000" w:rsidDel="00000000" w:rsidP="00000000" w:rsidRDefault="00000000" w:rsidRPr="00000000" w14:paraId="000000B8">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9">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In addition to the above mutual information-based majority voting standardization method, we also implemented a method which utilized all the eleven high-accuracy standardization methods (see </w:t>
      </w:r>
      <w:r w:rsidDel="00000000" w:rsidR="00000000" w:rsidRPr="00000000">
        <w:rPr>
          <w:rFonts w:ascii="Times New Roman" w:cs="Times New Roman" w:eastAsia="Times New Roman" w:hAnsi="Times New Roman"/>
          <w:b w:val="1"/>
          <w:color w:val="2a2a2a"/>
          <w:sz w:val="24"/>
          <w:szCs w:val="24"/>
          <w:highlight w:val="yellow"/>
          <w:rtl w:val="0"/>
        </w:rPr>
        <w:t xml:space="preserve">Tables 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for performing a majority vote prediction and selecting a standardized tumor name for a given CTR tumor name. In cases of ties, tumor names were assigned to the method with the highest standardization accuracy based on the respective edition of the WHO classification system. For the WHO 5th edition, ties were resolved using predictions from all-MiniLM-L12-v2 + Euclidean Dist, while for WHO all editions, the LTE-3 + Euclidean Dist method was used.</w:t>
      </w:r>
      <w:r w:rsidDel="00000000" w:rsidR="00000000" w:rsidRPr="00000000">
        <w:rPr>
          <w:rtl w:val="0"/>
        </w:rPr>
      </w:r>
    </w:p>
    <w:p w:rsidR="00000000" w:rsidDel="00000000" w:rsidP="00000000" w:rsidRDefault="00000000" w:rsidRPr="00000000" w14:paraId="000000BA">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B">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Conclusion</w:t>
      </w:r>
    </w:p>
    <w:p w:rsidR="00000000" w:rsidDel="00000000" w:rsidP="00000000" w:rsidRDefault="00000000" w:rsidRPr="00000000" w14:paraId="000000B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highlight w:val="yellow"/>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was achieved by the text-embedding based </w:t>
      </w:r>
      <w:r w:rsidDel="00000000" w:rsidR="00000000" w:rsidRPr="00000000">
        <w:rPr>
          <w:rFonts w:ascii="Times New Roman" w:cs="Times New Roman" w:eastAsia="Times New Roman" w:hAnsi="Times New Roman"/>
          <w:color w:val="2a2a2a"/>
          <w:sz w:val="24"/>
          <w:szCs w:val="24"/>
          <w:highlight w:val="yellow"/>
          <w:rtl w:val="0"/>
        </w:rPr>
        <w:t xml:space="preserve">methods LTE-3+Euclidean Dist when standardizing against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WHO 5th edition.</w:t>
      </w:r>
      <w:r w:rsidDel="00000000" w:rsidR="00000000" w:rsidRPr="00000000">
        <w:rPr>
          <w:rFonts w:ascii="Times New Roman" w:cs="Times New Roman" w:eastAsia="Times New Roman" w:hAnsi="Times New Roman"/>
          <w:sz w:val="24"/>
          <w:szCs w:val="24"/>
          <w:highlight w:val="yellow"/>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reported the results. </w:t>
      </w:r>
    </w:p>
    <w:p w:rsidR="00000000" w:rsidDel="00000000" w:rsidP="00000000" w:rsidRDefault="00000000" w:rsidRPr="00000000" w14:paraId="000000B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E">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0BF">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0">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1">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C2">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C3">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C4">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04">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0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06">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107">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5">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6">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7">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C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CA">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CB">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108">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109">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CC">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CD">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C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CF">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D0">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D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D2">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D3">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D4">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D5">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D6">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D7">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D8">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D9">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111">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114">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117">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120">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23">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26">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29">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34">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40">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77">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183">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55">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58">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6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69">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72">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77">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286">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28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29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03">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06">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09">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18">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0">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25">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32">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48">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51">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54">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63">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73">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409">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415">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29"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30">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31">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3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5">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66">
      <w:pPr>
        <w:spacing w:line="276.0005454545455" w:lineRule="auto"/>
        <w:ind w:left="-540" w:firstLine="0"/>
        <w:jc w:val="both"/>
        <w:rPr>
          <w:rFonts w:ascii="Times New Roman" w:cs="Times New Roman" w:eastAsia="Times New Roman" w:hAnsi="Times New Roman"/>
          <w:b w:val="1"/>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b w:val="1"/>
          <w:sz w:val="24"/>
          <w:szCs w:val="24"/>
          <w:highlight w:val="yellow"/>
          <w:rtl w:val="0"/>
        </w:rPr>
        <w:t xml:space="preserve"> all editions are used.</w:t>
      </w:r>
      <w:r w:rsidDel="00000000" w:rsidR="00000000" w:rsidRPr="00000000">
        <w:rPr>
          <w:rtl w:val="0"/>
        </w:rPr>
      </w:r>
    </w:p>
    <w:p w:rsidR="00000000" w:rsidDel="00000000" w:rsidP="00000000" w:rsidRDefault="00000000" w:rsidRPr="00000000" w14:paraId="00000167">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0.69051878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0.68246869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0.67531306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0.6744186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0.66726297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0.65205725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0.64937388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0.63953488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0.6216458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0.59123435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0.57960644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0.56261181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0.53577818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0.47942755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0.40071556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0.39624329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0.35152057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0.3255814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0.29785331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0.29338104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0.27191413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0.2549195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0.24418605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0.23881932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0.23434705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0.22719141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0.22450805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0.2137746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0.21288014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0.21109123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0.20304114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0.19320215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0.17173524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0.15384615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21">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22">
      <w:pPr>
        <w:spacing w:line="276.0005454545455" w:lineRule="auto"/>
        <w:ind w:left="-540" w:firstLine="0"/>
        <w:jc w:val="both"/>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yellow"/>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5th edition was used.</w:t>
      </w:r>
      <w:r w:rsidDel="00000000" w:rsidR="00000000" w:rsidRPr="00000000">
        <w:rPr>
          <w:rtl w:val="0"/>
        </w:rPr>
      </w:r>
    </w:p>
    <w:tbl>
      <w:tblPr>
        <w:tblStyle w:val="Table2"/>
        <w:tblW w:w="13132.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27.7033112582781"/>
        <w:gridCol w:w="1319.0781456953641"/>
        <w:gridCol w:w="3087.5125827814563"/>
        <w:gridCol w:w="3899.2529801324504"/>
        <w:gridCol w:w="3899.2529801324504"/>
        <w:tblGridChange w:id="0">
          <w:tblGrid>
            <w:gridCol w:w="927.7033112582781"/>
            <w:gridCol w:w="1319.0781456953641"/>
            <w:gridCol w:w="3087.5125827814563"/>
            <w:gridCol w:w="3899.2529801324504"/>
            <w:gridCol w:w="3899.2529801324504"/>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0.67816092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0.67145594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0.66475096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0.64367816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0.63409962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0.62643678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0.62452107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0.60823755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0.60249042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0.58716475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0.5862069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0.56992337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0.53544061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0.51724138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0.40038314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0.39655172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0.36111111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0.31896552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0.30268199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0.2835249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0.27394636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0.23180077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0.22988506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0.21551724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0.21360153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0.20977011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0.20498084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0.20019157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0.19827586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0.19252874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0.18199234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0.13697318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DC">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D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DE">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D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E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2">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3">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4">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0.3942</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0.5856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0.7327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0.6958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0.8250</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0.6469</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0.8105</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0.8966</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1.0759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1.0580</w:t>
            </w:r>
          </w:p>
        </w:tc>
      </w:tr>
    </w:tbl>
    <w:p w:rsidR="00000000" w:rsidDel="00000000" w:rsidP="00000000" w:rsidRDefault="00000000" w:rsidRPr="00000000" w14:paraId="0000030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3">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1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B">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0.7084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1.1939 </w:t>
            </w:r>
          </w:p>
        </w:tc>
      </w:tr>
    </w:tbl>
    <w:p w:rsidR="00000000" w:rsidDel="00000000" w:rsidP="00000000" w:rsidRDefault="00000000" w:rsidRPr="00000000" w14:paraId="0000033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4">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45">
      <w:pPr>
        <w:spacing w:line="276.0005454545455" w:lineRule="auto"/>
        <w:ind w:left="-540" w:firstLine="0"/>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5: Text embedding models properties.</w:t>
      </w:r>
    </w:p>
    <w:p w:rsidR="00000000" w:rsidDel="00000000" w:rsidP="00000000" w:rsidRDefault="00000000" w:rsidRPr="00000000" w14:paraId="0000034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0"/>
        <w:gridCol w:w="3015"/>
        <w:gridCol w:w="1335"/>
        <w:gridCol w:w="4725"/>
        <w:gridCol w:w="1365"/>
        <w:gridCol w:w="2295"/>
        <w:tblGridChange w:id="0">
          <w:tblGrid>
            <w:gridCol w:w="420"/>
            <w:gridCol w:w="3015"/>
            <w:gridCol w:w="1335"/>
            <w:gridCol w:w="4725"/>
            <w:gridCol w:w="1365"/>
            <w:gridCol w:w="2295"/>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7">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LLama3.3 (Llama3.3_70B)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Llama3.2 (Llama3.2_3B)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r>
    </w:tbl>
    <w:p w:rsidR="00000000" w:rsidDel="00000000" w:rsidP="00000000" w:rsidRDefault="00000000" w:rsidRPr="00000000" w14:paraId="000003E9">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E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2">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3">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6: PCA dimensions used for each embedding space based on WHO system editions in CANTOS.</w:t>
      </w:r>
    </w:p>
    <w:p w:rsidR="00000000" w:rsidDel="00000000" w:rsidP="00000000" w:rsidRDefault="00000000" w:rsidRPr="00000000" w14:paraId="00000404">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5">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6">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C">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D">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40E">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40F">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410">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1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6">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7:  Number of clusters from AP clustering under embedding and text-matching based methods.</w:t>
      </w:r>
    </w:p>
    <w:p w:rsidR="00000000" w:rsidDel="00000000" w:rsidP="00000000" w:rsidRDefault="00000000" w:rsidRPr="00000000" w14:paraId="0000041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30">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3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A">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3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3C">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3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3E">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3F">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0">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7" name="image2.png"/>
            <a:graphic>
              <a:graphicData uri="http://schemas.openxmlformats.org/drawingml/2006/picture">
                <pic:pic>
                  <pic:nvPicPr>
                    <pic:cNvPr id="0" name="image2.png"/>
                    <pic:cNvPicPr preferRelativeResize="0"/>
                  </pic:nvPicPr>
                  <pic:blipFill>
                    <a:blip r:embed="rId435"/>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4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2: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42">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3">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4">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5.png"/>
            <a:graphic>
              <a:graphicData uri="http://schemas.openxmlformats.org/drawingml/2006/picture">
                <pic:pic>
                  <pic:nvPicPr>
                    <pic:cNvPr id="0" name="image5.png"/>
                    <pic:cNvPicPr preferRelativeResize="0"/>
                  </pic:nvPicPr>
                  <pic:blipFill>
                    <a:blip r:embed="rId436"/>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4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49">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A">
      <w:pPr>
        <w:spacing w:line="276.0005454545455" w:lineRule="auto"/>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4.png"/>
            <a:graphic>
              <a:graphicData uri="http://schemas.openxmlformats.org/drawingml/2006/picture">
                <pic:pic>
                  <pic:nvPicPr>
                    <pic:cNvPr id="0" name="image4.png"/>
                    <pic:cNvPicPr preferRelativeResize="0"/>
                  </pic:nvPicPr>
                  <pic:blipFill>
                    <a:blip r:embed="rId437"/>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4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4C">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D">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E">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F">
      <w:pPr>
        <w:ind w:left="-540" w:firstLine="0"/>
        <w:jc w:val="both"/>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3" name="image6.png"/>
            <a:graphic>
              <a:graphicData uri="http://schemas.openxmlformats.org/drawingml/2006/picture">
                <pic:pic>
                  <pic:nvPicPr>
                    <pic:cNvPr id="0" name="image6.png"/>
                    <pic:cNvPicPr preferRelativeResize="0"/>
                  </pic:nvPicPr>
                  <pic:blipFill>
                    <a:blip r:embed="rId438"/>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5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5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2">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8339328" cy="3467100"/>
            <wp:effectExtent b="0" l="0" r="0" t="0"/>
            <wp:docPr id="4" name="image1.png"/>
            <a:graphic>
              <a:graphicData uri="http://schemas.openxmlformats.org/drawingml/2006/picture">
                <pic:pic>
                  <pic:nvPicPr>
                    <pic:cNvPr id="0" name="image1.png"/>
                    <pic:cNvPicPr preferRelativeResize="0"/>
                  </pic:nvPicPr>
                  <pic:blipFill>
                    <a:blip r:embed="rId439"/>
                    <a:srcRect b="0" l="0" r="0" t="0"/>
                    <a:stretch>
                      <a:fillRect/>
                    </a:stretch>
                  </pic:blipFill>
                  <pic:spPr>
                    <a:xfrm>
                      <a:off x="0" y="0"/>
                      <a:ext cx="8339328"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45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B">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6: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highlight w:val="yellow"/>
          <w:rtl w:val="0"/>
        </w:rPr>
        <w:t xml:space="preserve">A total of 11 methods (see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p>
    <w:p w:rsidR="00000000" w:rsidDel="00000000" w:rsidP="00000000" w:rsidRDefault="00000000" w:rsidRPr="00000000" w14:paraId="0000045C">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4"/>
          <w:szCs w:val="24"/>
        </w:rPr>
        <w:drawing>
          <wp:inline distB="114300" distT="114300" distL="114300" distR="114300">
            <wp:extent cx="6565011" cy="4943480"/>
            <wp:effectExtent b="0" l="0" r="0" t="0"/>
            <wp:docPr id="2" name="image3.png"/>
            <a:graphic>
              <a:graphicData uri="http://schemas.openxmlformats.org/drawingml/2006/picture">
                <pic:pic>
                  <pic:nvPicPr>
                    <pic:cNvPr id="0" name="image3.png"/>
                    <pic:cNvPicPr preferRelativeResize="0"/>
                  </pic:nvPicPr>
                  <pic:blipFill>
                    <a:blip r:embed="rId440"/>
                    <a:srcRect b="0" l="0" r="0" t="0"/>
                    <a:stretch>
                      <a:fillRect/>
                    </a:stretch>
                  </pic:blipFill>
                  <pic:spPr>
                    <a:xfrm>
                      <a:off x="0" y="0"/>
                      <a:ext cx="6565011" cy="4943480"/>
                    </a:xfrm>
                    <a:prstGeom prst="rect"/>
                    <a:ln/>
                  </pic:spPr>
                </pic:pic>
              </a:graphicData>
            </a:graphic>
          </wp:inline>
        </w:drawing>
      </w:r>
      <w:r w:rsidDel="00000000" w:rsidR="00000000" w:rsidRPr="00000000">
        <w:rPr>
          <w:rtl w:val="0"/>
        </w:rPr>
      </w:r>
    </w:p>
    <w:p w:rsidR="00000000" w:rsidDel="00000000" w:rsidP="00000000" w:rsidRDefault="00000000" w:rsidRPr="00000000" w14:paraId="0000045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F">
      <w:pPr>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highlight w:val="yellow"/>
          <w:rtl w:val="0"/>
        </w:rPr>
        <w:t xml:space="preserve">Figure 7: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highlight w:val="yellow"/>
          <w:rtl w:val="0"/>
        </w:rPr>
        <w:t xml:space="preserve">A total of 11 methods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r w:rsidDel="00000000" w:rsidR="00000000" w:rsidRPr="00000000">
        <w:rPr>
          <w:rtl w:val="0"/>
        </w:rPr>
      </w:r>
    </w:p>
    <w:p w:rsidR="00000000" w:rsidDel="00000000" w:rsidP="00000000" w:rsidRDefault="00000000" w:rsidRPr="00000000" w14:paraId="00000460">
      <w:pPr>
        <w:ind w:left="-540" w:firstLine="0"/>
        <w:jc w:val="center"/>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6" name="image7.png"/>
            <a:graphic>
              <a:graphicData uri="http://schemas.openxmlformats.org/drawingml/2006/picture">
                <pic:pic>
                  <pic:nvPicPr>
                    <pic:cNvPr id="0" name="image7.png"/>
                    <pic:cNvPicPr preferRelativeResize="0"/>
                  </pic:nvPicPr>
                  <pic:blipFill>
                    <a:blip r:embed="rId441"/>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461">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62">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6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6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6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6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6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6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6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highlight w:val="yellow"/>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7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highlight w:val="yellow"/>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7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highlight w:val="yellow"/>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7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highlight w:val="yellow"/>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7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7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highlight w:val="yellow"/>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7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7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7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8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8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8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8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A">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B">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dx.doi.org/10.48550/ARXIV.2412.13663" TargetMode="External"/><Relationship Id="rId194" Type="http://schemas.openxmlformats.org/officeDocument/2006/relationships/hyperlink" Target="http://paperpile.com/b/Ky0na7/jJSw" TargetMode="External"/><Relationship Id="rId193" Type="http://schemas.openxmlformats.org/officeDocument/2006/relationships/hyperlink" Target="https://huggingface.co/answerdotai/ModernBERT-large" TargetMode="External"/><Relationship Id="rId192" Type="http://schemas.openxmlformats.org/officeDocument/2006/relationships/hyperlink" Target="http://paperpile.com/b/Ky0na7/jJSw" TargetMode="External"/><Relationship Id="rId191" Type="http://schemas.openxmlformats.org/officeDocument/2006/relationships/hyperlink" Target="http://paperpile.com/b/Ky0na7/beav" TargetMode="External"/><Relationship Id="rId187" Type="http://schemas.openxmlformats.org/officeDocument/2006/relationships/hyperlink" Target="https://huggingface.co/allenai/scibert_scivocab_uncased" TargetMode="External"/><Relationship Id="rId186" Type="http://schemas.openxmlformats.org/officeDocument/2006/relationships/hyperlink" Target="http://paperpile.com/b/Ky0na7/IK87" TargetMode="External"/><Relationship Id="rId185" Type="http://schemas.openxmlformats.org/officeDocument/2006/relationships/hyperlink" Target="http://paperpile.com/b/Ky0na7/teyh" TargetMode="External"/><Relationship Id="rId184" Type="http://schemas.openxmlformats.org/officeDocument/2006/relationships/hyperlink" Target="http://paperpile.com/b/Ky0na7/pPqj" TargetMode="External"/><Relationship Id="rId189" Type="http://schemas.openxmlformats.org/officeDocument/2006/relationships/hyperlink" Target="http://paperpile.com/b/Ky0na7/beav" TargetMode="External"/><Relationship Id="rId188" Type="http://schemas.openxmlformats.org/officeDocument/2006/relationships/hyperlink" Target="http://paperpile.com/b/Ky0na7/IK87" TargetMode="External"/><Relationship Id="rId183" Type="http://schemas.openxmlformats.org/officeDocument/2006/relationships/hyperlink" Target="http://paperpile.com/b/Ky0na7/pPqj" TargetMode="External"/><Relationship Id="rId182" Type="http://schemas.openxmlformats.org/officeDocument/2006/relationships/hyperlink" Target="http://paperpile.com/b/Ky0na7/pPqj" TargetMode="External"/><Relationship Id="rId181" Type="http://schemas.openxmlformats.org/officeDocument/2006/relationships/hyperlink" Target="http://paperpile.com/b/Ky0na7/6v28" TargetMode="External"/><Relationship Id="rId180" Type="http://schemas.openxmlformats.org/officeDocument/2006/relationships/hyperlink" Target="https://huggingface.co/microsoft/BiomedNLP-BiomedBERT-base-uncased-abstract" TargetMode="External"/><Relationship Id="rId176" Type="http://schemas.openxmlformats.org/officeDocument/2006/relationships/hyperlink" Target="http://paperpile.com/b/Ky0na7/P9O1" TargetMode="External"/><Relationship Id="rId297" Type="http://schemas.openxmlformats.org/officeDocument/2006/relationships/hyperlink" Target="http://paperpile.com/b/Ky0na7/uGTd" TargetMode="External"/><Relationship Id="rId175" Type="http://schemas.openxmlformats.org/officeDocument/2006/relationships/hyperlink" Target="http://paperpile.com/b/Ky0na7/qRRY" TargetMode="External"/><Relationship Id="rId296" Type="http://schemas.openxmlformats.org/officeDocument/2006/relationships/hyperlink" Target="http://paperpile.com/b/Ky0na7/UUSo" TargetMode="External"/><Relationship Id="rId174" Type="http://schemas.openxmlformats.org/officeDocument/2006/relationships/hyperlink" Target="http://paperpile.com/b/Ky0na7/AT0b" TargetMode="External"/><Relationship Id="rId295" Type="http://schemas.openxmlformats.org/officeDocument/2006/relationships/hyperlink" Target="https://icd.who.int/browse10/" TargetMode="External"/><Relationship Id="rId173" Type="http://schemas.openxmlformats.org/officeDocument/2006/relationships/hyperlink" Target="http://paperpile.com/b/Ky0na7/3Kyl" TargetMode="External"/><Relationship Id="rId294" Type="http://schemas.openxmlformats.org/officeDocument/2006/relationships/hyperlink" Target="http://paperpile.com/b/Ky0na7/UUSo" TargetMode="External"/><Relationship Id="rId179" Type="http://schemas.openxmlformats.org/officeDocument/2006/relationships/hyperlink" Target="http://paperpile.com/b/Ky0na7/6v28" TargetMode="External"/><Relationship Id="rId178" Type="http://schemas.openxmlformats.org/officeDocument/2006/relationships/hyperlink" Target="http://paperpile.com/b/Ky0na7/P9O1" TargetMode="External"/><Relationship Id="rId299" Type="http://schemas.openxmlformats.org/officeDocument/2006/relationships/hyperlink" Target="http://paperpile.com/b/Ky0na7/z8PIr" TargetMode="External"/><Relationship Id="rId177" Type="http://schemas.openxmlformats.org/officeDocument/2006/relationships/hyperlink" Target="http://paperpile.com/b/Ky0na7/P9O1" TargetMode="External"/><Relationship Id="rId298" Type="http://schemas.openxmlformats.org/officeDocument/2006/relationships/hyperlink" Target="https://www.snomed.org/." TargetMode="External"/><Relationship Id="rId198" Type="http://schemas.openxmlformats.org/officeDocument/2006/relationships/hyperlink" Target="http://paperpile.com/b/Ky0na7/Meh0" TargetMode="External"/><Relationship Id="rId197" Type="http://schemas.openxmlformats.org/officeDocument/2006/relationships/hyperlink" Target="http://paperpile.com/b/Ky0na7/N2cF" TargetMode="External"/><Relationship Id="rId196" Type="http://schemas.openxmlformats.org/officeDocument/2006/relationships/hyperlink" Target="https://huggingface.co/llSourcell/medllama2_7b" TargetMode="External"/><Relationship Id="rId195" Type="http://schemas.openxmlformats.org/officeDocument/2006/relationships/hyperlink" Target="http://paperpile.com/b/Ky0na7/N2cF" TargetMode="External"/><Relationship Id="rId199" Type="http://schemas.openxmlformats.org/officeDocument/2006/relationships/hyperlink" Target="https://ollama.com/library/medllama2" TargetMode="External"/><Relationship Id="rId150" Type="http://schemas.openxmlformats.org/officeDocument/2006/relationships/hyperlink" Target="http://paperpile.com/b/Ky0na7/yJkJ" TargetMode="External"/><Relationship Id="rId271" Type="http://schemas.openxmlformats.org/officeDocument/2006/relationships/hyperlink" Target="http://paperpile.com/b/Ky0na7/bHvV" TargetMode="External"/><Relationship Id="rId392" Type="http://schemas.openxmlformats.org/officeDocument/2006/relationships/hyperlink" Target="http://paperpile.com/b/Ky0na7/YO9o" TargetMode="External"/><Relationship Id="rId270" Type="http://schemas.openxmlformats.org/officeDocument/2006/relationships/hyperlink" Target="http://paperpile.com/b/Ky0na7/X0u7" TargetMode="External"/><Relationship Id="rId391" Type="http://schemas.openxmlformats.org/officeDocument/2006/relationships/hyperlink" Target="http://dx.doi.org/10.48550/ARXIV.2005.14165" TargetMode="External"/><Relationship Id="rId390" Type="http://schemas.openxmlformats.org/officeDocument/2006/relationships/hyperlink" Target="http://paperpile.com/b/Ky0na7/YO9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Sg4D" TargetMode="External"/><Relationship Id="rId4" Type="http://schemas.openxmlformats.org/officeDocument/2006/relationships/numbering" Target="numbering.xml"/><Relationship Id="rId148" Type="http://schemas.openxmlformats.org/officeDocument/2006/relationships/hyperlink" Target="http://paperpile.com/b/Ky0na7/a91c" TargetMode="External"/><Relationship Id="rId269" Type="http://schemas.openxmlformats.org/officeDocument/2006/relationships/hyperlink" Target="http://paperpile.com/b/Ky0na7/X0u7"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aLBf" TargetMode="External"/><Relationship Id="rId264" Type="http://schemas.openxmlformats.org/officeDocument/2006/relationships/hyperlink" Target="http://paperpile.com/b/Ky0na7/0Ocp" TargetMode="External"/><Relationship Id="rId385" Type="http://schemas.openxmlformats.org/officeDocument/2006/relationships/hyperlink" Target="http://dx.doi.org/10.48550/ARXIV.1810.04805" TargetMode="External"/><Relationship Id="rId142" Type="http://schemas.openxmlformats.org/officeDocument/2006/relationships/hyperlink" Target="http://paperpile.com/b/Ky0na7/SCe4" TargetMode="External"/><Relationship Id="rId263" Type="http://schemas.openxmlformats.org/officeDocument/2006/relationships/hyperlink" Target="http://dx.doi.org/10.1093/database/baad007" TargetMode="External"/><Relationship Id="rId384" Type="http://schemas.openxmlformats.org/officeDocument/2006/relationships/hyperlink" Target="http://paperpile.com/b/Ky0na7/fI1V" TargetMode="External"/><Relationship Id="rId141" Type="http://schemas.openxmlformats.org/officeDocument/2006/relationships/hyperlink" Target="http://paperpile.com/b/Ky0na7/gOhcD" TargetMode="External"/><Relationship Id="rId262" Type="http://schemas.openxmlformats.org/officeDocument/2006/relationships/hyperlink" Target="http://paperpile.com/b/Ky0na7/0Ocp" TargetMode="External"/><Relationship Id="rId383" Type="http://schemas.openxmlformats.org/officeDocument/2006/relationships/hyperlink" Target="http://paperpile.com/b/Ky0na7/XHtN" TargetMode="External"/><Relationship Id="rId140" Type="http://schemas.openxmlformats.org/officeDocument/2006/relationships/hyperlink" Target="http://paperpile.com/b/Ky0na7/gOhcD" TargetMode="External"/><Relationship Id="rId261" Type="http://schemas.openxmlformats.org/officeDocument/2006/relationships/hyperlink" Target="http://paperpile.com/b/Ky0na7/0Ocp" TargetMode="External"/><Relationship Id="rId382" Type="http://schemas.openxmlformats.org/officeDocument/2006/relationships/hyperlink" Target="http://paperpile.com/b/Ky0na7/eFNQ" TargetMode="External"/><Relationship Id="rId5" Type="http://schemas.openxmlformats.org/officeDocument/2006/relationships/styles" Target="styles.xml"/><Relationship Id="rId147" Type="http://schemas.openxmlformats.org/officeDocument/2006/relationships/hyperlink" Target="http://paperpile.com/b/Ky0na7/AMLT" TargetMode="External"/><Relationship Id="rId268" Type="http://schemas.openxmlformats.org/officeDocument/2006/relationships/hyperlink" Target="http://paperpile.com/b/Ky0na7/X0u7" TargetMode="External"/><Relationship Id="rId389" Type="http://schemas.openxmlformats.org/officeDocument/2006/relationships/hyperlink" Target="http://paperpile.com/b/Ky0na7/Z7Fl"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aUfU" TargetMode="External"/><Relationship Id="rId267" Type="http://schemas.openxmlformats.org/officeDocument/2006/relationships/hyperlink" Target="http://paperpile.com/b/Ky0na7/Pnbc" TargetMode="External"/><Relationship Id="rId388" Type="http://schemas.openxmlformats.org/officeDocument/2006/relationships/hyperlink" Target="http://dx.doi.org/10.48550/ARXIV.2303.08774"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iAfX" TargetMode="External"/><Relationship Id="rId266" Type="http://schemas.openxmlformats.org/officeDocument/2006/relationships/hyperlink" Target="http://paperpile.com/b/Ky0na7/Pnbc" TargetMode="External"/><Relationship Id="rId387" Type="http://schemas.openxmlformats.org/officeDocument/2006/relationships/hyperlink" Target="http://paperpile.com/b/Ky0na7/Z7Fl"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6Tzs" TargetMode="External"/><Relationship Id="rId265" Type="http://schemas.openxmlformats.org/officeDocument/2006/relationships/hyperlink" Target="http://paperpile.com/b/Ky0na7/Pnbc" TargetMode="External"/><Relationship Id="rId386" Type="http://schemas.openxmlformats.org/officeDocument/2006/relationships/hyperlink" Target="http://paperpile.com/b/Ky0na7/fI1V" TargetMode="External"/><Relationship Id="rId260" Type="http://schemas.openxmlformats.org/officeDocument/2006/relationships/hyperlink" Target="http://paperpile.com/b/Ky0na7/0Ocp" TargetMode="External"/><Relationship Id="rId381" Type="http://schemas.openxmlformats.org/officeDocument/2006/relationships/hyperlink" Target="http://paperpile.com/b/Ky0na7/0INY" TargetMode="External"/><Relationship Id="rId380" Type="http://schemas.openxmlformats.org/officeDocument/2006/relationships/hyperlink" Target="http://paperpile.com/b/Ky0na7/7ier" TargetMode="External"/><Relationship Id="rId139" Type="http://schemas.openxmlformats.org/officeDocument/2006/relationships/hyperlink" Target="http://paperpile.com/b/Ky0na7/gOhcD" TargetMode="External"/><Relationship Id="rId138" Type="http://schemas.openxmlformats.org/officeDocument/2006/relationships/hyperlink" Target="http://paperpile.com/b/Ky0na7/aySgj" TargetMode="External"/><Relationship Id="rId259" Type="http://schemas.openxmlformats.org/officeDocument/2006/relationships/hyperlink" Target="http://paperpile.com/b/Ky0na7/lLtb" TargetMode="External"/><Relationship Id="rId137" Type="http://schemas.openxmlformats.org/officeDocument/2006/relationships/hyperlink" Target="https://clinicaltrials.gov/" TargetMode="External"/><Relationship Id="rId258" Type="http://schemas.openxmlformats.org/officeDocument/2006/relationships/hyperlink" Target="http://paperpile.com/b/Ky0na7/lLtb" TargetMode="External"/><Relationship Id="rId379" Type="http://schemas.openxmlformats.org/officeDocument/2006/relationships/hyperlink" Target="http://paperpile.com/b/Ky0na7/xrXuV" TargetMode="External"/><Relationship Id="rId132" Type="http://schemas.openxmlformats.org/officeDocument/2006/relationships/hyperlink" Target="http://paperpile.com/b/Ky0na7/I4Mmo" TargetMode="External"/><Relationship Id="rId253" Type="http://schemas.openxmlformats.org/officeDocument/2006/relationships/hyperlink" Target="http://paperpile.com/b/Ky0na7/B9tG" TargetMode="External"/><Relationship Id="rId374" Type="http://schemas.openxmlformats.org/officeDocument/2006/relationships/hyperlink" Target="http://paperpile.com/b/Ky0na7/xitGO" TargetMode="External"/><Relationship Id="rId131" Type="http://schemas.openxmlformats.org/officeDocument/2006/relationships/hyperlink" Target="http://dx.doi.org/10.1200/PO.19.00060" TargetMode="External"/><Relationship Id="rId252" Type="http://schemas.openxmlformats.org/officeDocument/2006/relationships/hyperlink" Target="http://dx.doi.org/10.1101/2022.04.13.22273750" TargetMode="External"/><Relationship Id="rId373" Type="http://schemas.openxmlformats.org/officeDocument/2006/relationships/hyperlink" Target="http://paperpile.com/b/Ky0na7/xitGO" TargetMode="External"/><Relationship Id="rId130" Type="http://schemas.openxmlformats.org/officeDocument/2006/relationships/hyperlink" Target="http://paperpile.com/b/Ky0na7/I4Mmo" TargetMode="External"/><Relationship Id="rId251" Type="http://schemas.openxmlformats.org/officeDocument/2006/relationships/hyperlink" Target="http://paperpile.com/b/Ky0na7/B9tG" TargetMode="External"/><Relationship Id="rId372" Type="http://schemas.openxmlformats.org/officeDocument/2006/relationships/hyperlink" Target="http://paperpile.com/b/Ky0na7/xitGO" TargetMode="External"/><Relationship Id="rId250" Type="http://schemas.openxmlformats.org/officeDocument/2006/relationships/hyperlink" Target="http://paperpile.com/b/Ky0na7/SVwy" TargetMode="External"/><Relationship Id="rId371" Type="http://schemas.openxmlformats.org/officeDocument/2006/relationships/hyperlink" Target="http://paperpile.com/b/Ky0na7/WxsSK" TargetMode="External"/><Relationship Id="rId136" Type="http://schemas.openxmlformats.org/officeDocument/2006/relationships/hyperlink" Target="http://paperpile.com/b/Ky0na7/aySgj" TargetMode="External"/><Relationship Id="rId257" Type="http://schemas.openxmlformats.org/officeDocument/2006/relationships/hyperlink" Target="http://paperpile.com/b/Ky0na7/lLtb" TargetMode="External"/><Relationship Id="rId378" Type="http://schemas.openxmlformats.org/officeDocument/2006/relationships/hyperlink" Target="http://paperpile.com/b/Ky0na7/NSAEQ" TargetMode="External"/><Relationship Id="rId135" Type="http://schemas.openxmlformats.org/officeDocument/2006/relationships/hyperlink" Target="http://paperpile.com/b/Ky0na7/uogfj" TargetMode="External"/><Relationship Id="rId256" Type="http://schemas.openxmlformats.org/officeDocument/2006/relationships/hyperlink" Target="http://paperpile.com/b/Ky0na7/56LJ" TargetMode="External"/><Relationship Id="rId377" Type="http://schemas.openxmlformats.org/officeDocument/2006/relationships/hyperlink" Target="http://paperpile.com/b/Ky0na7/JzjPe" TargetMode="External"/><Relationship Id="rId134" Type="http://schemas.openxmlformats.org/officeDocument/2006/relationships/hyperlink" Target="http://paperpile.com/b/Ky0na7/uogfj" TargetMode="External"/><Relationship Id="rId255" Type="http://schemas.openxmlformats.org/officeDocument/2006/relationships/hyperlink" Target="http://paperpile.com/b/Ky0na7/56LJ" TargetMode="External"/><Relationship Id="rId376" Type="http://schemas.openxmlformats.org/officeDocument/2006/relationships/hyperlink" Target="http://paperpile.com/b/Ky0na7/JzjPe" TargetMode="External"/><Relationship Id="rId133" Type="http://schemas.openxmlformats.org/officeDocument/2006/relationships/hyperlink" Target="http://paperpile.com/b/Ky0na7/uogfj" TargetMode="External"/><Relationship Id="rId254" Type="http://schemas.openxmlformats.org/officeDocument/2006/relationships/hyperlink" Target="http://paperpile.com/b/Ky0na7/56LJ" TargetMode="External"/><Relationship Id="rId375" Type="http://schemas.openxmlformats.org/officeDocument/2006/relationships/hyperlink" Target="http://paperpile.com/b/Ky0na7/JzjPe" TargetMode="External"/><Relationship Id="rId172" Type="http://schemas.openxmlformats.org/officeDocument/2006/relationships/hyperlink" Target="http://paperpile.com/b/Ky0na7/u8nU" TargetMode="External"/><Relationship Id="rId293" Type="http://schemas.openxmlformats.org/officeDocument/2006/relationships/hyperlink" Target="http://paperpile.com/b/Ky0na7/DWu8" TargetMode="External"/><Relationship Id="rId171" Type="http://schemas.openxmlformats.org/officeDocument/2006/relationships/hyperlink" Target="http://paperpile.com/b/Ky0na7/BIPR" TargetMode="External"/><Relationship Id="rId292" Type="http://schemas.openxmlformats.org/officeDocument/2006/relationships/hyperlink" Target="http://paperpile.com/b/Ky0na7/DWu8" TargetMode="External"/><Relationship Id="rId170" Type="http://schemas.openxmlformats.org/officeDocument/2006/relationships/hyperlink" Target="http://paperpile.com/b/Ky0na7/MKLQ" TargetMode="External"/><Relationship Id="rId291" Type="http://schemas.openxmlformats.org/officeDocument/2006/relationships/hyperlink" Target="http://paperpile.com/b/Ky0na7/DWu8" TargetMode="External"/><Relationship Id="rId290" Type="http://schemas.openxmlformats.org/officeDocument/2006/relationships/hyperlink" Target="http://paperpile.com/b/Ky0na7/nKQq" TargetMode="External"/><Relationship Id="rId165" Type="http://schemas.openxmlformats.org/officeDocument/2006/relationships/hyperlink" Target="http://paperpile.com/b/Ky0na7/Q1Ep" TargetMode="External"/><Relationship Id="rId286" Type="http://schemas.openxmlformats.org/officeDocument/2006/relationships/hyperlink" Target="http://paperpile.com/b/Ky0na7/SzcO" TargetMode="External"/><Relationship Id="rId164" Type="http://schemas.openxmlformats.org/officeDocument/2006/relationships/hyperlink" Target="http://paperpile.com/b/Ky0na7/VcD7" TargetMode="External"/><Relationship Id="rId285" Type="http://schemas.openxmlformats.org/officeDocument/2006/relationships/hyperlink" Target="http://paperpile.com/b/Ky0na7/SzcO" TargetMode="External"/><Relationship Id="rId163" Type="http://schemas.openxmlformats.org/officeDocument/2006/relationships/hyperlink" Target="http://paperpile.com/b/Ky0na7/iDQM" TargetMode="External"/><Relationship Id="rId284" Type="http://schemas.openxmlformats.org/officeDocument/2006/relationships/hyperlink" Target="http://paperpile.com/b/Ky0na7/T3El" TargetMode="External"/><Relationship Id="rId162" Type="http://schemas.openxmlformats.org/officeDocument/2006/relationships/hyperlink" Target="http://paperpile.com/b/Ky0na7/tM4k" TargetMode="External"/><Relationship Id="rId283" Type="http://schemas.openxmlformats.org/officeDocument/2006/relationships/hyperlink" Target="http://paperpile.com/b/Ky0na7/T3El" TargetMode="External"/><Relationship Id="rId169" Type="http://schemas.openxmlformats.org/officeDocument/2006/relationships/hyperlink" Target="http://paperpile.com/b/Ky0na7/7ZzX" TargetMode="External"/><Relationship Id="rId168" Type="http://schemas.openxmlformats.org/officeDocument/2006/relationships/hyperlink" Target="http://paperpile.com/b/Ky0na7/XzSm" TargetMode="External"/><Relationship Id="rId289" Type="http://schemas.openxmlformats.org/officeDocument/2006/relationships/hyperlink" Target="http://paperpile.com/b/Ky0na7/nKQq" TargetMode="External"/><Relationship Id="rId167" Type="http://schemas.openxmlformats.org/officeDocument/2006/relationships/hyperlink" Target="http://paperpile.com/b/Ky0na7/1skj" TargetMode="External"/><Relationship Id="rId288" Type="http://schemas.openxmlformats.org/officeDocument/2006/relationships/hyperlink" Target="http://paperpile.com/b/Ky0na7/nKQq" TargetMode="External"/><Relationship Id="rId166" Type="http://schemas.openxmlformats.org/officeDocument/2006/relationships/hyperlink" Target="http://paperpile.com/b/Ky0na7/MPGp" TargetMode="External"/><Relationship Id="rId287" Type="http://schemas.openxmlformats.org/officeDocument/2006/relationships/hyperlink" Target="http://paperpile.com/b/Ky0na7/SzcO" TargetMode="External"/><Relationship Id="rId161" Type="http://schemas.openxmlformats.org/officeDocument/2006/relationships/hyperlink" Target="http://paperpile.com/b/Ky0na7/FyvQ" TargetMode="External"/><Relationship Id="rId282" Type="http://schemas.openxmlformats.org/officeDocument/2006/relationships/hyperlink" Target="http://paperpile.com/b/Ky0na7/T3El" TargetMode="External"/><Relationship Id="rId160" Type="http://schemas.openxmlformats.org/officeDocument/2006/relationships/hyperlink" Target="http://paperpile.com/b/Ky0na7/9uvK" TargetMode="External"/><Relationship Id="rId281" Type="http://schemas.openxmlformats.org/officeDocument/2006/relationships/hyperlink" Target="http://paperpile.com/b/Ky0na7/DKaZ" TargetMode="External"/><Relationship Id="rId280" Type="http://schemas.openxmlformats.org/officeDocument/2006/relationships/hyperlink" Target="http://paperpile.com/b/Ky0na7/DKaZ" TargetMode="External"/><Relationship Id="rId159" Type="http://schemas.openxmlformats.org/officeDocument/2006/relationships/hyperlink" Target="http://paperpile.com/b/Ky0na7/8pxB" TargetMode="External"/><Relationship Id="rId154" Type="http://schemas.openxmlformats.org/officeDocument/2006/relationships/hyperlink" Target="http://paperpile.com/b/Ky0na7/s22A" TargetMode="External"/><Relationship Id="rId275" Type="http://schemas.openxmlformats.org/officeDocument/2006/relationships/hyperlink" Target="http://paperpile.com/b/Ky0na7/bHvV" TargetMode="External"/><Relationship Id="rId396" Type="http://schemas.openxmlformats.org/officeDocument/2006/relationships/hyperlink" Target="http://paperpile.com/b/Ky0na7/gaqu" TargetMode="External"/><Relationship Id="rId153" Type="http://schemas.openxmlformats.org/officeDocument/2006/relationships/hyperlink" Target="http://paperpile.com/b/Ky0na7/S1zA" TargetMode="External"/><Relationship Id="rId274" Type="http://schemas.openxmlformats.org/officeDocument/2006/relationships/hyperlink" Target="http://dx.doi.org/10.1242/dmm.032839" TargetMode="External"/><Relationship Id="rId395" Type="http://schemas.openxmlformats.org/officeDocument/2006/relationships/hyperlink" Target="http://paperpile.com/b/Ky0na7/loVq" TargetMode="External"/><Relationship Id="rId152" Type="http://schemas.openxmlformats.org/officeDocument/2006/relationships/hyperlink" Target="http://paperpile.com/b/Ky0na7/yyW8" TargetMode="External"/><Relationship Id="rId273" Type="http://schemas.openxmlformats.org/officeDocument/2006/relationships/hyperlink" Target="http://paperpile.com/b/Ky0na7/bHvV" TargetMode="External"/><Relationship Id="rId394" Type="http://schemas.openxmlformats.org/officeDocument/2006/relationships/hyperlink" Target="http://paperpile.com/b/Ky0na7/Fr9A" TargetMode="External"/><Relationship Id="rId151" Type="http://schemas.openxmlformats.org/officeDocument/2006/relationships/hyperlink" Target="http://paperpile.com/b/Ky0na7/JK5P" TargetMode="External"/><Relationship Id="rId272" Type="http://schemas.openxmlformats.org/officeDocument/2006/relationships/hyperlink" Target="http://paperpile.com/b/Ky0na7/bHvV" TargetMode="External"/><Relationship Id="rId393" Type="http://schemas.openxmlformats.org/officeDocument/2006/relationships/hyperlink" Target="http://paperpile.com/b/Ky0na7/n0s4" TargetMode="External"/><Relationship Id="rId158" Type="http://schemas.openxmlformats.org/officeDocument/2006/relationships/hyperlink" Target="http://paperpile.com/b/Ky0na7/tzpx" TargetMode="External"/><Relationship Id="rId279" Type="http://schemas.openxmlformats.org/officeDocument/2006/relationships/hyperlink" Target="http://paperpile.com/b/Ky0na7/DKaZ" TargetMode="External"/><Relationship Id="rId157" Type="http://schemas.openxmlformats.org/officeDocument/2006/relationships/hyperlink" Target="http://paperpile.com/b/Ky0na7/JDNi" TargetMode="External"/><Relationship Id="rId278" Type="http://schemas.openxmlformats.org/officeDocument/2006/relationships/hyperlink" Target="http://paperpile.com/b/Ky0na7/oLJv" TargetMode="External"/><Relationship Id="rId399" Type="http://schemas.openxmlformats.org/officeDocument/2006/relationships/hyperlink" Target="https://huggingface.co/sentence-transformers/gtr-t5-large" TargetMode="External"/><Relationship Id="rId156" Type="http://schemas.openxmlformats.org/officeDocument/2006/relationships/hyperlink" Target="http://paperpile.com/b/Ky0na7/nX0D" TargetMode="External"/><Relationship Id="rId277" Type="http://schemas.openxmlformats.org/officeDocument/2006/relationships/hyperlink" Target="http://paperpile.com/b/Ky0na7/oLJv" TargetMode="External"/><Relationship Id="rId398" Type="http://schemas.openxmlformats.org/officeDocument/2006/relationships/hyperlink" Target="http://paperpile.com/b/Ky0na7/VDyD" TargetMode="External"/><Relationship Id="rId155" Type="http://schemas.openxmlformats.org/officeDocument/2006/relationships/hyperlink" Target="http://paperpile.com/b/Ky0na7/6Ds9" TargetMode="External"/><Relationship Id="rId276" Type="http://schemas.openxmlformats.org/officeDocument/2006/relationships/hyperlink" Target="http://paperpile.com/b/Ky0na7/oLJv" TargetMode="External"/><Relationship Id="rId397" Type="http://schemas.openxmlformats.org/officeDocument/2006/relationships/hyperlink" Target="http://paperpile.com/b/Ky0na7/3oTf" TargetMode="External"/><Relationship Id="rId40" Type="http://schemas.openxmlformats.org/officeDocument/2006/relationships/hyperlink" Target="https://paperpile.com/c/Ky0na7/7BTp" TargetMode="External"/><Relationship Id="rId42" Type="http://schemas.openxmlformats.org/officeDocument/2006/relationships/hyperlink" Target="https://paperpile.com/c/Ky0na7/vdQc+SVwy" TargetMode="External"/><Relationship Id="rId41" Type="http://schemas.openxmlformats.org/officeDocument/2006/relationships/hyperlink" Target="https://paperpile.com/c/Ky0na7/ZZdr" TargetMode="External"/><Relationship Id="rId44" Type="http://schemas.openxmlformats.org/officeDocument/2006/relationships/hyperlink" Target="https://paperpile.com/c/Ky0na7/56LJ+lLtb+0Ocp+Pnbc+X0u7+bHvV+oLJv+DKaZ+T3El+SzcO+nKQq" TargetMode="External"/><Relationship Id="rId43" Type="http://schemas.openxmlformats.org/officeDocument/2006/relationships/hyperlink" Target="https://paperpile.com/c/Ky0na7/B9tG" TargetMode="External"/><Relationship Id="rId46" Type="http://schemas.openxmlformats.org/officeDocument/2006/relationships/hyperlink" Target="https://paperpile.com/c/Ky0na7/UUSo" TargetMode="External"/><Relationship Id="rId45" Type="http://schemas.openxmlformats.org/officeDocument/2006/relationships/hyperlink" Target="https://paperpile.com/c/Ky0na7/DWu8" TargetMode="External"/><Relationship Id="rId48" Type="http://schemas.openxmlformats.org/officeDocument/2006/relationships/hyperlink" Target="https://paperpile.com/c/Ky0na7/z8PIr" TargetMode="External"/><Relationship Id="rId47" Type="http://schemas.openxmlformats.org/officeDocument/2006/relationships/hyperlink" Target="https://paperpile.com/c/Ky0na7/uGTd" TargetMode="External"/><Relationship Id="rId49" Type="http://schemas.openxmlformats.org/officeDocument/2006/relationships/hyperlink" Target="https://paperpile.com/c/Ky0na7/wP8dg+PGr74" TargetMode="External"/><Relationship Id="rId31" Type="http://schemas.openxmlformats.org/officeDocument/2006/relationships/hyperlink" Target="https://paperpile.com/c/Ky0na7/CaHl+P3BT" TargetMode="External"/><Relationship Id="rId30" Type="http://schemas.openxmlformats.org/officeDocument/2006/relationships/hyperlink" Target="https://paperpile.com/c/Ky0na7/AAuh+P3BT" TargetMode="External"/><Relationship Id="rId33" Type="http://schemas.openxmlformats.org/officeDocument/2006/relationships/hyperlink" Target="https://paperpile.com/c/Ky0na7/glzJ+aewo" TargetMode="External"/><Relationship Id="rId32" Type="http://schemas.openxmlformats.org/officeDocument/2006/relationships/hyperlink" Target="https://paperpile.com/c/Ky0na7/PwyK+P3BT" TargetMode="External"/><Relationship Id="rId35" Type="http://schemas.openxmlformats.org/officeDocument/2006/relationships/hyperlink" Target="https://paperpile.com/c/Ky0na7/vdQc+mtwo" TargetMode="External"/><Relationship Id="rId34" Type="http://schemas.openxmlformats.org/officeDocument/2006/relationships/hyperlink" Target="https://paperpile.com/c/Ky0na7/nCnR+5GFk" TargetMode="External"/><Relationship Id="rId37" Type="http://schemas.openxmlformats.org/officeDocument/2006/relationships/hyperlink" Target="https://paperpile.com/c/Ky0na7/Vfa0" TargetMode="External"/><Relationship Id="rId36" Type="http://schemas.openxmlformats.org/officeDocument/2006/relationships/hyperlink" Target="https://paperpile.com/c/Ky0na7/ZzZVH" TargetMode="External"/><Relationship Id="rId39" Type="http://schemas.openxmlformats.org/officeDocument/2006/relationships/hyperlink" Target="https://paperpile.com/c/Ky0na7/8wtc" TargetMode="External"/><Relationship Id="rId38" Type="http://schemas.openxmlformats.org/officeDocument/2006/relationships/hyperlink" Target="https://paperpile.com/c/Ky0na7/JedK" TargetMode="External"/><Relationship Id="rId20" Type="http://schemas.openxmlformats.org/officeDocument/2006/relationships/hyperlink" Target="https://druggablegenome.net/"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druggablegenome.net/" TargetMode="External"/><Relationship Id="rId24" Type="http://schemas.openxmlformats.org/officeDocument/2006/relationships/hyperlink" Target="https://paperpile.com/c/Ky0na7/P9O1+6v28"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jbJR" TargetMode="External"/><Relationship Id="rId404" Type="http://schemas.openxmlformats.org/officeDocument/2006/relationships/hyperlink" Target="http://paperpile.com/b/Ky0na7/Axp1" TargetMode="External"/><Relationship Id="rId403" Type="http://schemas.openxmlformats.org/officeDocument/2006/relationships/hyperlink" Target="http://paperpile.com/b/Ky0na7/ArIH" TargetMode="External"/><Relationship Id="rId402" Type="http://schemas.openxmlformats.org/officeDocument/2006/relationships/hyperlink" Target="https://huggingface.co/sentence-transformers/all-roberta-large-v1" TargetMode="External"/><Relationship Id="rId401" Type="http://schemas.openxmlformats.org/officeDocument/2006/relationships/hyperlink" Target="http://paperpile.com/b/Ky0na7/ArIH" TargetMode="External"/><Relationship Id="rId408" Type="http://schemas.openxmlformats.org/officeDocument/2006/relationships/hyperlink" Target="http://paperpile.com/b/Ky0na7/jbJR" TargetMode="External"/><Relationship Id="rId407" Type="http://schemas.openxmlformats.org/officeDocument/2006/relationships/hyperlink" Target="http://paperpile.com/b/Ky0na7/FQty" TargetMode="External"/><Relationship Id="rId406" Type="http://schemas.openxmlformats.org/officeDocument/2006/relationships/hyperlink" Target="http://paperpile.com/b/Ky0na7/Axp1" TargetMode="External"/><Relationship Id="rId405" Type="http://schemas.openxmlformats.org/officeDocument/2006/relationships/hyperlink" Target="https://huggingface.co/cambridgeltl/SapBERT-from-PubMedBERT-fulltext" TargetMode="External"/><Relationship Id="rId26" Type="http://schemas.openxmlformats.org/officeDocument/2006/relationships/hyperlink" Target="https://paperpile.com/c/Ky0na7/teyh+IK87" TargetMode="External"/><Relationship Id="rId25" Type="http://schemas.openxmlformats.org/officeDocument/2006/relationships/hyperlink" Target="https://paperpile.com/c/Ky0na7/pPqj" TargetMode="External"/><Relationship Id="rId28" Type="http://schemas.openxmlformats.org/officeDocument/2006/relationships/hyperlink" Target="https://paperpile.com/c/Ky0na7/N2cF+Meh0" TargetMode="External"/><Relationship Id="rId27" Type="http://schemas.openxmlformats.org/officeDocument/2006/relationships/hyperlink" Target="https://paperpile.com/c/Ky0na7/beav+jJSw" TargetMode="External"/><Relationship Id="rId400" Type="http://schemas.openxmlformats.org/officeDocument/2006/relationships/hyperlink" Target="http://paperpile.com/b/Ky0na7/VDyD" TargetMode="External"/><Relationship Id="rId29" Type="http://schemas.openxmlformats.org/officeDocument/2006/relationships/hyperlink" Target="https://paperpile.com/c/Ky0na7/Cd39"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www.opentargets.org/"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pPqj" TargetMode="External"/><Relationship Id="rId83" Type="http://schemas.openxmlformats.org/officeDocument/2006/relationships/hyperlink" Target="https://paperpile.com/c/Ky0na7/P9O1+6v28" TargetMode="External"/><Relationship Id="rId86" Type="http://schemas.openxmlformats.org/officeDocument/2006/relationships/hyperlink" Target="https://paperpile.com/c/Ky0na7/beav+jJSw" TargetMode="External"/><Relationship Id="rId85" Type="http://schemas.openxmlformats.org/officeDocument/2006/relationships/hyperlink" Target="https://paperpile.com/c/Ky0na7/teyh+IK87" TargetMode="External"/><Relationship Id="rId88" Type="http://schemas.openxmlformats.org/officeDocument/2006/relationships/hyperlink" Target="https://paperpile.com/c/Ky0na7/N2cF+Meh0" TargetMode="External"/><Relationship Id="rId87" Type="http://schemas.openxmlformats.org/officeDocument/2006/relationships/hyperlink" Target="https://paperpile.com/c/Ky0na7/Qng4+aRl1" TargetMode="External"/><Relationship Id="rId89" Type="http://schemas.openxmlformats.org/officeDocument/2006/relationships/hyperlink" Target="https://paperpile.com/c/Ky0na7/Cd39" TargetMode="External"/><Relationship Id="rId80" Type="http://schemas.openxmlformats.org/officeDocument/2006/relationships/hyperlink" Target="https://paperpile.com/c/Ky0na7/ArIH" TargetMode="External"/><Relationship Id="rId82" Type="http://schemas.openxmlformats.org/officeDocument/2006/relationships/hyperlink" Target="https://paperpile.com/c/Ky0na7/jbJR+bxKc" TargetMode="External"/><Relationship Id="rId81" Type="http://schemas.openxmlformats.org/officeDocument/2006/relationships/hyperlink" Target="https://paperpile.com/c/Ky0na7/Axp1+FQty" TargetMode="External"/><Relationship Id="rId73" Type="http://schemas.openxmlformats.org/officeDocument/2006/relationships/hyperlink" Target="https://paperpile.com/c/Ky0na7/A2KRB+gaqu" TargetMode="External"/><Relationship Id="rId72" Type="http://schemas.openxmlformats.org/officeDocument/2006/relationships/hyperlink" Target="https://paperpile.com/c/Ky0na7/Z7Fl+YO9o+n0s4+Fr9A+loVq" TargetMode="External"/><Relationship Id="rId75" Type="http://schemas.openxmlformats.org/officeDocument/2006/relationships/hyperlink" Target="https://paperpile.com/c/Ky0na7/vdQc+SVwy" TargetMode="External"/><Relationship Id="rId74" Type="http://schemas.openxmlformats.org/officeDocument/2006/relationships/hyperlink" Target="https://paperpile.com/c/Ky0na7/vdQc+mtwo" TargetMode="External"/><Relationship Id="rId77" Type="http://schemas.openxmlformats.org/officeDocument/2006/relationships/hyperlink" Target="https://paperpile.com/c/Ky0na7/8wtc" TargetMode="External"/><Relationship Id="rId76" Type="http://schemas.openxmlformats.org/officeDocument/2006/relationships/hyperlink" Target="https://paperpile.com/c/Ky0na7/JedK" TargetMode="External"/><Relationship Id="rId79" Type="http://schemas.openxmlformats.org/officeDocument/2006/relationships/hyperlink" Target="https://paperpile.com/c/Ky0na7/7BTp" TargetMode="External"/><Relationship Id="rId78" Type="http://schemas.openxmlformats.org/officeDocument/2006/relationships/hyperlink" Target="https://paperpile.com/c/Ky0na7/3oTf+VDyD" TargetMode="External"/><Relationship Id="rId71" Type="http://schemas.openxmlformats.org/officeDocument/2006/relationships/hyperlink" Target="https://paperpile.com/c/Ky0na7/fI1V" TargetMode="External"/><Relationship Id="rId70" Type="http://schemas.openxmlformats.org/officeDocument/2006/relationships/hyperlink" Target="https://paperpile.com/c/Ky0na7/0INY+eFNQ+XHtN" TargetMode="External"/><Relationship Id="rId62" Type="http://schemas.openxmlformats.org/officeDocument/2006/relationships/hyperlink" Target="https://paperpile.com/c/Ky0na7/go38q+24pLh+2IhPR+A2KRB" TargetMode="External"/><Relationship Id="rId61" Type="http://schemas.openxmlformats.org/officeDocument/2006/relationships/hyperlink" Target="https://paperpile.com/c/Ky0na7/xVmoV" TargetMode="External"/><Relationship Id="rId64" Type="http://schemas.openxmlformats.org/officeDocument/2006/relationships/hyperlink" Target="https://paperpile.com/c/Ky0na7/xitGO" TargetMode="External"/><Relationship Id="rId63" Type="http://schemas.openxmlformats.org/officeDocument/2006/relationships/hyperlink" Target="https://paperpile.com/c/Ky0na7/NUuiR+WxsSK" TargetMode="External"/><Relationship Id="rId66" Type="http://schemas.openxmlformats.org/officeDocument/2006/relationships/hyperlink" Target="https://paperpile.com/c/Ky0na7/NSAEQ" TargetMode="External"/><Relationship Id="rId65" Type="http://schemas.openxmlformats.org/officeDocument/2006/relationships/hyperlink" Target="https://paperpile.com/c/Ky0na7/JzjPe" TargetMode="External"/><Relationship Id="rId68" Type="http://schemas.openxmlformats.org/officeDocument/2006/relationships/hyperlink" Target="https://paperpile.com/c/Ky0na7/24pLh" TargetMode="External"/><Relationship Id="rId67" Type="http://schemas.openxmlformats.org/officeDocument/2006/relationships/hyperlink" Target="https://paperpile.com/c/Ky0na7/xrXuV" TargetMode="External"/><Relationship Id="rId60" Type="http://schemas.openxmlformats.org/officeDocument/2006/relationships/hyperlink" Target="https://paperpile.com/c/Ky0na7/Ma9O0+5rBwu+xVmoV" TargetMode="External"/><Relationship Id="rId69" Type="http://schemas.openxmlformats.org/officeDocument/2006/relationships/hyperlink" Target="https://paperpile.com/c/Ky0na7/7ier" TargetMode="External"/><Relationship Id="rId51" Type="http://schemas.openxmlformats.org/officeDocument/2006/relationships/hyperlink" Target="https://paperpile.com/c/Ky0na7/iclH9" TargetMode="External"/><Relationship Id="rId50" Type="http://schemas.openxmlformats.org/officeDocument/2006/relationships/hyperlink" Target="https://paperpile.com/c/Ky0na7/2v4OQ" TargetMode="External"/><Relationship Id="rId53" Type="http://schemas.openxmlformats.org/officeDocument/2006/relationships/hyperlink" Target="https://paperpile.com/c/Ky0na7/Wd6H9" TargetMode="External"/><Relationship Id="rId52" Type="http://schemas.openxmlformats.org/officeDocument/2006/relationships/hyperlink" Target="https://paperpile.com/c/Ky0na7/PKMio+DXAOo" TargetMode="External"/><Relationship Id="rId55" Type="http://schemas.openxmlformats.org/officeDocument/2006/relationships/hyperlink" Target="https://paperpile.com/c/Ky0na7/VSMBe+xYCZ3" TargetMode="External"/><Relationship Id="rId54" Type="http://schemas.openxmlformats.org/officeDocument/2006/relationships/hyperlink" Target="https://paperpile.com/c/Ky0na7/IA9aj" TargetMode="External"/><Relationship Id="rId57" Type="http://schemas.openxmlformats.org/officeDocument/2006/relationships/hyperlink" Target="https://paperpile.com/c/Ky0na7/DWjAe" TargetMode="External"/><Relationship Id="rId56" Type="http://schemas.openxmlformats.org/officeDocument/2006/relationships/hyperlink" Target="https://paperpile.com/c/Ky0na7/cdFjN" TargetMode="External"/><Relationship Id="rId59" Type="http://schemas.openxmlformats.org/officeDocument/2006/relationships/hyperlink" Target="https://paperpile.com/c/Ky0na7/MyFnH" TargetMode="External"/><Relationship Id="rId58" Type="http://schemas.openxmlformats.org/officeDocument/2006/relationships/hyperlink" Target="https://paperpile.com/c/Ky0na7/cdFjN" TargetMode="External"/><Relationship Id="rId107" Type="http://schemas.openxmlformats.org/officeDocument/2006/relationships/hyperlink" Target="https://github.com/TaylorResearchLab/CANTOS" TargetMode="External"/><Relationship Id="rId228" Type="http://schemas.openxmlformats.org/officeDocument/2006/relationships/hyperlink" Target="https://huggingface.co/intfloat/e5-large" TargetMode="External"/><Relationship Id="rId349" Type="http://schemas.openxmlformats.org/officeDocument/2006/relationships/hyperlink" Target="http://paperpile.com/b/Ky0na7/Ma9O0" TargetMode="External"/><Relationship Id="rId106" Type="http://schemas.openxmlformats.org/officeDocument/2006/relationships/hyperlink" Target="https://aact.ctti-clinicaltrials.org/download" TargetMode="External"/><Relationship Id="rId227" Type="http://schemas.openxmlformats.org/officeDocument/2006/relationships/hyperlink" Target="http://paperpile.com/b/Ky0na7/mtwo" TargetMode="External"/><Relationship Id="rId348" Type="http://schemas.openxmlformats.org/officeDocument/2006/relationships/hyperlink" Target="http://paperpile.com/b/Ky0na7/Ma9O0" TargetMode="External"/><Relationship Id="rId105" Type="http://schemas.openxmlformats.org/officeDocument/2006/relationships/hyperlink" Target="https://paperpile.com/c/Ky0na7/aySgj" TargetMode="External"/><Relationship Id="rId226" Type="http://schemas.openxmlformats.org/officeDocument/2006/relationships/hyperlink" Target="http://paperpile.com/b/Ky0na7/vdQc" TargetMode="External"/><Relationship Id="rId347" Type="http://schemas.openxmlformats.org/officeDocument/2006/relationships/hyperlink" Target="http://paperpile.com/b/Ky0na7/Ma9O0" TargetMode="External"/><Relationship Id="rId104" Type="http://schemas.openxmlformats.org/officeDocument/2006/relationships/hyperlink" Target="https://clinicaltrials.gov/" TargetMode="External"/><Relationship Id="rId225" Type="http://schemas.openxmlformats.org/officeDocument/2006/relationships/hyperlink" Target="http://paperpile.com/b/Ky0na7/5GFk" TargetMode="External"/><Relationship Id="rId346" Type="http://schemas.openxmlformats.org/officeDocument/2006/relationships/hyperlink" Target="http://paperpile.com/b/Ky0na7/MyFnH" TargetMode="External"/><Relationship Id="rId109" Type="http://schemas.openxmlformats.org/officeDocument/2006/relationships/hyperlink" Target="https://github.com/TaylorResearchLab/CANTOS" TargetMode="External"/><Relationship Id="rId108" Type="http://schemas.openxmlformats.org/officeDocument/2006/relationships/hyperlink" Target="https://github.com/TaylorResearchLab/CANTOS" TargetMode="External"/><Relationship Id="rId229" Type="http://schemas.openxmlformats.org/officeDocument/2006/relationships/hyperlink" Target="http://paperpile.com/b/Ky0na7/mtwo" TargetMode="External"/><Relationship Id="rId220" Type="http://schemas.openxmlformats.org/officeDocument/2006/relationships/hyperlink" Target="http://paperpile.com/b/Ky0na7/nCnR" TargetMode="External"/><Relationship Id="rId341" Type="http://schemas.openxmlformats.org/officeDocument/2006/relationships/hyperlink" Target="http://paperpile.com/b/Ky0na7/DWjAe" TargetMode="External"/><Relationship Id="rId340" Type="http://schemas.openxmlformats.org/officeDocument/2006/relationships/hyperlink" Target="http://paperpile.com/b/Ky0na7/cdFjN" TargetMode="External"/><Relationship Id="rId103" Type="http://schemas.openxmlformats.org/officeDocument/2006/relationships/hyperlink" Target="https://paperpile.com/c/Ky0na7/nAd3N" TargetMode="External"/><Relationship Id="rId224" Type="http://schemas.openxmlformats.org/officeDocument/2006/relationships/hyperlink" Target="http://dx.doi.org/10.48550/ARXIV.2501.12948" TargetMode="External"/><Relationship Id="rId345" Type="http://schemas.openxmlformats.org/officeDocument/2006/relationships/hyperlink" Target="http://dx.doi.org/10.32614/cran.package.dbscan" TargetMode="External"/><Relationship Id="rId102" Type="http://schemas.openxmlformats.org/officeDocument/2006/relationships/hyperlink" Target="https://paperpile.com/c/Ky0na7/nAd3N" TargetMode="External"/><Relationship Id="rId223" Type="http://schemas.openxmlformats.org/officeDocument/2006/relationships/hyperlink" Target="http://paperpile.com/b/Ky0na7/5GFk" TargetMode="External"/><Relationship Id="rId344" Type="http://schemas.openxmlformats.org/officeDocument/2006/relationships/hyperlink" Target="http://paperpile.com/b/Ky0na7/MyFnH" TargetMode="External"/><Relationship Id="rId101" Type="http://schemas.openxmlformats.org/officeDocument/2006/relationships/hyperlink" Target="https://paperpile.com/c/Ky0na7/O9sM2" TargetMode="External"/><Relationship Id="rId222" Type="http://schemas.openxmlformats.org/officeDocument/2006/relationships/hyperlink" Target="http://paperpile.com/b/Ky0na7/nCnR" TargetMode="External"/><Relationship Id="rId343" Type="http://schemas.openxmlformats.org/officeDocument/2006/relationships/hyperlink" Target="http://dx.doi.org/10.32614/cran.package.dbscan" TargetMode="External"/><Relationship Id="rId100" Type="http://schemas.openxmlformats.org/officeDocument/2006/relationships/hyperlink" Target="https://paperpile.com/c/Ky0na7/G2bKQ" TargetMode="External"/><Relationship Id="rId221" Type="http://schemas.openxmlformats.org/officeDocument/2006/relationships/hyperlink" Target="https://ollama.com/library/deepseek-r1:8b" TargetMode="External"/><Relationship Id="rId342" Type="http://schemas.openxmlformats.org/officeDocument/2006/relationships/hyperlink" Target="http://paperpile.com/b/Ky0na7/MyFnH" TargetMode="External"/><Relationship Id="rId217" Type="http://schemas.openxmlformats.org/officeDocument/2006/relationships/hyperlink" Target="http://paperpile.com/b/Ky0na7/aewo" TargetMode="External"/><Relationship Id="rId338" Type="http://schemas.openxmlformats.org/officeDocument/2006/relationships/hyperlink" Target="http://paperpile.com/b/Ky0na7/cdFjN" TargetMode="External"/><Relationship Id="rId216" Type="http://schemas.openxmlformats.org/officeDocument/2006/relationships/hyperlink" Target="http://paperpile.com/b/Ky0na7/glzJ" TargetMode="External"/><Relationship Id="rId337" Type="http://schemas.openxmlformats.org/officeDocument/2006/relationships/hyperlink" Target="http://dx.doi.org/10.32614/cran.package.isotree" TargetMode="External"/><Relationship Id="rId215" Type="http://schemas.openxmlformats.org/officeDocument/2006/relationships/hyperlink" Target="http://paperpile.com/b/Ky0na7/PwyK" TargetMode="External"/><Relationship Id="rId336" Type="http://schemas.openxmlformats.org/officeDocument/2006/relationships/hyperlink" Target="http://paperpile.com/b/Ky0na7/cdFjN" TargetMode="External"/><Relationship Id="rId214" Type="http://schemas.openxmlformats.org/officeDocument/2006/relationships/hyperlink" Target="https://ollama.com/library/llama3" TargetMode="External"/><Relationship Id="rId335" Type="http://schemas.openxmlformats.org/officeDocument/2006/relationships/hyperlink" Target="http://paperpile.com/b/Ky0na7/xYCZ3" TargetMode="External"/><Relationship Id="rId219" Type="http://schemas.openxmlformats.org/officeDocument/2006/relationships/hyperlink" Target="http://paperpile.com/b/Ky0na7/aewo" TargetMode="External"/><Relationship Id="rId218" Type="http://schemas.openxmlformats.org/officeDocument/2006/relationships/hyperlink" Target="https://ollama.com/library/phi4" TargetMode="External"/><Relationship Id="rId339" Type="http://schemas.openxmlformats.org/officeDocument/2006/relationships/hyperlink" Target="http://dx.doi.org/10.32614/cran.package.isotree" TargetMode="External"/><Relationship Id="rId330" Type="http://schemas.openxmlformats.org/officeDocument/2006/relationships/hyperlink" Target="http://paperpile.com/b/Ky0na7/VSMBe" TargetMode="External"/><Relationship Id="rId213" Type="http://schemas.openxmlformats.org/officeDocument/2006/relationships/hyperlink" Target="http://paperpile.com/b/Ky0na7/PwyK" TargetMode="External"/><Relationship Id="rId334" Type="http://schemas.openxmlformats.org/officeDocument/2006/relationships/hyperlink" Target="http://dx.doi.org/10.5120/10032-5077" TargetMode="External"/><Relationship Id="rId212" Type="http://schemas.openxmlformats.org/officeDocument/2006/relationships/hyperlink" Target="http://paperpile.com/b/Ky0na7/CaHl" TargetMode="External"/><Relationship Id="rId333" Type="http://schemas.openxmlformats.org/officeDocument/2006/relationships/hyperlink" Target="http://paperpile.com/b/Ky0na7/xYCZ3" TargetMode="External"/><Relationship Id="rId211" Type="http://schemas.openxmlformats.org/officeDocument/2006/relationships/hyperlink" Target="https://ollama.com/library/llama3.2" TargetMode="External"/><Relationship Id="rId332" Type="http://schemas.openxmlformats.org/officeDocument/2006/relationships/hyperlink" Target="http://paperpile.com/b/Ky0na7/xYCZ3" TargetMode="External"/><Relationship Id="rId210" Type="http://schemas.openxmlformats.org/officeDocument/2006/relationships/hyperlink" Target="http://paperpile.com/b/Ky0na7/CaHl" TargetMode="External"/><Relationship Id="rId331" Type="http://schemas.openxmlformats.org/officeDocument/2006/relationships/hyperlink" Target="http://paperpile.com/b/Ky0na7/xYCZ3" TargetMode="External"/><Relationship Id="rId370" Type="http://schemas.openxmlformats.org/officeDocument/2006/relationships/hyperlink" Target="http://paperpile.com/b/Ky0na7/NUuiR" TargetMode="External"/><Relationship Id="rId129" Type="http://schemas.openxmlformats.org/officeDocument/2006/relationships/hyperlink" Target="http://paperpile.com/b/Ky0na7/I4Mmo" TargetMode="External"/><Relationship Id="rId128" Type="http://schemas.openxmlformats.org/officeDocument/2006/relationships/hyperlink" Target="http://paperpile.com/b/Ky0na7/I4Mmo" TargetMode="External"/><Relationship Id="rId249" Type="http://schemas.openxmlformats.org/officeDocument/2006/relationships/hyperlink" Target="https://huggingface.co/intfloat/e5-large-v2" TargetMode="External"/><Relationship Id="rId127" Type="http://schemas.openxmlformats.org/officeDocument/2006/relationships/hyperlink" Target="http://paperpile.com/b/Ky0na7/jxNyc" TargetMode="External"/><Relationship Id="rId248" Type="http://schemas.openxmlformats.org/officeDocument/2006/relationships/hyperlink" Target="http://paperpile.com/b/Ky0na7/SVwy" TargetMode="External"/><Relationship Id="rId369" Type="http://schemas.openxmlformats.org/officeDocument/2006/relationships/hyperlink" Target="http://dx.doi.org/10.18653/v1/2020.acl-demos.36" TargetMode="External"/><Relationship Id="rId126" Type="http://schemas.openxmlformats.org/officeDocument/2006/relationships/hyperlink" Target="http://paperpile.com/b/Ky0na7/jxNyc" TargetMode="External"/><Relationship Id="rId247" Type="http://schemas.openxmlformats.org/officeDocument/2006/relationships/hyperlink" Target="http://paperpile.com/b/Ky0na7/ZZdr" TargetMode="External"/><Relationship Id="rId368" Type="http://schemas.openxmlformats.org/officeDocument/2006/relationships/hyperlink" Target="http://paperpile.com/b/Ky0na7/NUuiR" TargetMode="External"/><Relationship Id="rId121" Type="http://schemas.openxmlformats.org/officeDocument/2006/relationships/hyperlink" Target="http://paperpile.com/b/Ky0na7/A9NgY" TargetMode="External"/><Relationship Id="rId242" Type="http://schemas.openxmlformats.org/officeDocument/2006/relationships/hyperlink" Target="http://paperpile.com/b/Ky0na7/7BTp" TargetMode="External"/><Relationship Id="rId363" Type="http://schemas.openxmlformats.org/officeDocument/2006/relationships/hyperlink" Target="http://paperpile.com/b/Ky0na7/2IhPR" TargetMode="External"/><Relationship Id="rId120" Type="http://schemas.openxmlformats.org/officeDocument/2006/relationships/hyperlink" Target="http://paperpile.com/b/Ky0na7/A9NgY" TargetMode="External"/><Relationship Id="rId241" Type="http://schemas.openxmlformats.org/officeDocument/2006/relationships/hyperlink" Target="http://paperpile.com/b/Ky0na7/8wtc" TargetMode="External"/><Relationship Id="rId362" Type="http://schemas.openxmlformats.org/officeDocument/2006/relationships/hyperlink" Target="http://paperpile.com/b/Ky0na7/2IhPR" TargetMode="External"/><Relationship Id="rId240" Type="http://schemas.openxmlformats.org/officeDocument/2006/relationships/hyperlink" Target="https://huggingface.co/sentence-transformers/all-MiniLM-L12-v2" TargetMode="External"/><Relationship Id="rId361" Type="http://schemas.openxmlformats.org/officeDocument/2006/relationships/hyperlink" Target="http://paperpile.com/b/Ky0na7/24pLh" TargetMode="External"/><Relationship Id="rId360" Type="http://schemas.openxmlformats.org/officeDocument/2006/relationships/hyperlink" Target="http://paperpile.com/b/Ky0na7/go38q" TargetMode="External"/><Relationship Id="rId125" Type="http://schemas.openxmlformats.org/officeDocument/2006/relationships/hyperlink" Target="http://paperpile.com/b/Ky0na7/jxNyc" TargetMode="External"/><Relationship Id="rId246" Type="http://schemas.openxmlformats.org/officeDocument/2006/relationships/hyperlink" Target="http://dx.doi.org/10.48550/ARXIV.2402.01613" TargetMode="External"/><Relationship Id="rId367" Type="http://schemas.openxmlformats.org/officeDocument/2006/relationships/hyperlink" Target="http://paperpile.com/b/Ky0na7/A2KRB" TargetMode="External"/><Relationship Id="rId124" Type="http://schemas.openxmlformats.org/officeDocument/2006/relationships/hyperlink" Target="http://paperpile.com/b/Ky0na7/48hVk" TargetMode="External"/><Relationship Id="rId245" Type="http://schemas.openxmlformats.org/officeDocument/2006/relationships/hyperlink" Target="http://paperpile.com/b/Ky0na7/ZZdr" TargetMode="External"/><Relationship Id="rId366" Type="http://schemas.openxmlformats.org/officeDocument/2006/relationships/hyperlink" Target="http://paperpile.com/b/Ky0na7/A2KRB" TargetMode="External"/><Relationship Id="rId123" Type="http://schemas.openxmlformats.org/officeDocument/2006/relationships/hyperlink" Target="http://paperpile.com/b/Ky0na7/48hVk" TargetMode="External"/><Relationship Id="rId244" Type="http://schemas.openxmlformats.org/officeDocument/2006/relationships/hyperlink" Target="http://paperpile.com/b/Ky0na7/7BTp" TargetMode="External"/><Relationship Id="rId365" Type="http://schemas.openxmlformats.org/officeDocument/2006/relationships/hyperlink" Target="http://paperpile.com/b/Ky0na7/A2KRB" TargetMode="External"/><Relationship Id="rId122" Type="http://schemas.openxmlformats.org/officeDocument/2006/relationships/hyperlink" Target="http://paperpile.com/b/Ky0na7/48hVk" TargetMode="External"/><Relationship Id="rId243" Type="http://schemas.openxmlformats.org/officeDocument/2006/relationships/hyperlink" Target="https://huggingface.co/sentence-transformers/all-MiniLM-L6-v2" TargetMode="External"/><Relationship Id="rId364" Type="http://schemas.openxmlformats.org/officeDocument/2006/relationships/hyperlink" Target="http://paperpile.com/b/Ky0na7/2IhPR" TargetMode="External"/><Relationship Id="rId95" Type="http://schemas.openxmlformats.org/officeDocument/2006/relationships/hyperlink" Target="https://paperpile.com/c/Ky0na7/ZZdr" TargetMode="External"/><Relationship Id="rId94" Type="http://schemas.openxmlformats.org/officeDocument/2006/relationships/hyperlink" Target="https://paperpile.com/c/Ky0na7/glzJ+aewo" TargetMode="External"/><Relationship Id="rId97" Type="http://schemas.openxmlformats.org/officeDocument/2006/relationships/hyperlink" Target="https://paperpile.com/c/Ky0na7/Vfa0" TargetMode="External"/><Relationship Id="rId96" Type="http://schemas.openxmlformats.org/officeDocument/2006/relationships/hyperlink" Target="https://paperpile.com/c/Ky0na7/nCnR+5GFk" TargetMode="External"/><Relationship Id="rId99" Type="http://schemas.openxmlformats.org/officeDocument/2006/relationships/hyperlink" Target="https://paperpile.com/c/Ky0na7/aKYs" TargetMode="External"/><Relationship Id="rId98" Type="http://schemas.openxmlformats.org/officeDocument/2006/relationships/hyperlink" Target="https://paperpile.com/c/Ky0na7/ZzZVH" TargetMode="External"/><Relationship Id="rId91" Type="http://schemas.openxmlformats.org/officeDocument/2006/relationships/hyperlink" Target="https://paperpile.com/c/Ky0na7/AAuh+P3BT" TargetMode="External"/><Relationship Id="rId90" Type="http://schemas.openxmlformats.org/officeDocument/2006/relationships/hyperlink" Target="https://paperpile.com/c/Ky0na7/DsxX+VK8f" TargetMode="External"/><Relationship Id="rId93" Type="http://schemas.openxmlformats.org/officeDocument/2006/relationships/hyperlink" Target="https://paperpile.com/c/Ky0na7/PwyK+P3BT" TargetMode="External"/><Relationship Id="rId92" Type="http://schemas.openxmlformats.org/officeDocument/2006/relationships/hyperlink" Target="https://paperpile.com/c/Ky0na7/CaHl+P3BT" TargetMode="External"/><Relationship Id="rId118" Type="http://schemas.openxmlformats.org/officeDocument/2006/relationships/hyperlink" Target="http://paperpile.com/b/Ky0na7/SHbGN" TargetMode="External"/><Relationship Id="rId239" Type="http://schemas.openxmlformats.org/officeDocument/2006/relationships/hyperlink" Target="http://paperpile.com/b/Ky0na7/8wtc" TargetMode="External"/><Relationship Id="rId117" Type="http://schemas.openxmlformats.org/officeDocument/2006/relationships/hyperlink" Target="http://paperpile.com/b/Ky0na7/SHbGN" TargetMode="External"/><Relationship Id="rId238" Type="http://schemas.openxmlformats.org/officeDocument/2006/relationships/hyperlink" Target="http://paperpile.com/b/Ky0na7/JedK" TargetMode="External"/><Relationship Id="rId359" Type="http://schemas.openxmlformats.org/officeDocument/2006/relationships/hyperlink" Target="http://dx.doi.org/10.18653/v1/2023.emnlp-main.765" TargetMode="External"/><Relationship Id="rId116" Type="http://schemas.openxmlformats.org/officeDocument/2006/relationships/hyperlink" Target="http://paperpile.com/b/Ky0na7/SHbGN" TargetMode="External"/><Relationship Id="rId237" Type="http://schemas.openxmlformats.org/officeDocument/2006/relationships/hyperlink" Target="https://huggingface.co/sentence-transformers/all-mpnet-base-v2" TargetMode="External"/><Relationship Id="rId358" Type="http://schemas.openxmlformats.org/officeDocument/2006/relationships/hyperlink" Target="http://paperpile.com/b/Ky0na7/go38q" TargetMode="External"/><Relationship Id="rId115" Type="http://schemas.openxmlformats.org/officeDocument/2006/relationships/hyperlink" Target="http://paperpile.com/b/Ky0na7/F7rHM" TargetMode="External"/><Relationship Id="rId236" Type="http://schemas.openxmlformats.org/officeDocument/2006/relationships/hyperlink" Target="http://paperpile.com/b/Ky0na7/JedK" TargetMode="External"/><Relationship Id="rId357" Type="http://schemas.openxmlformats.org/officeDocument/2006/relationships/hyperlink" Target="http://paperpile.com/b/Ky0na7/xVmoV" TargetMode="External"/><Relationship Id="rId119" Type="http://schemas.openxmlformats.org/officeDocument/2006/relationships/hyperlink" Target="http://paperpile.com/b/Ky0na7/A9NgY" TargetMode="External"/><Relationship Id="rId110" Type="http://schemas.openxmlformats.org/officeDocument/2006/relationships/hyperlink" Target="http://paperpile.com/b/Ky0na7/X96Sr" TargetMode="External"/><Relationship Id="rId231" Type="http://schemas.openxmlformats.org/officeDocument/2006/relationships/hyperlink" Target="https://openai.com/index/new-embedding-models-and-api-updates/" TargetMode="External"/><Relationship Id="rId352" Type="http://schemas.openxmlformats.org/officeDocument/2006/relationships/hyperlink" Target="http://paperpile.com/b/Ky0na7/5rBwu" TargetMode="External"/><Relationship Id="rId230" Type="http://schemas.openxmlformats.org/officeDocument/2006/relationships/hyperlink" Target="http://paperpile.com/b/Ky0na7/ZzZVH" TargetMode="External"/><Relationship Id="rId351" Type="http://schemas.openxmlformats.org/officeDocument/2006/relationships/hyperlink" Target="http://paperpile.com/b/Ky0na7/5rBwu" TargetMode="External"/><Relationship Id="rId350" Type="http://schemas.openxmlformats.org/officeDocument/2006/relationships/hyperlink" Target="http://paperpile.com/b/Ky0na7/5rBwu" TargetMode="External"/><Relationship Id="rId114" Type="http://schemas.openxmlformats.org/officeDocument/2006/relationships/hyperlink" Target="http://paperpile.com/b/Ky0na7/F7rHM" TargetMode="External"/><Relationship Id="rId235" Type="http://schemas.openxmlformats.org/officeDocument/2006/relationships/hyperlink" Target="http://paperpile.com/b/Ky0na7/Vfa0" TargetMode="External"/><Relationship Id="rId356" Type="http://schemas.openxmlformats.org/officeDocument/2006/relationships/hyperlink" Target="http://dx.doi.org/10.1177/17483026221078111" TargetMode="External"/><Relationship Id="rId113" Type="http://schemas.openxmlformats.org/officeDocument/2006/relationships/hyperlink" Target="http://paperpile.com/b/Ky0na7/F7rHM" TargetMode="External"/><Relationship Id="rId234" Type="http://schemas.openxmlformats.org/officeDocument/2006/relationships/hyperlink" Target="https://openai.com/index/new-and-improved-embedding-model/" TargetMode="External"/><Relationship Id="rId355" Type="http://schemas.openxmlformats.org/officeDocument/2006/relationships/hyperlink" Target="http://paperpile.com/b/Ky0na7/xVmoV" TargetMode="External"/><Relationship Id="rId112" Type="http://schemas.openxmlformats.org/officeDocument/2006/relationships/hyperlink" Target="http://paperpile.com/b/Ky0na7/X96Sr" TargetMode="External"/><Relationship Id="rId233" Type="http://schemas.openxmlformats.org/officeDocument/2006/relationships/hyperlink" Target="http://paperpile.com/b/Ky0na7/Vfa0" TargetMode="External"/><Relationship Id="rId354" Type="http://schemas.openxmlformats.org/officeDocument/2006/relationships/hyperlink" Target="http://paperpile.com/b/Ky0na7/xVmoV" TargetMode="External"/><Relationship Id="rId111" Type="http://schemas.openxmlformats.org/officeDocument/2006/relationships/hyperlink" Target="http://paperpile.com/b/Ky0na7/X96Sr" TargetMode="External"/><Relationship Id="rId232" Type="http://schemas.openxmlformats.org/officeDocument/2006/relationships/hyperlink" Target="http://paperpile.com/b/Ky0na7/ZzZVH" TargetMode="External"/><Relationship Id="rId353" Type="http://schemas.openxmlformats.org/officeDocument/2006/relationships/hyperlink" Target="http://paperpile.com/b/Ky0na7/xVmoV" TargetMode="External"/><Relationship Id="rId305" Type="http://schemas.openxmlformats.org/officeDocument/2006/relationships/hyperlink" Target="http://paperpile.com/b/Ky0na7/PGr74" TargetMode="External"/><Relationship Id="rId426" Type="http://schemas.openxmlformats.org/officeDocument/2006/relationships/hyperlink" Target="http://paperpile.com/b/Ky0na7/aKYs" TargetMode="External"/><Relationship Id="rId304" Type="http://schemas.openxmlformats.org/officeDocument/2006/relationships/hyperlink" Target="http://paperpile.com/b/Ky0na7/wP8dg" TargetMode="External"/><Relationship Id="rId425" Type="http://schemas.openxmlformats.org/officeDocument/2006/relationships/hyperlink" Target="https://docs.cohere.com/v2/docs/cohere-embed" TargetMode="External"/><Relationship Id="rId303" Type="http://schemas.openxmlformats.org/officeDocument/2006/relationships/hyperlink" Target="http://paperpile.com/b/Ky0na7/wP8dg" TargetMode="External"/><Relationship Id="rId424" Type="http://schemas.openxmlformats.org/officeDocument/2006/relationships/hyperlink" Target="http://paperpile.com/b/Ky0na7/aKYs" TargetMode="External"/><Relationship Id="rId302" Type="http://schemas.openxmlformats.org/officeDocument/2006/relationships/hyperlink" Target="http://paperpile.com/b/Ky0na7/wP8dg" TargetMode="External"/><Relationship Id="rId423" Type="http://schemas.openxmlformats.org/officeDocument/2006/relationships/hyperlink" Target="http://paperpile.com/b/Ky0na7/VK8f" TargetMode="External"/><Relationship Id="rId309" Type="http://schemas.openxmlformats.org/officeDocument/2006/relationships/hyperlink" Target="http://paperpile.com/b/Ky0na7/2v4OQ" TargetMode="External"/><Relationship Id="rId308" Type="http://schemas.openxmlformats.org/officeDocument/2006/relationships/hyperlink" Target="http://paperpile.com/b/Ky0na7/2v4OQ" TargetMode="External"/><Relationship Id="rId429" Type="http://schemas.openxmlformats.org/officeDocument/2006/relationships/header" Target="header1.xml"/><Relationship Id="rId307" Type="http://schemas.openxmlformats.org/officeDocument/2006/relationships/hyperlink" Target="http://paperpile.com/b/Ky0na7/PGr74" TargetMode="External"/><Relationship Id="rId428" Type="http://schemas.openxmlformats.org/officeDocument/2006/relationships/hyperlink" Target="http://paperpile.com/b/Ky0na7/O9sM2" TargetMode="External"/><Relationship Id="rId306" Type="http://schemas.openxmlformats.org/officeDocument/2006/relationships/hyperlink" Target="http://paperpile.com/b/Ky0na7/PGr74" TargetMode="External"/><Relationship Id="rId427" Type="http://schemas.openxmlformats.org/officeDocument/2006/relationships/hyperlink" Target="http://paperpile.com/b/Ky0na7/G2bKQ" TargetMode="External"/><Relationship Id="rId301" Type="http://schemas.openxmlformats.org/officeDocument/2006/relationships/hyperlink" Target="http://paperpile.com/b/Ky0na7/z8PIr" TargetMode="External"/><Relationship Id="rId422" Type="http://schemas.openxmlformats.org/officeDocument/2006/relationships/hyperlink" Target="https://huggingface.co/sentence-transformers/LaBSE" TargetMode="External"/><Relationship Id="rId300" Type="http://schemas.openxmlformats.org/officeDocument/2006/relationships/hyperlink" Target="https://crfm.stanford.edu/2022/12/15/biomedlm.html" TargetMode="External"/><Relationship Id="rId421" Type="http://schemas.openxmlformats.org/officeDocument/2006/relationships/hyperlink" Target="http://paperpile.com/b/Ky0na7/VK8f" TargetMode="External"/><Relationship Id="rId420" Type="http://schemas.openxmlformats.org/officeDocument/2006/relationships/hyperlink" Target="http://paperpile.com/b/Ky0na7/DsxX" TargetMode="External"/><Relationship Id="rId415" Type="http://schemas.openxmlformats.org/officeDocument/2006/relationships/hyperlink" Target="http://paperpile.com/b/Ky0na7/Qng4" TargetMode="External"/><Relationship Id="rId414" Type="http://schemas.openxmlformats.org/officeDocument/2006/relationships/hyperlink" Target="http://paperpile.com/b/Ky0na7/Qng4" TargetMode="External"/><Relationship Id="rId413" Type="http://schemas.openxmlformats.org/officeDocument/2006/relationships/hyperlink" Target="http://paperpile.com/b/Ky0na7/bxKc" TargetMode="External"/><Relationship Id="rId412" Type="http://schemas.openxmlformats.org/officeDocument/2006/relationships/hyperlink" Target="https://huggingface.co/medicalai/ClinicalBERT" TargetMode="External"/><Relationship Id="rId419" Type="http://schemas.openxmlformats.org/officeDocument/2006/relationships/hyperlink" Target="http://paperpile.com/b/Ky0na7/aRl1" TargetMode="External"/><Relationship Id="rId418" Type="http://schemas.openxmlformats.org/officeDocument/2006/relationships/hyperlink" Target="https://huggingface.co/microsoft/biogpt" TargetMode="External"/><Relationship Id="rId417" Type="http://schemas.openxmlformats.org/officeDocument/2006/relationships/hyperlink" Target="http://paperpile.com/b/Ky0na7/aRl1" TargetMode="External"/><Relationship Id="rId416" Type="http://schemas.openxmlformats.org/officeDocument/2006/relationships/hyperlink" Target="http://paperpile.com/b/Ky0na7/Qng4" TargetMode="External"/><Relationship Id="rId411" Type="http://schemas.openxmlformats.org/officeDocument/2006/relationships/hyperlink" Target="http://paperpile.com/b/Ky0na7/bxKc" TargetMode="External"/><Relationship Id="rId410" Type="http://schemas.openxmlformats.org/officeDocument/2006/relationships/hyperlink" Target="http://paperpile.com/b/Ky0na7/jbJR" TargetMode="External"/><Relationship Id="rId206" Type="http://schemas.openxmlformats.org/officeDocument/2006/relationships/hyperlink" Target="http://paperpile.com/b/Ky0na7/AAuh" TargetMode="External"/><Relationship Id="rId327" Type="http://schemas.openxmlformats.org/officeDocument/2006/relationships/hyperlink" Target="http://paperpile.com/b/Ky0na7/IA9aj" TargetMode="External"/><Relationship Id="rId205" Type="http://schemas.openxmlformats.org/officeDocument/2006/relationships/hyperlink" Target="https://ollama.com/library/llama3.3" TargetMode="External"/><Relationship Id="rId326" Type="http://schemas.openxmlformats.org/officeDocument/2006/relationships/hyperlink" Target="http://paperpile.com/b/Ky0na7/Wd6H9" TargetMode="External"/><Relationship Id="rId204" Type="http://schemas.openxmlformats.org/officeDocument/2006/relationships/hyperlink" Target="http://paperpile.com/b/Ky0na7/AAuh" TargetMode="External"/><Relationship Id="rId325" Type="http://schemas.openxmlformats.org/officeDocument/2006/relationships/hyperlink" Target="http://paperpile.com/b/Ky0na7/Wd6H9" TargetMode="External"/><Relationship Id="rId203" Type="http://schemas.openxmlformats.org/officeDocument/2006/relationships/hyperlink" Target="http://paperpile.com/b/Ky0na7/Cd39" TargetMode="External"/><Relationship Id="rId324" Type="http://schemas.openxmlformats.org/officeDocument/2006/relationships/hyperlink" Target="http://paperpile.com/b/Ky0na7/Wd6H9" TargetMode="External"/><Relationship Id="rId209" Type="http://schemas.openxmlformats.org/officeDocument/2006/relationships/hyperlink" Target="http://paperpile.com/b/Ky0na7/P3BT" TargetMode="External"/><Relationship Id="rId208" Type="http://schemas.openxmlformats.org/officeDocument/2006/relationships/hyperlink" Target="http://dx.doi.org/10.48550/ARXIV.2302.13971" TargetMode="External"/><Relationship Id="rId329" Type="http://schemas.openxmlformats.org/officeDocument/2006/relationships/hyperlink" Target="http://dx.doi.org/10.1109/ijcnn.2009.5178973" TargetMode="External"/><Relationship Id="rId207" Type="http://schemas.openxmlformats.org/officeDocument/2006/relationships/hyperlink" Target="http://paperpile.com/b/Ky0na7/P3BT" TargetMode="External"/><Relationship Id="rId328" Type="http://schemas.openxmlformats.org/officeDocument/2006/relationships/hyperlink" Target="http://paperpile.com/b/Ky0na7/VSMBe" TargetMode="External"/><Relationship Id="rId440" Type="http://schemas.openxmlformats.org/officeDocument/2006/relationships/image" Target="media/image3.png"/><Relationship Id="rId202" Type="http://schemas.openxmlformats.org/officeDocument/2006/relationships/hyperlink" Target="https://huggingface.co/chaoyi-wu/MedLLaMA_13B" TargetMode="External"/><Relationship Id="rId323" Type="http://schemas.openxmlformats.org/officeDocument/2006/relationships/hyperlink" Target="http://paperpile.com/b/Ky0na7/DXAOo" TargetMode="External"/><Relationship Id="rId201" Type="http://schemas.openxmlformats.org/officeDocument/2006/relationships/hyperlink" Target="http://paperpile.com/b/Ky0na7/Cd39" TargetMode="External"/><Relationship Id="rId322" Type="http://schemas.openxmlformats.org/officeDocument/2006/relationships/hyperlink" Target="https://www.r-project.org/" TargetMode="External"/><Relationship Id="rId200" Type="http://schemas.openxmlformats.org/officeDocument/2006/relationships/hyperlink" Target="http://paperpile.com/b/Ky0na7/Meh0" TargetMode="External"/><Relationship Id="rId321" Type="http://schemas.openxmlformats.org/officeDocument/2006/relationships/hyperlink" Target="http://paperpile.com/b/Ky0na7/DXAOo" TargetMode="External"/><Relationship Id="rId320" Type="http://schemas.openxmlformats.org/officeDocument/2006/relationships/hyperlink" Target="http://paperpile.com/b/Ky0na7/DXAOo" TargetMode="External"/><Relationship Id="rId441" Type="http://schemas.openxmlformats.org/officeDocument/2006/relationships/image" Target="media/image7.png"/><Relationship Id="rId316" Type="http://schemas.openxmlformats.org/officeDocument/2006/relationships/hyperlink" Target="http://paperpile.com/b/Ky0na7/PKMio" TargetMode="External"/><Relationship Id="rId437" Type="http://schemas.openxmlformats.org/officeDocument/2006/relationships/image" Target="media/image4.png"/><Relationship Id="rId315" Type="http://schemas.openxmlformats.org/officeDocument/2006/relationships/hyperlink" Target="https://cran.r-project.org/package=stringdist" TargetMode="External"/><Relationship Id="rId436" Type="http://schemas.openxmlformats.org/officeDocument/2006/relationships/image" Target="media/image5.png"/><Relationship Id="rId314" Type="http://schemas.openxmlformats.org/officeDocument/2006/relationships/hyperlink" Target="http://paperpile.com/b/Ky0na7/PKMio" TargetMode="External"/><Relationship Id="rId435" Type="http://schemas.openxmlformats.org/officeDocument/2006/relationships/image" Target="media/image2.png"/><Relationship Id="rId313" Type="http://schemas.openxmlformats.org/officeDocument/2006/relationships/hyperlink" Target="https://cran.r-project.org/package=stringdist" TargetMode="External"/><Relationship Id="rId434" Type="http://schemas.openxmlformats.org/officeDocument/2006/relationships/hyperlink" Target="http://paperpile.com/b/Ky0na7/nAd3N" TargetMode="External"/><Relationship Id="rId319" Type="http://schemas.openxmlformats.org/officeDocument/2006/relationships/hyperlink" Target="http://paperpile.com/b/Ky0na7/DXAOo" TargetMode="External"/><Relationship Id="rId318" Type="http://schemas.openxmlformats.org/officeDocument/2006/relationships/hyperlink" Target="http://paperpile.com/b/Ky0na7/DXAOo" TargetMode="External"/><Relationship Id="rId439" Type="http://schemas.openxmlformats.org/officeDocument/2006/relationships/image" Target="media/image1.png"/><Relationship Id="rId317" Type="http://schemas.openxmlformats.org/officeDocument/2006/relationships/hyperlink" Target="http://paperpile.com/b/Ky0na7/DXAOo" TargetMode="External"/><Relationship Id="rId438" Type="http://schemas.openxmlformats.org/officeDocument/2006/relationships/image" Target="media/image6.png"/><Relationship Id="rId312" Type="http://schemas.openxmlformats.org/officeDocument/2006/relationships/hyperlink" Target="http://paperpile.com/b/Ky0na7/PKMio" TargetMode="External"/><Relationship Id="rId433" Type="http://schemas.openxmlformats.org/officeDocument/2006/relationships/hyperlink" Target="http://dx.doi.org/10.3390/e23060759" TargetMode="External"/><Relationship Id="rId311" Type="http://schemas.openxmlformats.org/officeDocument/2006/relationships/hyperlink" Target="http://paperpile.com/b/Ky0na7/iclH9" TargetMode="External"/><Relationship Id="rId432" Type="http://schemas.openxmlformats.org/officeDocument/2006/relationships/hyperlink" Target="http://paperpile.com/b/Ky0na7/nAd3N" TargetMode="External"/><Relationship Id="rId310" Type="http://schemas.openxmlformats.org/officeDocument/2006/relationships/hyperlink" Target="http://paperpile.com/b/Ky0na7/2v4OQ" TargetMode="External"/><Relationship Id="rId431" Type="http://schemas.openxmlformats.org/officeDocument/2006/relationships/hyperlink" Target="http://paperpile.com/b/Ky0na7/nAd3N" TargetMode="External"/><Relationship Id="rId430" Type="http://schemas.openxmlformats.org/officeDocument/2006/relationships/hyperlink" Target="http://paperpile.com/b/Ky0na7/nAd3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