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Foundations PT: Assessment 2 Extra Credit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Crunchyroll: </w:t>
      </w:r>
      <w:r w:rsidDel="00000000" w:rsidR="00000000" w:rsidRPr="00000000">
        <w:rPr>
          <w:rtl w:val="0"/>
        </w:rPr>
        <w:t xml:space="preserve">Dream job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Stack: JavaScript and/ or Node.js, React, Swift, SQL/ MySQL, Go, Python, C/ C++, Objective-C, Java, Ruby,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Engineer Stack: JavaScript and/ or Node.js, and React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with: REST APIs, GIT, NPM, Webpack, Bable, Mocha, Chai, Jest, ExpressJS.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CI/CD, Clean Code, and Pair Programming.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know Software Development Lifecycle.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for knowing AWS and NRQL.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Expectations of daily work life: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microservices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UI/React components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and improve engineering processes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Programming, collaborating with other teams within the company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large scale 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Current Job Opening for JS Engineer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Engineer in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Chișinău, Moldova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Software Engineer in, San Francisco, New York, Culver City,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Engineer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Chișinău, Moldova</w:t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Two Barrel: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Good location, pays well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Stack: JavaScript, HTML, CSS, PHP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Knowledge of: Wordpress, jQuery, Bootstrap, SASS, LESS, GIT</w:t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Current Job Opening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Junior Front-end Web developer in Spokane, Washington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Salary: $75,000  yearly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Antra:</w:t>
      </w:r>
      <w:r w:rsidDel="00000000" w:rsidR="00000000" w:rsidRPr="00000000">
        <w:rPr>
          <w:rtl w:val="0"/>
        </w:rPr>
        <w:t xml:space="preserve"> Remote, Entry level, pays well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Stack: HTML, JavaScript, CSS, React.js, Angular.js, Express.js, SQL,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with: Agile method, Pair Programming, Angular, Mocha, Karma, Jasmine, Cucumber, LESS, SCSS, AWS, Azure, git lab, shell script, Jenkins, Mavin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Current Job Opening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level Front-End Angular Developer, position remote and full-time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Salary: $65,000 - $90,000 yearly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