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85A3" w14:textId="77777777" w:rsidR="00E97558" w:rsidRDefault="00E97558"/>
    <w:tbl>
      <w:tblPr>
        <w:tblStyle w:val="a"/>
        <w:tblW w:w="14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3"/>
        <w:gridCol w:w="1701"/>
        <w:gridCol w:w="1506"/>
        <w:gridCol w:w="1340"/>
        <w:gridCol w:w="1701"/>
        <w:gridCol w:w="1566"/>
        <w:gridCol w:w="1566"/>
        <w:gridCol w:w="1897"/>
        <w:gridCol w:w="2515"/>
      </w:tblGrid>
      <w:tr w:rsidR="00E97558" w14:paraId="0B6A1C02" w14:textId="77777777" w:rsidTr="0006525F">
        <w:trPr>
          <w:trHeight w:val="549"/>
        </w:trPr>
        <w:tc>
          <w:tcPr>
            <w:tcW w:w="843" w:type="dxa"/>
            <w:shd w:val="clear" w:color="auto" w:fill="E7E6E6"/>
            <w:vAlign w:val="center"/>
          </w:tcPr>
          <w:p w14:paraId="55216A7F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7DFF7163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 do Caso de Teste</w:t>
            </w:r>
          </w:p>
        </w:tc>
        <w:tc>
          <w:tcPr>
            <w:tcW w:w="1506" w:type="dxa"/>
            <w:shd w:val="clear" w:color="auto" w:fill="E7E6E6"/>
            <w:vAlign w:val="center"/>
          </w:tcPr>
          <w:p w14:paraId="4BADD3CE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1340" w:type="dxa"/>
            <w:shd w:val="clear" w:color="auto" w:fill="E7E6E6"/>
            <w:vAlign w:val="center"/>
          </w:tcPr>
          <w:p w14:paraId="66A374F4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Entradas (Dados)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27CA9CCB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Passos para Execução</w:t>
            </w:r>
          </w:p>
        </w:tc>
        <w:tc>
          <w:tcPr>
            <w:tcW w:w="1566" w:type="dxa"/>
            <w:shd w:val="clear" w:color="auto" w:fill="E7E6E6"/>
            <w:vAlign w:val="center"/>
          </w:tcPr>
          <w:p w14:paraId="22EDDDA8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1566" w:type="dxa"/>
            <w:shd w:val="clear" w:color="auto" w:fill="E7E6E6"/>
            <w:vAlign w:val="center"/>
          </w:tcPr>
          <w:p w14:paraId="1A5D3B91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  <w:tc>
          <w:tcPr>
            <w:tcW w:w="1897" w:type="dxa"/>
            <w:shd w:val="clear" w:color="auto" w:fill="E7E6E6"/>
            <w:vAlign w:val="center"/>
          </w:tcPr>
          <w:p w14:paraId="05C2F2BC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(Passou/Falhou)</w:t>
            </w:r>
          </w:p>
        </w:tc>
        <w:tc>
          <w:tcPr>
            <w:tcW w:w="2515" w:type="dxa"/>
            <w:shd w:val="clear" w:color="auto" w:fill="E7E6E6"/>
            <w:vAlign w:val="center"/>
          </w:tcPr>
          <w:p w14:paraId="22E6CD99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Observações</w:t>
            </w:r>
          </w:p>
        </w:tc>
      </w:tr>
      <w:tr w:rsidR="00B12D84" w14:paraId="208E1678" w14:textId="77777777" w:rsidTr="0006525F">
        <w:trPr>
          <w:trHeight w:val="1694"/>
        </w:trPr>
        <w:tc>
          <w:tcPr>
            <w:tcW w:w="843" w:type="dxa"/>
            <w:vAlign w:val="center"/>
          </w:tcPr>
          <w:p w14:paraId="00C13FC3" w14:textId="77777777" w:rsidR="00B12D84" w:rsidRDefault="00B12D84" w:rsidP="00B12D84">
            <w:pPr>
              <w:jc w:val="center"/>
            </w:pPr>
            <w:r>
              <w:t>CT-001</w:t>
            </w:r>
          </w:p>
        </w:tc>
        <w:tc>
          <w:tcPr>
            <w:tcW w:w="1701" w:type="dxa"/>
          </w:tcPr>
          <w:p w14:paraId="10B7D6D0" w14:textId="044A744A" w:rsidR="00B12D84" w:rsidRDefault="00B12D84" w:rsidP="00B12D84">
            <w:r>
              <w:t>Cadastro de Usuário</w:t>
            </w:r>
          </w:p>
        </w:tc>
        <w:tc>
          <w:tcPr>
            <w:tcW w:w="1506" w:type="dxa"/>
          </w:tcPr>
          <w:p w14:paraId="77B89B2A" w14:textId="46DB5712" w:rsidR="00B12D84" w:rsidRDefault="00B12D84" w:rsidP="00B12D84">
            <w:r>
              <w:t>Sistema acessível</w:t>
            </w:r>
          </w:p>
        </w:tc>
        <w:tc>
          <w:tcPr>
            <w:tcW w:w="1340" w:type="dxa"/>
            <w:vAlign w:val="center"/>
          </w:tcPr>
          <w:p w14:paraId="0025890B" w14:textId="6822BF1E" w:rsidR="00B12D84" w:rsidRDefault="00B12D84" w:rsidP="00B12D84">
            <w:r>
              <w:t>Nome, e-mail e senha válidos</w:t>
            </w:r>
          </w:p>
        </w:tc>
        <w:tc>
          <w:tcPr>
            <w:tcW w:w="1701" w:type="dxa"/>
            <w:vAlign w:val="center"/>
          </w:tcPr>
          <w:p w14:paraId="757245FB" w14:textId="27BCEBEA" w:rsidR="00B12D84" w:rsidRDefault="00B12D84" w:rsidP="00B12D84">
            <w:r>
              <w:t>1. Acessar login</w:t>
            </w:r>
            <w:r>
              <w:br/>
              <w:t>2. Clicar em Cadastrar</w:t>
            </w:r>
            <w:r>
              <w:br/>
              <w:t>3. Preencher dados</w:t>
            </w:r>
            <w:r>
              <w:br/>
              <w:t>4. Salvar</w:t>
            </w:r>
          </w:p>
        </w:tc>
        <w:tc>
          <w:tcPr>
            <w:tcW w:w="1566" w:type="dxa"/>
            <w:vAlign w:val="center"/>
          </w:tcPr>
          <w:p w14:paraId="3BF3A937" w14:textId="7F1AA28A" w:rsidR="00B12D84" w:rsidRDefault="00B12D84" w:rsidP="00B12D84">
            <w:r>
              <w:t>Usuário cadastrado com sucesso e retorno à tela de login</w:t>
            </w:r>
          </w:p>
        </w:tc>
        <w:tc>
          <w:tcPr>
            <w:tcW w:w="1566" w:type="dxa"/>
            <w:vAlign w:val="center"/>
          </w:tcPr>
          <w:p w14:paraId="0DAF86B7" w14:textId="2A82E05A" w:rsidR="00B12D84" w:rsidRDefault="00B12D84" w:rsidP="00B12D84"/>
        </w:tc>
        <w:tc>
          <w:tcPr>
            <w:tcW w:w="1897" w:type="dxa"/>
            <w:vAlign w:val="center"/>
          </w:tcPr>
          <w:p w14:paraId="21CFC4E4" w14:textId="79E5B7BB" w:rsidR="00B12D84" w:rsidRDefault="00B12D84" w:rsidP="00B12D84">
            <w:pPr>
              <w:jc w:val="center"/>
            </w:pPr>
          </w:p>
        </w:tc>
        <w:tc>
          <w:tcPr>
            <w:tcW w:w="2515" w:type="dxa"/>
            <w:vAlign w:val="center"/>
          </w:tcPr>
          <w:p w14:paraId="3AC13153" w14:textId="7CC6755E" w:rsidR="00B12D84" w:rsidRDefault="00B12D84" w:rsidP="00B12D84">
            <w:pPr>
              <w:jc w:val="center"/>
            </w:pPr>
          </w:p>
        </w:tc>
      </w:tr>
      <w:tr w:rsidR="00B12D84" w14:paraId="43C4C41F" w14:textId="77777777" w:rsidTr="0006525F">
        <w:trPr>
          <w:trHeight w:val="1113"/>
        </w:trPr>
        <w:tc>
          <w:tcPr>
            <w:tcW w:w="843" w:type="dxa"/>
            <w:vAlign w:val="center"/>
          </w:tcPr>
          <w:p w14:paraId="0600C0DB" w14:textId="77777777" w:rsidR="00B12D84" w:rsidRDefault="00B12D84" w:rsidP="00B12D84">
            <w:pPr>
              <w:jc w:val="center"/>
            </w:pPr>
            <w:r>
              <w:t>CT-002</w:t>
            </w:r>
          </w:p>
        </w:tc>
        <w:tc>
          <w:tcPr>
            <w:tcW w:w="1701" w:type="dxa"/>
            <w:vAlign w:val="center"/>
          </w:tcPr>
          <w:p w14:paraId="65F33B11" w14:textId="77777777" w:rsidR="00B12D84" w:rsidRDefault="00B12D84" w:rsidP="00B12D84">
            <w:r>
              <w:t>Responsividade de tela</w:t>
            </w:r>
          </w:p>
        </w:tc>
        <w:tc>
          <w:tcPr>
            <w:tcW w:w="1506" w:type="dxa"/>
            <w:vAlign w:val="center"/>
          </w:tcPr>
          <w:p w14:paraId="3F2DED24" w14:textId="77777777" w:rsidR="00B12D84" w:rsidRDefault="00B12D84" w:rsidP="00B12D84">
            <w:r>
              <w:t>Site deve funcionar em outros dispositivos</w:t>
            </w:r>
          </w:p>
        </w:tc>
        <w:tc>
          <w:tcPr>
            <w:tcW w:w="1340" w:type="dxa"/>
            <w:vAlign w:val="center"/>
          </w:tcPr>
          <w:p w14:paraId="5FEF627B" w14:textId="77777777" w:rsidR="00B12D84" w:rsidRDefault="00B12D84" w:rsidP="00B12D84">
            <w:r>
              <w:t>Acessar o site em diversos dispositivos</w:t>
            </w:r>
          </w:p>
        </w:tc>
        <w:tc>
          <w:tcPr>
            <w:tcW w:w="1701" w:type="dxa"/>
            <w:vAlign w:val="center"/>
          </w:tcPr>
          <w:p w14:paraId="7DA1F1CE" w14:textId="77777777" w:rsidR="00B12D84" w:rsidRDefault="00B12D84" w:rsidP="00B12D84">
            <w:r>
              <w:t>1. Acessar site</w:t>
            </w:r>
          </w:p>
        </w:tc>
        <w:tc>
          <w:tcPr>
            <w:tcW w:w="1566" w:type="dxa"/>
            <w:vAlign w:val="center"/>
          </w:tcPr>
          <w:p w14:paraId="48C665F8" w14:textId="77777777" w:rsidR="00B12D84" w:rsidRDefault="00B12D84" w:rsidP="00B12D84">
            <w:r>
              <w:t xml:space="preserve">Funcionar normalmente. </w:t>
            </w:r>
          </w:p>
        </w:tc>
        <w:tc>
          <w:tcPr>
            <w:tcW w:w="1566" w:type="dxa"/>
            <w:vAlign w:val="center"/>
          </w:tcPr>
          <w:p w14:paraId="7E42B7ED" w14:textId="41FA9756" w:rsidR="00B12D84" w:rsidRDefault="00B12D84" w:rsidP="00B12D84"/>
        </w:tc>
        <w:tc>
          <w:tcPr>
            <w:tcW w:w="1897" w:type="dxa"/>
            <w:vAlign w:val="center"/>
          </w:tcPr>
          <w:p w14:paraId="60970152" w14:textId="458C9D1A" w:rsidR="00B12D84" w:rsidRDefault="00B12D84" w:rsidP="00B12D84">
            <w:pPr>
              <w:jc w:val="center"/>
            </w:pPr>
          </w:p>
        </w:tc>
        <w:tc>
          <w:tcPr>
            <w:tcW w:w="2515" w:type="dxa"/>
            <w:vAlign w:val="center"/>
          </w:tcPr>
          <w:p w14:paraId="1C1A9B4E" w14:textId="3E73C6A3" w:rsidR="00B12D84" w:rsidRDefault="00B12D84" w:rsidP="00B12D84">
            <w:pPr>
              <w:jc w:val="center"/>
            </w:pPr>
          </w:p>
        </w:tc>
      </w:tr>
      <w:tr w:rsidR="00B12D84" w14:paraId="454B00D1" w14:textId="77777777" w:rsidTr="0006525F">
        <w:trPr>
          <w:trHeight w:val="2525"/>
        </w:trPr>
        <w:tc>
          <w:tcPr>
            <w:tcW w:w="843" w:type="dxa"/>
            <w:vAlign w:val="center"/>
          </w:tcPr>
          <w:p w14:paraId="6EA4A95C" w14:textId="77777777" w:rsidR="00B12D84" w:rsidRDefault="00B12D84" w:rsidP="00B12D84">
            <w:pPr>
              <w:jc w:val="center"/>
            </w:pPr>
            <w:r>
              <w:t>CT-003</w:t>
            </w:r>
          </w:p>
        </w:tc>
        <w:tc>
          <w:tcPr>
            <w:tcW w:w="1701" w:type="dxa"/>
            <w:vAlign w:val="center"/>
          </w:tcPr>
          <w:p w14:paraId="3E020EEE" w14:textId="370BDD16" w:rsidR="00B12D84" w:rsidRDefault="00B12D84" w:rsidP="00B12D84">
            <w:r w:rsidRPr="00B12D84">
              <w:t>Cadastro de Continente com sucesso</w:t>
            </w:r>
          </w:p>
        </w:tc>
        <w:tc>
          <w:tcPr>
            <w:tcW w:w="1506" w:type="dxa"/>
            <w:vAlign w:val="center"/>
          </w:tcPr>
          <w:p w14:paraId="70039880" w14:textId="7842918F" w:rsidR="00B12D84" w:rsidRDefault="00B12D84" w:rsidP="00B12D84">
            <w:r w:rsidRPr="00B12D84">
              <w:t>Cadastro de Continente com sucesso</w:t>
            </w:r>
          </w:p>
        </w:tc>
        <w:tc>
          <w:tcPr>
            <w:tcW w:w="1340" w:type="dxa"/>
            <w:vAlign w:val="center"/>
          </w:tcPr>
          <w:p w14:paraId="54FE50BF" w14:textId="28AD5050" w:rsidR="00B12D84" w:rsidRDefault="00B12D84" w:rsidP="00B12D84">
            <w:r w:rsidRPr="00B12D84">
              <w:t>Nome: "América do Sul", Descrição: "Continente do hemisfério sul".</w:t>
            </w:r>
          </w:p>
        </w:tc>
        <w:tc>
          <w:tcPr>
            <w:tcW w:w="1701" w:type="dxa"/>
            <w:vAlign w:val="center"/>
          </w:tcPr>
          <w:p w14:paraId="3B6C9F1B" w14:textId="177557D1" w:rsidR="00B12D84" w:rsidRDefault="00B12D84" w:rsidP="00B12D84"/>
          <w:p w14:paraId="5C27F20D" w14:textId="77777777" w:rsidR="00B12D84" w:rsidRDefault="00B12D84" w:rsidP="00B12D84">
            <w:r>
              <w:t>1. Acessar a tela de continentes.</w:t>
            </w:r>
          </w:p>
          <w:p w14:paraId="037DB810" w14:textId="77777777" w:rsidR="00B12D84" w:rsidRDefault="00B12D84" w:rsidP="00B12D84">
            <w:r>
              <w:t>2. Clicar em "Novo".</w:t>
            </w:r>
          </w:p>
          <w:p w14:paraId="090B0167" w14:textId="77777777" w:rsidR="00B12D84" w:rsidRDefault="00B12D84" w:rsidP="00B12D84">
            <w:r>
              <w:t>3. Preencher os campos obrigatórios.</w:t>
            </w:r>
          </w:p>
          <w:p w14:paraId="12DC54CD" w14:textId="064179C1" w:rsidR="00B12D84" w:rsidRDefault="00B12D84" w:rsidP="00B12D84">
            <w:r>
              <w:t>4. Salvar.</w:t>
            </w:r>
          </w:p>
        </w:tc>
        <w:tc>
          <w:tcPr>
            <w:tcW w:w="1566" w:type="dxa"/>
            <w:vAlign w:val="center"/>
          </w:tcPr>
          <w:p w14:paraId="29ADE862" w14:textId="6A527F83" w:rsidR="00B12D84" w:rsidRDefault="00B12D84" w:rsidP="00B12D84">
            <w:r w:rsidRPr="00B12D84">
              <w:t>Continente</w:t>
            </w:r>
            <w:r>
              <w:t xml:space="preserve"> cadastrado com sucesso </w:t>
            </w:r>
          </w:p>
        </w:tc>
        <w:tc>
          <w:tcPr>
            <w:tcW w:w="1566" w:type="dxa"/>
            <w:vAlign w:val="center"/>
          </w:tcPr>
          <w:p w14:paraId="0FB8BC04" w14:textId="014DB42F" w:rsidR="00B12D84" w:rsidRDefault="00B12D84" w:rsidP="00B12D84">
            <w:r>
              <w:t xml:space="preserve"> </w:t>
            </w:r>
          </w:p>
        </w:tc>
        <w:tc>
          <w:tcPr>
            <w:tcW w:w="1897" w:type="dxa"/>
            <w:vAlign w:val="center"/>
          </w:tcPr>
          <w:p w14:paraId="3D1192B6" w14:textId="05565F18" w:rsidR="00B12D84" w:rsidRDefault="00B12D84" w:rsidP="00B12D84"/>
        </w:tc>
        <w:tc>
          <w:tcPr>
            <w:tcW w:w="2515" w:type="dxa"/>
            <w:vAlign w:val="center"/>
          </w:tcPr>
          <w:p w14:paraId="66361EDD" w14:textId="5D8ADBC8" w:rsidR="00B12D84" w:rsidRDefault="00B12D84" w:rsidP="00B12D84">
            <w:pPr>
              <w:jc w:val="center"/>
            </w:pPr>
          </w:p>
        </w:tc>
      </w:tr>
      <w:tr w:rsidR="00B12D84" w14:paraId="79908647" w14:textId="77777777" w:rsidTr="0006525F">
        <w:trPr>
          <w:trHeight w:val="549"/>
        </w:trPr>
        <w:tc>
          <w:tcPr>
            <w:tcW w:w="843" w:type="dxa"/>
            <w:vAlign w:val="center"/>
          </w:tcPr>
          <w:p>
            <w:r>
              <w:t>CT-004</w:t>
            </w:r>
          </w:p>
        </w:tc>
        <w:tc>
          <w:tcPr>
            <w:tcW w:w="1701" w:type="dxa"/>
            <w:vAlign w:val="center"/>
          </w:tcPr>
          <w:p>
            <w:r>
              <w:t>Login no Sistema</w:t>
            </w:r>
          </w:p>
        </w:tc>
        <w:tc>
          <w:tcPr>
            <w:tcW w:w="1506" w:type="dxa"/>
            <w:vAlign w:val="center"/>
          </w:tcPr>
          <w:p>
            <w:r>
              <w:t>Usuário cadastrado</w:t>
            </w:r>
          </w:p>
        </w:tc>
        <w:tc>
          <w:tcPr>
            <w:tcW w:w="1340" w:type="dxa"/>
            <w:vAlign w:val="center"/>
          </w:tcPr>
          <w:p>
            <w:r>
              <w:t>E-mail e senha válidos</w:t>
            </w:r>
          </w:p>
        </w:tc>
        <w:tc>
          <w:tcPr>
            <w:tcW w:w="1701" w:type="dxa"/>
            <w:vAlign w:val="center"/>
          </w:tcPr>
          <w:p>
            <w:r>
              <w:t>1. Acessar login</w:t>
              <w:br/>
              <w:t>2. Informar credenciais</w:t>
              <w:br/>
              <w:t>3. Entrar</w:t>
            </w:r>
          </w:p>
        </w:tc>
        <w:tc>
          <w:tcPr>
            <w:tcW w:w="1566" w:type="dxa"/>
            <w:vAlign w:val="center"/>
          </w:tcPr>
          <w:p>
            <w:r>
              <w:t>Acesso liberado ao dashboard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B12D84" w14:paraId="56A95B1A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CT-005</w:t>
            </w:r>
          </w:p>
        </w:tc>
        <w:tc>
          <w:tcPr>
            <w:tcW w:w="1701" w:type="dxa"/>
            <w:vAlign w:val="center"/>
          </w:tcPr>
          <w:p>
            <w:r>
              <w:t>Cadastro de País</w:t>
            </w:r>
          </w:p>
        </w:tc>
        <w:tc>
          <w:tcPr>
            <w:tcW w:w="1506" w:type="dxa"/>
            <w:vAlign w:val="center"/>
          </w:tcPr>
          <w:p>
            <w:r>
              <w:t>Continente cadastrado</w:t>
            </w:r>
          </w:p>
        </w:tc>
        <w:tc>
          <w:tcPr>
            <w:tcW w:w="1340" w:type="dxa"/>
            <w:vAlign w:val="center"/>
          </w:tcPr>
          <w:p>
            <w:r>
              <w:t>Nome, população, idioma, moeda e continente</w:t>
            </w:r>
          </w:p>
        </w:tc>
        <w:tc>
          <w:tcPr>
            <w:tcW w:w="1701" w:type="dxa"/>
            <w:vAlign w:val="center"/>
          </w:tcPr>
          <w:p>
            <w:r>
              <w:t>1. Acessar cadastro de países</w:t>
              <w:br/>
              <w:t>2. Preencher dados</w:t>
              <w:br/>
              <w:t>3. Salvar</w:t>
            </w:r>
          </w:p>
        </w:tc>
        <w:tc>
          <w:tcPr>
            <w:tcW w:w="1566" w:type="dxa"/>
            <w:vAlign w:val="center"/>
          </w:tcPr>
          <w:p>
            <w:r>
              <w:t>País cadastrado e vinculado ao continente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06525F" w14:paraId="3F808451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CT-006</w:t>
            </w:r>
          </w:p>
        </w:tc>
        <w:tc>
          <w:tcPr>
            <w:tcW w:w="1701" w:type="dxa"/>
            <w:vAlign w:val="center"/>
          </w:tcPr>
          <w:p>
            <w:r>
              <w:t>Cadastro de Cidade</w:t>
            </w:r>
          </w:p>
        </w:tc>
        <w:tc>
          <w:tcPr>
            <w:tcW w:w="1506" w:type="dxa"/>
            <w:vAlign w:val="center"/>
          </w:tcPr>
          <w:p>
            <w:r>
              <w:t>País cadastrado</w:t>
            </w:r>
          </w:p>
        </w:tc>
        <w:tc>
          <w:tcPr>
            <w:tcW w:w="1340" w:type="dxa"/>
            <w:vAlign w:val="center"/>
          </w:tcPr>
          <w:p>
            <w:r>
              <w:t>Nome, população, latitude, longitude e país</w:t>
            </w:r>
          </w:p>
        </w:tc>
        <w:tc>
          <w:tcPr>
            <w:tcW w:w="1701" w:type="dxa"/>
            <w:vAlign w:val="center"/>
          </w:tcPr>
          <w:p>
            <w:r>
              <w:t>1. Acessar cadastro de cidades</w:t>
              <w:br/>
              <w:t>2. Preencher dados</w:t>
              <w:br/>
              <w:t>3. Salvar</w:t>
            </w:r>
          </w:p>
        </w:tc>
        <w:tc>
          <w:tcPr>
            <w:tcW w:w="1566" w:type="dxa"/>
            <w:vAlign w:val="center"/>
          </w:tcPr>
          <w:p>
            <w:r>
              <w:t>Cidade cadastrada e vinculada ao país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06525F" w14:paraId="27E39525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CT-007</w:t>
            </w:r>
          </w:p>
        </w:tc>
        <w:tc>
          <w:tcPr>
            <w:tcW w:w="1701" w:type="dxa"/>
            <w:vAlign w:val="center"/>
          </w:tcPr>
          <w:p>
            <w:r>
              <w:t>Consulta e Listagem Dinâmica Encadeada</w:t>
            </w:r>
          </w:p>
        </w:tc>
        <w:tc>
          <w:tcPr>
            <w:tcW w:w="1506" w:type="dxa"/>
            <w:vAlign w:val="center"/>
          </w:tcPr>
          <w:p>
            <w:r>
              <w:t>Banco de dados populado</w:t>
            </w:r>
          </w:p>
        </w:tc>
        <w:tc>
          <w:tcPr>
            <w:tcW w:w="1340" w:type="dxa"/>
            <w:vAlign w:val="center"/>
          </w:tcPr>
          <w:p>
            <w:r>
              <w:t>Seleção de continente e país</w:t>
            </w:r>
          </w:p>
        </w:tc>
        <w:tc>
          <w:tcPr>
            <w:tcW w:w="1701" w:type="dxa"/>
            <w:vAlign w:val="center"/>
          </w:tcPr>
          <w:p>
            <w:r>
              <w:t>1. Selecionar continente</w:t>
              <w:br/>
              <w:t>2. Verificar países</w:t>
              <w:br/>
              <w:t>3. Selecionar país</w:t>
              <w:br/>
              <w:t>4. Verificar cidades</w:t>
            </w:r>
          </w:p>
        </w:tc>
        <w:tc>
          <w:tcPr>
            <w:tcW w:w="1566" w:type="dxa"/>
            <w:vAlign w:val="center"/>
          </w:tcPr>
          <w:p>
            <w:r>
              <w:t>Exibição apenas dos países e cidades relacionados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06525F" w14:paraId="234FE8B6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CT-008</w:t>
            </w:r>
          </w:p>
        </w:tc>
        <w:tc>
          <w:tcPr>
            <w:tcW w:w="1701" w:type="dxa"/>
            <w:vAlign w:val="center"/>
          </w:tcPr>
          <w:p>
            <w:r>
              <w:t>Integração com API de Clima</w:t>
            </w:r>
          </w:p>
        </w:tc>
        <w:tc>
          <w:tcPr>
            <w:tcW w:w="1506" w:type="dxa"/>
            <w:vAlign w:val="center"/>
          </w:tcPr>
          <w:p>
            <w:r>
              <w:t>Cidade com coordenadas cadastradas</w:t>
            </w:r>
          </w:p>
        </w:tc>
        <w:tc>
          <w:tcPr>
            <w:tcW w:w="1340" w:type="dxa"/>
            <w:vAlign w:val="center"/>
          </w:tcPr>
          <w:p>
            <w:r>
              <w:t>Seleção de cidade</w:t>
            </w:r>
          </w:p>
        </w:tc>
        <w:tc>
          <w:tcPr>
            <w:tcW w:w="1701" w:type="dxa"/>
            <w:vAlign w:val="center"/>
          </w:tcPr>
          <w:p>
            <w:r>
              <w:t>1. Abrir detalhes da cidade</w:t>
              <w:br/>
              <w:t>2. Consultar clima</w:t>
            </w:r>
          </w:p>
        </w:tc>
        <w:tc>
          <w:tcPr>
            <w:tcW w:w="1566" w:type="dxa"/>
            <w:vAlign w:val="center"/>
          </w:tcPr>
          <w:p>
            <w:r>
              <w:t>Exibição correta dos dados climáticos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06525F" w14:paraId="2CAE7FA6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CT-009</w:t>
            </w:r>
          </w:p>
        </w:tc>
        <w:tc>
          <w:tcPr>
            <w:tcW w:w="1701" w:type="dxa"/>
            <w:vAlign w:val="center"/>
          </w:tcPr>
          <w:p>
            <w:r>
              <w:t>Exclusão respeitando Integridade Referencial</w:t>
            </w:r>
          </w:p>
        </w:tc>
        <w:tc>
          <w:tcPr>
            <w:tcW w:w="1506" w:type="dxa"/>
            <w:vAlign w:val="center"/>
          </w:tcPr>
          <w:p>
            <w:r>
              <w:t>Continente com países vinculados</w:t>
            </w:r>
          </w:p>
        </w:tc>
        <w:tc>
          <w:tcPr>
            <w:tcW w:w="1340" w:type="dxa"/>
            <w:vAlign w:val="center"/>
          </w:tcPr>
          <w:p>
            <w:r>
              <w:t>Tentativa de exclusão</w:t>
            </w:r>
          </w:p>
        </w:tc>
        <w:tc>
          <w:tcPr>
            <w:tcW w:w="1701" w:type="dxa"/>
            <w:vAlign w:val="center"/>
          </w:tcPr>
          <w:p>
            <w:r>
              <w:t>1. Selecionar continente</w:t>
              <w:br/>
              <w:t>2. Tentar excluir</w:t>
            </w:r>
          </w:p>
        </w:tc>
        <w:tc>
          <w:tcPr>
            <w:tcW w:w="1566" w:type="dxa"/>
            <w:vAlign w:val="center"/>
          </w:tcPr>
          <w:p>
            <w:r>
              <w:t>Exclusão bloqueada pela restrição de chave estrangeira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  <w:tr w:rsidR="0006525F" w14:paraId="17C9A28D" w14:textId="77777777" w:rsidTr="0006525F">
        <w:trPr>
          <w:trHeight w:val="2030"/>
        </w:trPr>
        <w:tc>
          <w:tcPr>
            <w:tcW w:w="843" w:type="dxa"/>
            <w:vAlign w:val="center"/>
          </w:tcPr>
          <w:p>
            <w:r>
              <w:t>CT-010</w:t>
            </w:r>
          </w:p>
        </w:tc>
        <w:tc>
          <w:tcPr>
            <w:tcW w:w="1701" w:type="dxa"/>
            <w:vAlign w:val="center"/>
          </w:tcPr>
          <w:p>
            <w:r>
              <w:t>Logout do Sistema</w:t>
            </w:r>
          </w:p>
        </w:tc>
        <w:tc>
          <w:tcPr>
            <w:tcW w:w="1506" w:type="dxa"/>
            <w:vAlign w:val="center"/>
          </w:tcPr>
          <w:p>
            <w:r>
              <w:t>Usuário autenticado</w:t>
            </w:r>
          </w:p>
        </w:tc>
        <w:tc>
          <w:tcPr>
            <w:tcW w:w="1340" w:type="dxa"/>
            <w:vAlign w:val="center"/>
          </w:tcPr>
          <w:p>
            <w:r>
              <w:t>Clique em Logout</w:t>
            </w:r>
          </w:p>
        </w:tc>
        <w:tc>
          <w:tcPr>
            <w:tcW w:w="1701" w:type="dxa"/>
            <w:vAlign w:val="center"/>
          </w:tcPr>
          <w:p>
            <w:r>
              <w:t>1. Clicar em Logout</w:t>
            </w:r>
          </w:p>
        </w:tc>
        <w:tc>
          <w:tcPr>
            <w:tcW w:w="1566" w:type="dxa"/>
            <w:vAlign w:val="center"/>
          </w:tcPr>
          <w:p>
            <w:r>
              <w:t>Retorno à tela de login e encerramento da sessão</w:t>
            </w:r>
          </w:p>
        </w:tc>
        <w:tc>
          <w:tcPr>
            <w:tcW w:w="1566" w:type="dxa"/>
            <w:vAlign w:val="center"/>
          </w:tcPr>
          <w:p>
            <w:r/>
          </w:p>
        </w:tc>
        <w:tc>
          <w:tcPr>
            <w:tcW w:w="1897" w:type="dxa"/>
            <w:vAlign w:val="center"/>
          </w:tcPr>
          <w:p>
            <w:r/>
          </w:p>
        </w:tc>
        <w:tc>
          <w:tcPr>
            <w:tcW w:w="2515" w:type="dxa"/>
            <w:vAlign w:val="center"/>
          </w:tcPr>
          <w:p>
            <w:r/>
          </w:p>
        </w:tc>
      </w:tr>
    </w:tbl>
    <w:p w14:paraId="3A18CA17" w14:textId="77777777" w:rsidR="00E97558" w:rsidRDefault="00E97558"/>
    <w:p w14:paraId="640D9F6F" w14:textId="77777777" w:rsidR="00E97558" w:rsidRDefault="00000000">
      <w:pPr>
        <w:rPr>
          <w:b/>
          <w:bCs/>
        </w:rPr>
      </w:pPr>
      <w:r>
        <w:rPr>
          <w:b/>
          <w:bCs/>
        </w:rPr>
        <w:t>Descrição das falhas ocorridas (se houver):</w:t>
      </w: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7597"/>
        <w:gridCol w:w="5954"/>
      </w:tblGrid>
      <w:tr w:rsidR="00E97558" w14:paraId="460FE7D3" w14:textId="77777777">
        <w:tc>
          <w:tcPr>
            <w:tcW w:w="1045" w:type="dxa"/>
          </w:tcPr>
          <w:p w14:paraId="79AA3F4F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7597" w:type="dxa"/>
          </w:tcPr>
          <w:p w14:paraId="134BBFAD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5954" w:type="dxa"/>
          </w:tcPr>
          <w:p w14:paraId="5C04FAA1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Ação sugerida</w:t>
            </w:r>
          </w:p>
        </w:tc>
      </w:tr>
      <w:tr w:rsidR="00E97558" w14:paraId="4384ABB3" w14:textId="77777777">
        <w:tc>
          <w:tcPr>
            <w:tcW w:w="1045" w:type="dxa"/>
          </w:tcPr>
          <w:p w14:paraId="6B3D74B9" w14:textId="7304A717" w:rsidR="00E97558" w:rsidRDefault="00E97558"/>
        </w:tc>
        <w:tc>
          <w:tcPr>
            <w:tcW w:w="7597" w:type="dxa"/>
          </w:tcPr>
          <w:p w14:paraId="2FB3CCB4" w14:textId="76727174" w:rsidR="00E97558" w:rsidRDefault="00E97558"/>
        </w:tc>
        <w:tc>
          <w:tcPr>
            <w:tcW w:w="5954" w:type="dxa"/>
          </w:tcPr>
          <w:p w14:paraId="1FC0D3A9" w14:textId="4B3CCC32" w:rsidR="00E97558" w:rsidRDefault="00E97558"/>
        </w:tc>
      </w:tr>
    </w:tbl>
    <w:p w14:paraId="67DD1C2A" w14:textId="77777777" w:rsidR="00E97558" w:rsidRDefault="00E97558">
      <w:pPr>
        <w:rPr>
          <w:b/>
          <w:bCs/>
        </w:rPr>
      </w:pPr>
    </w:p>
    <w:sectPr w:rsidR="00E97558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7EBEA10-B22B-4017-89BC-BDF09620D2C6}"/>
    <w:embedBold r:id="rId2" w:fontKey="{AC689878-EEC7-4866-B941-3704F2EEE964}"/>
    <w:embedItalic r:id="rId3" w:fontKey="{D26FCCB9-AD58-482C-B83F-EBCFDEBC15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F116B3-F710-49E3-BD5E-1C0987DDAF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58"/>
    <w:rsid w:val="0006525F"/>
    <w:rsid w:val="000F0D35"/>
    <w:rsid w:val="00B12D84"/>
    <w:rsid w:val="00E9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C90D"/>
  <w15:docId w15:val="{5BC0F58F-54E2-4FAD-A402-D4FC6877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1TadtYzKuT1wYyQ3zoyNxXULw==">CgMxLjAyDmguZmJ5a3BoZjlzdm85OAByITFWOXlzQkZQX19FX0JoeUw5dXFJckZFSnhKZUZWVmdoWQ==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</dc:creator>
  <cp:lastModifiedBy>taylor marinho</cp:lastModifiedBy>
  <cp:revision>2</cp:revision>
  <dcterms:created xsi:type="dcterms:W3CDTF">2026-06-09T22:30:00Z</dcterms:created>
  <dcterms:modified xsi:type="dcterms:W3CDTF">2026-06-09T22:30:00Z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0x010100F16A43A25769764388ECCC5859FE7440</vt:lpwstr>
  </property>
</Properties>
</file>