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7710" w14:textId="75963AE7" w:rsidR="003920EE" w:rsidRDefault="00733CC9">
      <w:r>
        <w:t>Taylor Smith, Christian Williams</w:t>
      </w:r>
    </w:p>
    <w:p w14:paraId="1F5EA722" w14:textId="04B299DD" w:rsidR="00733CC9" w:rsidRDefault="00733CC9">
      <w:r>
        <w:t>Rob Frohne</w:t>
      </w:r>
    </w:p>
    <w:p w14:paraId="52C55E4B" w14:textId="6121082B" w:rsidR="00733CC9" w:rsidRDefault="00733CC9">
      <w:r>
        <w:t>ENGR 454</w:t>
      </w:r>
    </w:p>
    <w:p w14:paraId="4B43401F" w14:textId="51D093AA" w:rsidR="00733CC9" w:rsidRDefault="00C35129">
      <w:r>
        <w:t>6</w:t>
      </w:r>
      <w:r w:rsidR="00733CC9">
        <w:t>/</w:t>
      </w:r>
      <w:r>
        <w:t>2</w:t>
      </w:r>
      <w:r w:rsidR="00733CC9">
        <w:t>/2023</w:t>
      </w:r>
    </w:p>
    <w:p w14:paraId="7B86AA56" w14:textId="0339BA51" w:rsidR="00733CC9" w:rsidRDefault="00733CC9">
      <w:pPr>
        <w:rPr>
          <w:b/>
          <w:bCs/>
        </w:rPr>
      </w:pPr>
      <w:r w:rsidRPr="00733CC9">
        <w:rPr>
          <w:b/>
          <w:bCs/>
        </w:rPr>
        <w:t>Linear Quadratic Regulator:</w:t>
      </w:r>
    </w:p>
    <w:p w14:paraId="58AD7770" w14:textId="7EEDD82D" w:rsidR="00733CC9" w:rsidRDefault="00733CC9" w:rsidP="00733CC9">
      <w:r>
        <w:t>To place poles with LQR we went back to our simulation and used the lqr() function. We tried multiple values for Q and R and eventually settled on Q = [0.8 0;0 0.1] and R = [10], with this Q and R we got gain values of 0.</w:t>
      </w:r>
      <w:r w:rsidR="00E666D8">
        <w:t>1482</w:t>
      </w:r>
      <w:r>
        <w:t xml:space="preserve"> and </w:t>
      </w:r>
      <w:r w:rsidR="00E666D8">
        <w:t>0</w:t>
      </w:r>
      <w:r>
        <w:t>.</w:t>
      </w:r>
      <w:r w:rsidR="00E666D8">
        <w:t>1049</w:t>
      </w:r>
      <w:r>
        <w:t xml:space="preserve"> with eigenvalues of -4.0785 and -14.2570. These gain values are less than our slightly different from our previously obtained poles indicating we should be close.</w:t>
      </w:r>
    </w:p>
    <w:p w14:paraId="4B77A861" w14:textId="18003198" w:rsidR="00C35129" w:rsidRDefault="00C35129" w:rsidP="00733CC9">
      <w:r>
        <w:t>These values resulted in poor performance, making the actual hover copter overdamped. After consulting with the other team and using a Q = [10 0; 0 1] and R = [1]. We got gain values of 2.9725 and 1.0139. And eigenvalues of -3.1725 and -168.8093.</w:t>
      </w:r>
    </w:p>
    <w:p w14:paraId="1CDCAD52" w14:textId="6906F87C" w:rsidR="00733CC9" w:rsidRDefault="00733CC9" w:rsidP="00733CC9">
      <w:pPr>
        <w:rPr>
          <w:b/>
          <w:bCs/>
        </w:rPr>
      </w:pPr>
      <w:r>
        <w:rPr>
          <w:b/>
          <w:bCs/>
        </w:rPr>
        <w:t>Results:</w:t>
      </w:r>
    </w:p>
    <w:p w14:paraId="67F2513D" w14:textId="582169B4" w:rsidR="00733CC9" w:rsidRPr="00355F35" w:rsidRDefault="00355F35" w:rsidP="00733CC9">
      <w:r>
        <w:t xml:space="preserve">The Hover Copter Functioned much better with </w:t>
      </w:r>
      <w:r w:rsidR="00C35129">
        <w:t>the second values with</w:t>
      </w:r>
      <w:r>
        <w:t xml:space="preserve"> no “wobbliness”.</w:t>
      </w:r>
    </w:p>
    <w:sectPr w:rsidR="00733CC9" w:rsidRPr="00355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C8"/>
    <w:rsid w:val="00355F35"/>
    <w:rsid w:val="003920EE"/>
    <w:rsid w:val="00733CC9"/>
    <w:rsid w:val="00C35129"/>
    <w:rsid w:val="00E666D8"/>
    <w:rsid w:val="00E7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B5A4"/>
  <w15:chartTrackingRefBased/>
  <w15:docId w15:val="{286A834F-13A2-4A49-B16D-007F83A5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9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143</Words>
  <Characters>688</Characters>
  <Application>Microsoft Office Word</Application>
  <DocSecurity>0</DocSecurity>
  <Lines>14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Smith</dc:creator>
  <cp:keywords/>
  <dc:description/>
  <cp:lastModifiedBy>Taylor Smith</cp:lastModifiedBy>
  <cp:revision>3</cp:revision>
  <dcterms:created xsi:type="dcterms:W3CDTF">2023-05-04T21:33:00Z</dcterms:created>
  <dcterms:modified xsi:type="dcterms:W3CDTF">2023-06-02T21:24:00Z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f3398502c9c0767c23f8c2ff6b575f9fa8ba673f8ab181bc7bd7775273a936f8</vt:lpwstr>
  </property>
</Properties>
</file>