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59802" w14:textId="77777777" w:rsidR="00897EC5" w:rsidRDefault="00897EC5" w:rsidP="00897EC5">
      <w:pPr>
        <w:rPr>
          <w:b/>
        </w:rPr>
      </w:pPr>
      <w:r w:rsidRPr="00D606CC">
        <w:rPr>
          <w:b/>
        </w:rPr>
        <w:t>CMPS 5153 Software Engineering</w:t>
      </w:r>
    </w:p>
    <w:p w14:paraId="2FA55C65" w14:textId="77777777" w:rsidR="00897EC5" w:rsidRDefault="00897EC5" w:rsidP="00897EC5">
      <w:pPr>
        <w:rPr>
          <w:b/>
        </w:rPr>
      </w:pPr>
      <w:r>
        <w:rPr>
          <w:b/>
        </w:rPr>
        <w:t>Monday, September 12, 2016</w:t>
      </w:r>
    </w:p>
    <w:p w14:paraId="732CBE4A" w14:textId="38EE8024" w:rsidR="0086234F" w:rsidRDefault="0086234F" w:rsidP="00897EC5">
      <w:pPr>
        <w:rPr>
          <w:b/>
        </w:rPr>
      </w:pPr>
      <w:r>
        <w:rPr>
          <w:b/>
        </w:rPr>
        <w:t>Group: Cloud-MSU</w:t>
      </w:r>
    </w:p>
    <w:p w14:paraId="3AB1DAE5" w14:textId="77777777" w:rsidR="00897EC5" w:rsidRDefault="00897EC5" w:rsidP="00897EC5">
      <w:pPr>
        <w:rPr>
          <w:b/>
        </w:rPr>
      </w:pPr>
      <w:r>
        <w:rPr>
          <w:b/>
        </w:rPr>
        <w:t xml:space="preserve">Scott Gordon, Taylor Kirk, Vishnu </w:t>
      </w:r>
      <w:proofErr w:type="spellStart"/>
      <w:r>
        <w:rPr>
          <w:b/>
        </w:rPr>
        <w:t>Mandalapu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Tejaswi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Singam</w:t>
      </w:r>
      <w:proofErr w:type="spellEnd"/>
      <w:r>
        <w:rPr>
          <w:b/>
        </w:rPr>
        <w:t xml:space="preserve">, </w:t>
      </w:r>
      <w:proofErr w:type="spellStart"/>
      <w:r w:rsidRPr="00897EC5">
        <w:rPr>
          <w:b/>
        </w:rPr>
        <w:t>Mounika</w:t>
      </w:r>
      <w:proofErr w:type="spellEnd"/>
      <w:r w:rsidRPr="00897EC5">
        <w:rPr>
          <w:b/>
        </w:rPr>
        <w:t xml:space="preserve"> </w:t>
      </w:r>
      <w:proofErr w:type="spellStart"/>
      <w:r w:rsidRPr="00897EC5">
        <w:rPr>
          <w:b/>
        </w:rPr>
        <w:t>Mannam</w:t>
      </w:r>
      <w:proofErr w:type="spellEnd"/>
      <w:r w:rsidRPr="00897EC5">
        <w:rPr>
          <w:b/>
        </w:rPr>
        <w:t xml:space="preserve"> </w:t>
      </w:r>
    </w:p>
    <w:p w14:paraId="5427468D" w14:textId="77777777" w:rsidR="00897EC5" w:rsidRDefault="00897EC5" w:rsidP="00897EC5">
      <w:pPr>
        <w:rPr>
          <w:b/>
        </w:rPr>
      </w:pPr>
    </w:p>
    <w:p w14:paraId="01CA7461" w14:textId="7680490A" w:rsidR="00824DBB" w:rsidRDefault="009E6924" w:rsidP="00897EC5">
      <w:pPr>
        <w:rPr>
          <w:b/>
        </w:rPr>
      </w:pPr>
      <w:r>
        <w:rPr>
          <w:b/>
        </w:rPr>
        <w:t>Intent:</w:t>
      </w:r>
    </w:p>
    <w:p w14:paraId="00C315E7" w14:textId="77777777" w:rsidR="008D16AB" w:rsidRDefault="00897EC5" w:rsidP="00897EC5">
      <w:pPr>
        <w:rPr>
          <w:i/>
        </w:rPr>
      </w:pPr>
      <w:r>
        <w:tab/>
      </w:r>
      <w:r w:rsidRPr="00897EC5">
        <w:rPr>
          <w:i/>
        </w:rPr>
        <w:t xml:space="preserve">We have decided to implement a mobile order processing system </w:t>
      </w:r>
      <w:r w:rsidR="0023686F">
        <w:rPr>
          <w:i/>
        </w:rPr>
        <w:t>designed for cloud services.</w:t>
      </w:r>
      <w:r w:rsidR="00EC06E9">
        <w:rPr>
          <w:i/>
        </w:rPr>
        <w:t xml:space="preserve"> This system will be known as </w:t>
      </w:r>
      <w:proofErr w:type="spellStart"/>
      <w:r w:rsidR="00EC06E9" w:rsidRPr="00EC06E9">
        <w:rPr>
          <w:b/>
          <w:i/>
        </w:rPr>
        <w:t>Nimbus.I</w:t>
      </w:r>
      <w:proofErr w:type="spellEnd"/>
      <w:r w:rsidR="00EC06E9" w:rsidRPr="00EC06E9">
        <w:rPr>
          <w:b/>
          <w:i/>
        </w:rPr>
        <w:t>/O</w:t>
      </w:r>
      <w:r w:rsidR="00EC06E9">
        <w:rPr>
          <w:b/>
          <w:i/>
        </w:rPr>
        <w:t>.</w:t>
      </w:r>
      <w:r w:rsidR="0023686F">
        <w:rPr>
          <w:i/>
        </w:rPr>
        <w:t xml:space="preserve"> The</w:t>
      </w:r>
      <w:r w:rsidRPr="00897EC5">
        <w:rPr>
          <w:i/>
        </w:rPr>
        <w:t xml:space="preserve"> system will run natively on</w:t>
      </w:r>
      <w:r w:rsidR="0023686F">
        <w:rPr>
          <w:i/>
        </w:rPr>
        <w:t xml:space="preserve"> the most current android build (</w:t>
      </w:r>
      <w:r w:rsidR="00EC06E9">
        <w:rPr>
          <w:i/>
        </w:rPr>
        <w:t xml:space="preserve">Currently, </w:t>
      </w:r>
      <w:r w:rsidR="0023686F">
        <w:rPr>
          <w:i/>
        </w:rPr>
        <w:t>A</w:t>
      </w:r>
      <w:r w:rsidR="00EC06E9">
        <w:rPr>
          <w:i/>
        </w:rPr>
        <w:t>ndroid 7.0 “Nougat.”</w:t>
      </w:r>
      <w:r w:rsidR="0023686F">
        <w:rPr>
          <w:i/>
        </w:rPr>
        <w:t>)</w:t>
      </w:r>
      <w:r w:rsidRPr="00897EC5">
        <w:rPr>
          <w:i/>
        </w:rPr>
        <w:t xml:space="preserve"> </w:t>
      </w:r>
      <w:r w:rsidR="0023686F">
        <w:rPr>
          <w:i/>
        </w:rPr>
        <w:t>Since</w:t>
      </w:r>
      <w:r>
        <w:rPr>
          <w:i/>
        </w:rPr>
        <w:t xml:space="preserve"> the </w:t>
      </w:r>
      <w:r w:rsidR="00EC06E9">
        <w:rPr>
          <w:i/>
        </w:rPr>
        <w:t>system will be built on Android,</w:t>
      </w:r>
      <w:r>
        <w:rPr>
          <w:i/>
        </w:rPr>
        <w:t xml:space="preserve"> our programming language of choice is Java. </w:t>
      </w:r>
      <w:r w:rsidRPr="00AD09B4">
        <w:rPr>
          <w:i/>
        </w:rPr>
        <w:t>For our</w:t>
      </w:r>
      <w:r>
        <w:rPr>
          <w:i/>
        </w:rPr>
        <w:t xml:space="preserve"> development and testing purposes w</w:t>
      </w:r>
      <w:r w:rsidRPr="00897EC5">
        <w:rPr>
          <w:i/>
        </w:rPr>
        <w:t>e will</w:t>
      </w:r>
      <w:r>
        <w:rPr>
          <w:i/>
        </w:rPr>
        <w:t xml:space="preserve"> use Android Studio, which is the official Android</w:t>
      </w:r>
      <w:r w:rsidRPr="00897EC5">
        <w:rPr>
          <w:i/>
        </w:rPr>
        <w:t xml:space="preserve"> </w:t>
      </w:r>
      <w:r w:rsidR="00EC06E9">
        <w:rPr>
          <w:i/>
        </w:rPr>
        <w:t>integrated development environment, or IDE,</w:t>
      </w:r>
      <w:r w:rsidRPr="00897EC5">
        <w:rPr>
          <w:i/>
        </w:rPr>
        <w:t xml:space="preserve"> built </w:t>
      </w:r>
      <w:r>
        <w:rPr>
          <w:i/>
        </w:rPr>
        <w:t xml:space="preserve">on </w:t>
      </w:r>
      <w:r w:rsidRPr="00897EC5">
        <w:rPr>
          <w:i/>
        </w:rPr>
        <w:t xml:space="preserve">Android’s </w:t>
      </w:r>
      <w:r w:rsidR="00EC06E9">
        <w:rPr>
          <w:i/>
        </w:rPr>
        <w:t xml:space="preserve">Software development kit, or </w:t>
      </w:r>
      <w:r w:rsidRPr="00897EC5">
        <w:rPr>
          <w:i/>
        </w:rPr>
        <w:t xml:space="preserve">SDK. </w:t>
      </w:r>
      <w:r w:rsidR="00EC06E9">
        <w:rPr>
          <w:i/>
        </w:rPr>
        <w:t xml:space="preserve">Along with Android Studio, we will use Github for source code management as well as </w:t>
      </w:r>
      <w:proofErr w:type="spellStart"/>
      <w:r w:rsidR="00EC06E9">
        <w:rPr>
          <w:i/>
        </w:rPr>
        <w:t>WhatsApp</w:t>
      </w:r>
      <w:proofErr w:type="spellEnd"/>
      <w:r w:rsidR="00EC06E9">
        <w:rPr>
          <w:i/>
        </w:rPr>
        <w:t xml:space="preserve"> for team communication and coordination. </w:t>
      </w:r>
    </w:p>
    <w:p w14:paraId="4EDF68F5" w14:textId="572BFFF4" w:rsidR="00824DBB" w:rsidRDefault="00897EC5" w:rsidP="008D16AB">
      <w:pPr>
        <w:ind w:firstLine="720"/>
        <w:rPr>
          <w:i/>
        </w:rPr>
      </w:pPr>
      <w:r>
        <w:rPr>
          <w:i/>
        </w:rPr>
        <w:t xml:space="preserve">Using our platform, customers will be able to select a </w:t>
      </w:r>
      <w:r w:rsidR="00EC06E9">
        <w:rPr>
          <w:i/>
        </w:rPr>
        <w:t xml:space="preserve">wide </w:t>
      </w:r>
      <w:r w:rsidR="0086234F">
        <w:rPr>
          <w:i/>
        </w:rPr>
        <w:t>configuration of hardware and s</w:t>
      </w:r>
      <w:r>
        <w:rPr>
          <w:i/>
        </w:rPr>
        <w:t xml:space="preserve">oftware </w:t>
      </w:r>
      <w:r w:rsidR="00EC06E9">
        <w:rPr>
          <w:i/>
        </w:rPr>
        <w:t>options</w:t>
      </w:r>
      <w:r>
        <w:rPr>
          <w:i/>
        </w:rPr>
        <w:t xml:space="preserve">. </w:t>
      </w:r>
      <w:r w:rsidR="00EC06E9">
        <w:rPr>
          <w:i/>
        </w:rPr>
        <w:t>These selections correspond with various cloud-based solutions of hardw</w:t>
      </w:r>
      <w:r w:rsidR="007E465C">
        <w:rPr>
          <w:i/>
        </w:rPr>
        <w:t>are</w:t>
      </w:r>
      <w:r w:rsidR="0086234F" w:rsidRPr="0086234F">
        <w:rPr>
          <w:i/>
        </w:rPr>
        <w:t xml:space="preserve"> </w:t>
      </w:r>
      <w:r w:rsidR="0086234F">
        <w:rPr>
          <w:i/>
        </w:rPr>
        <w:t>infrastructure, or IAAS (Infrastructure as a service) or software platforms, or PAAS (Platforms</w:t>
      </w:r>
      <w:r w:rsidR="007E465C">
        <w:rPr>
          <w:i/>
        </w:rPr>
        <w:t xml:space="preserve"> as a service</w:t>
      </w:r>
      <w:r w:rsidR="0086234F">
        <w:rPr>
          <w:i/>
        </w:rPr>
        <w:t>), which are available for purchase from cloud based service providers.</w:t>
      </w:r>
      <w:r w:rsidR="007E465C">
        <w:rPr>
          <w:i/>
        </w:rPr>
        <w:t xml:space="preserve"> Take fo</w:t>
      </w:r>
      <w:r w:rsidR="00EC06E9">
        <w:rPr>
          <w:i/>
        </w:rPr>
        <w:t xml:space="preserve">r example, </w:t>
      </w:r>
      <w:r>
        <w:rPr>
          <w:i/>
        </w:rPr>
        <w:t xml:space="preserve">a typical use case, </w:t>
      </w:r>
      <w:r w:rsidR="007E465C">
        <w:rPr>
          <w:i/>
        </w:rPr>
        <w:t xml:space="preserve">known as ‘configure account’, where a user after creating an account, </w:t>
      </w:r>
      <w:r>
        <w:rPr>
          <w:i/>
        </w:rPr>
        <w:t>would log in and be able to select</w:t>
      </w:r>
      <w:r w:rsidR="0086234F">
        <w:rPr>
          <w:i/>
        </w:rPr>
        <w:t xml:space="preserve"> a mixture of options</w:t>
      </w:r>
      <w:r>
        <w:rPr>
          <w:i/>
        </w:rPr>
        <w:t xml:space="preserve"> from a variety of available hardware and software solutions</w:t>
      </w:r>
      <w:r w:rsidR="0086234F">
        <w:rPr>
          <w:i/>
        </w:rPr>
        <w:t>,</w:t>
      </w:r>
      <w:r>
        <w:rPr>
          <w:i/>
        </w:rPr>
        <w:t xml:space="preserve"> such as “Dell PowerEdge 2900” or “Managed, H</w:t>
      </w:r>
      <w:r w:rsidR="0023686F">
        <w:rPr>
          <w:i/>
        </w:rPr>
        <w:t>osted Microsoft Exchange Server.” Based on a users selection, we calculate installatio</w:t>
      </w:r>
      <w:r w:rsidR="00EC06E9">
        <w:rPr>
          <w:i/>
        </w:rPr>
        <w:t>n costs as well as monthly fees.</w:t>
      </w:r>
      <w:r w:rsidR="0023686F">
        <w:rPr>
          <w:i/>
        </w:rPr>
        <w:t xml:space="preserve"> Once the customer approves of the configuration, the system will</w:t>
      </w:r>
      <w:r w:rsidR="00824DBB">
        <w:rPr>
          <w:i/>
        </w:rPr>
        <w:t xml:space="preserve"> create an invoice and</w:t>
      </w:r>
      <w:r w:rsidR="0023686F">
        <w:rPr>
          <w:i/>
        </w:rPr>
        <w:t xml:space="preserve"> notify </w:t>
      </w:r>
      <w:r w:rsidR="00824DBB">
        <w:rPr>
          <w:i/>
        </w:rPr>
        <w:t>all</w:t>
      </w:r>
      <w:r w:rsidR="0023686F">
        <w:rPr>
          <w:i/>
        </w:rPr>
        <w:t xml:space="preserve"> stakeholders</w:t>
      </w:r>
      <w:r w:rsidR="00EC06E9">
        <w:rPr>
          <w:i/>
        </w:rPr>
        <w:t>, such as the a</w:t>
      </w:r>
      <w:r w:rsidR="007E465C">
        <w:rPr>
          <w:i/>
        </w:rPr>
        <w:t>dministrator or account manager</w:t>
      </w:r>
      <w:r w:rsidR="0023686F">
        <w:rPr>
          <w:i/>
        </w:rPr>
        <w:t xml:space="preserve"> that an </w:t>
      </w:r>
      <w:r w:rsidR="00EC06E9">
        <w:rPr>
          <w:i/>
        </w:rPr>
        <w:t>account and invoice</w:t>
      </w:r>
      <w:r w:rsidR="0023686F">
        <w:rPr>
          <w:i/>
        </w:rPr>
        <w:t xml:space="preserve"> had been created. In a separate use case, </w:t>
      </w:r>
      <w:r w:rsidR="007E465C">
        <w:rPr>
          <w:i/>
        </w:rPr>
        <w:t xml:space="preserve">known as ‘check balance’ </w:t>
      </w:r>
      <w:r w:rsidR="0023686F">
        <w:rPr>
          <w:i/>
        </w:rPr>
        <w:t xml:space="preserve">a user who already has an active account as well as configuration options may want to log in to review their </w:t>
      </w:r>
      <w:r w:rsidR="007E465C">
        <w:rPr>
          <w:i/>
        </w:rPr>
        <w:t xml:space="preserve">previous </w:t>
      </w:r>
      <w:r w:rsidR="0023686F">
        <w:rPr>
          <w:i/>
        </w:rPr>
        <w:t>billing information or check their current balance. Likewise, there is a case</w:t>
      </w:r>
      <w:r w:rsidR="007E465C">
        <w:rPr>
          <w:i/>
        </w:rPr>
        <w:t>, known as ‘modify account’</w:t>
      </w:r>
      <w:r w:rsidR="0023686F">
        <w:rPr>
          <w:i/>
        </w:rPr>
        <w:t xml:space="preserve"> where a user may wish to modify details of their account such as billing address, or</w:t>
      </w:r>
      <w:r w:rsidR="007E465C">
        <w:rPr>
          <w:i/>
        </w:rPr>
        <w:t xml:space="preserve"> even</w:t>
      </w:r>
      <w:r w:rsidR="0023686F">
        <w:rPr>
          <w:i/>
        </w:rPr>
        <w:t xml:space="preserve"> modify their service configuration options. Additional use cases, for example</w:t>
      </w:r>
      <w:r w:rsidR="00EC06E9">
        <w:rPr>
          <w:i/>
        </w:rPr>
        <w:t>,</w:t>
      </w:r>
      <w:r w:rsidR="0023686F">
        <w:rPr>
          <w:i/>
        </w:rPr>
        <w:t xml:space="preserve"> for users to attempt password recovery</w:t>
      </w:r>
      <w:r w:rsidR="00824DBB">
        <w:rPr>
          <w:i/>
        </w:rPr>
        <w:t>, or create or delete accounts,</w:t>
      </w:r>
      <w:r w:rsidR="0023686F">
        <w:rPr>
          <w:i/>
        </w:rPr>
        <w:t xml:space="preserve"> will also be provided. </w:t>
      </w:r>
      <w:r w:rsidR="007E465C">
        <w:rPr>
          <w:i/>
        </w:rPr>
        <w:t>Along all of the functionality contained in the Android based GUI which user interacts with, the GUI module</w:t>
      </w:r>
      <w:r w:rsidR="00824DBB">
        <w:rPr>
          <w:i/>
        </w:rPr>
        <w:t xml:space="preserve"> itself</w:t>
      </w:r>
      <w:r w:rsidR="007E465C">
        <w:rPr>
          <w:i/>
        </w:rPr>
        <w:t xml:space="preserve"> will interact with a server backend, which stores our database of customer and billing information. The software will also h</w:t>
      </w:r>
      <w:r w:rsidR="00824DBB">
        <w:rPr>
          <w:i/>
        </w:rPr>
        <w:t>ave the ability to email or sms-</w:t>
      </w:r>
      <w:r w:rsidR="007E465C">
        <w:rPr>
          <w:i/>
        </w:rPr>
        <w:t>text customers or administrators as required.</w:t>
      </w:r>
      <w:r w:rsidR="00824DBB">
        <w:rPr>
          <w:i/>
        </w:rPr>
        <w:t xml:space="preserve"> This will work together to form a cohesive, mobile, real-time transaction processing system application centered on android that will provide an easy method for customers to select and purchase cloud based hardware and software. </w:t>
      </w:r>
    </w:p>
    <w:p w14:paraId="5CBA65A2" w14:textId="4309C69F" w:rsidR="00226007" w:rsidRPr="007E465C" w:rsidRDefault="00226007" w:rsidP="008D16AB">
      <w:pPr>
        <w:ind w:firstLine="720"/>
        <w:rPr>
          <w:i/>
        </w:rPr>
      </w:pPr>
      <w:r>
        <w:rPr>
          <w:i/>
        </w:rPr>
        <w:t xml:space="preserve">Although our software will have the ability to receive a customer’s credit card information, no systems will be in place to process the information. Likewise, a customers credit and personal information will be stored and transmitted without encryption. </w:t>
      </w:r>
    </w:p>
    <w:p w14:paraId="6BCA4FED" w14:textId="7C06D5E9" w:rsidR="003D787B" w:rsidRDefault="003D787B">
      <w:pPr>
        <w:rPr>
          <w:noProof/>
        </w:rPr>
      </w:pPr>
    </w:p>
    <w:p w14:paraId="2D49355F" w14:textId="77777777" w:rsidR="003540F8" w:rsidRDefault="003540F8">
      <w:pPr>
        <w:rPr>
          <w:noProof/>
        </w:rPr>
      </w:pPr>
    </w:p>
    <w:p w14:paraId="61FF3FD2" w14:textId="77777777" w:rsidR="00226007" w:rsidRDefault="00226007">
      <w:pPr>
        <w:rPr>
          <w:noProof/>
        </w:rPr>
      </w:pPr>
    </w:p>
    <w:p w14:paraId="785C242D" w14:textId="77777777" w:rsidR="00226007" w:rsidRDefault="009E6924">
      <w:pPr>
        <w:rPr>
          <w:b/>
          <w:noProof/>
        </w:rPr>
      </w:pPr>
      <w:r w:rsidRPr="009E6924">
        <w:rPr>
          <w:b/>
          <w:noProof/>
        </w:rPr>
        <w:lastRenderedPageBreak/>
        <w:t>Use Cases:</w:t>
      </w:r>
    </w:p>
    <w:p w14:paraId="1D64547D" w14:textId="01E4D254" w:rsidR="009E6924" w:rsidRPr="009E6924" w:rsidRDefault="00226007">
      <w:pPr>
        <w:rPr>
          <w:b/>
          <w:noProof/>
        </w:rPr>
      </w:pPr>
      <w:r>
        <w:rPr>
          <w:b/>
          <w:noProof/>
        </w:rPr>
        <w:drawing>
          <wp:inline distT="0" distB="0" distL="0" distR="0" wp14:anchorId="14AA4E1E" wp14:editId="6F531952">
            <wp:extent cx="5025325" cy="4697991"/>
            <wp:effectExtent l="0" t="0" r="4445" b="1270"/>
            <wp:docPr id="4" name="Picture 4" descr="Macintosh HD:Users:scott:Desktop:Software Engineering:Team Project:Nimbus.io :Documentation:UseCase9-21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cott:Desktop:Software Engineering:Team Project:Nimbus.io :Documentation:UseCase9-21-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978" cy="469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CC1E" w14:textId="77777777" w:rsidR="003540F8" w:rsidRDefault="003540F8"/>
    <w:p w14:paraId="18403DD3" w14:textId="77777777" w:rsidR="00226007" w:rsidRDefault="00226007" w:rsidP="008D16AB">
      <w:pPr>
        <w:jc w:val="both"/>
      </w:pPr>
    </w:p>
    <w:p w14:paraId="739075A8" w14:textId="77777777" w:rsidR="00226007" w:rsidRDefault="00226007" w:rsidP="008D16AB">
      <w:pPr>
        <w:jc w:val="both"/>
      </w:pPr>
    </w:p>
    <w:p w14:paraId="07FE9C1B" w14:textId="77777777" w:rsidR="00226007" w:rsidRDefault="00226007" w:rsidP="008D16AB">
      <w:pPr>
        <w:jc w:val="both"/>
      </w:pPr>
    </w:p>
    <w:p w14:paraId="012368F1" w14:textId="5A475BBB" w:rsidR="008D16AB" w:rsidRDefault="008D16AB" w:rsidP="008D16AB">
      <w:pPr>
        <w:jc w:val="both"/>
        <w:rPr>
          <w:i/>
        </w:rPr>
      </w:pPr>
      <w:r>
        <w:t xml:space="preserve">Use Case 1.1 </w:t>
      </w:r>
      <w:r>
        <w:tab/>
      </w:r>
      <w:r>
        <w:tab/>
      </w:r>
      <w:r>
        <w:tab/>
      </w:r>
      <w:r>
        <w:tab/>
      </w:r>
      <w:r w:rsidRPr="003540F8">
        <w:rPr>
          <w:u w:val="single"/>
        </w:rPr>
        <w:t>Create Account</w:t>
      </w:r>
    </w:p>
    <w:p w14:paraId="7E96FEBB" w14:textId="77777777" w:rsidR="008D16AB" w:rsidRDefault="008D16AB" w:rsidP="008D16AB">
      <w:pPr>
        <w:jc w:val="both"/>
      </w:pPr>
    </w:p>
    <w:p w14:paraId="01B7380F" w14:textId="4BA7ED9F" w:rsidR="008D16AB" w:rsidRDefault="008D16AB" w:rsidP="008D16AB">
      <w:pPr>
        <w:jc w:val="both"/>
      </w:pPr>
      <w:r>
        <w:t>Primary Actor: User</w:t>
      </w:r>
      <w:r w:rsidR="003540F8">
        <w:t>, Admin</w:t>
      </w:r>
    </w:p>
    <w:p w14:paraId="6CEE4F1E" w14:textId="3ADBBDC1" w:rsidR="008D16AB" w:rsidRDefault="008D16AB" w:rsidP="008D16AB">
      <w:pPr>
        <w:jc w:val="both"/>
      </w:pPr>
      <w:r>
        <w:t>Preconditions: User has an Android Device and has Installed Software.</w:t>
      </w:r>
    </w:p>
    <w:p w14:paraId="71789AE9" w14:textId="77777777" w:rsidR="008D16AB" w:rsidRDefault="008D16AB" w:rsidP="008D16AB">
      <w:pPr>
        <w:jc w:val="both"/>
      </w:pPr>
    </w:p>
    <w:p w14:paraId="1B0B582D" w14:textId="1B270FB1" w:rsidR="008D16AB" w:rsidRDefault="008D16AB" w:rsidP="008D16AB">
      <w:pPr>
        <w:jc w:val="both"/>
      </w:pPr>
      <w:r>
        <w:t>Basic Flow of Events:</w:t>
      </w:r>
    </w:p>
    <w:p w14:paraId="1D427FA1" w14:textId="30D56957" w:rsidR="008D16AB" w:rsidRDefault="008D16AB" w:rsidP="008D16AB">
      <w:pPr>
        <w:pStyle w:val="ListParagraph"/>
        <w:numPr>
          <w:ilvl w:val="0"/>
          <w:numId w:val="1"/>
        </w:numPr>
        <w:jc w:val="both"/>
      </w:pPr>
      <w:r>
        <w:t>User requests to create account</w:t>
      </w:r>
    </w:p>
    <w:p w14:paraId="3383445C" w14:textId="6114D411" w:rsidR="008D16AB" w:rsidRDefault="008D16AB" w:rsidP="008D16AB">
      <w:pPr>
        <w:pStyle w:val="ListParagraph"/>
        <w:numPr>
          <w:ilvl w:val="0"/>
          <w:numId w:val="1"/>
        </w:numPr>
        <w:jc w:val="both"/>
      </w:pPr>
      <w:r>
        <w:t>Software queries</w:t>
      </w:r>
      <w:r w:rsidR="003540F8">
        <w:t xml:space="preserve"> user information, and creates a</w:t>
      </w:r>
      <w:r>
        <w:t>ccount object</w:t>
      </w:r>
    </w:p>
    <w:p w14:paraId="4491C8BA" w14:textId="722BF1F2" w:rsidR="008D16AB" w:rsidRDefault="008D16AB" w:rsidP="008D16AB">
      <w:pPr>
        <w:pStyle w:val="ListParagraph"/>
        <w:numPr>
          <w:ilvl w:val="0"/>
          <w:numId w:val="1"/>
        </w:numPr>
        <w:jc w:val="both"/>
      </w:pPr>
      <w:r>
        <w:t>Software shows available Server configurations</w:t>
      </w:r>
    </w:p>
    <w:p w14:paraId="3E16223A" w14:textId="2CFE45CB" w:rsidR="008D16AB" w:rsidRDefault="008D16AB" w:rsidP="008D16AB">
      <w:pPr>
        <w:pStyle w:val="ListParagraph"/>
        <w:numPr>
          <w:ilvl w:val="0"/>
          <w:numId w:val="1"/>
        </w:numPr>
        <w:jc w:val="both"/>
      </w:pPr>
      <w:r>
        <w:t>User selects servers and configures options</w:t>
      </w:r>
    </w:p>
    <w:p w14:paraId="1AEDB9D1" w14:textId="417C6B83" w:rsidR="008D16AB" w:rsidRDefault="003540F8" w:rsidP="008D16AB">
      <w:pPr>
        <w:pStyle w:val="ListParagraph"/>
        <w:numPr>
          <w:ilvl w:val="0"/>
          <w:numId w:val="1"/>
        </w:numPr>
        <w:jc w:val="both"/>
      </w:pPr>
      <w:r>
        <w:t xml:space="preserve">Software adds server as configured to account </w:t>
      </w:r>
    </w:p>
    <w:p w14:paraId="429F6D2B" w14:textId="582B35D4" w:rsidR="003540F8" w:rsidRDefault="003540F8" w:rsidP="008D16AB">
      <w:pPr>
        <w:pStyle w:val="ListParagraph"/>
        <w:numPr>
          <w:ilvl w:val="0"/>
          <w:numId w:val="1"/>
        </w:numPr>
        <w:jc w:val="both"/>
      </w:pPr>
      <w:r>
        <w:t xml:space="preserve">Software </w:t>
      </w:r>
      <w:r w:rsidRPr="003540F8">
        <w:rPr>
          <w:u w:val="single"/>
        </w:rPr>
        <w:t>Notify</w:t>
      </w:r>
      <w:r>
        <w:t xml:space="preserve"> admin </w:t>
      </w:r>
    </w:p>
    <w:p w14:paraId="0CBCEB66" w14:textId="77777777" w:rsidR="003540F8" w:rsidRDefault="003540F8" w:rsidP="003540F8">
      <w:pPr>
        <w:jc w:val="both"/>
      </w:pPr>
    </w:p>
    <w:p w14:paraId="1AD0273C" w14:textId="77777777" w:rsidR="003540F8" w:rsidRDefault="003540F8" w:rsidP="003540F8">
      <w:pPr>
        <w:jc w:val="both"/>
      </w:pPr>
      <w:r>
        <w:t>Alternative Flows:</w:t>
      </w:r>
    </w:p>
    <w:p w14:paraId="77186883" w14:textId="1C585E47" w:rsidR="003540F8" w:rsidRDefault="003540F8" w:rsidP="003540F8">
      <w:pPr>
        <w:ind w:firstLine="720"/>
        <w:jc w:val="both"/>
      </w:pPr>
      <w:r>
        <w:t>2a. Customer does not supply information</w:t>
      </w:r>
    </w:p>
    <w:p w14:paraId="226BCB06" w14:textId="0C9F3695" w:rsidR="003540F8" w:rsidRDefault="003540F8" w:rsidP="003540F8">
      <w:pPr>
        <w:jc w:val="both"/>
      </w:pPr>
      <w:r>
        <w:tab/>
      </w:r>
      <w:r>
        <w:tab/>
        <w:t xml:space="preserve">2a1. Software does not advance to next activity </w:t>
      </w:r>
    </w:p>
    <w:p w14:paraId="52FDB617" w14:textId="1C670285" w:rsidR="003540F8" w:rsidRDefault="003540F8" w:rsidP="003540F8">
      <w:pPr>
        <w:jc w:val="both"/>
      </w:pPr>
      <w:r>
        <w:tab/>
        <w:t>3a. Customer does not see preferred equipment in available list</w:t>
      </w:r>
    </w:p>
    <w:p w14:paraId="6A3F6087" w14:textId="2A22F46C" w:rsidR="003540F8" w:rsidRDefault="003540F8" w:rsidP="003540F8">
      <w:pPr>
        <w:jc w:val="both"/>
      </w:pPr>
      <w:r>
        <w:tab/>
      </w:r>
      <w:r>
        <w:tab/>
        <w:t xml:space="preserve">3a1. Software allows for custom configurations </w:t>
      </w:r>
    </w:p>
    <w:p w14:paraId="36D87C3D" w14:textId="3082465D" w:rsidR="003540F8" w:rsidRDefault="003540F8" w:rsidP="003540F8">
      <w:pPr>
        <w:jc w:val="both"/>
      </w:pPr>
      <w:r>
        <w:tab/>
        <w:t>4. User does not select any servers</w:t>
      </w:r>
    </w:p>
    <w:p w14:paraId="7418F1F2" w14:textId="42659D48" w:rsidR="003540F8" w:rsidRDefault="003540F8" w:rsidP="003540F8">
      <w:pPr>
        <w:jc w:val="both"/>
      </w:pPr>
      <w:r>
        <w:tab/>
      </w:r>
      <w:r>
        <w:tab/>
        <w:t xml:space="preserve">4a1. Skip step 5 and 6 </w:t>
      </w:r>
    </w:p>
    <w:p w14:paraId="4DB764D7" w14:textId="77777777" w:rsidR="00226007" w:rsidRDefault="00226007" w:rsidP="003540F8">
      <w:pPr>
        <w:jc w:val="both"/>
        <w:rPr>
          <w:b/>
        </w:rPr>
      </w:pPr>
    </w:p>
    <w:p w14:paraId="0FA46C51" w14:textId="77777777" w:rsidR="00226007" w:rsidRDefault="00226007" w:rsidP="003540F8">
      <w:pPr>
        <w:jc w:val="both"/>
        <w:rPr>
          <w:b/>
        </w:rPr>
      </w:pPr>
    </w:p>
    <w:p w14:paraId="31DC1B98" w14:textId="77777777" w:rsidR="00226007" w:rsidRDefault="00226007" w:rsidP="003540F8">
      <w:pPr>
        <w:jc w:val="both"/>
        <w:rPr>
          <w:b/>
        </w:rPr>
      </w:pPr>
    </w:p>
    <w:p w14:paraId="641B6A96" w14:textId="77777777" w:rsidR="00226007" w:rsidRDefault="00226007" w:rsidP="003540F8">
      <w:pPr>
        <w:jc w:val="both"/>
        <w:rPr>
          <w:b/>
        </w:rPr>
      </w:pPr>
    </w:p>
    <w:p w14:paraId="6629F21A" w14:textId="76E6A140" w:rsidR="009E6924" w:rsidRPr="009E6924" w:rsidRDefault="009E6924" w:rsidP="003540F8">
      <w:pPr>
        <w:jc w:val="both"/>
        <w:rPr>
          <w:b/>
        </w:rPr>
      </w:pPr>
      <w:bookmarkStart w:id="0" w:name="_GoBack"/>
      <w:bookmarkEnd w:id="0"/>
      <w:r>
        <w:rPr>
          <w:b/>
        </w:rPr>
        <w:t>Class</w:t>
      </w:r>
      <w:r w:rsidR="00226007">
        <w:rPr>
          <w:b/>
        </w:rPr>
        <w:t>/Collaboration</w:t>
      </w:r>
      <w:r>
        <w:rPr>
          <w:b/>
        </w:rPr>
        <w:t xml:space="preserve"> </w:t>
      </w:r>
      <w:r w:rsidR="00226007">
        <w:rPr>
          <w:b/>
        </w:rPr>
        <w:t>Diagram</w:t>
      </w:r>
    </w:p>
    <w:p w14:paraId="7239BC50" w14:textId="42C13613" w:rsidR="009E6924" w:rsidRDefault="009E6924" w:rsidP="003540F8">
      <w:pPr>
        <w:jc w:val="both"/>
      </w:pPr>
      <w:r>
        <w:rPr>
          <w:noProof/>
        </w:rPr>
        <w:drawing>
          <wp:inline distT="0" distB="0" distL="0" distR="0" wp14:anchorId="3B696C6B" wp14:editId="48B0D3FC">
            <wp:extent cx="5478780" cy="2983230"/>
            <wp:effectExtent l="0" t="0" r="7620" b="0"/>
            <wp:docPr id="3" name="Picture 3" descr="Macintosh HD:Users:scott:Desktop:Software Engineering:Team Project:Nimbus.io :Documentation:ClassDiagram9-21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cott:Desktop:Software Engineering:Team Project:Nimbus.io :Documentation:ClassDiagram9-21-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515F4" w14:textId="77777777" w:rsidR="00226007" w:rsidRDefault="00226007" w:rsidP="003540F8">
      <w:pPr>
        <w:jc w:val="both"/>
      </w:pPr>
    </w:p>
    <w:p w14:paraId="0BE7F54E" w14:textId="77777777" w:rsidR="00226007" w:rsidRPr="008D16AB" w:rsidRDefault="00226007" w:rsidP="003540F8">
      <w:pPr>
        <w:jc w:val="both"/>
      </w:pPr>
    </w:p>
    <w:sectPr w:rsidR="00226007" w:rsidRPr="008D16AB" w:rsidSect="00BD3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B670C"/>
    <w:multiLevelType w:val="hybridMultilevel"/>
    <w:tmpl w:val="6FC67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80E72"/>
    <w:multiLevelType w:val="hybridMultilevel"/>
    <w:tmpl w:val="DFB6E548"/>
    <w:lvl w:ilvl="0" w:tplc="0409000F">
      <w:start w:val="1"/>
      <w:numFmt w:val="decimal"/>
      <w:lvlText w:val="%1."/>
      <w:lvlJc w:val="left"/>
      <w:pPr>
        <w:ind w:left="769" w:hanging="360"/>
      </w:pPr>
    </w:lvl>
    <w:lvl w:ilvl="1" w:tplc="04090019" w:tentative="1">
      <w:start w:val="1"/>
      <w:numFmt w:val="lowerLetter"/>
      <w:lvlText w:val="%2."/>
      <w:lvlJc w:val="left"/>
      <w:pPr>
        <w:ind w:left="1489" w:hanging="360"/>
      </w:pPr>
    </w:lvl>
    <w:lvl w:ilvl="2" w:tplc="0409001B" w:tentative="1">
      <w:start w:val="1"/>
      <w:numFmt w:val="lowerRoman"/>
      <w:lvlText w:val="%3."/>
      <w:lvlJc w:val="right"/>
      <w:pPr>
        <w:ind w:left="2209" w:hanging="180"/>
      </w:pPr>
    </w:lvl>
    <w:lvl w:ilvl="3" w:tplc="0409000F" w:tentative="1">
      <w:start w:val="1"/>
      <w:numFmt w:val="decimal"/>
      <w:lvlText w:val="%4."/>
      <w:lvlJc w:val="left"/>
      <w:pPr>
        <w:ind w:left="2929" w:hanging="360"/>
      </w:pPr>
    </w:lvl>
    <w:lvl w:ilvl="4" w:tplc="04090019" w:tentative="1">
      <w:start w:val="1"/>
      <w:numFmt w:val="lowerLetter"/>
      <w:lvlText w:val="%5."/>
      <w:lvlJc w:val="left"/>
      <w:pPr>
        <w:ind w:left="3649" w:hanging="360"/>
      </w:pPr>
    </w:lvl>
    <w:lvl w:ilvl="5" w:tplc="0409001B" w:tentative="1">
      <w:start w:val="1"/>
      <w:numFmt w:val="lowerRoman"/>
      <w:lvlText w:val="%6."/>
      <w:lvlJc w:val="right"/>
      <w:pPr>
        <w:ind w:left="4369" w:hanging="180"/>
      </w:pPr>
    </w:lvl>
    <w:lvl w:ilvl="6" w:tplc="0409000F" w:tentative="1">
      <w:start w:val="1"/>
      <w:numFmt w:val="decimal"/>
      <w:lvlText w:val="%7."/>
      <w:lvlJc w:val="left"/>
      <w:pPr>
        <w:ind w:left="5089" w:hanging="360"/>
      </w:pPr>
    </w:lvl>
    <w:lvl w:ilvl="7" w:tplc="04090019" w:tentative="1">
      <w:start w:val="1"/>
      <w:numFmt w:val="lowerLetter"/>
      <w:lvlText w:val="%8."/>
      <w:lvlJc w:val="left"/>
      <w:pPr>
        <w:ind w:left="5809" w:hanging="360"/>
      </w:pPr>
    </w:lvl>
    <w:lvl w:ilvl="8" w:tplc="0409001B" w:tentative="1">
      <w:start w:val="1"/>
      <w:numFmt w:val="lowerRoman"/>
      <w:lvlText w:val="%9."/>
      <w:lvlJc w:val="right"/>
      <w:pPr>
        <w:ind w:left="65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C5"/>
    <w:rsid w:val="00226007"/>
    <w:rsid w:val="0023686F"/>
    <w:rsid w:val="003540F8"/>
    <w:rsid w:val="003D787B"/>
    <w:rsid w:val="007E465C"/>
    <w:rsid w:val="00824DBB"/>
    <w:rsid w:val="0086234F"/>
    <w:rsid w:val="00897EC5"/>
    <w:rsid w:val="008D16AB"/>
    <w:rsid w:val="009E6924"/>
    <w:rsid w:val="00AD09B4"/>
    <w:rsid w:val="00BD377E"/>
    <w:rsid w:val="00EC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B05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C5"/>
    <w:pPr>
      <w:spacing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EC5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6A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AB"/>
    <w:rPr>
      <w:rFonts w:ascii="Lucida Grande" w:eastAsiaTheme="minorHAnsi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D1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EC5"/>
    <w:pPr>
      <w:spacing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7EC5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6AB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AB"/>
    <w:rPr>
      <w:rFonts w:ascii="Lucida Grande" w:eastAsiaTheme="minorHAnsi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D1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3279</Characters>
  <Application>Microsoft Macintosh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2016-09-21T22:55:00Z</dcterms:created>
  <dcterms:modified xsi:type="dcterms:W3CDTF">2016-09-21T22:55:00Z</dcterms:modified>
</cp:coreProperties>
</file>