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READ</w:t>
      </w:r>
      <w:r>
        <w:rPr>
          <w:spacing w:val="-5"/>
        </w:rPr>
        <w:t> </w:t>
      </w:r>
      <w:r>
        <w:rPr/>
        <w:t>ME.MD</w:t>
      </w:r>
    </w:p>
    <w:p>
      <w:pPr>
        <w:pStyle w:val="BodyText"/>
        <w:spacing w:line="249" w:lineRule="auto" w:before="2"/>
        <w:ind w:left="3816" w:right="3826"/>
        <w:jc w:val="center"/>
      </w:pPr>
      <w:r>
        <w:rPr/>
        <w:t>Group</w:t>
      </w:r>
      <w:r>
        <w:rPr>
          <w:spacing w:val="8"/>
        </w:rPr>
        <w:t> </w:t>
      </w:r>
      <w:r>
        <w:rPr/>
        <w:t>Alpha</w:t>
      </w:r>
      <w:r>
        <w:rPr>
          <w:spacing w:val="-46"/>
        </w:rPr>
        <w:t> </w:t>
      </w:r>
      <w:r>
        <w:rPr/>
        <w:t>‘GoShoe’</w:t>
      </w:r>
    </w:p>
    <w:p>
      <w:pPr>
        <w:pStyle w:val="BodyText"/>
        <w:spacing w:line="264" w:lineRule="exact"/>
        <w:ind w:left="651" w:right="665"/>
        <w:jc w:val="center"/>
      </w:pPr>
      <w:r>
        <w:rPr/>
        <w:t>Prepared</w:t>
      </w:r>
      <w:r>
        <w:rPr>
          <w:spacing w:val="11"/>
        </w:rPr>
        <w:t> </w:t>
      </w:r>
      <w:r>
        <w:rPr/>
        <w:t>by</w:t>
      </w:r>
      <w:r>
        <w:rPr>
          <w:spacing w:val="15"/>
        </w:rPr>
        <w:t> </w:t>
      </w:r>
      <w:r>
        <w:rPr/>
        <w:t>Yyy</w:t>
      </w:r>
      <w:r>
        <w:rPr>
          <w:spacing w:val="13"/>
        </w:rPr>
        <w:t> </w:t>
      </w:r>
      <w:r>
        <w:rPr/>
        <w:t>(matricNo)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Aaa</w:t>
      </w:r>
      <w:r>
        <w:rPr>
          <w:spacing w:val="11"/>
        </w:rPr>
        <w:t> </w:t>
      </w:r>
      <w:r>
        <w:rPr/>
        <w:t>(matricNo)</w:t>
      </w:r>
    </w:p>
    <w:p>
      <w:pPr>
        <w:pStyle w:val="BodyText"/>
        <w:spacing w:before="5"/>
        <w:ind w:left="651" w:right="670"/>
        <w:jc w:val="center"/>
      </w:pPr>
      <w:r>
        <w:rPr/>
        <w:t>‘GoShoe’</w:t>
      </w:r>
      <w:r>
        <w:rPr>
          <w:spacing w:val="9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website</w:t>
      </w:r>
      <w:r>
        <w:rPr>
          <w:spacing w:val="9"/>
        </w:rPr>
        <w:t> </w:t>
      </w:r>
      <w:r>
        <w:rPr/>
        <w:t>for</w:t>
      </w:r>
      <w:r>
        <w:rPr>
          <w:spacing w:val="6"/>
        </w:rPr>
        <w:t> </w:t>
      </w:r>
      <w:r>
        <w:rPr/>
        <w:t>an</w:t>
      </w:r>
      <w:r>
        <w:rPr>
          <w:spacing w:val="11"/>
        </w:rPr>
        <w:t> </w:t>
      </w:r>
      <w:r>
        <w:rPr/>
        <w:t>online</w:t>
      </w:r>
      <w:r>
        <w:rPr>
          <w:spacing w:val="15"/>
        </w:rPr>
        <w:t> </w:t>
      </w:r>
      <w:r>
        <w:rPr/>
        <w:t>shoe</w:t>
      </w:r>
      <w:r>
        <w:rPr>
          <w:spacing w:val="12"/>
        </w:rPr>
        <w:t> </w:t>
      </w:r>
      <w:r>
        <w:rPr/>
        <w:t>retailer</w:t>
      </w:r>
      <w:r>
        <w:rPr>
          <w:spacing w:val="9"/>
        </w:rPr>
        <w:t> </w:t>
      </w:r>
      <w:r>
        <w:rPr/>
        <w:t>based</w:t>
      </w:r>
      <w:r>
        <w:rPr>
          <w:spacing w:val="14"/>
        </w:rPr>
        <w:t> </w:t>
      </w:r>
      <w:r>
        <w:rPr/>
        <w:t>in</w:t>
      </w:r>
      <w:r>
        <w:rPr>
          <w:spacing w:val="12"/>
        </w:rPr>
        <w:t> </w:t>
      </w:r>
      <w:r>
        <w:rPr/>
        <w:t>Kuala</w:t>
      </w:r>
      <w:r>
        <w:rPr>
          <w:spacing w:val="11"/>
        </w:rPr>
        <w:t> </w:t>
      </w:r>
      <w:r>
        <w:rPr/>
        <w:t>Lumpur,</w:t>
      </w:r>
      <w:r>
        <w:rPr>
          <w:spacing w:val="10"/>
        </w:rPr>
        <w:t> </w:t>
      </w:r>
      <w:r>
        <w:rPr/>
        <w:t>Malaysia.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829" w:val="left" w:leader="none"/>
        </w:tabs>
        <w:spacing w:line="240" w:lineRule="auto" w:before="0" w:after="0"/>
        <w:ind w:left="828" w:right="0" w:hanging="339"/>
        <w:jc w:val="left"/>
      </w:pPr>
      <w:r>
        <w:rPr/>
        <w:t>Project</w:t>
      </w:r>
      <w:r>
        <w:rPr>
          <w:spacing w:val="20"/>
        </w:rPr>
        <w:t> </w:t>
      </w:r>
      <w:r>
        <w:rPr/>
        <w:t>Description</w:t>
      </w:r>
    </w:p>
    <w:p>
      <w:pPr>
        <w:pStyle w:val="BodyText"/>
        <w:spacing w:before="7"/>
        <w:ind w:left="828"/>
      </w:pPr>
      <w:r>
        <w:rPr/>
        <w:t>&lt;insert</w:t>
      </w:r>
      <w:r>
        <w:rPr>
          <w:spacing w:val="16"/>
        </w:rPr>
        <w:t> </w:t>
      </w:r>
      <w:r>
        <w:rPr/>
        <w:t>project</w:t>
      </w:r>
      <w:r>
        <w:rPr>
          <w:spacing w:val="16"/>
        </w:rPr>
        <w:t> </w:t>
      </w:r>
      <w:r>
        <w:rPr/>
        <w:t>description)</w:t>
      </w:r>
    </w:p>
    <w:p>
      <w:pPr>
        <w:pStyle w:val="BodyText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829" w:val="left" w:leader="none"/>
        </w:tabs>
        <w:spacing w:line="240" w:lineRule="auto" w:before="1" w:after="0"/>
        <w:ind w:left="828" w:right="6484" w:hanging="829"/>
        <w:jc w:val="right"/>
      </w:pPr>
      <w:r>
        <w:rPr/>
        <w:t>Project</w:t>
      </w:r>
      <w:r>
        <w:rPr>
          <w:spacing w:val="33"/>
        </w:rPr>
        <w:t> </w:t>
      </w:r>
      <w:r>
        <w:rPr/>
        <w:t>Sitemap</w:t>
      </w:r>
    </w:p>
    <w:p>
      <w:pPr>
        <w:pStyle w:val="BodyText"/>
        <w:spacing w:before="7"/>
        <w:ind w:right="6479"/>
        <w:jc w:val="right"/>
      </w:pPr>
      <w:r>
        <w:rPr/>
        <w:t>&lt;insert</w:t>
      </w:r>
      <w:r>
        <w:rPr>
          <w:spacing w:val="32"/>
        </w:rPr>
        <w:t> </w:t>
      </w:r>
      <w:r>
        <w:rPr/>
        <w:t>sitemap)</w:t>
      </w:r>
    </w:p>
    <w:p>
      <w:pPr>
        <w:pStyle w:val="BodyText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829" w:val="left" w:leader="none"/>
        </w:tabs>
        <w:spacing w:line="240" w:lineRule="auto" w:before="0" w:after="0"/>
        <w:ind w:left="828" w:right="0" w:hanging="339"/>
        <w:jc w:val="left"/>
      </w:pPr>
      <w:r>
        <w:rPr/>
        <w:t>Group</w:t>
      </w:r>
      <w:r>
        <w:rPr>
          <w:spacing w:val="18"/>
        </w:rPr>
        <w:t> </w:t>
      </w:r>
      <w:r>
        <w:rPr/>
        <w:t>Contributions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spacing w:line="244" w:lineRule="auto"/>
        <w:ind w:left="828"/>
      </w:pPr>
      <w:r>
        <w:rPr/>
        <w:t>Each</w:t>
      </w:r>
      <w:r>
        <w:rPr>
          <w:spacing w:val="9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8"/>
        </w:rPr>
        <w:t> </w:t>
      </w:r>
      <w:r>
        <w:rPr/>
        <w:t>team</w:t>
      </w:r>
      <w:r>
        <w:rPr>
          <w:spacing w:val="7"/>
        </w:rPr>
        <w:t> </w:t>
      </w:r>
      <w:r>
        <w:rPr/>
        <w:t>members</w:t>
      </w:r>
      <w:r>
        <w:rPr>
          <w:spacing w:val="13"/>
        </w:rPr>
        <w:t> </w:t>
      </w:r>
      <w:r>
        <w:rPr/>
        <w:t>prepared</w:t>
      </w:r>
      <w:r>
        <w:rPr>
          <w:spacing w:val="10"/>
        </w:rPr>
        <w:t> </w:t>
      </w:r>
      <w:r>
        <w:rPr/>
        <w:t>4</w:t>
      </w:r>
      <w:r>
        <w:rPr>
          <w:spacing w:val="13"/>
        </w:rPr>
        <w:t> </w:t>
      </w:r>
      <w:r>
        <w:rPr/>
        <w:t>web</w:t>
      </w:r>
      <w:r>
        <w:rPr>
          <w:spacing w:val="10"/>
        </w:rPr>
        <w:t> </w:t>
      </w:r>
      <w:r>
        <w:rPr/>
        <w:t>pages</w:t>
      </w:r>
      <w:r>
        <w:rPr>
          <w:spacing w:val="8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project</w:t>
      </w:r>
      <w:r>
        <w:rPr>
          <w:spacing w:val="12"/>
        </w:rPr>
        <w:t> </w:t>
      </w:r>
      <w:r>
        <w:rPr/>
        <w:t>as</w:t>
      </w:r>
      <w:r>
        <w:rPr>
          <w:spacing w:val="10"/>
        </w:rPr>
        <w:t> </w:t>
      </w:r>
      <w:r>
        <w:rPr/>
        <w:t>shown</w:t>
      </w:r>
      <w:r>
        <w:rPr>
          <w:spacing w:val="10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-47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table.</w:t>
      </w:r>
    </w:p>
    <w:p>
      <w:pPr>
        <w:pStyle w:val="BodyText"/>
        <w:spacing w:before="3"/>
      </w:pPr>
    </w:p>
    <w:tbl>
      <w:tblPr>
        <w:tblW w:w="0" w:type="auto"/>
        <w:jc w:val="left"/>
        <w:tblInd w:w="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4"/>
        <w:gridCol w:w="6796"/>
      </w:tblGrid>
      <w:tr>
        <w:trPr>
          <w:trHeight w:val="275" w:hRule="atLeast"/>
        </w:trPr>
        <w:tc>
          <w:tcPr>
            <w:tcW w:w="1284" w:type="dxa"/>
          </w:tcPr>
          <w:p>
            <w:pPr>
              <w:pStyle w:val="TableParagraph"/>
              <w:spacing w:line="25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6796" w:type="dxa"/>
          </w:tcPr>
          <w:p>
            <w:pPr>
              <w:pStyle w:val="TableParagraph"/>
              <w:spacing w:line="252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Contributions</w:t>
            </w:r>
          </w:p>
        </w:tc>
      </w:tr>
      <w:tr>
        <w:trPr>
          <w:trHeight w:val="1698" w:hRule="atLeast"/>
        </w:trPr>
        <w:tc>
          <w:tcPr>
            <w:tcW w:w="1284" w:type="dxa"/>
          </w:tcPr>
          <w:p>
            <w:pPr>
              <w:pStyle w:val="TableParagraph"/>
              <w:spacing w:line="244" w:lineRule="auto"/>
              <w:rPr>
                <w:sz w:val="22"/>
              </w:rPr>
            </w:pPr>
            <w:r>
              <w:rPr>
                <w:sz w:val="22"/>
              </w:rPr>
              <w:t>Yyy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(matricNo)</w:t>
            </w:r>
          </w:p>
        </w:tc>
        <w:tc>
          <w:tcPr>
            <w:tcW w:w="6796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779" w:val="left" w:leader="none"/>
                <w:tab w:pos="780" w:val="left" w:leader="none"/>
              </w:tabs>
              <w:spacing w:line="240" w:lineRule="auto" w:before="4" w:after="0"/>
              <w:ind w:left="779" w:right="0" w:hanging="339"/>
              <w:jc w:val="left"/>
              <w:rPr>
                <w:sz w:val="22"/>
              </w:rPr>
            </w:pPr>
            <w:r>
              <w:rPr>
                <w:sz w:val="22"/>
              </w:rPr>
              <w:t>Pages: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Home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page,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About,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CatalogueA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Contacts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9" w:val="left" w:leader="none"/>
                <w:tab w:pos="830" w:val="left" w:leader="none"/>
              </w:tabs>
              <w:spacing w:line="240" w:lineRule="auto" w:before="8" w:after="0"/>
              <w:ind w:left="829" w:right="0" w:hanging="389"/>
              <w:jc w:val="left"/>
              <w:rPr>
                <w:sz w:val="22"/>
              </w:rPr>
            </w:pPr>
            <w:r>
              <w:rPr>
                <w:sz w:val="22"/>
              </w:rPr>
              <w:t>Web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elements: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Navigation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buttons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79" w:val="left" w:leader="none"/>
                <w:tab w:pos="780" w:val="left" w:leader="none"/>
              </w:tabs>
              <w:spacing w:line="240" w:lineRule="auto" w:before="5" w:after="0"/>
              <w:ind w:left="779" w:right="0" w:hanging="339"/>
              <w:jc w:val="left"/>
              <w:rPr>
                <w:sz w:val="22"/>
              </w:rPr>
            </w:pPr>
            <w:r>
              <w:rPr>
                <w:sz w:val="22"/>
              </w:rPr>
              <w:t>Added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Catalogue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styling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79" w:val="left" w:leader="none"/>
                <w:tab w:pos="780" w:val="left" w:leader="none"/>
              </w:tabs>
              <w:spacing w:line="247" w:lineRule="auto" w:before="8" w:after="0"/>
              <w:ind w:left="779" w:right="358" w:hanging="339"/>
              <w:jc w:val="left"/>
              <w:rPr>
                <w:sz w:val="22"/>
              </w:rPr>
            </w:pPr>
            <w:r>
              <w:rPr>
                <w:sz w:val="22"/>
              </w:rPr>
              <w:t>JavaScript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event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handlers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Add-To-Cart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JSON</w:t>
            </w:r>
          </w:p>
        </w:tc>
      </w:tr>
      <w:tr>
        <w:trPr>
          <w:trHeight w:val="1425" w:hRule="atLeast"/>
        </w:trPr>
        <w:tc>
          <w:tcPr>
            <w:tcW w:w="1284" w:type="dxa"/>
          </w:tcPr>
          <w:p>
            <w:pPr>
              <w:pStyle w:val="TableParagraph"/>
              <w:spacing w:line="247" w:lineRule="auto"/>
              <w:rPr>
                <w:sz w:val="22"/>
              </w:rPr>
            </w:pPr>
            <w:r>
              <w:rPr>
                <w:sz w:val="22"/>
              </w:rPr>
              <w:t>Bbbb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(matricNo)</w:t>
            </w:r>
          </w:p>
        </w:tc>
        <w:tc>
          <w:tcPr>
            <w:tcW w:w="6796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779" w:val="left" w:leader="none"/>
                <w:tab w:pos="780" w:val="left" w:leader="none"/>
              </w:tabs>
              <w:spacing w:line="240" w:lineRule="auto" w:before="4" w:after="0"/>
              <w:ind w:left="779" w:right="0" w:hanging="339"/>
              <w:jc w:val="left"/>
              <w:rPr>
                <w:sz w:val="22"/>
              </w:rPr>
            </w:pPr>
            <w:r>
              <w:rPr>
                <w:sz w:val="22"/>
              </w:rPr>
              <w:t>Pages: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History,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CatalogueB,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Add-To-Cart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Announcement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79" w:val="left" w:leader="none"/>
                <w:tab w:pos="780" w:val="left" w:leader="none"/>
              </w:tabs>
              <w:spacing w:line="240" w:lineRule="auto" w:before="5" w:after="0"/>
              <w:ind w:left="779" w:right="0" w:hanging="339"/>
              <w:jc w:val="left"/>
              <w:rPr>
                <w:sz w:val="22"/>
              </w:rPr>
            </w:pPr>
            <w:r>
              <w:rPr>
                <w:sz w:val="22"/>
              </w:rPr>
              <w:t>Web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elements: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Logo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79" w:val="left" w:leader="none"/>
                <w:tab w:pos="780" w:val="left" w:leader="none"/>
              </w:tabs>
              <w:spacing w:line="240" w:lineRule="auto" w:before="10" w:after="0"/>
              <w:ind w:left="779" w:right="0" w:hanging="339"/>
              <w:jc w:val="left"/>
              <w:rPr>
                <w:sz w:val="22"/>
              </w:rPr>
            </w:pPr>
            <w:r>
              <w:rPr>
                <w:sz w:val="22"/>
              </w:rPr>
              <w:t>Added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Catalogue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styling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79" w:val="left" w:leader="none"/>
                <w:tab w:pos="780" w:val="left" w:leader="none"/>
              </w:tabs>
              <w:spacing w:line="280" w:lineRule="atLeast" w:before="0" w:after="0"/>
              <w:ind w:left="779" w:right="358" w:hanging="339"/>
              <w:jc w:val="left"/>
              <w:rPr>
                <w:sz w:val="22"/>
              </w:rPr>
            </w:pPr>
            <w:r>
              <w:rPr>
                <w:sz w:val="22"/>
              </w:rPr>
              <w:t>JavaScript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event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handlers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Add-To-Cart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JSON</w:t>
            </w:r>
          </w:p>
        </w:tc>
      </w:tr>
    </w:tbl>
    <w:p>
      <w:pPr>
        <w:spacing w:after="0" w:line="280" w:lineRule="atLeast"/>
        <w:jc w:val="left"/>
        <w:rPr>
          <w:sz w:val="22"/>
        </w:rPr>
        <w:sectPr>
          <w:type w:val="continuous"/>
          <w:pgSz w:w="12240" w:h="15840"/>
          <w:pgMar w:top="1380" w:bottom="28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829" w:val="left" w:leader="none"/>
        </w:tabs>
        <w:spacing w:line="240" w:lineRule="auto" w:before="37" w:after="0"/>
        <w:ind w:left="828" w:right="0" w:hanging="339"/>
        <w:jc w:val="left"/>
      </w:pPr>
      <w:r>
        <w:rPr/>
        <w:t>Use</w:t>
      </w:r>
      <w:r>
        <w:rPr>
          <w:spacing w:val="8"/>
        </w:rPr>
        <w:t> </w:t>
      </w:r>
      <w:r>
        <w:rPr/>
        <w:t>of</w:t>
      </w:r>
      <w:r>
        <w:rPr>
          <w:spacing w:val="11"/>
        </w:rPr>
        <w:t> </w:t>
      </w:r>
      <w:r>
        <w:rPr/>
        <w:t>third</w:t>
      </w:r>
      <w:r>
        <w:rPr>
          <w:spacing w:val="12"/>
        </w:rPr>
        <w:t> </w:t>
      </w:r>
      <w:r>
        <w:rPr/>
        <w:t>party</w:t>
      </w:r>
      <w:r>
        <w:rPr>
          <w:spacing w:val="12"/>
        </w:rPr>
        <w:t> </w:t>
      </w:r>
      <w:r>
        <w:rPr/>
        <w:t>resources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5"/>
        </w:rPr>
      </w:pPr>
    </w:p>
    <w:tbl>
      <w:tblPr>
        <w:tblW w:w="0" w:type="auto"/>
        <w:jc w:val="left"/>
        <w:tblInd w:w="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4"/>
        <w:gridCol w:w="979"/>
        <w:gridCol w:w="2904"/>
        <w:gridCol w:w="2912"/>
      </w:tblGrid>
      <w:tr>
        <w:trPr>
          <w:trHeight w:val="827" w:hRule="atLeast"/>
        </w:trPr>
        <w:tc>
          <w:tcPr>
            <w:tcW w:w="1284" w:type="dxa"/>
          </w:tcPr>
          <w:p>
            <w:pPr>
              <w:pStyle w:val="TableParagraph"/>
              <w:spacing w:line="247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Web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elements</w:t>
            </w:r>
          </w:p>
        </w:tc>
        <w:tc>
          <w:tcPr>
            <w:tcW w:w="97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2904" w:type="dxa"/>
          </w:tcPr>
          <w:p>
            <w:pPr>
              <w:pStyle w:val="TableParagraph"/>
              <w:spacing w:line="247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Use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third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party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resources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modifications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b/>
                <w:sz w:val="22"/>
              </w:rPr>
              <w:t>(if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any)</w:t>
            </w:r>
          </w:p>
        </w:tc>
        <w:tc>
          <w:tcPr>
            <w:tcW w:w="291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Modifications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(if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any)</w:t>
            </w:r>
          </w:p>
        </w:tc>
      </w:tr>
      <w:tr>
        <w:trPr>
          <w:trHeight w:val="1374" w:hRule="atLeast"/>
        </w:trPr>
        <w:tc>
          <w:tcPr>
            <w:tcW w:w="1284" w:type="dxa"/>
          </w:tcPr>
          <w:p>
            <w:pPr>
              <w:pStyle w:val="TableParagraph"/>
              <w:spacing w:line="247" w:lineRule="auto"/>
              <w:rPr>
                <w:sz w:val="22"/>
              </w:rPr>
            </w:pPr>
            <w:r>
              <w:rPr>
                <w:sz w:val="22"/>
              </w:rPr>
              <w:t>Accordion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widget</w:t>
            </w:r>
          </w:p>
        </w:tc>
        <w:tc>
          <w:tcPr>
            <w:tcW w:w="979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Yyy</w:t>
            </w:r>
          </w:p>
        </w:tc>
        <w:tc>
          <w:tcPr>
            <w:tcW w:w="2904" w:type="dxa"/>
          </w:tcPr>
          <w:p>
            <w:pPr>
              <w:pStyle w:val="TableParagraph"/>
              <w:spacing w:line="247" w:lineRule="auto"/>
              <w:rPr>
                <w:sz w:val="22"/>
              </w:rPr>
            </w:pPr>
            <w:r>
              <w:rPr>
                <w:sz w:val="22"/>
              </w:rPr>
              <w:t>Accordion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widget (JQueryUI)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page.</w:t>
            </w:r>
          </w:p>
        </w:tc>
        <w:tc>
          <w:tcPr>
            <w:tcW w:w="2912" w:type="dxa"/>
          </w:tcPr>
          <w:p>
            <w:pPr>
              <w:pStyle w:val="TableParagraph"/>
              <w:spacing w:line="247" w:lineRule="auto"/>
              <w:ind w:right="459"/>
              <w:rPr>
                <w:sz w:val="22"/>
              </w:rPr>
            </w:pPr>
            <w:r>
              <w:rPr>
                <w:sz w:val="22"/>
              </w:rPr>
              <w:t>Background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colours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ui-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accordion-header</w:t>
            </w:r>
          </w:p>
          <w:p>
            <w:pPr>
              <w:pStyle w:val="TableParagraph"/>
              <w:spacing w:line="247" w:lineRule="auto" w:before="0"/>
              <w:ind w:right="104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background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image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ui-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accordion-contents.</w:t>
            </w:r>
          </w:p>
        </w:tc>
      </w:tr>
      <w:tr>
        <w:trPr>
          <w:trHeight w:val="1377" w:hRule="atLeast"/>
        </w:trPr>
        <w:tc>
          <w:tcPr>
            <w:tcW w:w="1284" w:type="dxa"/>
          </w:tcPr>
          <w:p>
            <w:pPr>
              <w:pStyle w:val="TableParagraph"/>
              <w:spacing w:line="244" w:lineRule="auto"/>
              <w:ind w:right="120"/>
              <w:rPr>
                <w:sz w:val="22"/>
              </w:rPr>
            </w:pPr>
            <w:r>
              <w:rPr>
                <w:sz w:val="22"/>
              </w:rPr>
              <w:t>Graphics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CatalogueA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49" w:lineRule="exact" w:before="8"/>
              <w:rPr>
                <w:sz w:val="22"/>
              </w:rPr>
            </w:pPr>
            <w:r>
              <w:rPr>
                <w:sz w:val="22"/>
              </w:rPr>
              <w:t>CatalogueB</w:t>
            </w:r>
          </w:p>
        </w:tc>
        <w:tc>
          <w:tcPr>
            <w:tcW w:w="979" w:type="dxa"/>
          </w:tcPr>
          <w:p>
            <w:pPr>
              <w:pStyle w:val="TableParagraph"/>
              <w:spacing w:line="247" w:lineRule="auto"/>
              <w:ind w:left="103" w:right="153"/>
              <w:rPr>
                <w:sz w:val="22"/>
              </w:rPr>
            </w:pPr>
            <w:r>
              <w:rPr>
                <w:sz w:val="22"/>
              </w:rPr>
              <w:t>Yyy 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Bbbb</w:t>
            </w:r>
          </w:p>
        </w:tc>
        <w:tc>
          <w:tcPr>
            <w:tcW w:w="2904" w:type="dxa"/>
          </w:tcPr>
          <w:p>
            <w:pPr>
              <w:pStyle w:val="TableParagraph"/>
              <w:spacing w:line="244" w:lineRule="auto"/>
              <w:ind w:right="284"/>
              <w:rPr>
                <w:sz w:val="22"/>
              </w:rPr>
            </w:pPr>
            <w:r>
              <w:rPr>
                <w:sz w:val="22"/>
              </w:rPr>
              <w:t>All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graphics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Catalogues 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pexels.com,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website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quality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stock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photos.</w:t>
            </w:r>
          </w:p>
        </w:tc>
        <w:tc>
          <w:tcPr>
            <w:tcW w:w="2912" w:type="dxa"/>
          </w:tcPr>
          <w:p>
            <w:pPr>
              <w:pStyle w:val="TableParagraph"/>
              <w:spacing w:line="247" w:lineRule="auto"/>
              <w:ind w:right="158"/>
              <w:rPr>
                <w:sz w:val="22"/>
              </w:rPr>
            </w:pPr>
            <w:r>
              <w:rPr>
                <w:sz w:val="22"/>
              </w:rPr>
              <w:t>All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graphics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resized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GIMP.</w:t>
            </w:r>
          </w:p>
        </w:tc>
      </w:tr>
    </w:tbl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59" w:after="0"/>
        <w:ind w:left="828" w:right="0" w:hanging="339"/>
        <w:jc w:val="left"/>
        <w:rPr>
          <w:b/>
          <w:sz w:val="22"/>
        </w:rPr>
      </w:pPr>
      <w:r>
        <w:rPr>
          <w:b/>
          <w:sz w:val="22"/>
        </w:rPr>
        <w:t>References</w:t>
      </w:r>
    </w:p>
    <w:p>
      <w:pPr>
        <w:pStyle w:val="BodyText"/>
        <w:rPr>
          <w:b/>
          <w:sz w:val="23"/>
        </w:rPr>
      </w:pPr>
    </w:p>
    <w:p>
      <w:pPr>
        <w:pStyle w:val="BodyText"/>
        <w:spacing w:line="247" w:lineRule="auto"/>
        <w:ind w:left="152"/>
      </w:pPr>
      <w:r>
        <w:rPr/>
        <w:t>The</w:t>
      </w:r>
      <w:r>
        <w:rPr>
          <w:spacing w:val="18"/>
        </w:rPr>
        <w:t> </w:t>
      </w:r>
      <w:r>
        <w:rPr/>
        <w:t>JQuery</w:t>
      </w:r>
      <w:r>
        <w:rPr>
          <w:spacing w:val="18"/>
        </w:rPr>
        <w:t> </w:t>
      </w:r>
      <w:r>
        <w:rPr/>
        <w:t>Foundation.</w:t>
      </w:r>
      <w:r>
        <w:rPr>
          <w:spacing w:val="16"/>
        </w:rPr>
        <w:t> </w:t>
      </w:r>
      <w:r>
        <w:rPr/>
        <w:t>Accordion</w:t>
      </w:r>
      <w:r>
        <w:rPr>
          <w:spacing w:val="14"/>
        </w:rPr>
        <w:t> </w:t>
      </w:r>
      <w:r>
        <w:rPr/>
        <w:t>Widget.</w:t>
      </w:r>
      <w:r>
        <w:rPr>
          <w:spacing w:val="16"/>
        </w:rPr>
        <w:t> </w:t>
      </w:r>
      <w:r>
        <w:rPr/>
        <w:t>Retrieved</w:t>
      </w:r>
      <w:r>
        <w:rPr>
          <w:spacing w:val="21"/>
        </w:rPr>
        <w:t> </w:t>
      </w:r>
      <w:r>
        <w:rPr/>
        <w:t>10</w:t>
      </w:r>
      <w:r>
        <w:rPr>
          <w:spacing w:val="16"/>
        </w:rPr>
        <w:t> </w:t>
      </w:r>
      <w:r>
        <w:rPr/>
        <w:t>October</w:t>
      </w:r>
      <w:r>
        <w:rPr>
          <w:spacing w:val="11"/>
        </w:rPr>
        <w:t> </w:t>
      </w:r>
      <w:r>
        <w:rPr/>
        <w:t>2020</w:t>
      </w:r>
      <w:r>
        <w:rPr>
          <w:spacing w:val="16"/>
        </w:rPr>
        <w:t> </w:t>
      </w:r>
      <w:r>
        <w:rPr/>
        <w:t>from</w:t>
      </w:r>
      <w:r>
        <w:rPr>
          <w:spacing w:val="-46"/>
        </w:rPr>
        <w:t> </w:t>
      </w:r>
      <w:r>
        <w:rPr>
          <w:color w:val="0562C1"/>
          <w:u w:val="single" w:color="0562C1"/>
        </w:rPr>
        <w:t>https://api.jqueryui.com/1.10/accordion/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47" w:lineRule="auto" w:before="59"/>
        <w:ind w:left="152" w:right="2896"/>
      </w:pPr>
      <w:r>
        <w:rPr/>
        <w:t>Photographer Name. Pexels. Retrieved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October</w:t>
      </w:r>
      <w:r>
        <w:rPr>
          <w:spacing w:val="1"/>
        </w:rPr>
        <w:t> </w:t>
      </w:r>
      <w:r>
        <w:rPr/>
        <w:t>2020 from</w:t>
      </w:r>
      <w:r>
        <w:rPr>
          <w:spacing w:val="1"/>
        </w:rPr>
        <w:t> </w:t>
      </w:r>
      <w:r>
        <w:rPr>
          <w:color w:val="0562C1"/>
          <w:u w:val="single" w:color="0562C1"/>
        </w:rPr>
        <w:t>https://</w:t>
      </w:r>
      <w:hyperlink r:id="rId5">
        <w:r>
          <w:rPr>
            <w:color w:val="0562C1"/>
            <w:u w:val="single" w:color="0562C1"/>
          </w:rPr>
          <w:t>www.pexels.com/photo/men-sport-fitness-run-54334/</w:t>
        </w:r>
      </w:hyperlink>
    </w:p>
    <w:p>
      <w:pPr>
        <w:pStyle w:val="BodyText"/>
        <w:spacing w:before="6"/>
        <w:rPr>
          <w:sz w:val="17"/>
        </w:rPr>
      </w:pPr>
    </w:p>
    <w:p>
      <w:pPr>
        <w:pStyle w:val="BodyText"/>
        <w:tabs>
          <w:tab w:pos="2637" w:val="left" w:leader="none"/>
          <w:tab w:pos="7849" w:val="left" w:leader="none"/>
        </w:tabs>
        <w:spacing w:before="59"/>
        <w:ind w:left="152"/>
        <w:rPr>
          <w:rFonts w:ascii="Times New Roman"/>
        </w:rPr>
      </w:pPr>
      <w:r>
        <w:rPr>
          <w:rFonts w:ascii="Times New Roman"/>
          <w:w w:val="102"/>
          <w:u w:val="dotted"/>
        </w:rPr>
        <w:t> </w:t>
      </w:r>
      <w:r>
        <w:rPr>
          <w:rFonts w:ascii="Times New Roman"/>
          <w:u w:val="dotted"/>
        </w:rPr>
        <w:tab/>
      </w:r>
      <w:r>
        <w:rPr/>
        <w:t>END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README</w:t>
      </w:r>
      <w:r>
        <w:rPr>
          <w:spacing w:val="13"/>
        </w:rPr>
        <w:t> </w:t>
      </w:r>
      <w:r>
        <w:rPr/>
        <w:t>SAMPLE</w:t>
      </w:r>
      <w:r>
        <w:rPr>
          <w:spacing w:val="4"/>
        </w:rPr>
        <w:t> </w:t>
      </w:r>
      <w:r>
        <w:rPr>
          <w:rFonts w:ascii="Times New Roman"/>
          <w:w w:val="102"/>
          <w:u w:val="dotted"/>
        </w:rPr>
        <w:t> </w:t>
      </w:r>
      <w:r>
        <w:rPr>
          <w:rFonts w:ascii="Times New Roman"/>
          <w:u w:val="dotted"/>
        </w:rPr>
        <w:tab/>
      </w:r>
    </w:p>
    <w:sectPr>
      <w:pgSz w:w="12240" w:h="15840"/>
      <w:pgMar w:top="132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779" w:hanging="339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0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1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1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3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8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84" w:hanging="3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79" w:hanging="339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0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1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1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3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8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84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8" w:hanging="339"/>
        <w:jc w:val="left"/>
      </w:pPr>
      <w:rPr>
        <w:rFonts w:hint="default" w:ascii="Calibri" w:hAnsi="Calibri" w:eastAsia="Calibri" w:cs="Calibri"/>
        <w:b/>
        <w:bCs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8" w:hanging="339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71" w:lineRule="exact"/>
      <w:ind w:left="651" w:right="665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8" w:hanging="33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"/>
      <w:ind w:left="10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pexels.com/photo/men-sport-fitness-run-54334/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:title>Microsoft Word - Project Part 2 Sample_READ ME.docx</dc:title>
  <dcterms:created xsi:type="dcterms:W3CDTF">2023-01-13T11:40:47Z</dcterms:created>
  <dcterms:modified xsi:type="dcterms:W3CDTF">2023-01-13T11:40:47Z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2021-12-09T00:00:00Z</vt:filetime>
  </property>
  <property fmtid="{D5CDD505-2E9C-101B-9397-08002B2CF9AE}" pid="3" name="LastSaved">
    <vt:filetime>2023-01-13T00:00:00Z</vt:filetime>
  </property>
</Properties>
</file>