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7B578794" w:rsidR="00681896" w:rsidRDefault="00D704CC" w:rsidP="00850177">
      <w:pPr>
        <w:pStyle w:val="Heading1"/>
        <w:rPr>
          <w:rFonts w:eastAsia="Times New Roman"/>
        </w:rPr>
      </w:pPr>
      <w:r>
        <w:rPr>
          <w:rFonts w:eastAsia="Times New Roman"/>
        </w:rPr>
        <w:t>Pickleball</w:t>
      </w:r>
      <w:r w:rsidR="000F6BC3">
        <w:rPr>
          <w:rFonts w:eastAsia="Times New Roman"/>
        </w:rPr>
        <w:t xml:space="preserve"> Site Plan</w:t>
      </w:r>
    </w:p>
    <w:p w14:paraId="42045EF2" w14:textId="49885D47" w:rsidR="00681896" w:rsidRDefault="00D704CC" w:rsidP="00850177">
      <w:pPr>
        <w:pStyle w:val="Heading2"/>
        <w:rPr>
          <w:rFonts w:eastAsia="Times New Roman"/>
        </w:rPr>
      </w:pPr>
      <w:r>
        <w:rPr>
          <w:rFonts w:eastAsia="Times New Roman"/>
        </w:rPr>
        <w:t>Taylor Asper</w:t>
      </w:r>
    </w:p>
    <w:p w14:paraId="3CBB4FF8" w14:textId="77777777" w:rsidR="00681896" w:rsidRDefault="000F6BC3" w:rsidP="00850177">
      <w:pPr>
        <w:pStyle w:val="Heading2"/>
        <w:rPr>
          <w:rFonts w:eastAsia="Times New Roman"/>
        </w:rPr>
      </w:pPr>
      <w:r>
        <w:rPr>
          <w:rFonts w:eastAsia="Times New Roman"/>
        </w:rPr>
        <w:t>WDD 130</w:t>
      </w:r>
    </w:p>
    <w:p w14:paraId="78F79FB4" w14:textId="77777777" w:rsidR="00681896" w:rsidRDefault="0039065D" w:rsidP="00850177">
      <w:pPr>
        <w:rPr>
          <w:rFonts w:eastAsia="Times New Roman"/>
        </w:rPr>
      </w:pPr>
      <w:r>
        <w:rPr>
          <w:rFonts w:eastAsia="Times New Roman"/>
          <w:noProof/>
        </w:rPr>
        <w:pict w14:anchorId="75FCC9A1">
          <v:rect id="_x0000_i1025" alt="" style="width:468pt;height:.05pt;mso-width-percent:0;mso-height-percent:0;mso-width-percent:0;mso-height-percent:0" o:hrstd="t" o:hr="t" fillcolor="#a0a0a0" stroked="f"/>
        </w:pict>
      </w:r>
    </w:p>
    <w:p w14:paraId="4EB6A896" w14:textId="77777777" w:rsidR="00681896" w:rsidRDefault="000F6BC3" w:rsidP="00850177">
      <w:pPr>
        <w:pStyle w:val="Heading2"/>
        <w:rPr>
          <w:rFonts w:eastAsia="Times New Roman"/>
        </w:rPr>
      </w:pPr>
      <w:r>
        <w:rPr>
          <w:rFonts w:eastAsia="Times New Roman"/>
        </w:rPr>
        <w:t>Overview</w:t>
      </w:r>
    </w:p>
    <w:p w14:paraId="506E676B" w14:textId="77777777" w:rsidR="00681896" w:rsidRDefault="000F6BC3" w:rsidP="00850177">
      <w:pPr>
        <w:pStyle w:val="Heading3"/>
        <w:rPr>
          <w:rFonts w:eastAsia="Times New Roman"/>
        </w:rPr>
      </w:pPr>
      <w:r>
        <w:rPr>
          <w:rFonts w:eastAsia="Times New Roman"/>
        </w:rPr>
        <w:t>Purpose</w:t>
      </w:r>
    </w:p>
    <w:p w14:paraId="43C6046E" w14:textId="208928FE" w:rsidR="00681896" w:rsidRDefault="00D704CC" w:rsidP="00850177">
      <w:pPr>
        <w:pStyle w:val="Heading3"/>
        <w:rPr>
          <w:rFonts w:eastAsia="Times New Roman"/>
        </w:rPr>
      </w:pPr>
      <w:r w:rsidRPr="00D704CC">
        <w:rPr>
          <w:b w:val="0"/>
          <w:bCs w:val="0"/>
          <w:sz w:val="24"/>
          <w:szCs w:val="24"/>
        </w:rPr>
        <w:t>The purpose of this pickleball website is to help people in Rexburg get connected with the sport. The site will share local places to play, events happening in the community, and recommendations for paddles. It is designed to help beginners, students, and regular players find information quickly and feel more included in the local pickleball scene.</w:t>
      </w:r>
    </w:p>
    <w:p w14:paraId="33B065B4" w14:textId="39E5C08C" w:rsidR="00681896" w:rsidRDefault="00D704CC" w:rsidP="00850177">
      <w:pPr>
        <w:rPr>
          <w:rFonts w:eastAsia="Times New Roman"/>
        </w:rPr>
      </w:pPr>
      <w:r w:rsidRPr="00D704CC">
        <w:t xml:space="preserve">The audience includes new players looking to learn the basics, BYU–Idaho students who want fun and social places to play, and </w:t>
      </w:r>
      <w:proofErr w:type="gramStart"/>
      <w:r w:rsidRPr="00D704CC">
        <w:t>local residents</w:t>
      </w:r>
      <w:proofErr w:type="gramEnd"/>
      <w:r w:rsidRPr="00D704CC">
        <w:t xml:space="preserve"> who want to stay updated on courts, events, and equipment.</w:t>
      </w:r>
      <w:r w:rsidR="0039065D">
        <w:rPr>
          <w:rFonts w:eastAsia="Times New Roman"/>
          <w:noProof/>
        </w:rPr>
        <w:pict w14:anchorId="353FE91A">
          <v:rect id="_x0000_i1026" alt="" style="width:468pt;height:.05pt;mso-width-percent:0;mso-height-percent:0;mso-width-percent:0;mso-height-percent:0" o:hrstd="t" o:hr="t" fillcolor="#a0a0a0" stroked="f"/>
        </w:pict>
      </w:r>
    </w:p>
    <w:p w14:paraId="113A89DA" w14:textId="77777777" w:rsidR="00681896" w:rsidRDefault="000F6BC3" w:rsidP="00850177">
      <w:pPr>
        <w:pStyle w:val="Heading2"/>
        <w:rPr>
          <w:rFonts w:eastAsia="Times New Roman"/>
        </w:rPr>
      </w:pPr>
      <w:r>
        <w:rPr>
          <w:rFonts w:eastAsia="Times New Roman"/>
        </w:rPr>
        <w:t>Branding</w:t>
      </w:r>
    </w:p>
    <w:p w14:paraId="0DC73369" w14:textId="77777777" w:rsidR="00681896" w:rsidRDefault="000F6BC3" w:rsidP="00850177">
      <w:pPr>
        <w:pStyle w:val="Heading3"/>
        <w:rPr>
          <w:rFonts w:eastAsia="Times New Roman"/>
        </w:rPr>
      </w:pPr>
      <w:r>
        <w:rPr>
          <w:rFonts w:eastAsia="Times New Roman"/>
        </w:rPr>
        <w:t>Website Logo</w:t>
      </w:r>
    </w:p>
    <w:p w14:paraId="2E0BF400" w14:textId="54C5C3C9" w:rsidR="00681896" w:rsidRDefault="00421954" w:rsidP="00850177">
      <w:pPr>
        <w:rPr>
          <w:rFonts w:eastAsia="Times New Roman"/>
        </w:rPr>
      </w:pPr>
      <w:r>
        <w:rPr>
          <w:rFonts w:eastAsia="Times New Roman"/>
          <w:noProof/>
        </w:rPr>
        <w:drawing>
          <wp:inline distT="0" distB="0" distL="0" distR="0" wp14:anchorId="41F4D8DA" wp14:editId="1EF5E8CE">
            <wp:extent cx="2087880" cy="2087880"/>
            <wp:effectExtent l="0" t="0" r="7620" b="7620"/>
            <wp:docPr id="2059072545" name="Picture 1" descr="A logo of a lacrosse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72545" name="Picture 1" descr="A logo of a lacrosse te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7880" cy="2087880"/>
                    </a:xfrm>
                    <a:prstGeom prst="rect">
                      <a:avLst/>
                    </a:prstGeom>
                  </pic:spPr>
                </pic:pic>
              </a:graphicData>
            </a:graphic>
          </wp:inline>
        </w:drawing>
      </w:r>
    </w:p>
    <w:p w14:paraId="2F77D658" w14:textId="77777777" w:rsidR="009E41B4" w:rsidRDefault="009E41B4" w:rsidP="00850177">
      <w:pPr>
        <w:rPr>
          <w:rFonts w:eastAsia="Times New Roman"/>
        </w:rPr>
      </w:pPr>
    </w:p>
    <w:p w14:paraId="38798878" w14:textId="77777777" w:rsidR="009E41B4" w:rsidRDefault="009E41B4" w:rsidP="00850177">
      <w:pPr>
        <w:rPr>
          <w:rFonts w:eastAsia="Times New Roman"/>
        </w:rPr>
      </w:pPr>
    </w:p>
    <w:p w14:paraId="1B9C67F6" w14:textId="77777777" w:rsidR="00681896" w:rsidRDefault="0039065D" w:rsidP="00850177">
      <w:pPr>
        <w:rPr>
          <w:rFonts w:eastAsia="Times New Roman"/>
        </w:rPr>
      </w:pPr>
      <w:r>
        <w:rPr>
          <w:rFonts w:eastAsia="Times New Roman"/>
          <w:noProof/>
        </w:rPr>
        <w:pict w14:anchorId="7CF0E329">
          <v:rect id="_x0000_i1027" alt="" style="width:468pt;height:.05pt;mso-width-percent:0;mso-height-percent:0;mso-width-percent:0;mso-height-percent:0" o:hrstd="t" o:hr="t" fillcolor="#a0a0a0" stroked="f"/>
        </w:pict>
      </w:r>
    </w:p>
    <w:p w14:paraId="5A4D188A" w14:textId="77777777" w:rsidR="00681896" w:rsidRDefault="000F6BC3" w:rsidP="00850177">
      <w:pPr>
        <w:pStyle w:val="Heading2"/>
        <w:rPr>
          <w:rFonts w:eastAsia="Times New Roman"/>
        </w:rPr>
      </w:pPr>
      <w:r>
        <w:rPr>
          <w:rFonts w:eastAsia="Times New Roman"/>
        </w:rPr>
        <w:t>Style Guide</w:t>
      </w:r>
    </w:p>
    <w:p w14:paraId="5AB34D9C" w14:textId="77777777" w:rsidR="00681896" w:rsidRDefault="000F6BC3" w:rsidP="00850177">
      <w:pPr>
        <w:pStyle w:val="Heading3"/>
        <w:rPr>
          <w:rFonts w:eastAsia="Times New Roman"/>
        </w:rPr>
      </w:pPr>
      <w:r>
        <w:rPr>
          <w:rFonts w:eastAsia="Times New Roman"/>
        </w:rPr>
        <w:lastRenderedPageBreak/>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2496"/>
        <w:gridCol w:w="2180"/>
        <w:gridCol w:w="2342"/>
      </w:tblGrid>
      <w:tr w:rsidR="00681896" w14:paraId="253A9B80" w14:textId="77777777" w:rsidTr="009E41B4">
        <w:trPr>
          <w:trHeight w:val="393"/>
          <w:tblCellSpacing w:w="15" w:type="dxa"/>
        </w:trPr>
        <w:tc>
          <w:tcPr>
            <w:tcW w:w="0" w:type="auto"/>
            <w:vAlign w:val="center"/>
            <w:hideMark/>
          </w:tcPr>
          <w:p w14:paraId="2BB52D98" w14:textId="263BF0DD" w:rsidR="00681896" w:rsidRDefault="000F6BC3" w:rsidP="00850177">
            <w:pPr>
              <w:rPr>
                <w:rFonts w:eastAsia="Times New Roman"/>
                <w:b/>
                <w:bCs/>
              </w:rPr>
            </w:pPr>
            <w:proofErr w:type="gramStart"/>
            <w:r>
              <w:rPr>
                <w:rFonts w:eastAsia="Times New Roman"/>
                <w:b/>
                <w:bCs/>
              </w:rPr>
              <w:t>Primary</w:t>
            </w:r>
            <w:r w:rsidR="00D704CC">
              <w:rPr>
                <w:rFonts w:eastAsia="Times New Roman"/>
                <w:b/>
                <w:bCs/>
              </w:rPr>
              <w:t xml:space="preserve">: </w:t>
            </w:r>
            <w:r w:rsidR="00D704CC" w:rsidRPr="00D704CC">
              <w:rPr>
                <w:rFonts w:eastAsia="Times New Roman"/>
                <w:b/>
                <w:bCs/>
              </w:rPr>
              <w:t>#</w:t>
            </w:r>
            <w:proofErr w:type="gramEnd"/>
            <w:r w:rsidR="00D704CC" w:rsidRPr="00D704CC">
              <w:rPr>
                <w:rFonts w:eastAsia="Times New Roman"/>
                <w:b/>
                <w:bCs/>
              </w:rPr>
              <w:t>1E3A8A</w:t>
            </w:r>
          </w:p>
        </w:tc>
        <w:tc>
          <w:tcPr>
            <w:tcW w:w="0" w:type="auto"/>
            <w:vAlign w:val="center"/>
            <w:hideMark/>
          </w:tcPr>
          <w:p w14:paraId="60A2E47A" w14:textId="546994E9" w:rsidR="00681896" w:rsidRDefault="000F6BC3" w:rsidP="00850177">
            <w:pPr>
              <w:rPr>
                <w:rFonts w:eastAsia="Times New Roman"/>
                <w:b/>
                <w:bCs/>
              </w:rPr>
            </w:pPr>
            <w:proofErr w:type="gramStart"/>
            <w:r>
              <w:rPr>
                <w:rFonts w:eastAsia="Times New Roman"/>
                <w:b/>
                <w:bCs/>
              </w:rPr>
              <w:t>Secondary</w:t>
            </w:r>
            <w:r w:rsidR="00D704CC">
              <w:rPr>
                <w:rFonts w:eastAsia="Times New Roman"/>
                <w:b/>
                <w:bCs/>
              </w:rPr>
              <w:t xml:space="preserve">: </w:t>
            </w:r>
            <w:r w:rsidR="00D704CC" w:rsidRPr="00D704CC">
              <w:rPr>
                <w:rFonts w:eastAsia="Times New Roman"/>
                <w:b/>
                <w:bCs/>
              </w:rPr>
              <w:t>#</w:t>
            </w:r>
            <w:proofErr w:type="gramEnd"/>
            <w:r w:rsidR="00D704CC" w:rsidRPr="00D704CC">
              <w:rPr>
                <w:rFonts w:eastAsia="Times New Roman"/>
                <w:b/>
                <w:bCs/>
              </w:rPr>
              <w:t>FBBF24</w:t>
            </w:r>
          </w:p>
        </w:tc>
        <w:tc>
          <w:tcPr>
            <w:tcW w:w="0" w:type="auto"/>
            <w:vAlign w:val="center"/>
            <w:hideMark/>
          </w:tcPr>
          <w:p w14:paraId="6424085D" w14:textId="370954D4" w:rsidR="00681896" w:rsidRDefault="000F6BC3" w:rsidP="00850177">
            <w:pPr>
              <w:rPr>
                <w:rFonts w:eastAsia="Times New Roman"/>
                <w:b/>
                <w:bCs/>
              </w:rPr>
            </w:pPr>
            <w:r>
              <w:rPr>
                <w:rFonts w:eastAsia="Times New Roman"/>
                <w:b/>
                <w:bCs/>
              </w:rPr>
              <w:t xml:space="preserve">Accent </w:t>
            </w:r>
            <w:proofErr w:type="gramStart"/>
            <w:r>
              <w:rPr>
                <w:rFonts w:eastAsia="Times New Roman"/>
                <w:b/>
                <w:bCs/>
              </w:rPr>
              <w:t>1</w:t>
            </w:r>
            <w:r w:rsidR="00D704CC">
              <w:rPr>
                <w:rFonts w:eastAsia="Times New Roman"/>
                <w:b/>
                <w:bCs/>
              </w:rPr>
              <w:t xml:space="preserve">: </w:t>
            </w:r>
            <w:r w:rsidR="00D704CC" w:rsidRPr="00D704CC">
              <w:rPr>
                <w:rFonts w:eastAsia="Times New Roman"/>
                <w:b/>
                <w:bCs/>
              </w:rPr>
              <w:t>#</w:t>
            </w:r>
            <w:proofErr w:type="gramEnd"/>
            <w:r w:rsidR="00D704CC" w:rsidRPr="00D704CC">
              <w:rPr>
                <w:rFonts w:eastAsia="Times New Roman"/>
                <w:b/>
                <w:bCs/>
              </w:rPr>
              <w:t>10B981</w:t>
            </w:r>
          </w:p>
        </w:tc>
        <w:tc>
          <w:tcPr>
            <w:tcW w:w="0" w:type="auto"/>
            <w:vAlign w:val="center"/>
            <w:hideMark/>
          </w:tcPr>
          <w:p w14:paraId="5561D524" w14:textId="5D823CFC" w:rsidR="00681896" w:rsidRDefault="000F6BC3" w:rsidP="00850177">
            <w:pPr>
              <w:rPr>
                <w:rFonts w:eastAsia="Times New Roman"/>
                <w:b/>
                <w:bCs/>
              </w:rPr>
            </w:pPr>
            <w:r>
              <w:rPr>
                <w:rFonts w:eastAsia="Times New Roman"/>
                <w:b/>
                <w:bCs/>
              </w:rPr>
              <w:t xml:space="preserve">Accent </w:t>
            </w:r>
            <w:proofErr w:type="gramStart"/>
            <w:r>
              <w:rPr>
                <w:rFonts w:eastAsia="Times New Roman"/>
                <w:b/>
                <w:bCs/>
              </w:rPr>
              <w:t>2</w:t>
            </w:r>
            <w:r w:rsidR="00D704CC">
              <w:rPr>
                <w:rFonts w:eastAsia="Times New Roman"/>
                <w:b/>
                <w:bCs/>
              </w:rPr>
              <w:t xml:space="preserve">: </w:t>
            </w:r>
            <w:r w:rsidR="00D704CC" w:rsidRPr="00D704CC">
              <w:rPr>
                <w:rFonts w:eastAsia="Times New Roman"/>
                <w:b/>
                <w:bCs/>
              </w:rPr>
              <w:t>#</w:t>
            </w:r>
            <w:proofErr w:type="gramEnd"/>
            <w:r w:rsidR="00D704CC" w:rsidRPr="00D704CC">
              <w:rPr>
                <w:rFonts w:eastAsia="Times New Roman"/>
                <w:b/>
                <w:bCs/>
              </w:rPr>
              <w:t>F9FAFB</w:t>
            </w:r>
          </w:p>
        </w:tc>
      </w:tr>
      <w:tr w:rsidR="00681896" w14:paraId="0F3B2A16" w14:textId="77777777" w:rsidTr="009E41B4">
        <w:trPr>
          <w:tblCellSpacing w:w="15" w:type="dxa"/>
        </w:trPr>
        <w:tc>
          <w:tcPr>
            <w:tcW w:w="0" w:type="auto"/>
            <w:vAlign w:val="center"/>
            <w:hideMark/>
          </w:tcPr>
          <w:p w14:paraId="546C33AC" w14:textId="4A79C722" w:rsidR="00681896" w:rsidRPr="009E41B4" w:rsidRDefault="00D704CC" w:rsidP="00850177">
            <w:pPr>
              <w:rPr>
                <w:rFonts w:eastAsia="Times New Roman"/>
                <w:sz w:val="20"/>
                <w:szCs w:val="20"/>
              </w:rPr>
            </w:pPr>
            <w:r>
              <w:rPr>
                <w:rFonts w:eastAsia="Times New Roman"/>
                <w:sz w:val="20"/>
                <w:szCs w:val="20"/>
              </w:rPr>
              <w:t>Deep blue</w:t>
            </w:r>
          </w:p>
        </w:tc>
        <w:tc>
          <w:tcPr>
            <w:tcW w:w="0" w:type="auto"/>
            <w:vAlign w:val="center"/>
            <w:hideMark/>
          </w:tcPr>
          <w:p w14:paraId="560733D6" w14:textId="12FF9D7A" w:rsidR="00681896" w:rsidRDefault="00D704CC" w:rsidP="00850177">
            <w:pPr>
              <w:rPr>
                <w:rFonts w:eastAsia="Times New Roman"/>
                <w:sz w:val="20"/>
                <w:szCs w:val="20"/>
              </w:rPr>
            </w:pPr>
            <w:r>
              <w:rPr>
                <w:rFonts w:eastAsia="Times New Roman"/>
                <w:sz w:val="20"/>
                <w:szCs w:val="20"/>
              </w:rPr>
              <w:t>Gold</w:t>
            </w:r>
          </w:p>
        </w:tc>
        <w:tc>
          <w:tcPr>
            <w:tcW w:w="0" w:type="auto"/>
            <w:vAlign w:val="center"/>
            <w:hideMark/>
          </w:tcPr>
          <w:p w14:paraId="6D5C7739" w14:textId="6BC06A4B" w:rsidR="00681896" w:rsidRDefault="00D704CC" w:rsidP="00850177">
            <w:pPr>
              <w:rPr>
                <w:rFonts w:eastAsia="Times New Roman"/>
                <w:sz w:val="20"/>
                <w:szCs w:val="20"/>
              </w:rPr>
            </w:pPr>
            <w:r>
              <w:rPr>
                <w:rFonts w:eastAsia="Times New Roman"/>
                <w:sz w:val="20"/>
                <w:szCs w:val="20"/>
              </w:rPr>
              <w:t>Green</w:t>
            </w:r>
          </w:p>
        </w:tc>
        <w:tc>
          <w:tcPr>
            <w:tcW w:w="0" w:type="auto"/>
            <w:vAlign w:val="center"/>
            <w:hideMark/>
          </w:tcPr>
          <w:p w14:paraId="0F56C7C9" w14:textId="175B3A5E" w:rsidR="00681896" w:rsidRDefault="00D704CC" w:rsidP="00850177">
            <w:pPr>
              <w:rPr>
                <w:rFonts w:eastAsia="Times New Roman"/>
                <w:sz w:val="20"/>
                <w:szCs w:val="20"/>
              </w:rPr>
            </w:pPr>
            <w:r>
              <w:rPr>
                <w:rFonts w:eastAsia="Times New Roman"/>
                <w:sz w:val="20"/>
                <w:szCs w:val="20"/>
              </w:rPr>
              <w:t>Light grey</w:t>
            </w:r>
          </w:p>
        </w:tc>
      </w:tr>
    </w:tbl>
    <w:p w14:paraId="136E5C11" w14:textId="297528FB" w:rsidR="009E41B4" w:rsidRDefault="009E41B4" w:rsidP="00850177">
      <w:pPr>
        <w:rPr>
          <w:rFonts w:eastAsia="Times New Roman"/>
          <w:b/>
          <w:bCs/>
          <w:sz w:val="27"/>
          <w:szCs w:val="27"/>
        </w:rPr>
      </w:pPr>
    </w:p>
    <w:p w14:paraId="6BCA4D14" w14:textId="5F9287BE" w:rsidR="00681896" w:rsidRPr="009E41B4" w:rsidRDefault="000F6BC3" w:rsidP="00850177">
      <w:pPr>
        <w:pStyle w:val="Heading3"/>
        <w:rPr>
          <w:rFonts w:eastAsia="Times New Roman"/>
          <w:sz w:val="32"/>
          <w:szCs w:val="32"/>
        </w:rPr>
      </w:pPr>
      <w:r w:rsidRPr="009E41B4">
        <w:rPr>
          <w:rFonts w:eastAsia="Times New Roman"/>
          <w:sz w:val="32"/>
          <w:szCs w:val="32"/>
        </w:rPr>
        <w:t>Typography</w:t>
      </w:r>
    </w:p>
    <w:p w14:paraId="4AFBF638" w14:textId="7136415A" w:rsidR="00681896" w:rsidRDefault="000F6BC3" w:rsidP="00850177">
      <w:pPr>
        <w:pStyle w:val="Heading4"/>
        <w:rPr>
          <w:rFonts w:eastAsia="Times New Roman"/>
        </w:rPr>
      </w:pPr>
      <w:r>
        <w:rPr>
          <w:rFonts w:eastAsia="Times New Roman"/>
        </w:rPr>
        <w:t xml:space="preserve">Heading Font: </w:t>
      </w:r>
      <w:r w:rsidR="00D704CC" w:rsidRPr="00D704CC">
        <w:rPr>
          <w:rFonts w:eastAsia="Times New Roman"/>
        </w:rPr>
        <w:t>Montserrat</w:t>
      </w:r>
    </w:p>
    <w:p w14:paraId="3F21A938" w14:textId="5228A7A4" w:rsidR="00681896" w:rsidRDefault="000F6BC3" w:rsidP="00850177">
      <w:pPr>
        <w:pStyle w:val="Heading4"/>
        <w:rPr>
          <w:rFonts w:eastAsia="Times New Roman"/>
        </w:rPr>
      </w:pPr>
      <w:r>
        <w:rPr>
          <w:rFonts w:eastAsia="Times New Roman"/>
        </w:rPr>
        <w:t xml:space="preserve">Paragraph Font: </w:t>
      </w:r>
      <w:r w:rsidR="00D704CC" w:rsidRPr="00D704CC">
        <w:rPr>
          <w:rFonts w:eastAsia="Times New Roman"/>
        </w:rPr>
        <w:t>Open Sans</w:t>
      </w:r>
    </w:p>
    <w:p w14:paraId="51894CA3" w14:textId="4B74E553" w:rsidR="009E41B4" w:rsidRDefault="0039065D" w:rsidP="00850177">
      <w:pPr>
        <w:pStyle w:val="Heading3"/>
        <w:rPr>
          <w:rFonts w:eastAsia="Times New Roman"/>
        </w:rPr>
      </w:pPr>
      <w:r>
        <w:rPr>
          <w:rFonts w:eastAsia="Times New Roman"/>
          <w:noProof/>
        </w:rPr>
        <w:pict w14:anchorId="5E8E6CE7">
          <v:rect id="_x0000_i1028" alt="" style="width:468pt;height:.05pt;mso-width-percent:0;mso-height-percent:0;mso-width-percent:0;mso-height-percent:0" o:hrstd="t" o:hr="t" fillcolor="#a0a0a0" stroked="f"/>
        </w:pict>
      </w:r>
    </w:p>
    <w:p w14:paraId="4A9F8A3D" w14:textId="172C09B3" w:rsidR="00681896" w:rsidRPr="009E41B4" w:rsidRDefault="000F6BC3" w:rsidP="00850177">
      <w:pPr>
        <w:pStyle w:val="Heading3"/>
        <w:rPr>
          <w:rFonts w:eastAsia="Times New Roman"/>
          <w:sz w:val="32"/>
          <w:szCs w:val="32"/>
        </w:rPr>
      </w:pPr>
      <w:r w:rsidRPr="009E41B4">
        <w:rPr>
          <w:rFonts w:eastAsia="Times New Roman"/>
          <w:sz w:val="32"/>
          <w:szCs w:val="32"/>
        </w:rPr>
        <w:t>Navigation</w:t>
      </w:r>
    </w:p>
    <w:p w14:paraId="65871F2C" w14:textId="0E27ED86" w:rsidR="00681896" w:rsidRPr="009E41B4" w:rsidRDefault="000F6BC3" w:rsidP="00850177">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w:t>
        </w:r>
        <w:r w:rsidR="00D704CC">
          <w:rPr>
            <w:rStyle w:val="Hyperlink"/>
          </w:rPr>
          <w:t>laces to Play</w:t>
        </w:r>
        <w:r w:rsidRPr="009E41B4">
          <w:rPr>
            <w:rStyle w:val="Hyperlink"/>
          </w:rPr>
          <w:t>2</w:t>
        </w:r>
      </w:hyperlink>
      <w:r w:rsidR="009E41B4" w:rsidRPr="009E41B4">
        <w:t xml:space="preserve">     </w:t>
      </w:r>
      <w:r w:rsidRPr="009E41B4">
        <w:t xml:space="preserve"> </w:t>
      </w:r>
      <w:hyperlink w:history="1">
        <w:r w:rsidR="009E41B4" w:rsidRPr="009E41B4">
          <w:rPr>
            <w:rStyle w:val="Hyperlink"/>
          </w:rPr>
          <w:t>Pa</w:t>
        </w:r>
        <w:r w:rsidR="00D704CC">
          <w:rPr>
            <w:rStyle w:val="Hyperlink"/>
          </w:rPr>
          <w:t>ddles &amp; Gear</w:t>
        </w:r>
        <w:r w:rsidR="009E41B4" w:rsidRPr="009E41B4">
          <w:rPr>
            <w:rStyle w:val="Hyperlink"/>
          </w:rPr>
          <w:t>3</w:t>
        </w:r>
      </w:hyperlink>
    </w:p>
    <w:p w14:paraId="0BC3D319" w14:textId="77777777" w:rsidR="00681896" w:rsidRDefault="0039065D" w:rsidP="00850177">
      <w:pPr>
        <w:rPr>
          <w:rFonts w:eastAsia="Times New Roman"/>
        </w:rPr>
      </w:pPr>
      <w:r>
        <w:rPr>
          <w:rFonts w:eastAsia="Times New Roman"/>
          <w:noProof/>
        </w:rPr>
        <w:pict w14:anchorId="167B79FD">
          <v:rect id="_x0000_i1029" alt="" style="width:468pt;height:.05pt;mso-width-percent:0;mso-height-percent:0;mso-width-percent:0;mso-height-percent:0" o:hrstd="t" o:hr="t" fillcolor="#a0a0a0" stroked="f"/>
        </w:pict>
      </w:r>
    </w:p>
    <w:p w14:paraId="5A1D1171" w14:textId="77777777" w:rsidR="002A5E09" w:rsidRDefault="002A5E09" w:rsidP="00850177">
      <w:pPr>
        <w:rPr>
          <w:rFonts w:eastAsia="Times New Roman"/>
        </w:rPr>
      </w:pPr>
    </w:p>
    <w:p w14:paraId="4D0EAF8B" w14:textId="77777777" w:rsidR="002A5E09" w:rsidRDefault="002A5E09" w:rsidP="00850177">
      <w:pPr>
        <w:rPr>
          <w:rFonts w:eastAsia="Times New Roman"/>
        </w:rPr>
      </w:pPr>
    </w:p>
    <w:p w14:paraId="4A938983" w14:textId="1300F3BF" w:rsidR="002A5E09" w:rsidRPr="002A5E09" w:rsidRDefault="002A5E09" w:rsidP="00850177">
      <w:pPr>
        <w:rPr>
          <w:rFonts w:eastAsia="Times New Roman"/>
          <w:b/>
          <w:bCs/>
          <w:sz w:val="32"/>
          <w:szCs w:val="32"/>
        </w:rPr>
      </w:pPr>
      <w:r w:rsidRPr="002A5E09">
        <w:rPr>
          <w:rFonts w:eastAsia="Times New Roman"/>
          <w:b/>
          <w:bCs/>
          <w:sz w:val="32"/>
          <w:szCs w:val="32"/>
        </w:rPr>
        <w:t>Content</w:t>
      </w:r>
    </w:p>
    <w:p w14:paraId="1A0D6E5B" w14:textId="1E7A6FCD" w:rsidR="00681896" w:rsidRDefault="00681896" w:rsidP="00850177">
      <w:pPr>
        <w:rPr>
          <w:rFonts w:eastAsia="Times New Roman"/>
        </w:rPr>
      </w:pPr>
    </w:p>
    <w:p w14:paraId="625C89F3" w14:textId="5DC5D395" w:rsidR="002A5E09" w:rsidRDefault="002A5E09" w:rsidP="00850177">
      <w:pPr>
        <w:rPr>
          <w:rFonts w:eastAsia="Times New Roman"/>
        </w:rPr>
      </w:pPr>
      <w:r>
        <w:rPr>
          <w:rFonts w:eastAsia="Times New Roman"/>
        </w:rPr>
        <w:t>[put all content for the pages here, including written text and images]</w:t>
      </w:r>
    </w:p>
    <w:p w14:paraId="1A622A0A" w14:textId="77777777" w:rsidR="00850177" w:rsidRDefault="00850177" w:rsidP="00850177">
      <w:pPr>
        <w:rPr>
          <w:rFonts w:eastAsia="Times New Roman"/>
        </w:rPr>
      </w:pPr>
    </w:p>
    <w:p w14:paraId="1AA461A2" w14:textId="40743A87" w:rsidR="00850177" w:rsidRDefault="00850177" w:rsidP="00850177">
      <w:pPr>
        <w:pStyle w:val="Heading3"/>
        <w:rPr>
          <w:rFonts w:eastAsia="Times New Roman"/>
        </w:rPr>
      </w:pPr>
      <w:r>
        <w:rPr>
          <w:rFonts w:eastAsia="Times New Roman"/>
        </w:rPr>
        <w:t>Home</w:t>
      </w:r>
    </w:p>
    <w:p w14:paraId="4335341B" w14:textId="52AFF85B" w:rsidR="00850177" w:rsidRDefault="00D704CC" w:rsidP="00850177">
      <w:pPr>
        <w:rPr>
          <w:rFonts w:eastAsia="Times New Roman"/>
        </w:rPr>
      </w:pPr>
      <w:r w:rsidRPr="00D704CC">
        <w:rPr>
          <w:rFonts w:eastAsia="Times New Roman"/>
        </w:rPr>
        <w:t>Welcome to the Rexburg Pickleball Site!</w:t>
      </w:r>
      <w:r w:rsidRPr="00D704CC">
        <w:rPr>
          <w:rFonts w:eastAsia="Times New Roman"/>
        </w:rPr>
        <w:br/>
        <w:t>Here you can discover the best places to play around town, check out upcoming events, and explore paddle and gear recommendations for all skill levels. Pickleball is one of the fastest-growing sports in the country, and this site makes it easy to get started or get better.</w:t>
      </w:r>
    </w:p>
    <w:p w14:paraId="417DF809" w14:textId="77777777" w:rsidR="00D704CC" w:rsidRDefault="00D704CC" w:rsidP="00850177">
      <w:pPr>
        <w:rPr>
          <w:rFonts w:eastAsia="Times New Roman"/>
        </w:rPr>
      </w:pPr>
    </w:p>
    <w:p w14:paraId="0126FEB1" w14:textId="2ECBA299" w:rsidR="00D704CC" w:rsidRDefault="00D704CC" w:rsidP="00850177">
      <w:pPr>
        <w:rPr>
          <w:rFonts w:eastAsia="Times New Roman"/>
        </w:rPr>
      </w:pPr>
      <w:proofErr w:type="spellStart"/>
      <w:r>
        <w:rPr>
          <w:rFonts w:eastAsia="Times New Roman"/>
        </w:rPr>
        <w:t>Img</w:t>
      </w:r>
      <w:proofErr w:type="spellEnd"/>
      <w:r>
        <w:rPr>
          <w:rFonts w:eastAsia="Times New Roman"/>
        </w:rPr>
        <w:t xml:space="preserve">: </w:t>
      </w:r>
      <w:r w:rsidRPr="00D704CC">
        <w:rPr>
          <w:rFonts w:eastAsia="Times New Roman"/>
        </w:rPr>
        <w:t>Rexburg courts</w:t>
      </w:r>
    </w:p>
    <w:p w14:paraId="4B18DF60" w14:textId="77777777" w:rsidR="00850177" w:rsidRDefault="00850177" w:rsidP="00850177">
      <w:pPr>
        <w:rPr>
          <w:rFonts w:eastAsia="Times New Roman"/>
        </w:rPr>
      </w:pPr>
    </w:p>
    <w:p w14:paraId="30EBBA80" w14:textId="77777777" w:rsidR="00850177" w:rsidRDefault="00850177" w:rsidP="00850177">
      <w:pPr>
        <w:rPr>
          <w:rFonts w:eastAsia="Times New Roman"/>
        </w:rPr>
      </w:pPr>
    </w:p>
    <w:p w14:paraId="6E930A6E" w14:textId="4334FBF9" w:rsidR="00850177" w:rsidRDefault="00850177" w:rsidP="00850177">
      <w:pPr>
        <w:pStyle w:val="Heading3"/>
        <w:rPr>
          <w:rFonts w:eastAsia="Times New Roman"/>
        </w:rPr>
      </w:pPr>
      <w:r>
        <w:rPr>
          <w:rFonts w:eastAsia="Times New Roman"/>
        </w:rPr>
        <w:t>Page 1</w:t>
      </w:r>
    </w:p>
    <w:p w14:paraId="45A7A18B" w14:textId="4AED2890" w:rsidR="003701DE" w:rsidRPr="003701DE" w:rsidRDefault="00322475" w:rsidP="003701DE">
      <w:pPr>
        <w:pStyle w:val="ListParagraph"/>
        <w:numPr>
          <w:ilvl w:val="0"/>
          <w:numId w:val="1"/>
        </w:numPr>
        <w:rPr>
          <w:rFonts w:eastAsia="Times New Roman"/>
        </w:rPr>
      </w:pPr>
      <w:r w:rsidRPr="003701DE">
        <w:rPr>
          <w:rFonts w:eastAsia="Times New Roman"/>
        </w:rPr>
        <w:t>Rexburg Nature Park Courts</w:t>
      </w:r>
    </w:p>
    <w:p w14:paraId="18D12FB5" w14:textId="7FB6E061" w:rsidR="00322475" w:rsidRPr="003701DE" w:rsidRDefault="00322475" w:rsidP="003701DE">
      <w:pPr>
        <w:rPr>
          <w:rFonts w:eastAsia="Times New Roman"/>
        </w:rPr>
      </w:pPr>
      <w:r w:rsidRPr="003701DE">
        <w:rPr>
          <w:rFonts w:eastAsia="Times New Roman"/>
        </w:rPr>
        <w:lastRenderedPageBreak/>
        <w:br/>
      </w:r>
      <w:r w:rsidR="003701DE">
        <w:rPr>
          <w:rFonts w:eastAsia="Times New Roman"/>
          <w:noProof/>
        </w:rPr>
        <w:drawing>
          <wp:inline distT="0" distB="0" distL="0" distR="0" wp14:anchorId="25CADE6E" wp14:editId="082F40ED">
            <wp:extent cx="5943600" cy="3342640"/>
            <wp:effectExtent l="0" t="0" r="0" b="0"/>
            <wp:docPr id="1596880682" name="Picture 13" descr="A trampoline and a building in a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80682" name="Picture 13" descr="A trampoline and a building in a park"/>
                    <pic:cNvPicPr/>
                  </pic:nvPicPr>
                  <pic:blipFill>
                    <a:blip r:embed="rId6">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14:paraId="19C01DF0" w14:textId="594C6716" w:rsidR="00322475" w:rsidRDefault="00322475" w:rsidP="00322475">
      <w:pPr>
        <w:rPr>
          <w:rFonts w:eastAsia="Times New Roman"/>
        </w:rPr>
      </w:pPr>
      <w:r w:rsidRPr="00322475">
        <w:rPr>
          <w:rFonts w:eastAsia="Times New Roman"/>
        </w:rPr>
        <w:t xml:space="preserve">2. </w:t>
      </w:r>
      <w:r w:rsidR="007451FD">
        <w:rPr>
          <w:rFonts w:eastAsia="Times New Roman"/>
        </w:rPr>
        <w:t>BYUI Courts</w:t>
      </w:r>
    </w:p>
    <w:p w14:paraId="6D1FBF45" w14:textId="5F5945D5" w:rsidR="003701DE" w:rsidRDefault="003701DE" w:rsidP="00322475">
      <w:pPr>
        <w:rPr>
          <w:rFonts w:eastAsia="Times New Roman"/>
        </w:rPr>
      </w:pPr>
      <w:r>
        <w:rPr>
          <w:rFonts w:eastAsia="Times New Roman"/>
          <w:noProof/>
        </w:rPr>
        <w:drawing>
          <wp:inline distT="0" distB="0" distL="0" distR="0" wp14:anchorId="7ED8D338" wp14:editId="681611FB">
            <wp:extent cx="5943600" cy="4457700"/>
            <wp:effectExtent l="0" t="0" r="0" b="0"/>
            <wp:docPr id="86897259" name="Picture 12" descr="A person playing tennis on a tennis co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259" name="Picture 12" descr="A person playing tennis on a tennis cour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06584DE" w14:textId="21F9738C" w:rsidR="00322475" w:rsidRPr="003701DE" w:rsidRDefault="00322475" w:rsidP="003701DE">
      <w:pPr>
        <w:pStyle w:val="ListParagraph"/>
        <w:numPr>
          <w:ilvl w:val="0"/>
          <w:numId w:val="1"/>
        </w:numPr>
        <w:rPr>
          <w:rFonts w:eastAsia="Times New Roman"/>
        </w:rPr>
      </w:pPr>
      <w:r w:rsidRPr="003701DE">
        <w:rPr>
          <w:rFonts w:eastAsia="Times New Roman"/>
        </w:rPr>
        <w:lastRenderedPageBreak/>
        <w:t xml:space="preserve">Smith Park: </w:t>
      </w:r>
    </w:p>
    <w:p w14:paraId="49ECF17F" w14:textId="035789FC" w:rsidR="003701DE" w:rsidRPr="003701DE" w:rsidRDefault="003701DE" w:rsidP="003701DE">
      <w:pPr>
        <w:pStyle w:val="ListParagraph"/>
        <w:rPr>
          <w:rFonts w:eastAsia="Times New Roman"/>
        </w:rPr>
      </w:pPr>
      <w:r>
        <w:rPr>
          <w:rFonts w:eastAsia="Times New Roman"/>
          <w:noProof/>
        </w:rPr>
        <w:drawing>
          <wp:inline distT="0" distB="0" distL="0" distR="0" wp14:anchorId="50552A7D" wp14:editId="3AF3B676">
            <wp:extent cx="4119261" cy="7322127"/>
            <wp:effectExtent l="0" t="0" r="0" b="0"/>
            <wp:docPr id="1404316437" name="Picture 14" descr="A tennis court with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16437" name="Picture 14" descr="A tennis court with net"/>
                    <pic:cNvPicPr/>
                  </pic:nvPicPr>
                  <pic:blipFill>
                    <a:blip r:embed="rId8">
                      <a:extLst>
                        <a:ext uri="{28A0092B-C50C-407E-A947-70E740481C1C}">
                          <a14:useLocalDpi xmlns:a14="http://schemas.microsoft.com/office/drawing/2010/main" val="0"/>
                        </a:ext>
                      </a:extLst>
                    </a:blip>
                    <a:stretch>
                      <a:fillRect/>
                    </a:stretch>
                  </pic:blipFill>
                  <pic:spPr>
                    <a:xfrm>
                      <a:off x="0" y="0"/>
                      <a:ext cx="4125307" cy="7332875"/>
                    </a:xfrm>
                    <a:prstGeom prst="rect">
                      <a:avLst/>
                    </a:prstGeom>
                  </pic:spPr>
                </pic:pic>
              </a:graphicData>
            </a:graphic>
          </wp:inline>
        </w:drawing>
      </w:r>
    </w:p>
    <w:p w14:paraId="31A732C8" w14:textId="3605B526" w:rsidR="00322475" w:rsidRDefault="00322475" w:rsidP="00322475">
      <w:pPr>
        <w:rPr>
          <w:rFonts w:eastAsia="Times New Roman"/>
        </w:rPr>
      </w:pPr>
      <w:r w:rsidRPr="00322475">
        <w:rPr>
          <w:rFonts w:eastAsia="Times New Roman"/>
        </w:rPr>
        <w:t>4</w:t>
      </w:r>
      <w:proofErr w:type="gramStart"/>
      <w:r w:rsidRPr="00322475">
        <w:rPr>
          <w:rFonts w:eastAsia="Times New Roman"/>
        </w:rPr>
        <w:t xml:space="preserve">. </w:t>
      </w:r>
      <w:r>
        <w:rPr>
          <w:rFonts w:eastAsia="Times New Roman"/>
        </w:rPr>
        <w:t xml:space="preserve"> BYU</w:t>
      </w:r>
      <w:proofErr w:type="gramEnd"/>
      <w:r>
        <w:rPr>
          <w:rFonts w:eastAsia="Times New Roman"/>
        </w:rPr>
        <w:t xml:space="preserve">-Idaho Hart building </w:t>
      </w:r>
    </w:p>
    <w:p w14:paraId="1541CC9D" w14:textId="50383EE1" w:rsidR="00850177" w:rsidRDefault="00850177" w:rsidP="00850177">
      <w:pPr>
        <w:rPr>
          <w:rFonts w:eastAsia="Times New Roman"/>
        </w:rPr>
      </w:pPr>
    </w:p>
    <w:p w14:paraId="73B75594" w14:textId="054EA1B1" w:rsidR="00850177" w:rsidRDefault="003701DE" w:rsidP="00850177">
      <w:pPr>
        <w:rPr>
          <w:rFonts w:eastAsia="Times New Roman"/>
        </w:rPr>
      </w:pPr>
      <w:r>
        <w:rPr>
          <w:rFonts w:eastAsia="Times New Roman"/>
          <w:noProof/>
        </w:rPr>
        <w:lastRenderedPageBreak/>
        <w:drawing>
          <wp:inline distT="0" distB="0" distL="0" distR="0" wp14:anchorId="349DB966" wp14:editId="2A8FC219">
            <wp:extent cx="3048000" cy="2030730"/>
            <wp:effectExtent l="0" t="0" r="0" b="7620"/>
            <wp:docPr id="1899115631" name="Picture 15" descr="A couple of people playing paddle tenn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5631" name="Picture 15" descr="A couple of people playing paddle tenni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8000" cy="2030730"/>
                    </a:xfrm>
                    <a:prstGeom prst="rect">
                      <a:avLst/>
                    </a:prstGeom>
                  </pic:spPr>
                </pic:pic>
              </a:graphicData>
            </a:graphic>
          </wp:inline>
        </w:drawing>
      </w:r>
    </w:p>
    <w:p w14:paraId="4E9C5A60" w14:textId="77777777" w:rsidR="00850177" w:rsidRDefault="00850177" w:rsidP="00850177">
      <w:pPr>
        <w:rPr>
          <w:rFonts w:eastAsia="Times New Roman"/>
        </w:rPr>
      </w:pPr>
    </w:p>
    <w:p w14:paraId="4DA802F4" w14:textId="77777777" w:rsidR="00850177" w:rsidRDefault="00850177" w:rsidP="00850177">
      <w:pPr>
        <w:rPr>
          <w:rFonts w:eastAsia="Times New Roman"/>
        </w:rPr>
      </w:pPr>
    </w:p>
    <w:p w14:paraId="507A8824" w14:textId="3357A722" w:rsidR="00850177" w:rsidRDefault="00850177" w:rsidP="00850177">
      <w:pPr>
        <w:pStyle w:val="Heading3"/>
        <w:rPr>
          <w:rFonts w:eastAsia="Times New Roman"/>
        </w:rPr>
      </w:pPr>
      <w:r>
        <w:rPr>
          <w:rFonts w:eastAsia="Times New Roman"/>
        </w:rPr>
        <w:t>Page 2</w:t>
      </w:r>
    </w:p>
    <w:p w14:paraId="65EDFDE5" w14:textId="36293FB0" w:rsidR="00322475" w:rsidRDefault="00322475" w:rsidP="00850177">
      <w:pPr>
        <w:pStyle w:val="Heading3"/>
        <w:rPr>
          <w:rFonts w:eastAsia="Times New Roman"/>
          <w:b w:val="0"/>
          <w:bCs w:val="0"/>
        </w:rPr>
      </w:pPr>
      <w:r w:rsidRPr="00322475">
        <w:rPr>
          <w:rFonts w:eastAsia="Times New Roman"/>
          <w:b w:val="0"/>
          <w:bCs w:val="0"/>
        </w:rPr>
        <w:t>This page highlights some of the top pickleball paddle brands so players can compare quality, style, and performance. Each brand is known for producing reliable, high-quality paddles used by players of all skill levels.</w:t>
      </w:r>
    </w:p>
    <w:p w14:paraId="7E1DBA6A" w14:textId="77777777" w:rsidR="009E0AAF" w:rsidRDefault="009E0AAF" w:rsidP="00850177">
      <w:pPr>
        <w:pStyle w:val="Heading3"/>
        <w:rPr>
          <w:rFonts w:eastAsia="Times New Roman"/>
          <w:b w:val="0"/>
          <w:bCs w:val="0"/>
        </w:rPr>
      </w:pPr>
    </w:p>
    <w:p w14:paraId="7B21A032" w14:textId="396648EE" w:rsidR="009E0AAF" w:rsidRDefault="009E0AAF" w:rsidP="009E0AAF">
      <w:pPr>
        <w:pStyle w:val="Heading3"/>
        <w:rPr>
          <w:rFonts w:eastAsia="Times New Roman"/>
          <w:b w:val="0"/>
          <w:bCs w:val="0"/>
        </w:rPr>
      </w:pPr>
      <w:r w:rsidRPr="009E0AAF">
        <w:rPr>
          <w:rFonts w:eastAsia="Times New Roman"/>
          <w:b w:val="0"/>
          <w:bCs w:val="0"/>
        </w:rPr>
        <w:br/>
      </w:r>
      <w:proofErr w:type="spellStart"/>
      <w:r w:rsidRPr="009E0AAF">
        <w:rPr>
          <w:rFonts w:eastAsia="Times New Roman"/>
          <w:b w:val="0"/>
          <w:bCs w:val="0"/>
        </w:rPr>
        <w:t>Selkirk</w:t>
      </w:r>
      <w:proofErr w:type="spellEnd"/>
      <w:r w:rsidRPr="009E0AAF">
        <w:rPr>
          <w:rFonts w:eastAsia="Times New Roman"/>
          <w:b w:val="0"/>
          <w:bCs w:val="0"/>
        </w:rPr>
        <w:t xml:space="preserve"> is one of the most popular and trusted pickleball brands. They’re known for their premium materials, great control, and long-lasting construction. Many competitive players use their paddles.</w:t>
      </w:r>
    </w:p>
    <w:p w14:paraId="0EE25C41" w14:textId="058D5BB1" w:rsidR="007451FD" w:rsidRPr="009E0AAF" w:rsidRDefault="0095623C" w:rsidP="009E0AAF">
      <w:pPr>
        <w:pStyle w:val="Heading3"/>
        <w:rPr>
          <w:rFonts w:eastAsia="Times New Roman"/>
          <w:b w:val="0"/>
          <w:bCs w:val="0"/>
        </w:rPr>
      </w:pPr>
      <w:r>
        <w:rPr>
          <w:rFonts w:eastAsia="Times New Roman"/>
          <w:b w:val="0"/>
          <w:bCs w:val="0"/>
          <w:noProof/>
        </w:rPr>
        <w:lastRenderedPageBreak/>
        <w:drawing>
          <wp:inline distT="0" distB="0" distL="0" distR="0" wp14:anchorId="1B035092" wp14:editId="5AC3792E">
            <wp:extent cx="3525982" cy="3525982"/>
            <wp:effectExtent l="0" t="0" r="0" b="0"/>
            <wp:docPr id="1498658132" name="Picture 21" descr="A paddle with a white and r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8132" name="Picture 21" descr="A paddle with a white and red desig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0528" cy="3530528"/>
                    </a:xfrm>
                    <a:prstGeom prst="rect">
                      <a:avLst/>
                    </a:prstGeom>
                  </pic:spPr>
                </pic:pic>
              </a:graphicData>
            </a:graphic>
          </wp:inline>
        </w:drawing>
      </w:r>
    </w:p>
    <w:p w14:paraId="5D2BE971" w14:textId="7D722792" w:rsidR="009E0AAF" w:rsidRDefault="009E0AAF" w:rsidP="009E0AAF">
      <w:pPr>
        <w:pStyle w:val="Heading3"/>
        <w:rPr>
          <w:rFonts w:eastAsia="Times New Roman"/>
          <w:b w:val="0"/>
          <w:bCs w:val="0"/>
        </w:rPr>
      </w:pPr>
      <w:r w:rsidRPr="009E0AAF">
        <w:rPr>
          <w:rFonts w:eastAsia="Times New Roman"/>
          <w:b w:val="0"/>
          <w:bCs w:val="0"/>
        </w:rPr>
        <w:br/>
      </w:r>
      <w:proofErr w:type="spellStart"/>
      <w:r w:rsidRPr="009E0AAF">
        <w:rPr>
          <w:rFonts w:eastAsia="Times New Roman"/>
          <w:b w:val="0"/>
          <w:bCs w:val="0"/>
        </w:rPr>
        <w:t>JOOLA</w:t>
      </w:r>
      <w:proofErr w:type="spellEnd"/>
      <w:r w:rsidRPr="009E0AAF">
        <w:rPr>
          <w:rFonts w:eastAsia="Times New Roman"/>
          <w:b w:val="0"/>
          <w:bCs w:val="0"/>
        </w:rPr>
        <w:t xml:space="preserve"> makes powerful, spin-friendly paddles. They became extremely popular after partnering with pro player Ben Johns. Their paddles often use carbon fiber and advanced technology for better performance.</w:t>
      </w:r>
    </w:p>
    <w:p w14:paraId="79590360" w14:textId="5EA13FF4" w:rsidR="007451FD" w:rsidRPr="009E0AAF" w:rsidRDefault="0095623C" w:rsidP="009E0AAF">
      <w:pPr>
        <w:pStyle w:val="Heading3"/>
        <w:rPr>
          <w:rFonts w:eastAsia="Times New Roman"/>
          <w:b w:val="0"/>
          <w:bCs w:val="0"/>
        </w:rPr>
      </w:pPr>
      <w:r>
        <w:rPr>
          <w:rFonts w:eastAsia="Times New Roman"/>
          <w:b w:val="0"/>
          <w:bCs w:val="0"/>
          <w:noProof/>
        </w:rPr>
        <w:drawing>
          <wp:inline distT="0" distB="0" distL="0" distR="0" wp14:anchorId="6B1F6947" wp14:editId="01E21EC7">
            <wp:extent cx="3103418" cy="3103418"/>
            <wp:effectExtent l="0" t="0" r="1905" b="1905"/>
            <wp:docPr id="1323879247" name="Picture 20" descr="A black paddle with white 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79247" name="Picture 20" descr="A black paddle with white handl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6777" cy="3106777"/>
                    </a:xfrm>
                    <a:prstGeom prst="rect">
                      <a:avLst/>
                    </a:prstGeom>
                  </pic:spPr>
                </pic:pic>
              </a:graphicData>
            </a:graphic>
          </wp:inline>
        </w:drawing>
      </w:r>
    </w:p>
    <w:p w14:paraId="78A78497" w14:textId="0CD08033" w:rsidR="009E0AAF" w:rsidRDefault="009E0AAF" w:rsidP="009E0AAF">
      <w:pPr>
        <w:pStyle w:val="Heading3"/>
        <w:rPr>
          <w:rFonts w:eastAsia="Times New Roman"/>
          <w:b w:val="0"/>
          <w:bCs w:val="0"/>
        </w:rPr>
      </w:pPr>
      <w:r w:rsidRPr="009E0AAF">
        <w:rPr>
          <w:rFonts w:eastAsia="Times New Roman"/>
          <w:b w:val="0"/>
          <w:bCs w:val="0"/>
        </w:rPr>
        <w:lastRenderedPageBreak/>
        <w:br/>
      </w:r>
      <w:proofErr w:type="spellStart"/>
      <w:r w:rsidRPr="009E0AAF">
        <w:rPr>
          <w:rFonts w:eastAsia="Times New Roman"/>
          <w:b w:val="0"/>
          <w:bCs w:val="0"/>
        </w:rPr>
        <w:t>Onix</w:t>
      </w:r>
      <w:proofErr w:type="spellEnd"/>
      <w:r w:rsidRPr="009E0AAF">
        <w:rPr>
          <w:rFonts w:eastAsia="Times New Roman"/>
          <w:b w:val="0"/>
          <w:bCs w:val="0"/>
        </w:rPr>
        <w:t xml:space="preserve"> is widely used among casual and competitive players. Their paddles tend to be powerful and durable, making them good for hard hitters and players who like aggressive shots.</w:t>
      </w:r>
      <w:r w:rsidR="0095623C">
        <w:rPr>
          <w:rFonts w:eastAsia="Times New Roman"/>
          <w:b w:val="0"/>
          <w:bCs w:val="0"/>
        </w:rPr>
        <w:t xml:space="preserve"> </w:t>
      </w:r>
      <w:r w:rsidR="0095623C">
        <w:rPr>
          <w:rFonts w:eastAsia="Times New Roman"/>
          <w:b w:val="0"/>
          <w:bCs w:val="0"/>
          <w:noProof/>
        </w:rPr>
        <w:drawing>
          <wp:inline distT="0" distB="0" distL="0" distR="0" wp14:anchorId="35D2DD40" wp14:editId="28DB5895">
            <wp:extent cx="2694709" cy="2694709"/>
            <wp:effectExtent l="0" t="0" r="0" b="0"/>
            <wp:docPr id="2088589076" name="Picture 19" descr="A paddle with a white logo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89076" name="Picture 19" descr="A paddle with a white logo on i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8756" cy="2698756"/>
                    </a:xfrm>
                    <a:prstGeom prst="rect">
                      <a:avLst/>
                    </a:prstGeom>
                  </pic:spPr>
                </pic:pic>
              </a:graphicData>
            </a:graphic>
          </wp:inline>
        </w:drawing>
      </w:r>
    </w:p>
    <w:p w14:paraId="259127AF" w14:textId="1F6502E1" w:rsidR="007451FD" w:rsidRPr="009E0AAF" w:rsidRDefault="007451FD" w:rsidP="009E0AAF">
      <w:pPr>
        <w:pStyle w:val="Heading3"/>
        <w:rPr>
          <w:rFonts w:eastAsia="Times New Roman"/>
          <w:b w:val="0"/>
          <w:bCs w:val="0"/>
        </w:rPr>
      </w:pPr>
    </w:p>
    <w:p w14:paraId="4D968E50" w14:textId="59D235B6" w:rsidR="009E0AAF" w:rsidRDefault="009E0AAF" w:rsidP="009E0AAF">
      <w:pPr>
        <w:pStyle w:val="Heading3"/>
        <w:rPr>
          <w:rFonts w:eastAsia="Times New Roman"/>
          <w:b w:val="0"/>
          <w:bCs w:val="0"/>
        </w:rPr>
      </w:pPr>
      <w:r w:rsidRPr="009E0AAF">
        <w:rPr>
          <w:rFonts w:eastAsia="Times New Roman"/>
          <w:b w:val="0"/>
          <w:bCs w:val="0"/>
        </w:rPr>
        <w:br/>
      </w:r>
      <w:proofErr w:type="spellStart"/>
      <w:r w:rsidRPr="009E0AAF">
        <w:rPr>
          <w:rFonts w:eastAsia="Times New Roman"/>
          <w:b w:val="0"/>
          <w:bCs w:val="0"/>
        </w:rPr>
        <w:t>CRBN</w:t>
      </w:r>
      <w:proofErr w:type="spellEnd"/>
      <w:r w:rsidRPr="009E0AAF">
        <w:rPr>
          <w:rFonts w:eastAsia="Times New Roman"/>
          <w:b w:val="0"/>
          <w:bCs w:val="0"/>
        </w:rPr>
        <w:t xml:space="preserve"> paddles are known for their carbon fiber surfaces that create excellent spin. Many advanced players love this brand for its blend of power and control.</w:t>
      </w:r>
    </w:p>
    <w:p w14:paraId="6B83BD90" w14:textId="63CC2F31" w:rsidR="007451FD" w:rsidRPr="009E0AAF" w:rsidRDefault="0095623C" w:rsidP="009E0AAF">
      <w:pPr>
        <w:pStyle w:val="Heading3"/>
        <w:rPr>
          <w:rFonts w:eastAsia="Times New Roman"/>
          <w:b w:val="0"/>
          <w:bCs w:val="0"/>
        </w:rPr>
      </w:pPr>
      <w:r>
        <w:rPr>
          <w:rFonts w:eastAsia="Times New Roman"/>
          <w:b w:val="0"/>
          <w:bCs w:val="0"/>
          <w:noProof/>
        </w:rPr>
        <w:drawing>
          <wp:inline distT="0" distB="0" distL="0" distR="0" wp14:anchorId="2B3B61F0" wp14:editId="42288DF9">
            <wp:extent cx="2951018" cy="2951018"/>
            <wp:effectExtent l="0" t="0" r="1905" b="1905"/>
            <wp:docPr id="125360045" name="Picture 18" descr="A black padd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0045" name="Picture 18" descr="A black paddle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1018" cy="2951018"/>
                    </a:xfrm>
                    <a:prstGeom prst="rect">
                      <a:avLst/>
                    </a:prstGeom>
                  </pic:spPr>
                </pic:pic>
              </a:graphicData>
            </a:graphic>
          </wp:inline>
        </w:drawing>
      </w:r>
    </w:p>
    <w:p w14:paraId="23DE7DD6" w14:textId="70636FF0" w:rsidR="009E0AAF" w:rsidRDefault="009E0AAF" w:rsidP="009E0AAF">
      <w:pPr>
        <w:pStyle w:val="Heading3"/>
        <w:rPr>
          <w:rFonts w:eastAsia="Times New Roman"/>
          <w:b w:val="0"/>
          <w:bCs w:val="0"/>
        </w:rPr>
      </w:pPr>
      <w:r w:rsidRPr="009E0AAF">
        <w:rPr>
          <w:rFonts w:eastAsia="Times New Roman"/>
          <w:b w:val="0"/>
          <w:bCs w:val="0"/>
        </w:rPr>
        <w:br/>
      </w:r>
      <w:proofErr w:type="spellStart"/>
      <w:r w:rsidRPr="009E0AAF">
        <w:rPr>
          <w:rFonts w:eastAsia="Times New Roman"/>
          <w:b w:val="0"/>
          <w:bCs w:val="0"/>
        </w:rPr>
        <w:t>Friday</w:t>
      </w:r>
      <w:proofErr w:type="spellEnd"/>
      <w:r w:rsidRPr="009E0AAF">
        <w:rPr>
          <w:rFonts w:eastAsia="Times New Roman"/>
          <w:b w:val="0"/>
          <w:bCs w:val="0"/>
        </w:rPr>
        <w:t xml:space="preserve"> is known for offering affordable, high-quality paddles with carbon fiber </w:t>
      </w:r>
      <w:r w:rsidRPr="009E0AAF">
        <w:rPr>
          <w:rFonts w:eastAsia="Times New Roman"/>
          <w:b w:val="0"/>
          <w:bCs w:val="0"/>
        </w:rPr>
        <w:lastRenderedPageBreak/>
        <w:t xml:space="preserve">surfaces and good spin. Their paddles are USA Pickleball approved and come with a 99-day happiness guarantee. They’re popular for being lightweight, grippy, and </w:t>
      </w:r>
      <w:proofErr w:type="gramStart"/>
      <w:r w:rsidRPr="009E0AAF">
        <w:rPr>
          <w:rFonts w:eastAsia="Times New Roman"/>
          <w:b w:val="0"/>
          <w:bCs w:val="0"/>
        </w:rPr>
        <w:t>budget-friendly</w:t>
      </w:r>
      <w:proofErr w:type="gramEnd"/>
      <w:r w:rsidRPr="009E0AAF">
        <w:rPr>
          <w:rFonts w:eastAsia="Times New Roman"/>
          <w:b w:val="0"/>
          <w:bCs w:val="0"/>
        </w:rPr>
        <w:t>.</w:t>
      </w:r>
    </w:p>
    <w:p w14:paraId="6E4AD8B5" w14:textId="47C7783E" w:rsidR="0095623C" w:rsidRDefault="0095623C" w:rsidP="009E0AAF">
      <w:pPr>
        <w:pStyle w:val="Heading3"/>
        <w:rPr>
          <w:rFonts w:eastAsia="Times New Roman"/>
          <w:b w:val="0"/>
          <w:bCs w:val="0"/>
        </w:rPr>
      </w:pPr>
      <w:r>
        <w:rPr>
          <w:rFonts w:eastAsia="Times New Roman"/>
          <w:b w:val="0"/>
          <w:bCs w:val="0"/>
          <w:noProof/>
        </w:rPr>
        <w:drawing>
          <wp:inline distT="0" distB="0" distL="0" distR="0" wp14:anchorId="4A5CB518" wp14:editId="0454BECE">
            <wp:extent cx="2978727" cy="2978727"/>
            <wp:effectExtent l="0" t="0" r="0" b="0"/>
            <wp:docPr id="254736176" name="Picture 17" descr="A paddle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36176" name="Picture 17" descr="A paddle with a hand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8727" cy="2978727"/>
                    </a:xfrm>
                    <a:prstGeom prst="rect">
                      <a:avLst/>
                    </a:prstGeom>
                  </pic:spPr>
                </pic:pic>
              </a:graphicData>
            </a:graphic>
          </wp:inline>
        </w:drawing>
      </w:r>
    </w:p>
    <w:p w14:paraId="4B3F8CF5" w14:textId="161AFAF7" w:rsidR="007451FD" w:rsidRPr="009E0AAF" w:rsidRDefault="007451FD" w:rsidP="009E0AAF">
      <w:pPr>
        <w:pStyle w:val="Heading3"/>
        <w:rPr>
          <w:rFonts w:eastAsia="Times New Roman"/>
          <w:b w:val="0"/>
          <w:bCs w:val="0"/>
        </w:rPr>
      </w:pPr>
    </w:p>
    <w:p w14:paraId="298E4E5D" w14:textId="31CA4ED0" w:rsidR="009E0AAF" w:rsidRDefault="009E0AAF" w:rsidP="009E0AAF">
      <w:pPr>
        <w:pStyle w:val="Heading3"/>
        <w:rPr>
          <w:rFonts w:eastAsia="Times New Roman"/>
          <w:b w:val="0"/>
          <w:bCs w:val="0"/>
        </w:rPr>
      </w:pPr>
      <w:r w:rsidRPr="009E0AAF">
        <w:rPr>
          <w:rFonts w:eastAsia="Times New Roman"/>
          <w:b w:val="0"/>
          <w:bCs w:val="0"/>
        </w:rPr>
        <w:br/>
      </w:r>
      <w:proofErr w:type="spellStart"/>
      <w:r w:rsidRPr="009E0AAF">
        <w:rPr>
          <w:rFonts w:eastAsia="Times New Roman"/>
          <w:b w:val="0"/>
          <w:bCs w:val="0"/>
        </w:rPr>
        <w:t>Ronbus</w:t>
      </w:r>
      <w:proofErr w:type="spellEnd"/>
      <w:r w:rsidRPr="009E0AAF">
        <w:rPr>
          <w:rFonts w:eastAsia="Times New Roman"/>
          <w:b w:val="0"/>
          <w:bCs w:val="0"/>
        </w:rPr>
        <w:t xml:space="preserve"> is a growing pickleball brand known for its raw carbon surfaces and advanced engineering. Their paddles offer great spin, solid control, and a modern thermoformed design </w:t>
      </w:r>
      <w:proofErr w:type="gramStart"/>
      <w:r w:rsidRPr="009E0AAF">
        <w:rPr>
          <w:rFonts w:eastAsia="Times New Roman"/>
          <w:b w:val="0"/>
          <w:bCs w:val="0"/>
        </w:rPr>
        <w:t>similar to</w:t>
      </w:r>
      <w:proofErr w:type="gramEnd"/>
      <w:r w:rsidRPr="009E0AAF">
        <w:rPr>
          <w:rFonts w:eastAsia="Times New Roman"/>
          <w:b w:val="0"/>
          <w:bCs w:val="0"/>
        </w:rPr>
        <w:t xml:space="preserve"> high-end paddles — but usually at a more affordable price. Players like </w:t>
      </w:r>
      <w:proofErr w:type="spellStart"/>
      <w:r w:rsidRPr="009E0AAF">
        <w:rPr>
          <w:rFonts w:eastAsia="Times New Roman"/>
          <w:b w:val="0"/>
          <w:bCs w:val="0"/>
        </w:rPr>
        <w:t>Ronbus</w:t>
      </w:r>
      <w:proofErr w:type="spellEnd"/>
      <w:r w:rsidRPr="009E0AAF">
        <w:rPr>
          <w:rFonts w:eastAsia="Times New Roman"/>
          <w:b w:val="0"/>
          <w:bCs w:val="0"/>
        </w:rPr>
        <w:t xml:space="preserve"> for its quality, durability, and value.</w:t>
      </w:r>
    </w:p>
    <w:p w14:paraId="5EBA51E5" w14:textId="52BAE36D" w:rsidR="007451FD" w:rsidRPr="009E0AAF" w:rsidRDefault="0095623C" w:rsidP="009E0AAF">
      <w:pPr>
        <w:pStyle w:val="Heading3"/>
        <w:rPr>
          <w:rFonts w:eastAsia="Times New Roman"/>
          <w:b w:val="0"/>
          <w:bCs w:val="0"/>
        </w:rPr>
      </w:pPr>
      <w:r>
        <w:rPr>
          <w:rFonts w:eastAsia="Times New Roman"/>
          <w:b w:val="0"/>
          <w:bCs w:val="0"/>
          <w:noProof/>
        </w:rPr>
        <w:lastRenderedPageBreak/>
        <w:drawing>
          <wp:inline distT="0" distB="0" distL="0" distR="0" wp14:anchorId="66B3BB57" wp14:editId="54EC325B">
            <wp:extent cx="2279981" cy="2985655"/>
            <wp:effectExtent l="0" t="0" r="6350" b="5715"/>
            <wp:docPr id="1832707106" name="Picture 16" descr="A paddle with a 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07106" name="Picture 16" descr="A paddle with a handl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3288" cy="2989986"/>
                    </a:xfrm>
                    <a:prstGeom prst="rect">
                      <a:avLst/>
                    </a:prstGeom>
                  </pic:spPr>
                </pic:pic>
              </a:graphicData>
            </a:graphic>
          </wp:inline>
        </w:drawing>
      </w:r>
    </w:p>
    <w:p w14:paraId="7C56D660" w14:textId="77777777" w:rsidR="009E0AAF" w:rsidRDefault="009E0AAF" w:rsidP="00850177">
      <w:pPr>
        <w:pStyle w:val="Heading3"/>
        <w:rPr>
          <w:rFonts w:eastAsia="Times New Roman"/>
          <w:b w:val="0"/>
          <w:bCs w:val="0"/>
        </w:rPr>
      </w:pPr>
    </w:p>
    <w:p w14:paraId="232DBD83" w14:textId="77777777" w:rsidR="00322475" w:rsidRPr="00322475" w:rsidRDefault="00322475" w:rsidP="00850177">
      <w:pPr>
        <w:pStyle w:val="Heading3"/>
        <w:rPr>
          <w:rFonts w:eastAsia="Times New Roman"/>
          <w:b w:val="0"/>
          <w:bCs w:val="0"/>
        </w:rPr>
      </w:pPr>
    </w:p>
    <w:p w14:paraId="4B09FF7F" w14:textId="77777777" w:rsidR="00850177" w:rsidRDefault="00850177" w:rsidP="00850177">
      <w:pPr>
        <w:rPr>
          <w:rFonts w:eastAsia="Times New Roman"/>
        </w:rPr>
      </w:pPr>
    </w:p>
    <w:p w14:paraId="1E5674E4" w14:textId="77777777" w:rsidR="00850177" w:rsidRDefault="00850177" w:rsidP="00850177">
      <w:pPr>
        <w:pStyle w:val="Heading3"/>
        <w:rPr>
          <w:rFonts w:eastAsia="Times New Roman"/>
        </w:rPr>
      </w:pPr>
    </w:p>
    <w:p w14:paraId="65EEB1F3" w14:textId="48F65DE2" w:rsidR="002A5E09" w:rsidRDefault="002A5E09" w:rsidP="00850177">
      <w:pPr>
        <w:rPr>
          <w:rFonts w:eastAsia="Times New Roman"/>
          <w:b/>
          <w:bCs/>
          <w:sz w:val="32"/>
          <w:szCs w:val="32"/>
        </w:rPr>
      </w:pPr>
    </w:p>
    <w:p w14:paraId="77F2E029" w14:textId="77777777" w:rsidR="00322475" w:rsidRDefault="00322475" w:rsidP="00850177">
      <w:pPr>
        <w:rPr>
          <w:rFonts w:eastAsia="Times New Roman"/>
          <w:b/>
          <w:bCs/>
          <w:sz w:val="32"/>
          <w:szCs w:val="32"/>
        </w:rPr>
      </w:pPr>
    </w:p>
    <w:p w14:paraId="1ED11ECB" w14:textId="77777777" w:rsidR="002A5E09" w:rsidRDefault="002A5E09" w:rsidP="00850177">
      <w:pPr>
        <w:rPr>
          <w:rFonts w:eastAsia="Times New Roman"/>
          <w:b/>
          <w:bCs/>
          <w:sz w:val="32"/>
          <w:szCs w:val="32"/>
        </w:rPr>
      </w:pPr>
    </w:p>
    <w:p w14:paraId="104F57ED" w14:textId="502992B9" w:rsidR="00681896" w:rsidRPr="009E41B4" w:rsidRDefault="000F6BC3" w:rsidP="00850177">
      <w:pP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48D529B9" w:rsidR="00681896" w:rsidRDefault="000F6BC3" w:rsidP="00850177">
      <w:pPr>
        <w:pStyle w:val="Heading3"/>
        <w:rPr>
          <w:rFonts w:eastAsia="Times New Roman"/>
        </w:rPr>
      </w:pPr>
      <w:r>
        <w:rPr>
          <w:rFonts w:eastAsia="Times New Roman"/>
        </w:rPr>
        <w:t>Home</w:t>
      </w:r>
      <w:r w:rsidR="00850177">
        <w:rPr>
          <w:rFonts w:eastAsia="Times New Roman"/>
        </w:rPr>
        <w:t xml:space="preserve"> Page Wireframe</w:t>
      </w:r>
    </w:p>
    <w:p w14:paraId="49D18E00" w14:textId="4258C686" w:rsidR="00850177" w:rsidRDefault="00850177" w:rsidP="00850177">
      <w:pPr>
        <w:pStyle w:val="Heading3"/>
        <w:rPr>
          <w:rFonts w:eastAsia="Times New Roman"/>
          <w:b w:val="0"/>
          <w:bCs w:val="0"/>
          <w:i/>
          <w:iCs/>
        </w:rPr>
      </w:pPr>
      <w:r w:rsidRPr="00850177">
        <w:rPr>
          <w:rFonts w:eastAsia="Times New Roman"/>
          <w:b w:val="0"/>
          <w:bCs w:val="0"/>
          <w:i/>
          <w:iCs/>
        </w:rPr>
        <w:lastRenderedPageBreak/>
        <w:t>Example:</w:t>
      </w:r>
      <w:r w:rsidR="007451FD">
        <w:rPr>
          <w:rFonts w:eastAsia="Times New Roman"/>
          <w:b w:val="0"/>
          <w:bCs w:val="0"/>
          <w:i/>
          <w:iCs/>
        </w:rPr>
        <w:t xml:space="preserve"> </w:t>
      </w:r>
      <w:r w:rsidR="007451FD">
        <w:rPr>
          <w:rFonts w:eastAsia="Times New Roman"/>
          <w:b w:val="0"/>
          <w:bCs w:val="0"/>
          <w:i/>
          <w:iCs/>
          <w:noProof/>
        </w:rPr>
        <w:drawing>
          <wp:inline distT="0" distB="0" distL="0" distR="0" wp14:anchorId="62C4D759" wp14:editId="20A50899">
            <wp:extent cx="7924800" cy="5943600"/>
            <wp:effectExtent l="0" t="0" r="0" b="0"/>
            <wp:docPr id="2142186047" name="Picture 3"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86047" name="Picture 3" descr="A notebook with writing on i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30ACD91C" w14:textId="19503F54" w:rsidR="007451FD" w:rsidRPr="00850177" w:rsidRDefault="007451FD" w:rsidP="00850177">
      <w:pPr>
        <w:pStyle w:val="Heading3"/>
        <w:rPr>
          <w:rFonts w:eastAsia="Times New Roman"/>
          <w:b w:val="0"/>
          <w:bCs w:val="0"/>
          <w:i/>
          <w:iCs/>
        </w:rPr>
      </w:pPr>
    </w:p>
    <w:p w14:paraId="11BF6119" w14:textId="780B7200" w:rsidR="00681896" w:rsidRDefault="000F6BC3" w:rsidP="00850177">
      <w:pPr>
        <w:rPr>
          <w:rFonts w:eastAsia="Times New Roman"/>
        </w:rPr>
      </w:pPr>
      <w:r>
        <w:rPr>
          <w:rFonts w:eastAsia="Times New Roman"/>
          <w:noProof/>
        </w:rPr>
        <w:drawing>
          <wp:inline distT="0" distB="0" distL="0" distR="0" wp14:anchorId="27B26B76" wp14:editId="4562C315">
            <wp:extent cx="3445132" cy="6373495"/>
            <wp:effectExtent l="0" t="0" r="3175" b="825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3517593" cy="6507549"/>
                    </a:xfrm>
                    <a:prstGeom prst="rect">
                      <a:avLst/>
                    </a:prstGeom>
                    <a:noFill/>
                    <a:ln>
                      <a:noFill/>
                    </a:ln>
                  </pic:spPr>
                </pic:pic>
              </a:graphicData>
            </a:graphic>
          </wp:inline>
        </w:drawing>
      </w:r>
    </w:p>
    <w:p w14:paraId="543860E6" w14:textId="77777777" w:rsidR="00850177" w:rsidRDefault="00850177" w:rsidP="00850177">
      <w:pPr>
        <w:rPr>
          <w:rFonts w:eastAsia="Times New Roman"/>
        </w:rPr>
      </w:pPr>
    </w:p>
    <w:p w14:paraId="61D75174" w14:textId="08F2BDED" w:rsidR="00850177" w:rsidRDefault="00850177" w:rsidP="00850177">
      <w:pPr>
        <w:pStyle w:val="Heading3"/>
        <w:rPr>
          <w:rFonts w:eastAsia="Times New Roman"/>
        </w:rPr>
      </w:pPr>
      <w:r>
        <w:rPr>
          <w:rFonts w:eastAsia="Times New Roman"/>
        </w:rPr>
        <w:t>Page 1 Wireframe</w:t>
      </w:r>
    </w:p>
    <w:p w14:paraId="6E034D74" w14:textId="369A3456" w:rsidR="00850177" w:rsidRDefault="007451FD" w:rsidP="00850177">
      <w:pPr>
        <w:pStyle w:val="Heading3"/>
        <w:rPr>
          <w:rFonts w:eastAsia="Times New Roman"/>
        </w:rPr>
      </w:pPr>
      <w:r>
        <w:rPr>
          <w:rFonts w:eastAsia="Times New Roman"/>
          <w:b w:val="0"/>
          <w:bCs w:val="0"/>
          <w:i/>
          <w:iCs/>
          <w:noProof/>
        </w:rPr>
        <w:lastRenderedPageBreak/>
        <w:drawing>
          <wp:inline distT="0" distB="0" distL="0" distR="0" wp14:anchorId="54D69145" wp14:editId="33D22A14">
            <wp:extent cx="5943600" cy="4457700"/>
            <wp:effectExtent l="0" t="0" r="0" b="0"/>
            <wp:docPr id="1871759635" name="Picture 2"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9635" name="Picture 2" descr="A notebook with writing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5943600" cy="4457700"/>
                    </a:xfrm>
                    <a:prstGeom prst="rect">
                      <a:avLst/>
                    </a:prstGeom>
                  </pic:spPr>
                </pic:pic>
              </a:graphicData>
            </a:graphic>
          </wp:inline>
        </w:drawing>
      </w:r>
    </w:p>
    <w:p w14:paraId="3879AF3D" w14:textId="77777777" w:rsidR="00850177" w:rsidRDefault="00850177" w:rsidP="00850177">
      <w:pPr>
        <w:pStyle w:val="Heading3"/>
        <w:rPr>
          <w:rFonts w:eastAsia="Times New Roman"/>
        </w:rPr>
      </w:pPr>
    </w:p>
    <w:p w14:paraId="4966D922" w14:textId="77777777" w:rsidR="00850177" w:rsidRDefault="00850177" w:rsidP="00850177">
      <w:pPr>
        <w:rPr>
          <w:rFonts w:eastAsia="Times New Roman"/>
        </w:rPr>
      </w:pPr>
    </w:p>
    <w:p w14:paraId="05DC6648" w14:textId="4BD48326" w:rsidR="00850177" w:rsidRDefault="00850177" w:rsidP="00850177">
      <w:pPr>
        <w:pStyle w:val="Heading3"/>
        <w:rPr>
          <w:rFonts w:eastAsia="Times New Roman"/>
        </w:rPr>
      </w:pPr>
      <w:r>
        <w:rPr>
          <w:rFonts w:eastAsia="Times New Roman"/>
        </w:rPr>
        <w:t>Page 2 Wireframe</w:t>
      </w:r>
    </w:p>
    <w:p w14:paraId="2DEEF9A8" w14:textId="19F5C01D" w:rsidR="00850177" w:rsidRDefault="007451FD" w:rsidP="00850177">
      <w:pPr>
        <w:rPr>
          <w:rFonts w:eastAsia="Times New Roman"/>
        </w:rPr>
      </w:pPr>
      <w:r>
        <w:rPr>
          <w:rFonts w:eastAsia="Times New Roman"/>
          <w:noProof/>
        </w:rPr>
        <w:lastRenderedPageBreak/>
        <w:drawing>
          <wp:inline distT="0" distB="0" distL="0" distR="0" wp14:anchorId="03D7CC3D" wp14:editId="631B928E">
            <wp:extent cx="7924800" cy="5943600"/>
            <wp:effectExtent l="0" t="0" r="0" b="0"/>
            <wp:docPr id="1284646310" name="Picture 4"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46310" name="Picture 4" descr="A notebook with writing on i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13D8F930" w14:textId="77777777" w:rsidR="00850177" w:rsidRDefault="00850177" w:rsidP="00850177">
      <w:pPr>
        <w:rPr>
          <w:rFonts w:eastAsia="Times New Roman"/>
        </w:rPr>
      </w:pPr>
    </w:p>
    <w:sectPr w:rsidR="00850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C71DF"/>
    <w:multiLevelType w:val="hybridMultilevel"/>
    <w:tmpl w:val="7A26A1FE"/>
    <w:lvl w:ilvl="0" w:tplc="30AC8B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904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5E09"/>
    <w:rsid w:val="00322475"/>
    <w:rsid w:val="003701DE"/>
    <w:rsid w:val="0039065D"/>
    <w:rsid w:val="00421954"/>
    <w:rsid w:val="00681896"/>
    <w:rsid w:val="007451FD"/>
    <w:rsid w:val="007C491F"/>
    <w:rsid w:val="00850177"/>
    <w:rsid w:val="0095623C"/>
    <w:rsid w:val="009E0AAF"/>
    <w:rsid w:val="009E41B4"/>
    <w:rsid w:val="00A40E52"/>
    <w:rsid w:val="00D704CC"/>
    <w:rsid w:val="00E12B88"/>
    <w:rsid w:val="00E4406D"/>
    <w:rsid w:val="00F15942"/>
    <w:rsid w:val="00F72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177"/>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ListParagraph">
    <w:name w:val="List Paragraph"/>
    <w:basedOn w:val="Normal"/>
    <w:uiPriority w:val="34"/>
    <w:qFormat/>
    <w:rsid w:val="003701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https://byui-wdd.github.io/wdd130/rafting_images/wireframe_home.png"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Taylor Asper</cp:lastModifiedBy>
  <cp:revision>2</cp:revision>
  <dcterms:created xsi:type="dcterms:W3CDTF">2025-11-17T07:43:00Z</dcterms:created>
  <dcterms:modified xsi:type="dcterms:W3CDTF">2025-11-17T07:43:00Z</dcterms:modified>
</cp:coreProperties>
</file>