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03F16" w14:textId="77777777" w:rsidR="00783088" w:rsidRDefault="00783088" w:rsidP="00783088">
      <w:r>
        <w:rPr>
          <w:noProof/>
        </w:rPr>
        <mc:AlternateContent>
          <mc:Choice Requires="wps">
            <w:drawing>
              <wp:anchor distT="0" distB="0" distL="114300" distR="114300" simplePos="0" relativeHeight="251661312" behindDoc="1" locked="0" layoutInCell="1" allowOverlap="1" wp14:anchorId="26F39399" wp14:editId="69720AC1">
                <wp:simplePos x="0" y="0"/>
                <wp:positionH relativeFrom="margin">
                  <wp:posOffset>2522319</wp:posOffset>
                </wp:positionH>
                <wp:positionV relativeFrom="margin">
                  <wp:posOffset>-136789</wp:posOffset>
                </wp:positionV>
                <wp:extent cx="3938905" cy="8692738"/>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69273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411B4" id="Rectangle 3" o:spid="_x0000_s1026" alt="white rectangle for text on cover" style="position:absolute;margin-left:198.6pt;margin-top:-10.75pt;width:310.15pt;height:684.4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W3fQIAAF8FAAAOAAAAZHJzL2Uyb0RvYy54bWysVE1vGyEQvVfqf0Dcm107H7WtrCMrUapK&#10;URI1qXLGLHiRWIYC9tr99R1gd52mUQ9VfcDAvHkz83aGy6t9q8lOOK/AVHRyUlIiDIdamU1Fvz/f&#10;fppR4gMzNdNgREUPwtOr5ccPl51diCk0oGvhCJIYv+hsRZsQ7KIoPG9Ey/wJWGHQKMG1LODRbYra&#10;sQ7ZW11My/Ki6MDV1gEX3uPtTTbSZeKXUvDwIKUXgeiKYm4hrS6t67gWy0u22DhmG8X7NNg/ZNEy&#10;ZTDoSHXDAiNbp/6gahV34EGGEw5tAVIqLlINWM2kfFPNU8OsSLWgON6OMvn/R8vvd0/20aEMnfUL&#10;j9tYxV66Nv5jfmSfxDqMYol9IBwvT+ens3l5TglH2+xiPv18OotyFkd363z4IqAlcVNRh18jicR2&#10;dz5k6ACJ0TxoVd8qrdMhdoC41o7sGH679WbSk/+G0iZiDUSvTBhvimMtaRcOWkScNt+EJKrG7Kcp&#10;kdRmxyCMc2HCJJsaVosc+7zE3xB9SCsVmggjs8T4I3dPMCAzycCds+zx0VWkLh2dy78llp1HjxQZ&#10;TBidW2XAvUegsao+csYPImVpokprqA+PjjjIM+Itv1X42e6YD4/M4VDg+OCghwdcpIauotDvKGnA&#10;/XzvPuKxV9FKSYdDVlH/Y8ucoER/NdjF88nZWZzKdDg7/zzFg3ttWb+2mG17DdgLE3xSLE/biA96&#10;2EoH7Qu+B6sYFU3McIxdUR7ccLgOefjxReFitUownETLwp15sjySR1VjWz7vX5izfe8GbPt7GAaS&#10;Ld60cMZGTwOrbQCpUn8fde31xilOjdO/OPGZeH1OqOO7uPwFAAD//wMAUEsDBBQABgAIAAAAIQBO&#10;O1em4QAAAA0BAAAPAAAAZHJzL2Rvd25yZXYueG1sTI/LTsMwEEX3SPyDNUjsWjtJg0uIUyEEFbCj&#10;NKzdeEgi/Aix04a/x13B7o7m6M6ZcjMbTY44+t5ZAcmSAUHbONXbVsD+/WmxBuKDtEpqZ1HAD3rY&#10;VJcXpSyUO9k3PO5CS2KJ9YUU0IUwFJT6pkMj/dINaOPu041GhjiOLVWjPMVyo2nK2A01srfxQicH&#10;fOiw+dpNRsCU85fH+eN7m9Ws5q+1zp/DdhDi+mq+vwMScA5/MJz1ozpU0engJqs80QKyW55GVMAi&#10;TXIgZ4IlPKZDTNmKr4BWJf3/RfULAAD//wMAUEsBAi0AFAAGAAgAAAAhALaDOJL+AAAA4QEAABMA&#10;AAAAAAAAAAAAAAAAAAAAAFtDb250ZW50X1R5cGVzXS54bWxQSwECLQAUAAYACAAAACEAOP0h/9YA&#10;AACUAQAACwAAAAAAAAAAAAAAAAAvAQAAX3JlbHMvLnJlbHNQSwECLQAUAAYACAAAACEAYg0Vt30C&#10;AABfBQAADgAAAAAAAAAAAAAAAAAuAgAAZHJzL2Uyb0RvYy54bWxQSwECLQAUAAYACAAAACEATjtX&#10;puEAAAANAQAADwAAAAAAAAAAAAAAAADXBAAAZHJzL2Rvd25yZXYueG1sUEsFBgAAAAAEAAQA8wAA&#10;AOUFAAAAAA==&#10;" fillcolor="white [3212]" stroked="f" strokeweight="2pt">
                <w10:wrap anchorx="margin" anchory="margin"/>
              </v:rect>
            </w:pict>
          </mc:Fallback>
        </mc:AlternateContent>
      </w:r>
      <w:r>
        <w:rPr>
          <w:noProof/>
        </w:rPr>
        <w:drawing>
          <wp:anchor distT="0" distB="0" distL="114300" distR="114300" simplePos="0" relativeHeight="251659264" behindDoc="1" locked="0" layoutInCell="1" allowOverlap="1" wp14:anchorId="57137477" wp14:editId="2067D7B8">
            <wp:simplePos x="0" y="0"/>
            <wp:positionH relativeFrom="column">
              <wp:posOffset>-2453442</wp:posOffset>
            </wp:positionH>
            <wp:positionV relativeFrom="paragraph">
              <wp:posOffset>-1158068</wp:posOffset>
            </wp:positionV>
            <wp:extent cx="10184130" cy="8668987"/>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gital-bitcoin-crypto-currency-background-vector-19381552.jpg"/>
                    <pic:cNvPicPr/>
                  </pic:nvPicPr>
                  <pic:blipFill>
                    <a:blip r:embed="rId8">
                      <a:duotone>
                        <a:prstClr val="black"/>
                        <a:srgbClr val="FFFF00">
                          <a:tint val="45000"/>
                          <a:satMod val="400000"/>
                        </a:srgbClr>
                      </a:duotone>
                      <a:extLst>
                        <a:ext uri="{28A0092B-C50C-407E-A947-70E740481C1C}">
                          <a14:useLocalDpi xmlns:a14="http://schemas.microsoft.com/office/drawing/2010/main" val="0"/>
                        </a:ext>
                      </a:extLst>
                    </a:blip>
                    <a:stretch>
                      <a:fillRect/>
                    </a:stretch>
                  </pic:blipFill>
                  <pic:spPr>
                    <a:xfrm>
                      <a:off x="0" y="0"/>
                      <a:ext cx="10189967" cy="8673955"/>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X="4230"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783088" w14:paraId="5F2F3764" w14:textId="77777777" w:rsidTr="007924B3">
        <w:trPr>
          <w:trHeight w:val="2607"/>
        </w:trPr>
        <w:tc>
          <w:tcPr>
            <w:tcW w:w="5580" w:type="dxa"/>
            <w:tcBorders>
              <w:top w:val="nil"/>
              <w:left w:val="nil"/>
              <w:bottom w:val="nil"/>
              <w:right w:val="nil"/>
            </w:tcBorders>
          </w:tcPr>
          <w:p w14:paraId="6680EA7C" w14:textId="77777777" w:rsidR="00783088" w:rsidRDefault="00783088" w:rsidP="007924B3">
            <w:r>
              <w:rPr>
                <w:noProof/>
              </w:rPr>
              <mc:AlternateContent>
                <mc:Choice Requires="wps">
                  <w:drawing>
                    <wp:inline distT="0" distB="0" distL="0" distR="0" wp14:anchorId="4ACB6331" wp14:editId="77A9353A">
                      <wp:extent cx="3528695" cy="1596789"/>
                      <wp:effectExtent l="0" t="0" r="0" b="3810"/>
                      <wp:docPr id="8" name="Text Box 8"/>
                      <wp:cNvGraphicFramePr/>
                      <a:graphic xmlns:a="http://schemas.openxmlformats.org/drawingml/2006/main">
                        <a:graphicData uri="http://schemas.microsoft.com/office/word/2010/wordprocessingShape">
                          <wps:wsp>
                            <wps:cNvSpPr txBox="1"/>
                            <wps:spPr>
                              <a:xfrm>
                                <a:off x="0" y="0"/>
                                <a:ext cx="3528695" cy="1596789"/>
                              </a:xfrm>
                              <a:prstGeom prst="rect">
                                <a:avLst/>
                              </a:prstGeom>
                              <a:noFill/>
                              <a:ln w="6350">
                                <a:noFill/>
                              </a:ln>
                            </wps:spPr>
                            <wps:txbx>
                              <w:txbxContent>
                                <w:p w14:paraId="3FCCAC71" w14:textId="77777777" w:rsidR="00783088" w:rsidRPr="005B7C2E" w:rsidRDefault="00783088" w:rsidP="00783088">
                                  <w:pPr>
                                    <w:pStyle w:val="Title"/>
                                    <w:bidi/>
                                    <w:spacing w:after="0"/>
                                    <w:rPr>
                                      <w:rFonts w:cs="B Yekan"/>
                                      <w:b w:val="0"/>
                                      <w:bCs w:val="0"/>
                                      <w:color w:val="0F0D29" w:themeColor="text1"/>
                                      <w:rtl/>
                                      <w:lang w:bidi="fa-IR"/>
                                    </w:rPr>
                                  </w:pPr>
                                  <w:r w:rsidRPr="005B7C2E">
                                    <w:rPr>
                                      <w:rFonts w:cs="B Yekan" w:hint="cs"/>
                                      <w:b w:val="0"/>
                                      <w:bCs w:val="0"/>
                                      <w:color w:val="0F0D29" w:themeColor="text1"/>
                                      <w:rtl/>
                                      <w:lang w:bidi="fa-IR"/>
                                    </w:rPr>
                                    <w:t>سیستم کپی تریدینگ ارزهای دیجیتال به همراه مکانیزم هوشمند معاملات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ACB6331" id="_x0000_t202" coordsize="21600,21600" o:spt="202" path="m,l,21600r21600,l21600,xe">
                      <v:stroke joinstyle="miter"/>
                      <v:path gradientshapeok="t" o:connecttype="rect"/>
                    </v:shapetype>
                    <v:shape id="Text Box 8" o:spid="_x0000_s1026" type="#_x0000_t202" style="width:277.85pt;height:1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tj+GQIAAC0EAAAOAAAAZHJzL2Uyb0RvYy54bWysU02P2jAQvVfqf7B8LyEssBARVnRXVJXQ&#10;7kpstWfj2CSS43FtQ0J/fcdO+NC2p6oXZ8YzmY/3nhcPba3IUVhXgc5pOhhSIjSHotL7nP54W3+Z&#10;UeI80wVToEVOT8LRh+XnT4vGZGIEJahCWIJFtMsak9PSe5MlieOlqJkbgBEagxJszTy6dp8UljVY&#10;vVbJaDicJg3Ywljgwjm8feqCdBnrSym4f5HSCU9UTnE2H08bz104k+WCZXvLTFnxfgz2D1PUrNLY&#10;9FLqiXlGDrb6o1RdcQsOpB9wqBOQsuIi7oDbpMMP22xLZkTcBcFx5gKT+39l+fNxa14t8e1XaJHA&#10;AEhjXObwMuzTSluHL05KMI4Qni6widYTjpd3k9FsOp9QwjGWTubT+9k81Emuvxvr/DcBNQlGTi3y&#10;EuFix43zXeo5JXTTsK6UitwoTZqcTu8mw/jDJYLFlcYe12GD5dtd22+wg+KEi1noOHeGrytsvmHO&#10;vzKLJOMuKFz/godUgE2gtygpwf76233IR+wxSkmDosmp+3lgVlCivmtkZZ6Ox0Fl0RlP7kfo2NvI&#10;7jaiD/UjoC5TfCKGRzPke3U2pYX6HfW9Cl0xxDTH3jn1Z/PRd1LG98HFahWTUFeG+Y3eGh5KBzgD&#10;tG/tO7Omx98jdc9wlhfLPtDQ5XZErA4eZBU5CgB3qPa4oyYjy/37CaK/9WPW9ZUvfwMAAP//AwBQ&#10;SwMEFAAGAAgAAAAhAHoD+vDdAAAABQEAAA8AAABkcnMvZG93bnJldi54bWxMj0FLw0AQhe9C/8My&#10;BW9208BqidmUEiiC6KG1F2+T7DQJZmdjdttGf72rF3sZeLzHe9/k68n24kyj7xxrWC4SEMS1Mx03&#10;Gg5v27sVCB+QDfaOScMXeVgXs5scM+MuvKPzPjQilrDPUEMbwpBJ6euWLPqFG4ijd3SjxRDl2Egz&#10;4iWW216mSXIvLXYcF1ocqGyp/tifrIbncvuKuyq1q+++fHo5bobPw7vS+nY+bR5BBJrCfxh+8SM6&#10;FJGpcic2XvQa4iPh70ZPKfUAotKQqqUCWeTymr74AQAA//8DAFBLAQItABQABgAIAAAAIQC2gziS&#10;/gAAAOEBAAATAAAAAAAAAAAAAAAAAAAAAABbQ29udGVudF9UeXBlc10ueG1sUEsBAi0AFAAGAAgA&#10;AAAhADj9If/WAAAAlAEAAAsAAAAAAAAAAAAAAAAALwEAAF9yZWxzLy5yZWxzUEsBAi0AFAAGAAgA&#10;AAAhAGmu2P4ZAgAALQQAAA4AAAAAAAAAAAAAAAAALgIAAGRycy9lMm9Eb2MueG1sUEsBAi0AFAAG&#10;AAgAAAAhAHoD+vDdAAAABQEAAA8AAAAAAAAAAAAAAAAAcwQAAGRycy9kb3ducmV2LnhtbFBLBQYA&#10;AAAABAAEAPMAAAB9BQAAAAA=&#10;" filled="f" stroked="f" strokeweight=".5pt">
                      <v:textbox>
                        <w:txbxContent>
                          <w:p w14:paraId="3FCCAC71" w14:textId="77777777" w:rsidR="00783088" w:rsidRPr="005B7C2E" w:rsidRDefault="00783088" w:rsidP="00783088">
                            <w:pPr>
                              <w:pStyle w:val="Title"/>
                              <w:bidi/>
                              <w:spacing w:after="0"/>
                              <w:rPr>
                                <w:rFonts w:cs="B Yekan"/>
                                <w:b w:val="0"/>
                                <w:bCs w:val="0"/>
                                <w:color w:val="0F0D29" w:themeColor="text1"/>
                                <w:rtl/>
                                <w:lang w:bidi="fa-IR"/>
                              </w:rPr>
                            </w:pPr>
                            <w:r w:rsidRPr="005B7C2E">
                              <w:rPr>
                                <w:rFonts w:cs="B Yekan" w:hint="cs"/>
                                <w:b w:val="0"/>
                                <w:bCs w:val="0"/>
                                <w:color w:val="0F0D29" w:themeColor="text1"/>
                                <w:rtl/>
                                <w:lang w:bidi="fa-IR"/>
                              </w:rPr>
                              <w:t>سیستم کپی تریدینگ ارزهای دیجیتال به همراه مکانیزم هوشمند معاملات</w:t>
                            </w:r>
                          </w:p>
                        </w:txbxContent>
                      </v:textbox>
                      <w10:anchorlock/>
                    </v:shape>
                  </w:pict>
                </mc:Fallback>
              </mc:AlternateContent>
            </w:r>
          </w:p>
          <w:p w14:paraId="7AB0796D" w14:textId="77777777" w:rsidR="00783088" w:rsidRDefault="00783088" w:rsidP="007924B3">
            <w:r>
              <w:rPr>
                <w:noProof/>
              </w:rPr>
              <mc:AlternateContent>
                <mc:Choice Requires="wps">
                  <w:drawing>
                    <wp:anchor distT="0" distB="0" distL="114300" distR="114300" simplePos="0" relativeHeight="251662336" behindDoc="0" locked="0" layoutInCell="1" allowOverlap="1" wp14:anchorId="316BD786" wp14:editId="1138076D">
                      <wp:simplePos x="0" y="0"/>
                      <wp:positionH relativeFrom="column">
                        <wp:posOffset>1795780</wp:posOffset>
                      </wp:positionH>
                      <wp:positionV relativeFrom="paragraph">
                        <wp:posOffset>80010</wp:posOffset>
                      </wp:positionV>
                      <wp:extent cx="1591945" cy="23495"/>
                      <wp:effectExtent l="19050" t="19050" r="27305" b="33655"/>
                      <wp:wrapThrough wrapText="bothSides">
                        <wp:wrapPolygon edited="0">
                          <wp:start x="-258" y="-17514"/>
                          <wp:lineTo x="-258" y="17514"/>
                          <wp:lineTo x="16542" y="35027"/>
                          <wp:lineTo x="21712" y="35027"/>
                          <wp:lineTo x="21712" y="-17514"/>
                          <wp:lineTo x="13441" y="-17514"/>
                          <wp:lineTo x="-258" y="-17514"/>
                        </wp:wrapPolygon>
                      </wp:wrapThrough>
                      <wp:docPr id="5" name="Straight Connector 5" descr="text divider"/>
                      <wp:cNvGraphicFramePr/>
                      <a:graphic xmlns:a="http://schemas.openxmlformats.org/drawingml/2006/main">
                        <a:graphicData uri="http://schemas.microsoft.com/office/word/2010/wordprocessingShape">
                          <wps:wsp>
                            <wps:cNvCnPr/>
                            <wps:spPr>
                              <a:xfrm>
                                <a:off x="0" y="0"/>
                                <a:ext cx="1591945" cy="23495"/>
                              </a:xfrm>
                              <a:prstGeom prst="line">
                                <a:avLst/>
                              </a:prstGeom>
                              <a:ln w="38100">
                                <a:solidFill>
                                  <a:srgbClr val="BF9D0D"/>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898E58" id="Straight Connector 5" o:spid="_x0000_s1026" alt="text divider"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4pt,6.3pt" to="266.7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HxQEAAOMDAAAOAAAAZHJzL2Uyb0RvYy54bWysU8tu2zAQvBfIPxC815KcuIgFywEaw70U&#10;bdDHB9DU0iLAF0jGkv++S0qWgyYo0KIXiuTuzM4OV5uHQStyAh+kNQ2tFiUlYLhtpTk29OeP/ft7&#10;SkJkpmXKGmjoGQJ92N682/SuhqXtrGrBEyQxoe5dQ7sYXV0UgXegWVhYBwaDwnrNIh79sWg965Fd&#10;q2JZlh+K3vrWecshBLzdjUG6zfxCAI9fhQgQiWooaot59Xk9pLXYblh99Mx1kk8y2D+o0EwaLDpT&#10;7Vhk5NnLV1Racm+DFXHBrS6sEJJD7gG7qcrfuvneMQe5FzQnuNmm8P9o+ZfTo3nyaEPvQh3ck09d&#10;DMLr9EV9ZMhmnWezYIiE42W1WlfruxUlHGPL27v1KplZXMHOh/gJrCZp01AlTeqF1ez0OcQx9ZKS&#10;rpUhfUNv76uyzGnBKtnupVIpGPzx8Kg8OTF8x4/79a7cTdVepGFtZVDCtZO8i2cFY4FvIIhsk/ax&#10;QhoymGkZ52BiNfEqg9kJJlDCDJyk/Qk45Sco5AH8G/CMyJWtiTNYS2P9W7LjcJEsxvyLA2PfyYKD&#10;bc/5jbM1OEn5naapT6P68pzh139z+wsAAP//AwBQSwMEFAAGAAgAAAAhANIuJULcAAAACQEAAA8A&#10;AABkcnMvZG93bnJldi54bWxMj8FOwzAQRO9I/IO1SNyojUOiKMSpUAU3VEHhA9zYJGnjdWS7Sfh7&#10;lhMcZ2c087berm5ksw1x8KjgfiOAWWy9GbBT8PnxclcCi0mj0aNHq+DbRtg211e1roxf8N3Oh9Qx&#10;KsFYaQV9SlPFeWx763Tc+MkieV8+OJ1Iho6boBcqdyOXQhTc6QFpodeT3fW2PR8uTkG5l3vxunsr&#10;xXR6NnLJ/UOYvVK3N+vTI7Bk1/QXhl98QoeGmI7+giayUYEsJaEnMmQBjAJ5luXAjnQoMuBNzf9/&#10;0PwAAAD//wMAUEsBAi0AFAAGAAgAAAAhALaDOJL+AAAA4QEAABMAAAAAAAAAAAAAAAAAAAAAAFtD&#10;b250ZW50X1R5cGVzXS54bWxQSwECLQAUAAYACAAAACEAOP0h/9YAAACUAQAACwAAAAAAAAAAAAAA&#10;AAAvAQAAX3JlbHMvLnJlbHNQSwECLQAUAAYACAAAACEAAh/vx8UBAADjAwAADgAAAAAAAAAAAAAA&#10;AAAuAgAAZHJzL2Uyb0RvYy54bWxQSwECLQAUAAYACAAAACEA0i4lQtwAAAAJAQAADwAAAAAAAAAA&#10;AAAAAAAfBAAAZHJzL2Rvd25yZXYueG1sUEsFBgAAAAAEAAQA8wAAACgFAAAAAA==&#10;" strokecolor="#bf9d0d" strokeweight="3pt">
                      <w10:wrap type="through"/>
                    </v:line>
                  </w:pict>
                </mc:Fallback>
              </mc:AlternateContent>
            </w:r>
          </w:p>
        </w:tc>
      </w:tr>
      <w:tr w:rsidR="00783088" w14:paraId="3AE57F26" w14:textId="77777777" w:rsidTr="007924B3">
        <w:trPr>
          <w:trHeight w:val="7645"/>
        </w:trPr>
        <w:tc>
          <w:tcPr>
            <w:tcW w:w="5580" w:type="dxa"/>
            <w:tcBorders>
              <w:top w:val="nil"/>
              <w:left w:val="nil"/>
              <w:bottom w:val="nil"/>
              <w:right w:val="nil"/>
            </w:tcBorders>
          </w:tcPr>
          <w:p w14:paraId="316CEDA4" w14:textId="77777777" w:rsidR="00783088" w:rsidRDefault="00783088" w:rsidP="007924B3">
            <w:pPr>
              <w:rPr>
                <w:noProof/>
              </w:rPr>
            </w:pPr>
          </w:p>
        </w:tc>
      </w:tr>
      <w:tr w:rsidR="00783088" w14:paraId="16CE8355" w14:textId="77777777" w:rsidTr="007924B3">
        <w:trPr>
          <w:trHeight w:val="2171"/>
        </w:trPr>
        <w:tc>
          <w:tcPr>
            <w:tcW w:w="5580" w:type="dxa"/>
            <w:tcBorders>
              <w:top w:val="nil"/>
              <w:left w:val="nil"/>
              <w:bottom w:val="nil"/>
              <w:right w:val="nil"/>
            </w:tcBorders>
          </w:tcPr>
          <w:sdt>
            <w:sdtPr>
              <w:rPr>
                <w:rFonts w:cs="B Yekan"/>
                <w:color w:val="0F0D29" w:themeColor="text1"/>
                <w:szCs w:val="28"/>
                <w:rtl/>
              </w:rPr>
              <w:id w:val="1080870105"/>
              <w:placeholder>
                <w:docPart w:val="7D75786BFF8B4BF2ADBC2CE9674E56E3"/>
              </w:placeholder>
              <w15:appearance w15:val="hidden"/>
            </w:sdtPr>
            <w:sdtEndPr/>
            <w:sdtContent>
              <w:p w14:paraId="114BB517" w14:textId="77777777" w:rsidR="00783088" w:rsidRDefault="00783088" w:rsidP="007924B3">
                <w:pPr>
                  <w:bidi/>
                  <w:rPr>
                    <w:rFonts w:cs="B Yekan"/>
                    <w:color w:val="0F0D29" w:themeColor="text1"/>
                    <w:szCs w:val="28"/>
                    <w:rtl/>
                  </w:rPr>
                </w:pPr>
              </w:p>
              <w:p w14:paraId="206EF67E" w14:textId="77777777" w:rsidR="00783088" w:rsidRPr="005B7C2E" w:rsidRDefault="00783088" w:rsidP="007924B3">
                <w:pPr>
                  <w:bidi/>
                  <w:ind w:firstLine="180"/>
                  <w:rPr>
                    <w:rFonts w:cs="B Yekan"/>
                    <w:color w:val="0F0D29" w:themeColor="text1"/>
                    <w:szCs w:val="28"/>
                  </w:rPr>
                </w:pPr>
                <w:r w:rsidRPr="005B7C2E">
                  <w:rPr>
                    <w:rStyle w:val="SubtitleChar"/>
                    <w:rFonts w:cs="B Yekan" w:hint="cs"/>
                    <w:b w:val="0"/>
                    <w:color w:val="0F0D29" w:themeColor="text1"/>
                    <w:sz w:val="28"/>
                    <w:szCs w:val="28"/>
                    <w:rtl/>
                  </w:rPr>
                  <w:t xml:space="preserve">دی ماه </w:t>
                </w:r>
                <w:r w:rsidRPr="00A923CE">
                  <w:rPr>
                    <w:rStyle w:val="SubtitleChar"/>
                    <w:rFonts w:cs="B Yekan" w:hint="cs"/>
                    <w:b w:val="0"/>
                    <w:color w:val="0F0D29" w:themeColor="text1"/>
                    <w:sz w:val="24"/>
                    <w:szCs w:val="24"/>
                    <w:rtl/>
                  </w:rPr>
                  <w:t>1400</w:t>
                </w:r>
              </w:p>
            </w:sdtContent>
          </w:sdt>
          <w:p w14:paraId="5BF31005" w14:textId="77777777" w:rsidR="00783088" w:rsidRDefault="00783088" w:rsidP="007924B3">
            <w:pPr>
              <w:bidi/>
              <w:rPr>
                <w:noProof/>
                <w:sz w:val="10"/>
                <w:szCs w:val="10"/>
              </w:rPr>
            </w:pPr>
            <w:r w:rsidRPr="00D86945">
              <w:rPr>
                <w:noProof/>
                <w:sz w:val="10"/>
                <w:szCs w:val="10"/>
              </w:rPr>
              <mc:AlternateContent>
                <mc:Choice Requires="wps">
                  <w:drawing>
                    <wp:inline distT="0" distB="0" distL="0" distR="0" wp14:anchorId="2D81889C" wp14:editId="5D62A25C">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rgbClr val="BF9D0D"/>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F1607A0"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PGIwgEAAN8DAAAOAAAAZHJzL2Uyb0RvYy54bWysU8tu2zAQvBfoPxC8x5KSoIgFywESw7kU&#10;bdCmH0BTS4sAXyBZS/77LilZDpKgQIJcKHK5Mzs7XK1uB63IAXyQ1jS0WpSUgOG2lWbf0D9P24sb&#10;SkJkpmXKGmjoEQK9XX/9supdDZe2s6oFT5DEhLp3De1idHVRBN6BZmFhHRi8FNZrFvHo90XrWY/s&#10;WhWXZfmt6K1vnbccQsDoZryk68wvBPD4U4gAkaiGoraYV5/XXVqL9YrVe89cJ/kkg31AhWbSYNGZ&#10;asMiI3+9fEWlJfc2WBEX3OrCCiE55B6wm6p80c3vjjnIvaA5wc02hc+j5T8O9+bRow29C3Vwjz51&#10;MQiv0xf1kSGbdZzNgiESjsHqenm1vF5Swk93xRnofIgPYDVJm4YqaVIfrGaH7yFiMUw9paSwMqRv&#10;6NVNVZY5LVgl261UKl0Gv9/dK08ODN/wbrvclJv0bEjxLA1PymDw3EXexaOCscAvEES2SfdYIQ0Y&#10;zLSMczCxmniVwewEEyhhBk7S/gec8hMU8vC9BzwjcmVr4gzW0lj/luw4nCSLMf/kwNh3smBn22N+&#10;32wNTlF2bpr4NKbPzxl+/i/X/wAAAP//AwBQSwMEFAAGAAgAAAAhAMOg3qPXAAAAAgEAAA8AAABk&#10;cnMvZG93bnJldi54bWxMj8FOwzAQRO9I/IO1SNyoTUpRFOJUqIIbqqDwAW68TVLi3ch2k/D3uFzo&#10;ZaTRrGbeluvZ9WJEHzomDfcLBQKpZttRo+Hr8/UuBxGiIWt6JtTwgwHW1fVVaQrLE33guIuNSCUU&#10;CqOhjXEopAx1i86EBQ9IKTuwdyYm6xtpvZlSuetlptSjdKajtNCaATct1t+7k9OQb7Otetu852o4&#10;vthsWvGDH1nr25v5+QlExDn+H8MZP6FDlZj2fCIbRK8hPRL/NGXZcrUEsT9bWZXyEr36BQAA//8D&#10;AFBLAQItABQABgAIAAAAIQC2gziS/gAAAOEBAAATAAAAAAAAAAAAAAAAAAAAAABbQ29udGVudF9U&#10;eXBlc10ueG1sUEsBAi0AFAAGAAgAAAAhADj9If/WAAAAlAEAAAsAAAAAAAAAAAAAAAAALwEAAF9y&#10;ZWxzLy5yZWxzUEsBAi0AFAAGAAgAAAAhAFK88YjCAQAA3wMAAA4AAAAAAAAAAAAAAAAALgIAAGRy&#10;cy9lMm9Eb2MueG1sUEsBAi0AFAAGAAgAAAAhAMOg3qPXAAAAAgEAAA8AAAAAAAAAAAAAAAAAHAQA&#10;AGRycy9kb3ducmV2LnhtbFBLBQYAAAAABAAEAPMAAAAgBQAAAAA=&#10;" strokecolor="#bf9d0d" strokeweight="3pt">
                      <w10:anchorlock/>
                    </v:line>
                  </w:pict>
                </mc:Fallback>
              </mc:AlternateContent>
            </w:r>
          </w:p>
          <w:p w14:paraId="16BA7E43" w14:textId="77777777" w:rsidR="00783088" w:rsidRDefault="00783088" w:rsidP="007924B3">
            <w:pPr>
              <w:bidi/>
              <w:rPr>
                <w:noProof/>
                <w:sz w:val="10"/>
                <w:szCs w:val="10"/>
              </w:rPr>
            </w:pPr>
          </w:p>
          <w:p w14:paraId="0B8AA024" w14:textId="77777777" w:rsidR="00783088" w:rsidRDefault="00783088" w:rsidP="007924B3">
            <w:pPr>
              <w:bidi/>
              <w:rPr>
                <w:noProof/>
                <w:sz w:val="10"/>
                <w:szCs w:val="10"/>
              </w:rPr>
            </w:pPr>
          </w:p>
          <w:p w14:paraId="602E49B6" w14:textId="77777777" w:rsidR="00783088" w:rsidRPr="005B7C2E" w:rsidRDefault="00783088" w:rsidP="007924B3">
            <w:pPr>
              <w:bidi/>
              <w:ind w:firstLine="180"/>
              <w:rPr>
                <w:rFonts w:cs="B Yekan"/>
                <w:color w:val="0F0D29" w:themeColor="text1"/>
                <w:szCs w:val="28"/>
              </w:rPr>
            </w:pPr>
            <w:r w:rsidRPr="005B7C2E">
              <w:rPr>
                <w:rFonts w:cs="B Yekan" w:hint="cs"/>
                <w:color w:val="0F0D29" w:themeColor="text1"/>
                <w:szCs w:val="28"/>
                <w:rtl/>
              </w:rPr>
              <w:t>وحید استادهاشمی</w:t>
            </w:r>
          </w:p>
          <w:p w14:paraId="6ACEB3A4" w14:textId="77777777" w:rsidR="00783088" w:rsidRPr="00D86945" w:rsidRDefault="00783088" w:rsidP="007924B3">
            <w:pPr>
              <w:rPr>
                <w:noProof/>
                <w:sz w:val="10"/>
                <w:szCs w:val="10"/>
              </w:rPr>
            </w:pPr>
          </w:p>
        </w:tc>
      </w:tr>
    </w:tbl>
    <w:p w14:paraId="0B9104F6" w14:textId="77777777" w:rsidR="00783088" w:rsidRDefault="00783088" w:rsidP="00783088">
      <w:pPr>
        <w:spacing w:after="200"/>
      </w:pPr>
      <w:r>
        <w:rPr>
          <w:noProof/>
        </w:rPr>
        <w:drawing>
          <wp:anchor distT="0" distB="0" distL="114300" distR="114300" simplePos="0" relativeHeight="251663360" behindDoc="0" locked="0" layoutInCell="1" allowOverlap="1" wp14:anchorId="2BFB8D86" wp14:editId="6C7108F2">
            <wp:simplePos x="0" y="0"/>
            <wp:positionH relativeFrom="column">
              <wp:posOffset>-195201</wp:posOffset>
            </wp:positionH>
            <wp:positionV relativeFrom="paragraph">
              <wp:posOffset>7774396</wp:posOffset>
            </wp:positionV>
            <wp:extent cx="2015825" cy="436728"/>
            <wp:effectExtent l="114300" t="114300" r="194310" b="1162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9">
                      <a:duotone>
                        <a:prstClr val="black"/>
                        <a:srgbClr val="FFFF00">
                          <a:tint val="45000"/>
                          <a:satMod val="400000"/>
                        </a:srgbClr>
                      </a:duotone>
                      <a:extLst>
                        <a:ext uri="{28A0092B-C50C-407E-A947-70E740481C1C}">
                          <a14:useLocalDpi xmlns:a14="http://schemas.microsoft.com/office/drawing/2010/main" val="0"/>
                        </a:ext>
                      </a:extLst>
                    </a:blip>
                    <a:stretch>
                      <a:fillRect/>
                    </a:stretch>
                  </pic:blipFill>
                  <pic:spPr>
                    <a:xfrm>
                      <a:off x="0" y="0"/>
                      <a:ext cx="2015825" cy="43672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1" locked="0" layoutInCell="1" allowOverlap="1" wp14:anchorId="47711FC1" wp14:editId="59DC020F">
                <wp:simplePos x="0" y="0"/>
                <wp:positionH relativeFrom="page">
                  <wp:posOffset>-231140</wp:posOffset>
                </wp:positionH>
                <wp:positionV relativeFrom="page">
                  <wp:align>bottom</wp:align>
                </wp:positionV>
                <wp:extent cx="7781925" cy="3374390"/>
                <wp:effectExtent l="0" t="0" r="9525" b="0"/>
                <wp:wrapNone/>
                <wp:docPr id="2" name="Rectangle 2" descr="colored rectangle"/>
                <wp:cNvGraphicFramePr/>
                <a:graphic xmlns:a="http://schemas.openxmlformats.org/drawingml/2006/main">
                  <a:graphicData uri="http://schemas.microsoft.com/office/word/2010/wordprocessingShape">
                    <wps:wsp>
                      <wps:cNvSpPr/>
                      <wps:spPr>
                        <a:xfrm>
                          <a:off x="0" y="0"/>
                          <a:ext cx="7781925" cy="3374390"/>
                        </a:xfrm>
                        <a:prstGeom prst="rect">
                          <a:avLst/>
                        </a:prstGeom>
                        <a:solidFill>
                          <a:schemeClr val="bg2">
                            <a:lumMod val="1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B62DBD" id="Rectangle 2" o:spid="_x0000_s1026" alt="colored rectangle" style="position:absolute;margin-left:-18.2pt;margin-top:0;width:612.75pt;height:265.7pt;z-index:-251656192;visibility:visible;mso-wrap-style:square;mso-width-percent:0;mso-wrap-distance-left:9pt;mso-wrap-distance-top:0;mso-wrap-distance-right:9pt;mso-wrap-distance-bottom:0;mso-position-horizontal:absolute;mso-position-horizontal-relative:page;mso-position-vertical:bottom;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U8KiQIAAIMFAAAOAAAAZHJzL2Uyb0RvYy54bWysVMFu2zAMvQ/YPwi6r47TdGmDOkXQosOA&#10;ri3WDj0rshQLkEVNUuJkXz9Kcpys63YYloMiiuQj+Uzy8mrbarIRziswFS1PRpQIw6FWZlXRb8+3&#10;H84p8YGZmmkwoqI74enV/P27y87OxBga0LVwBEGMn3W2ok0IdlYUnjeiZf4ErDColOBaFlB0q6J2&#10;rEP0Vhfj0ehj0YGrrQMuvMfXm6yk84QvpeDhQUovAtEVxdxCOl06l/Es5pdstnLMNor3abB/yKJl&#10;ymDQAeqGBUbWTv0G1SruwIMMJxzaAqRUXKQasJpy9Kqap4ZZkWpBcrwdaPL/D5bfb57so0MaOutn&#10;Hq+xiq10bfzH/Mg2kbUbyBLbQDg+Tqfn5cX4jBKOutPT6eT0ItFZHNyt8+GTgJbES0Udfo1EEtvc&#10;+YAh0XRvEqN50Kq+VVonIXaAuNaObBh+u+VqnFz1uv0CdX4rR/iLXxBxUsNE8ywdI2kT8QxE5Gwc&#10;X4pDvekWdlpEO22+CklUjRXmiANyDso4FyaUKRnfsFrk57M/5pIAI7LE+AN2D/BrkXvsnGVvH11F&#10;6uTBeZSj/8158EiRwYTBuVUG3FsAGqvqI2f7PUmZmsjSEurdoyMO8hx5y28Vfto75sMjczg4OGK4&#10;DMIDHlJDV1Hob5Q04H689R7tsZ9RS0mHg1hR/33NnKBEfzbY6RflZBInNwmTs+kYBXesWR5rzLq9&#10;BuyXEteO5eka7YPeX6WD9gV3xiJGRRUzHGNXlAe3F65DXhC4dbhYLJIZTqtl4c48WR7BI6uxdZ+3&#10;L8zZvr8DjsY97IeWzV61ebaNngYW6wBSpRk48NrzjZOemrjfSnGVHMvJ6rA75z8BAAD//wMAUEsD&#10;BBQABgAIAAAAIQCCqu583AAAAAkBAAAPAAAAZHJzL2Rvd25yZXYueG1sTI/BTsMwEETvSPyDtUjc&#10;Wic0RG3IpqpAfAApgqsbb52IeB3Zbpv+Pe4JjqMZzbypt7MdxZl8GBwj5MsMBHHn9MAG4XP/vliD&#10;CFGxVqNjQrhSgG1zf1erSrsLf9C5jUakEg6VQuhjnCopQ9eTVWHpJuLkHZ23KibpjdReXVK5HeVT&#10;lpXSqoHTQq8meu2p+2lPFuG4M+Z7ir7YxLb0/vrVdm/7AfHxYd69gIg0x78w3PATOjSJ6eBOrIMY&#10;ERarskhRhPToZufrTQ7igPC8yguQTS3/P2h+AQAA//8DAFBLAQItABQABgAIAAAAIQC2gziS/gAA&#10;AOEBAAATAAAAAAAAAAAAAAAAAAAAAABbQ29udGVudF9UeXBlc10ueG1sUEsBAi0AFAAGAAgAAAAh&#10;ADj9If/WAAAAlAEAAAsAAAAAAAAAAAAAAAAALwEAAF9yZWxzLy5yZWxzUEsBAi0AFAAGAAgAAAAh&#10;APHtTwqJAgAAgwUAAA4AAAAAAAAAAAAAAAAALgIAAGRycy9lMm9Eb2MueG1sUEsBAi0AFAAGAAgA&#10;AAAhAIKq7nzcAAAACQEAAA8AAAAAAAAAAAAAAAAA4wQAAGRycy9kb3ducmV2LnhtbFBLBQYAAAAA&#10;BAAEAPMAAADsBQAAAAA=&#10;" fillcolor="#161616 [334]" stroked="f" strokeweight="2pt">
                <w10:wrap anchorx="page" anchory="page"/>
              </v:rect>
            </w:pict>
          </mc:Fallback>
        </mc:AlternateContent>
      </w:r>
      <w:r>
        <w:br w:type="page"/>
      </w:r>
    </w:p>
    <w:p w14:paraId="557803DE" w14:textId="77777777" w:rsidR="00783088" w:rsidRPr="0029646B" w:rsidRDefault="00783088" w:rsidP="00783088">
      <w:pPr>
        <w:pStyle w:val="Heading1"/>
        <w:bidi/>
        <w:spacing w:after="0" w:line="240" w:lineRule="auto"/>
        <w:rPr>
          <w:rFonts w:cs="B Yekan"/>
          <w:szCs w:val="52"/>
          <w:rtl/>
          <w:lang w:bidi="fa-IR"/>
        </w:rPr>
      </w:pPr>
      <w:r>
        <w:rPr>
          <w:rFonts w:cs="B Yekan" w:hint="cs"/>
          <w:szCs w:val="52"/>
          <w:rtl/>
          <w:lang w:bidi="fa-IR"/>
        </w:rPr>
        <w:lastRenderedPageBreak/>
        <w:t>فهرست مطالب</w:t>
      </w:r>
    </w:p>
    <w:p w14:paraId="783945D2" w14:textId="77777777" w:rsidR="00783088" w:rsidRPr="0029646B" w:rsidRDefault="00783088" w:rsidP="00783088">
      <w:pPr>
        <w:bidi/>
        <w:spacing w:line="240" w:lineRule="auto"/>
        <w:rPr>
          <w:rFonts w:cs="B Yekan"/>
          <w:szCs w:val="28"/>
          <w:rtl/>
          <w:lang w:bidi="fa-IR"/>
        </w:rPr>
      </w:pPr>
      <w:r>
        <w:rPr>
          <w:rFonts w:cs="B Yekan" w:hint="cs"/>
          <w:szCs w:val="28"/>
          <w:rtl/>
          <w:lang w:bidi="fa-IR"/>
        </w:rPr>
        <w:t>پلتفرم هوشمند هومورو</w:t>
      </w:r>
    </w:p>
    <w:p w14:paraId="483871E4" w14:textId="77777777" w:rsidR="00783088" w:rsidRDefault="00783088" w:rsidP="00783088">
      <w:pPr>
        <w:bidi/>
        <w:rPr>
          <w:rtl/>
          <w:lang w:bidi="fa-IR"/>
        </w:rPr>
      </w:pPr>
    </w:p>
    <w:p w14:paraId="3876012F" w14:textId="77777777" w:rsidR="00783088" w:rsidRPr="00AF0195" w:rsidRDefault="00783088" w:rsidP="00783088">
      <w:pPr>
        <w:bidi/>
        <w:spacing w:line="360" w:lineRule="auto"/>
        <w:jc w:val="both"/>
        <w:rPr>
          <w:rFonts w:cs="B Nazanin"/>
          <w:sz w:val="6"/>
          <w:szCs w:val="6"/>
          <w:rtl/>
          <w:lang w:bidi="fa-IR"/>
        </w:rPr>
      </w:pPr>
    </w:p>
    <w:p w14:paraId="22183B3F" w14:textId="77777777" w:rsidR="00783088" w:rsidRPr="0008106F" w:rsidRDefault="00783088" w:rsidP="00783088">
      <w:pPr>
        <w:numPr>
          <w:ilvl w:val="0"/>
          <w:numId w:val="1"/>
        </w:numPr>
        <w:shd w:val="clear" w:color="auto" w:fill="FFFFFF"/>
        <w:bidi/>
        <w:spacing w:before="75" w:after="75" w:line="360" w:lineRule="auto"/>
        <w:ind w:right="144"/>
        <w:rPr>
          <w:rFonts w:ascii="IRANSans" w:eastAsia="Times New Roman" w:hAnsi="IRANSans" w:cs="B Yekan"/>
          <w:b w:val="0"/>
          <w:color w:val="3B3838" w:themeColor="background2" w:themeShade="40"/>
          <w:sz w:val="32"/>
          <w:szCs w:val="32"/>
        </w:rPr>
      </w:pPr>
      <w:r w:rsidRPr="0008106F">
        <w:rPr>
          <w:rFonts w:ascii="IRANSans" w:eastAsia="Times New Roman" w:hAnsi="IRANSans" w:cs="B Titr"/>
          <w:b w:val="0"/>
          <w:color w:val="3B3838" w:themeColor="background2" w:themeShade="40"/>
          <w:sz w:val="32"/>
          <w:szCs w:val="32"/>
          <w:rtl/>
        </w:rPr>
        <w:t>خلاصه اجرایی طرح</w:t>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Yekan" w:hint="cs"/>
          <w:b w:val="0"/>
          <w:color w:val="3B3838" w:themeColor="background2" w:themeShade="40"/>
          <w:szCs w:val="28"/>
          <w:rtl/>
        </w:rPr>
        <w:t>.........................................................</w:t>
      </w:r>
      <w:r w:rsidRPr="0008106F">
        <w:rPr>
          <w:rFonts w:ascii="IRANSans" w:eastAsia="Times New Roman" w:hAnsi="IRANSans" w:cs="B Yekan"/>
          <w:b w:val="0"/>
          <w:color w:val="3B3838" w:themeColor="background2" w:themeShade="40"/>
          <w:szCs w:val="28"/>
          <w:rtl/>
        </w:rPr>
        <w:tab/>
      </w:r>
      <w:r w:rsidRPr="0008106F">
        <w:rPr>
          <w:rFonts w:ascii="IRANSans" w:eastAsia="Times New Roman" w:hAnsi="IRANSans" w:cs="B Yekan" w:hint="cs"/>
          <w:b w:val="0"/>
          <w:color w:val="3B3838" w:themeColor="background2" w:themeShade="40"/>
          <w:szCs w:val="28"/>
          <w:rtl/>
        </w:rPr>
        <w:t>3</w:t>
      </w:r>
    </w:p>
    <w:p w14:paraId="16A5AB31" w14:textId="77777777" w:rsidR="00783088" w:rsidRPr="0008106F" w:rsidRDefault="00783088" w:rsidP="00783088">
      <w:pPr>
        <w:numPr>
          <w:ilvl w:val="0"/>
          <w:numId w:val="1"/>
        </w:numPr>
        <w:shd w:val="clear" w:color="auto" w:fill="FFFFFF"/>
        <w:bidi/>
        <w:spacing w:before="75" w:after="75" w:line="360" w:lineRule="auto"/>
        <w:ind w:right="144"/>
        <w:rPr>
          <w:rFonts w:ascii="IRANSans" w:eastAsia="Times New Roman" w:hAnsi="IRANSans" w:cs="B Titr"/>
          <w:b w:val="0"/>
          <w:color w:val="3B3838" w:themeColor="background2" w:themeShade="40"/>
          <w:sz w:val="32"/>
          <w:szCs w:val="32"/>
        </w:rPr>
      </w:pPr>
      <w:r w:rsidRPr="0008106F">
        <w:rPr>
          <w:rFonts w:ascii="IRANSans" w:eastAsia="Times New Roman" w:hAnsi="IRANSans" w:cs="B Titr"/>
          <w:b w:val="0"/>
          <w:color w:val="3B3838" w:themeColor="background2" w:themeShade="40"/>
          <w:sz w:val="32"/>
          <w:szCs w:val="32"/>
          <w:rtl/>
        </w:rPr>
        <w:t>نمای کلی صنعت و بازار</w:t>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Yekan" w:hint="cs"/>
          <w:b w:val="0"/>
          <w:color w:val="3B3838" w:themeColor="background2" w:themeShade="40"/>
          <w:szCs w:val="28"/>
          <w:rtl/>
        </w:rPr>
        <w:t>.........................................................</w:t>
      </w:r>
      <w:r w:rsidRPr="0008106F">
        <w:rPr>
          <w:rFonts w:ascii="IRANSans" w:eastAsia="Times New Roman" w:hAnsi="IRANSans" w:cs="B Yekan"/>
          <w:b w:val="0"/>
          <w:color w:val="3B3838" w:themeColor="background2" w:themeShade="40"/>
          <w:szCs w:val="28"/>
          <w:rtl/>
        </w:rPr>
        <w:tab/>
      </w:r>
      <w:r>
        <w:rPr>
          <w:rFonts w:ascii="IRANSans" w:eastAsia="Times New Roman" w:hAnsi="IRANSans" w:cs="B Yekan" w:hint="cs"/>
          <w:b w:val="0"/>
          <w:color w:val="3B3838" w:themeColor="background2" w:themeShade="40"/>
          <w:szCs w:val="28"/>
          <w:rtl/>
        </w:rPr>
        <w:t>7</w:t>
      </w:r>
    </w:p>
    <w:p w14:paraId="6CA53F54" w14:textId="77777777" w:rsidR="00783088" w:rsidRPr="0008106F" w:rsidRDefault="00783088" w:rsidP="00783088">
      <w:pPr>
        <w:numPr>
          <w:ilvl w:val="0"/>
          <w:numId w:val="1"/>
        </w:numPr>
        <w:shd w:val="clear" w:color="auto" w:fill="FFFFFF"/>
        <w:bidi/>
        <w:spacing w:before="75" w:after="75" w:line="360" w:lineRule="auto"/>
        <w:ind w:right="144"/>
        <w:rPr>
          <w:rFonts w:ascii="IRANSans" w:eastAsia="Times New Roman" w:hAnsi="IRANSans" w:cs="B Titr"/>
          <w:b w:val="0"/>
          <w:color w:val="3B3838" w:themeColor="background2" w:themeShade="40"/>
          <w:sz w:val="32"/>
          <w:szCs w:val="32"/>
        </w:rPr>
      </w:pPr>
      <w:r w:rsidRPr="0008106F">
        <w:rPr>
          <w:rFonts w:ascii="IRANSans" w:eastAsia="Times New Roman" w:hAnsi="IRANSans" w:cs="B Titr"/>
          <w:b w:val="0"/>
          <w:color w:val="3B3838" w:themeColor="background2" w:themeShade="40"/>
          <w:sz w:val="32"/>
          <w:szCs w:val="32"/>
          <w:rtl/>
        </w:rPr>
        <w:t>محصولات و خدمات</w:t>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Yekan" w:hint="cs"/>
          <w:b w:val="0"/>
          <w:color w:val="3B3838" w:themeColor="background2" w:themeShade="40"/>
          <w:szCs w:val="28"/>
          <w:rtl/>
        </w:rPr>
        <w:t>.........................................................</w:t>
      </w:r>
      <w:r w:rsidRPr="0008106F">
        <w:rPr>
          <w:rFonts w:ascii="IRANSans" w:eastAsia="Times New Roman" w:hAnsi="IRANSans" w:cs="B Yekan"/>
          <w:b w:val="0"/>
          <w:color w:val="3B3838" w:themeColor="background2" w:themeShade="40"/>
          <w:szCs w:val="28"/>
          <w:rtl/>
        </w:rPr>
        <w:tab/>
      </w:r>
      <w:r>
        <w:rPr>
          <w:rFonts w:ascii="IRANSans" w:eastAsia="Times New Roman" w:hAnsi="IRANSans" w:cs="B Yekan" w:hint="cs"/>
          <w:b w:val="0"/>
          <w:color w:val="3B3838" w:themeColor="background2" w:themeShade="40"/>
          <w:szCs w:val="28"/>
          <w:rtl/>
        </w:rPr>
        <w:t>8</w:t>
      </w:r>
    </w:p>
    <w:p w14:paraId="1A7B7320" w14:textId="77777777" w:rsidR="00783088" w:rsidRPr="0008106F" w:rsidRDefault="00783088" w:rsidP="00783088">
      <w:pPr>
        <w:numPr>
          <w:ilvl w:val="0"/>
          <w:numId w:val="1"/>
        </w:numPr>
        <w:shd w:val="clear" w:color="auto" w:fill="FFFFFF"/>
        <w:bidi/>
        <w:spacing w:before="75" w:after="75" w:line="360" w:lineRule="auto"/>
        <w:ind w:right="144"/>
        <w:rPr>
          <w:rFonts w:ascii="IRANSans" w:eastAsia="Times New Roman" w:hAnsi="IRANSans" w:cs="B Titr"/>
          <w:b w:val="0"/>
          <w:color w:val="3B3838" w:themeColor="background2" w:themeShade="40"/>
          <w:sz w:val="32"/>
          <w:szCs w:val="32"/>
        </w:rPr>
      </w:pPr>
      <w:r w:rsidRPr="0008106F">
        <w:rPr>
          <w:rFonts w:ascii="IRANSans" w:eastAsia="Times New Roman" w:hAnsi="IRANSans" w:cs="B Titr"/>
          <w:b w:val="0"/>
          <w:color w:val="3B3838" w:themeColor="background2" w:themeShade="40"/>
          <w:sz w:val="32"/>
          <w:szCs w:val="32"/>
          <w:rtl/>
        </w:rPr>
        <w:t>فرصت‌های بازار</w:t>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Yekan" w:hint="cs"/>
          <w:b w:val="0"/>
          <w:color w:val="3B3838" w:themeColor="background2" w:themeShade="40"/>
          <w:szCs w:val="28"/>
          <w:rtl/>
        </w:rPr>
        <w:t>.........................................................</w:t>
      </w:r>
      <w:r w:rsidRPr="0008106F">
        <w:rPr>
          <w:rFonts w:ascii="IRANSans" w:eastAsia="Times New Roman" w:hAnsi="IRANSans" w:cs="B Yekan"/>
          <w:b w:val="0"/>
          <w:color w:val="3B3838" w:themeColor="background2" w:themeShade="40"/>
          <w:szCs w:val="28"/>
          <w:rtl/>
        </w:rPr>
        <w:tab/>
      </w:r>
      <w:r>
        <w:rPr>
          <w:rFonts w:ascii="IRANSans" w:eastAsia="Times New Roman" w:hAnsi="IRANSans" w:cs="B Yekan" w:hint="cs"/>
          <w:b w:val="0"/>
          <w:color w:val="3B3838" w:themeColor="background2" w:themeShade="40"/>
          <w:szCs w:val="28"/>
          <w:rtl/>
        </w:rPr>
        <w:t>10</w:t>
      </w:r>
    </w:p>
    <w:p w14:paraId="0CFC64FA" w14:textId="77777777" w:rsidR="00783088" w:rsidRPr="0008106F" w:rsidRDefault="00783088" w:rsidP="00783088">
      <w:pPr>
        <w:numPr>
          <w:ilvl w:val="0"/>
          <w:numId w:val="1"/>
        </w:numPr>
        <w:shd w:val="clear" w:color="auto" w:fill="FFFFFF"/>
        <w:bidi/>
        <w:spacing w:before="75" w:after="75" w:line="360" w:lineRule="auto"/>
        <w:ind w:right="144"/>
        <w:rPr>
          <w:rFonts w:ascii="IRANSans" w:eastAsia="Times New Roman" w:hAnsi="IRANSans" w:cs="B Titr"/>
          <w:b w:val="0"/>
          <w:color w:val="3B3838" w:themeColor="background2" w:themeShade="40"/>
          <w:sz w:val="32"/>
          <w:szCs w:val="32"/>
        </w:rPr>
      </w:pPr>
      <w:r w:rsidRPr="0008106F">
        <w:rPr>
          <w:rFonts w:ascii="IRANSans" w:eastAsia="Times New Roman" w:hAnsi="IRANSans" w:cs="B Titr"/>
          <w:b w:val="0"/>
          <w:color w:val="3B3838" w:themeColor="background2" w:themeShade="40"/>
          <w:sz w:val="32"/>
          <w:szCs w:val="32"/>
          <w:rtl/>
        </w:rPr>
        <w:t>تحلیل مزایای رقابتی</w:t>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Yekan" w:hint="cs"/>
          <w:b w:val="0"/>
          <w:color w:val="3B3838" w:themeColor="background2" w:themeShade="40"/>
          <w:szCs w:val="28"/>
          <w:rtl/>
        </w:rPr>
        <w:t>.........................................................</w:t>
      </w:r>
      <w:r w:rsidRPr="0008106F">
        <w:rPr>
          <w:rFonts w:ascii="IRANSans" w:eastAsia="Times New Roman" w:hAnsi="IRANSans" w:cs="B Yekan"/>
          <w:b w:val="0"/>
          <w:color w:val="3B3838" w:themeColor="background2" w:themeShade="40"/>
          <w:szCs w:val="28"/>
          <w:rtl/>
        </w:rPr>
        <w:tab/>
      </w:r>
      <w:r>
        <w:rPr>
          <w:rFonts w:ascii="IRANSans" w:eastAsia="Times New Roman" w:hAnsi="IRANSans" w:cs="B Yekan" w:hint="cs"/>
          <w:b w:val="0"/>
          <w:color w:val="3B3838" w:themeColor="background2" w:themeShade="40"/>
          <w:szCs w:val="28"/>
          <w:rtl/>
        </w:rPr>
        <w:t>12</w:t>
      </w:r>
    </w:p>
    <w:p w14:paraId="49BA6FD6" w14:textId="77777777" w:rsidR="00783088" w:rsidRPr="0008106F" w:rsidRDefault="00783088" w:rsidP="00783088">
      <w:pPr>
        <w:numPr>
          <w:ilvl w:val="0"/>
          <w:numId w:val="1"/>
        </w:numPr>
        <w:shd w:val="clear" w:color="auto" w:fill="FFFFFF"/>
        <w:bidi/>
        <w:spacing w:before="75" w:after="75" w:line="360" w:lineRule="auto"/>
        <w:ind w:right="144"/>
        <w:rPr>
          <w:rFonts w:ascii="IRANSans" w:eastAsia="Times New Roman" w:hAnsi="IRANSans" w:cs="B Titr"/>
          <w:b w:val="0"/>
          <w:color w:val="3B3838" w:themeColor="background2" w:themeShade="40"/>
          <w:sz w:val="32"/>
          <w:szCs w:val="32"/>
        </w:rPr>
      </w:pPr>
      <w:r w:rsidRPr="0008106F">
        <w:rPr>
          <w:rFonts w:ascii="IRANSans" w:eastAsia="Times New Roman" w:hAnsi="IRANSans" w:cs="B Titr"/>
          <w:b w:val="0"/>
          <w:color w:val="3B3838" w:themeColor="background2" w:themeShade="40"/>
          <w:sz w:val="32"/>
          <w:szCs w:val="32"/>
          <w:rtl/>
        </w:rPr>
        <w:t>برنامه عملیاتی</w:t>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Yekan" w:hint="cs"/>
          <w:b w:val="0"/>
          <w:color w:val="3B3838" w:themeColor="background2" w:themeShade="40"/>
          <w:szCs w:val="28"/>
          <w:rtl/>
        </w:rPr>
        <w:t>.........................................................</w:t>
      </w:r>
      <w:r w:rsidRPr="0008106F">
        <w:rPr>
          <w:rFonts w:ascii="IRANSans" w:eastAsia="Times New Roman" w:hAnsi="IRANSans" w:cs="B Yekan"/>
          <w:b w:val="0"/>
          <w:color w:val="3B3838" w:themeColor="background2" w:themeShade="40"/>
          <w:szCs w:val="28"/>
          <w:rtl/>
        </w:rPr>
        <w:tab/>
      </w:r>
      <w:r>
        <w:rPr>
          <w:rFonts w:ascii="IRANSans" w:eastAsia="Times New Roman" w:hAnsi="IRANSans" w:cs="B Yekan" w:hint="cs"/>
          <w:b w:val="0"/>
          <w:color w:val="3B3838" w:themeColor="background2" w:themeShade="40"/>
          <w:szCs w:val="28"/>
          <w:rtl/>
        </w:rPr>
        <w:t>14</w:t>
      </w:r>
    </w:p>
    <w:p w14:paraId="1061343F" w14:textId="77777777" w:rsidR="00783088" w:rsidRPr="0008106F" w:rsidRDefault="00783088" w:rsidP="00783088">
      <w:pPr>
        <w:numPr>
          <w:ilvl w:val="0"/>
          <w:numId w:val="1"/>
        </w:numPr>
        <w:shd w:val="clear" w:color="auto" w:fill="FFFFFF"/>
        <w:bidi/>
        <w:spacing w:before="75" w:after="75" w:line="360" w:lineRule="auto"/>
        <w:ind w:right="144"/>
        <w:rPr>
          <w:rFonts w:ascii="IRANSans" w:eastAsia="Times New Roman" w:hAnsi="IRANSans" w:cs="B Titr"/>
          <w:b w:val="0"/>
          <w:color w:val="3B3838" w:themeColor="background2" w:themeShade="40"/>
          <w:sz w:val="32"/>
          <w:szCs w:val="32"/>
        </w:rPr>
      </w:pPr>
      <w:r w:rsidRPr="0008106F">
        <w:rPr>
          <w:rFonts w:ascii="IRANSans" w:eastAsia="Times New Roman" w:hAnsi="IRANSans" w:cs="B Titr"/>
          <w:b w:val="0"/>
          <w:color w:val="3B3838" w:themeColor="background2" w:themeShade="40"/>
          <w:sz w:val="32"/>
          <w:szCs w:val="32"/>
          <w:rtl/>
        </w:rPr>
        <w:t>تیم مدیریتی</w:t>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Yekan" w:hint="cs"/>
          <w:b w:val="0"/>
          <w:color w:val="3B3838" w:themeColor="background2" w:themeShade="40"/>
          <w:szCs w:val="28"/>
          <w:rtl/>
        </w:rPr>
        <w:t>.........................................................</w:t>
      </w:r>
      <w:r w:rsidRPr="0008106F">
        <w:rPr>
          <w:rFonts w:ascii="IRANSans" w:eastAsia="Times New Roman" w:hAnsi="IRANSans" w:cs="B Yekan"/>
          <w:b w:val="0"/>
          <w:color w:val="3B3838" w:themeColor="background2" w:themeShade="40"/>
          <w:szCs w:val="28"/>
          <w:rtl/>
        </w:rPr>
        <w:tab/>
      </w:r>
      <w:r>
        <w:rPr>
          <w:rFonts w:ascii="IRANSans" w:eastAsia="Times New Roman" w:hAnsi="IRANSans" w:cs="B Yekan" w:hint="cs"/>
          <w:b w:val="0"/>
          <w:color w:val="3B3838" w:themeColor="background2" w:themeShade="40"/>
          <w:szCs w:val="28"/>
          <w:rtl/>
        </w:rPr>
        <w:t>15</w:t>
      </w:r>
    </w:p>
    <w:p w14:paraId="7C1DFDA5" w14:textId="77777777" w:rsidR="00783088" w:rsidRPr="0008106F" w:rsidRDefault="00783088" w:rsidP="00783088">
      <w:pPr>
        <w:numPr>
          <w:ilvl w:val="0"/>
          <w:numId w:val="1"/>
        </w:numPr>
        <w:shd w:val="clear" w:color="auto" w:fill="FFFFFF"/>
        <w:bidi/>
        <w:spacing w:before="75" w:after="75" w:line="360" w:lineRule="auto"/>
        <w:ind w:right="144"/>
        <w:rPr>
          <w:rFonts w:ascii="IRANSans" w:eastAsia="Times New Roman" w:hAnsi="IRANSans" w:cs="B Titr"/>
          <w:b w:val="0"/>
          <w:color w:val="3B3838" w:themeColor="background2" w:themeShade="40"/>
          <w:sz w:val="32"/>
          <w:szCs w:val="32"/>
        </w:rPr>
      </w:pPr>
      <w:r w:rsidRPr="0008106F">
        <w:rPr>
          <w:rFonts w:ascii="IRANSans" w:eastAsia="Times New Roman" w:hAnsi="IRANSans" w:cs="B Titr"/>
          <w:b w:val="0"/>
          <w:color w:val="3B3838" w:themeColor="background2" w:themeShade="40"/>
          <w:sz w:val="32"/>
          <w:szCs w:val="32"/>
          <w:rtl/>
        </w:rPr>
        <w:t>برنامه مالی</w:t>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Yekan" w:hint="cs"/>
          <w:b w:val="0"/>
          <w:color w:val="3B3838" w:themeColor="background2" w:themeShade="40"/>
          <w:szCs w:val="28"/>
          <w:rtl/>
        </w:rPr>
        <w:t>.........................................................</w:t>
      </w:r>
      <w:r w:rsidRPr="0008106F">
        <w:rPr>
          <w:rFonts w:ascii="IRANSans" w:eastAsia="Times New Roman" w:hAnsi="IRANSans" w:cs="B Yekan"/>
          <w:b w:val="0"/>
          <w:color w:val="3B3838" w:themeColor="background2" w:themeShade="40"/>
          <w:szCs w:val="28"/>
          <w:rtl/>
        </w:rPr>
        <w:tab/>
      </w:r>
      <w:r>
        <w:rPr>
          <w:rFonts w:ascii="IRANSans" w:eastAsia="Times New Roman" w:hAnsi="IRANSans" w:cs="B Yekan" w:hint="cs"/>
          <w:b w:val="0"/>
          <w:color w:val="3B3838" w:themeColor="background2" w:themeShade="40"/>
          <w:szCs w:val="28"/>
          <w:rtl/>
        </w:rPr>
        <w:t>16</w:t>
      </w:r>
    </w:p>
    <w:p w14:paraId="25989BF4" w14:textId="77777777" w:rsidR="00783088" w:rsidRPr="000758E5" w:rsidRDefault="00783088" w:rsidP="00783088">
      <w:pPr>
        <w:numPr>
          <w:ilvl w:val="0"/>
          <w:numId w:val="1"/>
        </w:numPr>
        <w:shd w:val="clear" w:color="auto" w:fill="FFFFFF"/>
        <w:bidi/>
        <w:spacing w:before="75" w:after="75" w:line="360" w:lineRule="auto"/>
        <w:ind w:right="144"/>
        <w:rPr>
          <w:rFonts w:ascii="IRANSans" w:eastAsia="Times New Roman" w:hAnsi="IRANSans" w:cs="B Titr"/>
          <w:b w:val="0"/>
          <w:color w:val="3B3838" w:themeColor="background2" w:themeShade="40"/>
          <w:sz w:val="32"/>
          <w:szCs w:val="32"/>
        </w:rPr>
      </w:pPr>
      <w:r>
        <w:rPr>
          <w:rFonts w:ascii="IRANSans" w:eastAsia="Times New Roman" w:hAnsi="IRANSans" w:cs="B Titr" w:hint="cs"/>
          <w:b w:val="0"/>
          <w:color w:val="3B3838" w:themeColor="background2" w:themeShade="40"/>
          <w:sz w:val="32"/>
          <w:szCs w:val="32"/>
          <w:rtl/>
        </w:rPr>
        <w:t>تجهیزات مورد نیاز</w:t>
      </w:r>
      <w:r>
        <w:rPr>
          <w:rFonts w:ascii="IRANSans" w:eastAsia="Times New Roman" w:hAnsi="IRANSans" w:cs="B Titr"/>
          <w:b w:val="0"/>
          <w:color w:val="3B3838" w:themeColor="background2" w:themeShade="40"/>
          <w:sz w:val="32"/>
          <w:szCs w:val="32"/>
          <w:rtl/>
        </w:rPr>
        <w:tab/>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Yekan" w:hint="cs"/>
          <w:b w:val="0"/>
          <w:color w:val="3B3838" w:themeColor="background2" w:themeShade="40"/>
          <w:szCs w:val="28"/>
          <w:rtl/>
        </w:rPr>
        <w:t>.........................................................</w:t>
      </w:r>
      <w:r w:rsidRPr="0008106F">
        <w:rPr>
          <w:rFonts w:ascii="IRANSans" w:eastAsia="Times New Roman" w:hAnsi="IRANSans" w:cs="B Yekan"/>
          <w:b w:val="0"/>
          <w:color w:val="3B3838" w:themeColor="background2" w:themeShade="40"/>
          <w:szCs w:val="28"/>
          <w:rtl/>
        </w:rPr>
        <w:tab/>
      </w:r>
      <w:r>
        <w:rPr>
          <w:rFonts w:ascii="IRANSans" w:eastAsia="Times New Roman" w:hAnsi="IRANSans" w:cs="B Yekan" w:hint="cs"/>
          <w:b w:val="0"/>
          <w:color w:val="3B3838" w:themeColor="background2" w:themeShade="40"/>
          <w:szCs w:val="28"/>
          <w:rtl/>
        </w:rPr>
        <w:t>21</w:t>
      </w:r>
    </w:p>
    <w:p w14:paraId="6AA3A09A" w14:textId="77777777" w:rsidR="00783088" w:rsidRPr="000758E5" w:rsidRDefault="00783088" w:rsidP="00783088">
      <w:pPr>
        <w:numPr>
          <w:ilvl w:val="0"/>
          <w:numId w:val="1"/>
        </w:numPr>
        <w:shd w:val="clear" w:color="auto" w:fill="FFFFFF"/>
        <w:bidi/>
        <w:spacing w:before="75" w:after="75" w:line="360" w:lineRule="auto"/>
        <w:ind w:right="144"/>
        <w:rPr>
          <w:rFonts w:ascii="IRANSans" w:eastAsia="Times New Roman" w:hAnsi="IRANSans" w:cs="B Titr"/>
          <w:b w:val="0"/>
          <w:color w:val="3B3838" w:themeColor="background2" w:themeShade="40"/>
          <w:sz w:val="32"/>
          <w:szCs w:val="32"/>
        </w:rPr>
      </w:pPr>
      <w:r>
        <w:rPr>
          <w:rFonts w:ascii="IRANSans" w:eastAsia="Times New Roman" w:hAnsi="IRANSans" w:cs="B Titr" w:hint="cs"/>
          <w:b w:val="0"/>
          <w:color w:val="3B3838" w:themeColor="background2" w:themeShade="40"/>
          <w:sz w:val="32"/>
          <w:szCs w:val="32"/>
          <w:rtl/>
        </w:rPr>
        <w:t>ضمائم و مستندات</w:t>
      </w:r>
      <w:r>
        <w:rPr>
          <w:rFonts w:ascii="IRANSans" w:eastAsia="Times New Roman" w:hAnsi="IRANSans" w:cs="B Titr" w:hint="cs"/>
          <w:b w:val="0"/>
          <w:color w:val="3B3838" w:themeColor="background2" w:themeShade="40"/>
          <w:sz w:val="32"/>
          <w:szCs w:val="32"/>
          <w:rtl/>
        </w:rPr>
        <w:tab/>
      </w:r>
      <w:r w:rsidRPr="0008106F">
        <w:rPr>
          <w:rFonts w:ascii="IRANSans" w:eastAsia="Times New Roman" w:hAnsi="IRANSans" w:cs="B Titr"/>
          <w:b w:val="0"/>
          <w:color w:val="3B3838" w:themeColor="background2" w:themeShade="40"/>
          <w:sz w:val="32"/>
          <w:szCs w:val="32"/>
          <w:rtl/>
        </w:rPr>
        <w:tab/>
      </w:r>
      <w:r w:rsidRPr="0008106F">
        <w:rPr>
          <w:rFonts w:ascii="IRANSans" w:eastAsia="Times New Roman" w:hAnsi="IRANSans" w:cs="B Yekan" w:hint="cs"/>
          <w:b w:val="0"/>
          <w:color w:val="3B3838" w:themeColor="background2" w:themeShade="40"/>
          <w:szCs w:val="28"/>
          <w:rtl/>
        </w:rPr>
        <w:t>.........................................................</w:t>
      </w:r>
      <w:r w:rsidRPr="0008106F">
        <w:rPr>
          <w:rFonts w:ascii="IRANSans" w:eastAsia="Times New Roman" w:hAnsi="IRANSans" w:cs="B Yekan"/>
          <w:b w:val="0"/>
          <w:color w:val="3B3838" w:themeColor="background2" w:themeShade="40"/>
          <w:szCs w:val="28"/>
          <w:rtl/>
        </w:rPr>
        <w:tab/>
      </w:r>
      <w:r>
        <w:rPr>
          <w:rFonts w:ascii="IRANSans" w:eastAsia="Times New Roman" w:hAnsi="IRANSans" w:cs="B Yekan" w:hint="cs"/>
          <w:b w:val="0"/>
          <w:color w:val="3B3838" w:themeColor="background2" w:themeShade="40"/>
          <w:szCs w:val="28"/>
          <w:rtl/>
        </w:rPr>
        <w:t>-</w:t>
      </w:r>
    </w:p>
    <w:p w14:paraId="2255204B" w14:textId="77777777" w:rsidR="00783088" w:rsidRDefault="00783088" w:rsidP="00783088">
      <w:pPr>
        <w:spacing w:after="200"/>
        <w:rPr>
          <w:rFonts w:asciiTheme="majorHAnsi" w:eastAsiaTheme="majorEastAsia" w:hAnsiTheme="majorHAnsi" w:cs="B Yekan"/>
          <w:color w:val="061F57" w:themeColor="text2" w:themeShade="BF"/>
          <w:kern w:val="28"/>
          <w:sz w:val="52"/>
          <w:szCs w:val="52"/>
          <w:rtl/>
          <w:lang w:bidi="fa-IR"/>
        </w:rPr>
      </w:pPr>
      <w:r>
        <w:rPr>
          <w:rFonts w:cs="B Yekan"/>
          <w:szCs w:val="52"/>
          <w:rtl/>
          <w:lang w:bidi="fa-IR"/>
        </w:rPr>
        <w:br w:type="page"/>
      </w:r>
    </w:p>
    <w:p w14:paraId="36C4A9C0" w14:textId="77777777" w:rsidR="00783088" w:rsidRPr="0029646B" w:rsidRDefault="00783088" w:rsidP="00783088">
      <w:pPr>
        <w:pStyle w:val="Heading1"/>
        <w:bidi/>
        <w:spacing w:after="0" w:line="240" w:lineRule="auto"/>
        <w:rPr>
          <w:rFonts w:cs="B Yekan"/>
          <w:szCs w:val="52"/>
          <w:rtl/>
          <w:lang w:bidi="fa-IR"/>
        </w:rPr>
      </w:pPr>
      <w:r>
        <w:rPr>
          <w:rFonts w:cs="B Yekan" w:hint="cs"/>
          <w:szCs w:val="52"/>
          <w:rtl/>
          <w:lang w:bidi="fa-IR"/>
        </w:rPr>
        <w:lastRenderedPageBreak/>
        <w:t>خلاصه اجرایی</w:t>
      </w:r>
    </w:p>
    <w:p w14:paraId="31B0EFAF" w14:textId="77777777" w:rsidR="00783088" w:rsidRPr="0029646B" w:rsidRDefault="00783088" w:rsidP="00783088">
      <w:pPr>
        <w:bidi/>
        <w:spacing w:line="240" w:lineRule="auto"/>
        <w:rPr>
          <w:rFonts w:cs="B Yekan"/>
          <w:szCs w:val="28"/>
          <w:rtl/>
          <w:lang w:bidi="fa-IR"/>
        </w:rPr>
      </w:pPr>
      <w:r>
        <w:rPr>
          <w:rFonts w:cs="B Yekan" w:hint="cs"/>
          <w:szCs w:val="28"/>
          <w:rtl/>
          <w:lang w:bidi="fa-IR"/>
        </w:rPr>
        <w:t>پلتفرم هوشمند هومورو</w:t>
      </w:r>
    </w:p>
    <w:p w14:paraId="6BE7EA9B" w14:textId="77777777" w:rsidR="00783088" w:rsidRDefault="00783088" w:rsidP="00783088">
      <w:pPr>
        <w:bidi/>
        <w:rPr>
          <w:lang w:bidi="fa-IR"/>
        </w:rPr>
      </w:pPr>
    </w:p>
    <w:p w14:paraId="3B203AF0" w14:textId="77777777" w:rsidR="00783088" w:rsidRPr="00AF0195" w:rsidRDefault="00783088" w:rsidP="00783088">
      <w:pPr>
        <w:bidi/>
        <w:spacing w:line="360" w:lineRule="auto"/>
        <w:jc w:val="both"/>
        <w:rPr>
          <w:rFonts w:cs="B Nazanin"/>
          <w:sz w:val="6"/>
          <w:szCs w:val="6"/>
          <w:rtl/>
          <w:lang w:bidi="fa-IR"/>
        </w:rPr>
      </w:pPr>
    </w:p>
    <w:p w14:paraId="5E81E220" w14:textId="77777777" w:rsidR="00783088" w:rsidRPr="0064247C" w:rsidRDefault="00783088" w:rsidP="00783088">
      <w:pPr>
        <w:numPr>
          <w:ilvl w:val="0"/>
          <w:numId w:val="5"/>
        </w:numPr>
        <w:shd w:val="clear" w:color="auto" w:fill="FFFFFF"/>
        <w:bidi/>
        <w:spacing w:before="75" w:after="75" w:line="450" w:lineRule="atLeast"/>
        <w:ind w:right="150"/>
        <w:rPr>
          <w:rFonts w:ascii="IRANSans" w:eastAsia="Times New Roman" w:hAnsi="IRANSans" w:cs="B Nazanin"/>
          <w:b w:val="0"/>
          <w:color w:val="212529"/>
          <w:sz w:val="32"/>
          <w:szCs w:val="32"/>
        </w:rPr>
      </w:pPr>
      <w:r w:rsidRPr="0064247C">
        <w:rPr>
          <w:rFonts w:ascii="IRANSans" w:hAnsi="IRANSans" w:cs="B Nazanin"/>
          <w:color w:val="212529"/>
          <w:sz w:val="32"/>
          <w:szCs w:val="32"/>
          <w:rtl/>
        </w:rPr>
        <w:t>شرح مختصری از کالا و خدمات</w:t>
      </w:r>
    </w:p>
    <w:p w14:paraId="37CCD6C4" w14:textId="77777777" w:rsidR="00783088" w:rsidRDefault="00783088" w:rsidP="00783088">
      <w:pPr>
        <w:shd w:val="clear" w:color="auto" w:fill="FFFFFF"/>
        <w:bidi/>
        <w:spacing w:before="75" w:after="75" w:line="450" w:lineRule="atLeast"/>
        <w:ind w:left="720" w:right="150"/>
        <w:jc w:val="both"/>
        <w:rPr>
          <w:rFonts w:ascii="IRANSans" w:eastAsia="Times New Roman" w:hAnsi="IRANSans" w:cs="B Nazanin"/>
          <w:b w:val="0"/>
          <w:color w:val="212529"/>
          <w:sz w:val="32"/>
          <w:szCs w:val="32"/>
          <w:rtl/>
          <w:lang w:bidi="fa-IR"/>
        </w:rPr>
      </w:pPr>
      <w:r>
        <w:rPr>
          <w:rFonts w:ascii="IRANSans" w:eastAsia="Times New Roman" w:hAnsi="IRANSans" w:cs="B Nazanin" w:hint="cs"/>
          <w:b w:val="0"/>
          <w:color w:val="212529"/>
          <w:sz w:val="32"/>
          <w:szCs w:val="32"/>
          <w:rtl/>
          <w:lang w:bidi="fa-IR"/>
        </w:rPr>
        <w:t>پلتفرم هومورو، یک بستر کاملا هوشمند برمبنای خرید و فروش لحظه ای ارزهای دیجیتال به کمک معامله گران حرفه برای مشتریان این بازار می باشد که از این پس سیستم معاملات نامیده می شود.</w:t>
      </w:r>
    </w:p>
    <w:p w14:paraId="485801AF" w14:textId="77777777" w:rsidR="00783088" w:rsidRDefault="00783088" w:rsidP="00783088">
      <w:pPr>
        <w:shd w:val="clear" w:color="auto" w:fill="FFFFFF"/>
        <w:bidi/>
        <w:spacing w:before="75" w:after="75" w:line="450" w:lineRule="atLeast"/>
        <w:ind w:left="720" w:right="150"/>
        <w:jc w:val="both"/>
        <w:rPr>
          <w:rFonts w:ascii="IRANSans" w:eastAsia="Times New Roman" w:hAnsi="IRANSans" w:cs="B Nazanin"/>
          <w:b w:val="0"/>
          <w:color w:val="212529"/>
          <w:sz w:val="32"/>
          <w:szCs w:val="32"/>
          <w:rtl/>
          <w:lang w:bidi="fa-IR"/>
        </w:rPr>
      </w:pPr>
      <w:r>
        <w:rPr>
          <w:rFonts w:ascii="IRANSans" w:eastAsia="Times New Roman" w:hAnsi="IRANSans" w:cs="B Nazanin" w:hint="cs"/>
          <w:b w:val="0"/>
          <w:color w:val="212529"/>
          <w:sz w:val="32"/>
          <w:szCs w:val="32"/>
          <w:rtl/>
          <w:lang w:bidi="fa-IR"/>
        </w:rPr>
        <w:t>در این سیستم، چندین معامله گر حرفه ای به عنوان تریدر مشغول فعالیت هستندکه در انتخاب آنها دقت بسیاری شده است و از فیلترهای گوناگون عبور کرده اند که از این پس به عنوان تریدر شناخته می شوند.</w:t>
      </w:r>
    </w:p>
    <w:p w14:paraId="7345604D" w14:textId="77777777" w:rsidR="00783088" w:rsidRDefault="00783088" w:rsidP="00783088">
      <w:pPr>
        <w:shd w:val="clear" w:color="auto" w:fill="FFFFFF"/>
        <w:bidi/>
        <w:spacing w:before="75" w:after="75" w:line="450" w:lineRule="atLeast"/>
        <w:ind w:left="720" w:right="150"/>
        <w:jc w:val="both"/>
        <w:rPr>
          <w:rFonts w:ascii="IRANSans" w:eastAsia="Times New Roman" w:hAnsi="IRANSans" w:cs="B Nazanin"/>
          <w:b w:val="0"/>
          <w:color w:val="212529"/>
          <w:sz w:val="32"/>
          <w:szCs w:val="32"/>
          <w:rtl/>
          <w:lang w:bidi="fa-IR"/>
        </w:rPr>
      </w:pPr>
      <w:r>
        <w:rPr>
          <w:rFonts w:ascii="IRANSans" w:eastAsia="Times New Roman" w:hAnsi="IRANSans" w:cs="B Nazanin" w:hint="cs"/>
          <w:b w:val="0"/>
          <w:color w:val="212529"/>
          <w:sz w:val="32"/>
          <w:szCs w:val="32"/>
          <w:rtl/>
          <w:lang w:bidi="fa-IR"/>
        </w:rPr>
        <w:t>هر مشتری، با ثبت نام و ورود به سیستم، وارد پنل خود شده و تنظیمات، گزارشات و مدیریت ریسک را در آنجا انجام میدهد که از این پس پنل مدیریتی نامیده می شود.</w:t>
      </w:r>
    </w:p>
    <w:p w14:paraId="478C5FFC" w14:textId="77777777" w:rsidR="00783088" w:rsidRDefault="00783088" w:rsidP="00783088">
      <w:pPr>
        <w:shd w:val="clear" w:color="auto" w:fill="FFFFFF"/>
        <w:bidi/>
        <w:spacing w:before="75" w:after="75" w:line="450" w:lineRule="atLeast"/>
        <w:ind w:left="720" w:right="150"/>
        <w:jc w:val="both"/>
        <w:rPr>
          <w:rFonts w:ascii="IRANSans" w:eastAsia="Times New Roman" w:hAnsi="IRANSans" w:cs="B Nazanin"/>
          <w:b w:val="0"/>
          <w:color w:val="212529"/>
          <w:sz w:val="32"/>
          <w:szCs w:val="32"/>
          <w:rtl/>
          <w:lang w:bidi="fa-IR"/>
        </w:rPr>
      </w:pPr>
      <w:r>
        <w:rPr>
          <w:rFonts w:ascii="IRANSans" w:eastAsia="Times New Roman" w:hAnsi="IRANSans" w:cs="B Nazanin" w:hint="cs"/>
          <w:b w:val="0"/>
          <w:color w:val="212529"/>
          <w:sz w:val="32"/>
          <w:szCs w:val="32"/>
          <w:rtl/>
          <w:lang w:bidi="fa-IR"/>
        </w:rPr>
        <w:t>مشتریان پس از عضویت در سیستم، می توانند چندین سبد با مبالغ مختلف در پنل مدیریتی خود تعریف کنند و هر کدام را به یک تریدر با توجه به بازدهی و مبلغ هر کدام، متصل کنند که در این سیستم به عنوان مشتری از آنها نام برده می شود.</w:t>
      </w:r>
    </w:p>
    <w:p w14:paraId="6F4B23AE" w14:textId="77777777" w:rsidR="00783088" w:rsidRDefault="00783088" w:rsidP="00783088">
      <w:pPr>
        <w:shd w:val="clear" w:color="auto" w:fill="FFFFFF"/>
        <w:bidi/>
        <w:spacing w:before="75" w:after="75" w:line="450" w:lineRule="atLeast"/>
        <w:ind w:left="720" w:right="150"/>
        <w:jc w:val="both"/>
        <w:rPr>
          <w:rFonts w:ascii="IRANSans" w:eastAsia="Times New Roman" w:hAnsi="IRANSans" w:cs="B Nazanin"/>
          <w:b w:val="0"/>
          <w:color w:val="212529"/>
          <w:sz w:val="32"/>
          <w:szCs w:val="32"/>
          <w:rtl/>
          <w:lang w:bidi="fa-IR"/>
        </w:rPr>
      </w:pPr>
      <w:r>
        <w:rPr>
          <w:rFonts w:ascii="IRANSans" w:eastAsia="Times New Roman" w:hAnsi="IRANSans" w:cs="B Nazanin" w:hint="cs"/>
          <w:b w:val="0"/>
          <w:color w:val="212529"/>
          <w:sz w:val="32"/>
          <w:szCs w:val="32"/>
          <w:rtl/>
          <w:lang w:bidi="fa-IR"/>
        </w:rPr>
        <w:t>تریدر با توجه به نمودار ارز و اخبار و تجربه ای که دارد، یک ارز را دستور خرید در نقطه مناسب میدهد و در سیستم معاملاتی ثبت میکند. پس از ثبت دستور خرید/فروش، بلافاصله، ارز مورد نظر با توجه به درصد حجمی که تریدر مشخص کرده و تنظیمات مدیریت ریسکی که مشتری در پنل مدیریت خود انجام داده است، برای تمام مشتریان زیرمجموعه تریدر خرید می شود.</w:t>
      </w:r>
    </w:p>
    <w:p w14:paraId="30A4C1F3" w14:textId="77777777" w:rsidR="00783088" w:rsidRDefault="00783088" w:rsidP="00783088">
      <w:pPr>
        <w:shd w:val="clear" w:color="auto" w:fill="FFFFFF"/>
        <w:bidi/>
        <w:spacing w:before="75" w:after="75" w:line="450" w:lineRule="atLeast"/>
        <w:ind w:left="720" w:right="150"/>
        <w:jc w:val="both"/>
        <w:rPr>
          <w:rFonts w:ascii="IRANSans" w:eastAsia="Times New Roman" w:hAnsi="IRANSans" w:cs="B Nazanin"/>
          <w:b w:val="0"/>
          <w:color w:val="212529"/>
          <w:sz w:val="32"/>
          <w:szCs w:val="32"/>
          <w:rtl/>
          <w:lang w:bidi="fa-IR"/>
        </w:rPr>
      </w:pPr>
      <w:r>
        <w:rPr>
          <w:rFonts w:ascii="IRANSans" w:eastAsia="Times New Roman" w:hAnsi="IRANSans" w:cs="B Nazanin" w:hint="cs"/>
          <w:b w:val="0"/>
          <w:color w:val="212529"/>
          <w:sz w:val="32"/>
          <w:szCs w:val="32"/>
          <w:rtl/>
          <w:lang w:bidi="fa-IR"/>
        </w:rPr>
        <w:t xml:space="preserve">از این لحظه به بعد سیستم هوشمند معاملاتی دست به کار شده و با کنترل لحظه ای قیمتها، سفارش تریدر را با رسیدن به نقاط هدف به میزان درصد تعیین شده برای مشتریان زیرمجموعه آن سفارش، عملیاتی میکند. نکته مهم در این سیستم، به حداقل رساندن ریسک و حداکثر رساندن سود خرید هاست. </w:t>
      </w:r>
    </w:p>
    <w:p w14:paraId="3BB144F2" w14:textId="77777777" w:rsidR="00783088" w:rsidRDefault="00783088" w:rsidP="00783088">
      <w:pPr>
        <w:shd w:val="clear" w:color="auto" w:fill="FFFFFF"/>
        <w:bidi/>
        <w:spacing w:before="75" w:after="75" w:line="450" w:lineRule="atLeast"/>
        <w:ind w:left="720" w:right="150"/>
        <w:jc w:val="both"/>
        <w:rPr>
          <w:rFonts w:ascii="IRANSans" w:eastAsia="Times New Roman" w:hAnsi="IRANSans" w:cs="B Nazanin"/>
          <w:b w:val="0"/>
          <w:color w:val="212529"/>
          <w:sz w:val="32"/>
          <w:szCs w:val="32"/>
          <w:rtl/>
          <w:lang w:bidi="fa-IR"/>
        </w:rPr>
      </w:pPr>
      <w:r>
        <w:rPr>
          <w:rFonts w:ascii="IRANSans" w:eastAsia="Times New Roman" w:hAnsi="IRANSans" w:cs="B Nazanin" w:hint="cs"/>
          <w:b w:val="0"/>
          <w:color w:val="212529"/>
          <w:sz w:val="32"/>
          <w:szCs w:val="32"/>
          <w:rtl/>
          <w:lang w:bidi="fa-IR"/>
        </w:rPr>
        <w:t xml:space="preserve">پس از رسیدن قیمت به هر تارگت که توسط تریدر تعیین شده، قیمت کف فروش یا همان استاپ لاس، یک پله به بالا هدایت میشود تا در صورت ریزش ناگهانی بازار، سفارش در بالاترین نقطه بسته شود و از طرفی پس از رسیدن قیمت به تارگت آخر، سیستم به صورت </w:t>
      </w:r>
      <w:r>
        <w:rPr>
          <w:rFonts w:ascii="IRANSans" w:eastAsia="Times New Roman" w:hAnsi="IRANSans" w:cs="B Nazanin" w:hint="cs"/>
          <w:b w:val="0"/>
          <w:color w:val="212529"/>
          <w:sz w:val="32"/>
          <w:szCs w:val="32"/>
          <w:rtl/>
          <w:lang w:bidi="fa-IR"/>
        </w:rPr>
        <w:lastRenderedPageBreak/>
        <w:t>اتومات در صورتی که تریدر انتخاب کرده باشد، استراتژی را به حالت تریلینگ تغییر میدهد تا بیشترین سود را از بازار آن لحظه ارز دریافت کند .</w:t>
      </w:r>
    </w:p>
    <w:p w14:paraId="1AAEBE33" w14:textId="77777777" w:rsidR="00783088" w:rsidRDefault="00783088" w:rsidP="00783088">
      <w:pPr>
        <w:shd w:val="clear" w:color="auto" w:fill="FFFFFF"/>
        <w:bidi/>
        <w:spacing w:before="75" w:after="75" w:line="450" w:lineRule="atLeast"/>
        <w:ind w:left="720" w:right="150"/>
        <w:jc w:val="both"/>
        <w:rPr>
          <w:rFonts w:ascii="IRANSans" w:eastAsia="Times New Roman" w:hAnsi="IRANSans" w:cs="B Nazanin"/>
          <w:b w:val="0"/>
          <w:color w:val="212529"/>
          <w:sz w:val="32"/>
          <w:szCs w:val="32"/>
          <w:rtl/>
          <w:lang w:bidi="fa-IR"/>
        </w:rPr>
      </w:pPr>
      <w:r>
        <w:rPr>
          <w:rFonts w:ascii="IRANSans" w:eastAsia="Times New Roman" w:hAnsi="IRANSans" w:cs="B Nazanin" w:hint="cs"/>
          <w:b w:val="0"/>
          <w:color w:val="212529"/>
          <w:sz w:val="32"/>
          <w:szCs w:val="32"/>
          <w:rtl/>
          <w:lang w:bidi="fa-IR"/>
        </w:rPr>
        <w:t>تریدر و مشتری، در هرلحظه از این روند می توانند به صورت دستی و از طریق پنل مدیریتی خود، بخش یا کل سفارش باز را بسته و از معامله خارج شوند.</w:t>
      </w:r>
    </w:p>
    <w:p w14:paraId="3CC36C8A" w14:textId="77777777" w:rsidR="00783088" w:rsidRDefault="00783088" w:rsidP="00783088">
      <w:pPr>
        <w:shd w:val="clear" w:color="auto" w:fill="FFFFFF"/>
        <w:bidi/>
        <w:spacing w:before="75" w:after="75" w:line="450" w:lineRule="atLeast"/>
        <w:ind w:left="720" w:right="150"/>
        <w:jc w:val="both"/>
        <w:rPr>
          <w:rFonts w:ascii="IRANSans" w:eastAsia="Times New Roman" w:hAnsi="IRANSans" w:cs="B Nazanin"/>
          <w:b w:val="0"/>
          <w:color w:val="212529"/>
          <w:sz w:val="32"/>
          <w:szCs w:val="32"/>
          <w:rtl/>
          <w:lang w:bidi="fa-IR"/>
        </w:rPr>
      </w:pPr>
      <w:r>
        <w:rPr>
          <w:rFonts w:ascii="IRANSans" w:eastAsia="Times New Roman" w:hAnsi="IRANSans" w:cs="B Nazanin" w:hint="cs"/>
          <w:b w:val="0"/>
          <w:color w:val="212529"/>
          <w:sz w:val="32"/>
          <w:szCs w:val="32"/>
          <w:rtl/>
          <w:lang w:bidi="fa-IR"/>
        </w:rPr>
        <w:t>همچنین مشتری در پنل مدیریتی خود در بخش مدیریت ریسک، می تواند حداکثر مبلغی که تریدر مجاز هست تا برای یک سفارش برای او ثبت سفارش کند را تعیین نماید به عنوان مثلا پنج درصد از کل سرمایه یا بیشتر و یا کاملا در اختیار تریدر بگذارد. حد سود و زیان نیز توسط مشتری و در پنل کاربری او قابل تنظیم و مدیریت می باشد.</w:t>
      </w:r>
    </w:p>
    <w:p w14:paraId="3027C4F2" w14:textId="77777777" w:rsidR="00783088" w:rsidRDefault="00783088" w:rsidP="00783088">
      <w:pPr>
        <w:shd w:val="clear" w:color="auto" w:fill="FFFFFF"/>
        <w:bidi/>
        <w:spacing w:before="75" w:after="75" w:line="450" w:lineRule="atLeast"/>
        <w:ind w:left="720" w:right="150"/>
        <w:jc w:val="both"/>
        <w:rPr>
          <w:rFonts w:ascii="IRANSans" w:eastAsia="Times New Roman" w:hAnsi="IRANSans" w:cs="B Nazanin"/>
          <w:b w:val="0"/>
          <w:color w:val="212529"/>
          <w:sz w:val="32"/>
          <w:szCs w:val="32"/>
          <w:rtl/>
          <w:lang w:bidi="fa-IR"/>
        </w:rPr>
      </w:pPr>
      <w:r>
        <w:rPr>
          <w:rFonts w:ascii="IRANSans" w:eastAsia="Times New Roman" w:hAnsi="IRANSans" w:cs="B Nazanin" w:hint="cs"/>
          <w:b w:val="0"/>
          <w:color w:val="212529"/>
          <w:sz w:val="32"/>
          <w:szCs w:val="32"/>
          <w:rtl/>
          <w:lang w:bidi="fa-IR"/>
        </w:rPr>
        <w:t>پس از بسته شدن هر خرید یا فروش در سیستم معاملاتی، درصدی از مبلغ سود مشتری، از اعتبار او کسر و به حساب سایت منتقل می شود که شامل کارمزد سایت و کارمزد تریدر می باشد. ( کسر کارمزد از مشتری و تقسیم آن، در بخش مالی به تفصیل بیان شده است )</w:t>
      </w:r>
    </w:p>
    <w:p w14:paraId="00BB5774" w14:textId="77777777" w:rsidR="00783088" w:rsidRPr="0064247C" w:rsidRDefault="00783088" w:rsidP="00783088">
      <w:pPr>
        <w:shd w:val="clear" w:color="auto" w:fill="FFFFFF"/>
        <w:bidi/>
        <w:spacing w:before="75" w:after="75" w:line="450" w:lineRule="atLeast"/>
        <w:ind w:left="720" w:right="150"/>
        <w:rPr>
          <w:rFonts w:ascii="IRANSans" w:eastAsia="Times New Roman" w:hAnsi="IRANSans" w:cs="B Nazanin"/>
          <w:b w:val="0"/>
          <w:color w:val="212529"/>
          <w:sz w:val="32"/>
          <w:szCs w:val="32"/>
          <w:rtl/>
          <w:lang w:bidi="fa-IR"/>
        </w:rPr>
      </w:pPr>
    </w:p>
    <w:p w14:paraId="2E16A0F5" w14:textId="77777777" w:rsidR="00783088" w:rsidRDefault="00783088" w:rsidP="00783088">
      <w:pPr>
        <w:numPr>
          <w:ilvl w:val="0"/>
          <w:numId w:val="5"/>
        </w:numPr>
        <w:shd w:val="clear" w:color="auto" w:fill="FFFFFF"/>
        <w:bidi/>
        <w:spacing w:before="75" w:after="75" w:line="450" w:lineRule="atLeast"/>
        <w:ind w:right="150"/>
        <w:rPr>
          <w:rFonts w:ascii="IRANSans" w:hAnsi="IRANSans" w:cs="B Nazanin" w:hint="eastAsia"/>
          <w:color w:val="212529"/>
          <w:sz w:val="32"/>
          <w:szCs w:val="32"/>
        </w:rPr>
      </w:pPr>
      <w:r w:rsidRPr="0064247C">
        <w:rPr>
          <w:rFonts w:ascii="IRANSans" w:hAnsi="IRANSans" w:cs="B Nazanin"/>
          <w:color w:val="212529"/>
          <w:sz w:val="32"/>
          <w:szCs w:val="32"/>
          <w:rtl/>
        </w:rPr>
        <w:t>خلاصه‌ای از اهداف پروژه</w:t>
      </w:r>
    </w:p>
    <w:p w14:paraId="3529AA1A" w14:textId="77777777" w:rsidR="00783088" w:rsidRDefault="00783088" w:rsidP="00783088">
      <w:pPr>
        <w:shd w:val="clear" w:color="auto" w:fill="FFFFFF"/>
        <w:bidi/>
        <w:spacing w:before="75" w:after="75" w:line="450" w:lineRule="atLeast"/>
        <w:ind w:left="720" w:right="150"/>
        <w:jc w:val="both"/>
        <w:rPr>
          <w:rFonts w:ascii="IRANSans" w:hAnsi="IRANSans" w:cs="B Nazanin" w:hint="eastAsia"/>
          <w:color w:val="212529"/>
          <w:sz w:val="32"/>
          <w:szCs w:val="32"/>
        </w:rPr>
      </w:pPr>
      <w:r>
        <w:rPr>
          <w:rFonts w:ascii="IRANSans" w:hAnsi="IRANSans" w:cs="B Nazanin" w:hint="cs"/>
          <w:color w:val="212529"/>
          <w:sz w:val="32"/>
          <w:szCs w:val="32"/>
          <w:rtl/>
        </w:rPr>
        <w:t>مهمترین هدف این سیستم، رساندن احتمال ضرر در خریدها به حد اقل و در نهایت گرفتن سود حداکثری از معاملات بازار ارزهای دیجیتال با کنترل دقیق و مدیریت ریسک و هیجان با استفاده از روشهای هوش مصنوعی در کنار هوش انسانی می باشد. همچنین اهداف پروژه را می توان به صورت ذیل در نظر گرفت که با توجه به گسترش روزافزون این بازار در بین کاربران، مطمئنا اهداف جدیدی به موارد ذکر شده در آینده افزوده خواهد شد.</w:t>
      </w:r>
    </w:p>
    <w:p w14:paraId="1A6F7749" w14:textId="77777777" w:rsidR="00783088" w:rsidRDefault="00783088" w:rsidP="00783088">
      <w:pPr>
        <w:shd w:val="clear" w:color="auto" w:fill="FFFFFF"/>
        <w:bidi/>
        <w:spacing w:before="75" w:after="75" w:line="450" w:lineRule="atLeast"/>
        <w:ind w:left="720" w:right="150"/>
        <w:rPr>
          <w:rFonts w:ascii="IRANSans" w:hAnsi="IRANSans" w:cs="B Nazanin" w:hint="eastAsia"/>
          <w:color w:val="212529"/>
          <w:sz w:val="32"/>
          <w:szCs w:val="32"/>
          <w:rtl/>
        </w:rPr>
      </w:pPr>
      <w:r>
        <w:rPr>
          <w:rFonts w:ascii="IRANSans" w:hAnsi="IRANSans" w:cs="B Nazanin" w:hint="cs"/>
          <w:color w:val="212529"/>
          <w:sz w:val="32"/>
          <w:szCs w:val="32"/>
          <w:rtl/>
        </w:rPr>
        <w:t>اهداف کوتاه مدت پروژه :</w:t>
      </w:r>
    </w:p>
    <w:p w14:paraId="413FE075" w14:textId="77777777" w:rsidR="00783088" w:rsidRDefault="00783088" w:rsidP="00783088">
      <w:pPr>
        <w:pStyle w:val="ListParagraph"/>
        <w:numPr>
          <w:ilvl w:val="1"/>
          <w:numId w:val="5"/>
        </w:numPr>
        <w:shd w:val="clear" w:color="auto" w:fill="FFFFFF"/>
        <w:bidi/>
        <w:spacing w:before="75" w:after="75" w:line="450" w:lineRule="atLeast"/>
        <w:ind w:right="150"/>
        <w:rPr>
          <w:rFonts w:ascii="IRANSans" w:hAnsi="IRANSans" w:cs="B Nazanin"/>
          <w:color w:val="212529"/>
          <w:sz w:val="32"/>
          <w:szCs w:val="32"/>
        </w:rPr>
      </w:pPr>
      <w:r>
        <w:rPr>
          <w:rFonts w:ascii="IRANSans" w:hAnsi="IRANSans" w:cs="B Nazanin" w:hint="cs"/>
          <w:color w:val="212529"/>
          <w:sz w:val="32"/>
          <w:szCs w:val="32"/>
          <w:rtl/>
        </w:rPr>
        <w:t>جذب چندین تریدر ماهر و باتجربه جهت انجام معاملات در سیستم معاملاتی سایت</w:t>
      </w:r>
    </w:p>
    <w:p w14:paraId="4A92BBC9" w14:textId="77777777" w:rsidR="00783088" w:rsidRDefault="00783088" w:rsidP="00783088">
      <w:pPr>
        <w:pStyle w:val="ListParagraph"/>
        <w:numPr>
          <w:ilvl w:val="1"/>
          <w:numId w:val="5"/>
        </w:numPr>
        <w:shd w:val="clear" w:color="auto" w:fill="FFFFFF"/>
        <w:bidi/>
        <w:spacing w:before="75" w:after="75" w:line="450" w:lineRule="atLeast"/>
        <w:ind w:right="150"/>
        <w:jc w:val="both"/>
        <w:rPr>
          <w:rFonts w:ascii="IRANSans" w:hAnsi="IRANSans" w:cs="B Nazanin"/>
          <w:color w:val="212529"/>
          <w:sz w:val="32"/>
          <w:szCs w:val="32"/>
        </w:rPr>
      </w:pPr>
      <w:r>
        <w:rPr>
          <w:rFonts w:ascii="IRANSans" w:hAnsi="IRANSans" w:cs="B Nazanin" w:hint="cs"/>
          <w:color w:val="212529"/>
          <w:sz w:val="32"/>
          <w:szCs w:val="32"/>
          <w:rtl/>
        </w:rPr>
        <w:t xml:space="preserve">جذب مشتریان توسط خود تریدر به جهت دارابودن کانالها ی خصوصی در شبکه های اجتماعی </w:t>
      </w:r>
    </w:p>
    <w:p w14:paraId="7A3AF6EA" w14:textId="77777777" w:rsidR="00783088" w:rsidRDefault="00783088" w:rsidP="00783088">
      <w:pPr>
        <w:pStyle w:val="ListParagraph"/>
        <w:numPr>
          <w:ilvl w:val="1"/>
          <w:numId w:val="5"/>
        </w:numPr>
        <w:shd w:val="clear" w:color="auto" w:fill="FFFFFF"/>
        <w:bidi/>
        <w:spacing w:before="75" w:after="75" w:line="450" w:lineRule="atLeast"/>
        <w:ind w:right="150"/>
        <w:jc w:val="both"/>
        <w:rPr>
          <w:rFonts w:ascii="IRANSans" w:hAnsi="IRANSans" w:cs="B Nazanin"/>
          <w:color w:val="212529"/>
          <w:sz w:val="32"/>
          <w:szCs w:val="32"/>
        </w:rPr>
      </w:pPr>
      <w:r>
        <w:rPr>
          <w:rFonts w:ascii="IRANSans" w:hAnsi="IRANSans" w:cs="B Nazanin" w:hint="cs"/>
          <w:color w:val="212529"/>
          <w:sz w:val="32"/>
          <w:szCs w:val="32"/>
          <w:rtl/>
        </w:rPr>
        <w:t>جذب مشتری از طریق معرف و تخصیص اعتبار هدیه به معرفی کنندگان</w:t>
      </w:r>
    </w:p>
    <w:p w14:paraId="431F7A99" w14:textId="77777777" w:rsidR="00783088" w:rsidRDefault="00783088" w:rsidP="00783088">
      <w:pPr>
        <w:pStyle w:val="ListParagraph"/>
        <w:numPr>
          <w:ilvl w:val="1"/>
          <w:numId w:val="5"/>
        </w:numPr>
        <w:shd w:val="clear" w:color="auto" w:fill="FFFFFF"/>
        <w:bidi/>
        <w:spacing w:before="75" w:after="75" w:line="450" w:lineRule="atLeast"/>
        <w:ind w:right="150"/>
        <w:jc w:val="both"/>
        <w:rPr>
          <w:rFonts w:ascii="IRANSans" w:hAnsi="IRANSans" w:cs="B Nazanin"/>
          <w:color w:val="212529"/>
          <w:sz w:val="32"/>
          <w:szCs w:val="32"/>
        </w:rPr>
      </w:pPr>
      <w:r>
        <w:rPr>
          <w:rFonts w:ascii="IRANSans" w:hAnsi="IRANSans" w:cs="B Nazanin" w:hint="cs"/>
          <w:color w:val="212529"/>
          <w:sz w:val="32"/>
          <w:szCs w:val="32"/>
          <w:rtl/>
        </w:rPr>
        <w:t>رفع ایرادات و باگهای احتمالی و تشکیل تیم پشتیبان</w:t>
      </w:r>
    </w:p>
    <w:p w14:paraId="29AF28B5" w14:textId="77777777" w:rsidR="00783088" w:rsidRDefault="00783088" w:rsidP="00783088">
      <w:pPr>
        <w:pStyle w:val="ListParagraph"/>
        <w:numPr>
          <w:ilvl w:val="1"/>
          <w:numId w:val="5"/>
        </w:numPr>
        <w:shd w:val="clear" w:color="auto" w:fill="FFFFFF"/>
        <w:bidi/>
        <w:spacing w:before="75" w:after="75" w:line="450" w:lineRule="atLeast"/>
        <w:ind w:right="150"/>
        <w:jc w:val="both"/>
        <w:rPr>
          <w:rFonts w:ascii="IRANSans" w:hAnsi="IRANSans" w:cs="B Nazanin"/>
          <w:color w:val="212529"/>
          <w:sz w:val="32"/>
          <w:szCs w:val="32"/>
        </w:rPr>
      </w:pPr>
      <w:r>
        <w:rPr>
          <w:rFonts w:ascii="IRANSans" w:hAnsi="IRANSans" w:cs="B Nazanin" w:hint="cs"/>
          <w:color w:val="212529"/>
          <w:sz w:val="32"/>
          <w:szCs w:val="32"/>
          <w:rtl/>
        </w:rPr>
        <w:t>پرداخت آنلاین و اتومات مشتریان جهت شارژ کارمزدها با ارزهای رایج دیجیتال</w:t>
      </w:r>
    </w:p>
    <w:p w14:paraId="3FB97B86" w14:textId="77777777" w:rsidR="00783088" w:rsidRDefault="00783088" w:rsidP="00783088">
      <w:pPr>
        <w:shd w:val="clear" w:color="auto" w:fill="FFFFFF"/>
        <w:bidi/>
        <w:spacing w:before="75" w:after="75" w:line="450" w:lineRule="atLeast"/>
        <w:ind w:right="150" w:firstLine="720"/>
        <w:jc w:val="both"/>
        <w:rPr>
          <w:rFonts w:ascii="IRANSans" w:hAnsi="IRANSans" w:cs="B Nazanin" w:hint="eastAsia"/>
          <w:color w:val="212529"/>
          <w:sz w:val="32"/>
          <w:szCs w:val="32"/>
          <w:rtl/>
        </w:rPr>
      </w:pPr>
      <w:r>
        <w:rPr>
          <w:rFonts w:ascii="IRANSans" w:hAnsi="IRANSans" w:cs="B Nazanin" w:hint="cs"/>
          <w:color w:val="212529"/>
          <w:sz w:val="32"/>
          <w:szCs w:val="32"/>
          <w:rtl/>
        </w:rPr>
        <w:t>اهداف بلند مدت :</w:t>
      </w:r>
    </w:p>
    <w:p w14:paraId="49C4A05E" w14:textId="77777777" w:rsidR="00783088" w:rsidRDefault="00783088" w:rsidP="00783088">
      <w:pPr>
        <w:pStyle w:val="ListParagraph"/>
        <w:numPr>
          <w:ilvl w:val="1"/>
          <w:numId w:val="5"/>
        </w:numPr>
        <w:shd w:val="clear" w:color="auto" w:fill="FFFFFF"/>
        <w:bidi/>
        <w:spacing w:before="75" w:after="75" w:line="450" w:lineRule="atLeast"/>
        <w:ind w:right="150"/>
        <w:jc w:val="both"/>
        <w:rPr>
          <w:rFonts w:ascii="IRANSans" w:hAnsi="IRANSans" w:cs="B Nazanin"/>
          <w:color w:val="212529"/>
          <w:sz w:val="32"/>
          <w:szCs w:val="32"/>
        </w:rPr>
      </w:pPr>
      <w:r>
        <w:rPr>
          <w:rFonts w:ascii="IRANSans" w:hAnsi="IRANSans" w:cs="B Nazanin" w:hint="cs"/>
          <w:color w:val="212529"/>
          <w:sz w:val="32"/>
          <w:szCs w:val="32"/>
          <w:rtl/>
        </w:rPr>
        <w:t>ایجاد بستر مناسب و راه اندازی فروشگاه آنلاین جهت فروش محصولات مرتبط با ارز دیجیتال همانند فروش استراتژی، ربات های اتو ترید و کتاب های خاص</w:t>
      </w:r>
    </w:p>
    <w:p w14:paraId="17490414" w14:textId="77777777" w:rsidR="00783088" w:rsidRDefault="00783088" w:rsidP="00783088">
      <w:pPr>
        <w:pStyle w:val="ListParagraph"/>
        <w:numPr>
          <w:ilvl w:val="1"/>
          <w:numId w:val="5"/>
        </w:numPr>
        <w:shd w:val="clear" w:color="auto" w:fill="FFFFFF"/>
        <w:bidi/>
        <w:spacing w:before="75" w:after="75" w:line="450" w:lineRule="atLeast"/>
        <w:ind w:right="150"/>
        <w:jc w:val="both"/>
        <w:rPr>
          <w:rFonts w:ascii="IRANSans" w:hAnsi="IRANSans" w:cs="B Nazanin"/>
          <w:color w:val="212529"/>
          <w:sz w:val="32"/>
          <w:szCs w:val="32"/>
        </w:rPr>
      </w:pPr>
      <w:r>
        <w:rPr>
          <w:rFonts w:ascii="IRANSans" w:hAnsi="IRANSans" w:cs="B Nazanin" w:hint="cs"/>
          <w:color w:val="212529"/>
          <w:sz w:val="32"/>
          <w:szCs w:val="32"/>
          <w:rtl/>
        </w:rPr>
        <w:lastRenderedPageBreak/>
        <w:t>جذب مشتریان با مبالغ بالا جهت سبدگردانی و اتصال آنها به بهترین تریدرهای داخل سیستم با توجه به عملکرد آنها از طریق اعتماد سازی و شفاف سازی سودها</w:t>
      </w:r>
    </w:p>
    <w:p w14:paraId="672E2325" w14:textId="77777777" w:rsidR="00783088" w:rsidRDefault="00783088" w:rsidP="00783088">
      <w:pPr>
        <w:pStyle w:val="ListParagraph"/>
        <w:numPr>
          <w:ilvl w:val="1"/>
          <w:numId w:val="5"/>
        </w:numPr>
        <w:shd w:val="clear" w:color="auto" w:fill="FFFFFF"/>
        <w:bidi/>
        <w:spacing w:before="75" w:after="75" w:line="450" w:lineRule="atLeast"/>
        <w:ind w:right="150"/>
        <w:jc w:val="both"/>
        <w:rPr>
          <w:rFonts w:ascii="IRANSans" w:hAnsi="IRANSans" w:cs="B Nazanin"/>
          <w:color w:val="212529"/>
          <w:sz w:val="32"/>
          <w:szCs w:val="32"/>
        </w:rPr>
      </w:pPr>
      <w:r>
        <w:rPr>
          <w:rFonts w:ascii="IRANSans" w:hAnsi="IRANSans" w:cs="B Nazanin" w:hint="cs"/>
          <w:color w:val="212529"/>
          <w:sz w:val="32"/>
          <w:szCs w:val="32"/>
          <w:rtl/>
        </w:rPr>
        <w:t>ایجاد امکان ترید برای مشتریان با روش سیستم معاملاتی تریدرها</w:t>
      </w:r>
    </w:p>
    <w:p w14:paraId="70071EE6" w14:textId="77777777" w:rsidR="00783088" w:rsidRDefault="00783088" w:rsidP="00783088">
      <w:pPr>
        <w:pStyle w:val="ListParagraph"/>
        <w:numPr>
          <w:ilvl w:val="1"/>
          <w:numId w:val="5"/>
        </w:numPr>
        <w:shd w:val="clear" w:color="auto" w:fill="FFFFFF"/>
        <w:bidi/>
        <w:spacing w:before="75" w:after="75" w:line="450" w:lineRule="atLeast"/>
        <w:ind w:right="150"/>
        <w:jc w:val="both"/>
        <w:rPr>
          <w:rFonts w:ascii="IRANSans" w:hAnsi="IRANSans" w:cs="B Nazanin"/>
          <w:color w:val="212529"/>
          <w:sz w:val="32"/>
          <w:szCs w:val="32"/>
        </w:rPr>
      </w:pPr>
      <w:r>
        <w:rPr>
          <w:rFonts w:ascii="IRANSans" w:hAnsi="IRANSans" w:cs="B Nazanin" w:hint="cs"/>
          <w:color w:val="212529"/>
          <w:sz w:val="32"/>
          <w:szCs w:val="32"/>
          <w:rtl/>
        </w:rPr>
        <w:t xml:space="preserve">اتصال پرداخت ها به سیستمهای آنلاین بین المللی از قبیل پی پال، ویزا و ... </w:t>
      </w:r>
    </w:p>
    <w:p w14:paraId="5C39634D" w14:textId="77777777" w:rsidR="00783088" w:rsidRPr="006E1609" w:rsidRDefault="00783088" w:rsidP="00783088">
      <w:pPr>
        <w:pStyle w:val="ListParagraph"/>
        <w:numPr>
          <w:ilvl w:val="1"/>
          <w:numId w:val="5"/>
        </w:numPr>
        <w:shd w:val="clear" w:color="auto" w:fill="FFFFFF"/>
        <w:bidi/>
        <w:spacing w:before="75" w:after="75" w:line="450" w:lineRule="atLeast"/>
        <w:ind w:right="150"/>
        <w:jc w:val="both"/>
        <w:rPr>
          <w:rFonts w:ascii="IRANSans" w:hAnsi="IRANSans" w:cs="B Nazanin"/>
          <w:color w:val="212529"/>
          <w:sz w:val="32"/>
          <w:szCs w:val="32"/>
        </w:rPr>
      </w:pPr>
      <w:r>
        <w:rPr>
          <w:rFonts w:ascii="IRANSans" w:hAnsi="IRANSans" w:cs="B Nazanin" w:hint="cs"/>
          <w:color w:val="212529"/>
          <w:sz w:val="32"/>
          <w:szCs w:val="32"/>
          <w:rtl/>
        </w:rPr>
        <w:t>ایجاد تیم قوی جهت گسترش به سمت جذب مشتری در کشورهای دیگر</w:t>
      </w:r>
    </w:p>
    <w:p w14:paraId="20A363A8" w14:textId="77777777" w:rsidR="00783088" w:rsidRPr="0064247C" w:rsidRDefault="00783088" w:rsidP="00783088">
      <w:pPr>
        <w:shd w:val="clear" w:color="auto" w:fill="FFFFFF"/>
        <w:bidi/>
        <w:spacing w:before="75" w:after="75" w:line="450" w:lineRule="atLeast"/>
        <w:ind w:left="720" w:right="150"/>
        <w:jc w:val="both"/>
        <w:rPr>
          <w:rFonts w:ascii="IRANSans" w:hAnsi="IRANSans" w:cs="B Nazanin" w:hint="eastAsia"/>
          <w:color w:val="212529"/>
          <w:sz w:val="32"/>
          <w:szCs w:val="32"/>
        </w:rPr>
      </w:pPr>
    </w:p>
    <w:p w14:paraId="3732DFFA" w14:textId="77777777" w:rsidR="00783088" w:rsidRDefault="00783088" w:rsidP="00783088">
      <w:pPr>
        <w:numPr>
          <w:ilvl w:val="0"/>
          <w:numId w:val="5"/>
        </w:numPr>
        <w:shd w:val="clear" w:color="auto" w:fill="FFFFFF"/>
        <w:bidi/>
        <w:spacing w:before="75" w:after="75" w:line="450" w:lineRule="atLeast"/>
        <w:ind w:right="150"/>
        <w:jc w:val="both"/>
        <w:rPr>
          <w:rFonts w:ascii="IRANSans" w:hAnsi="IRANSans" w:cs="B Nazanin" w:hint="eastAsia"/>
          <w:color w:val="212529"/>
          <w:sz w:val="32"/>
          <w:szCs w:val="32"/>
        </w:rPr>
      </w:pPr>
      <w:r w:rsidRPr="0064247C">
        <w:rPr>
          <w:rFonts w:ascii="IRANSans" w:hAnsi="IRANSans" w:cs="B Nazanin"/>
          <w:color w:val="212529"/>
          <w:sz w:val="32"/>
          <w:szCs w:val="32"/>
          <w:rtl/>
        </w:rPr>
        <w:t>توصیف دقیقی از شرایط بازار</w:t>
      </w:r>
    </w:p>
    <w:p w14:paraId="35C73949" w14:textId="77777777" w:rsidR="00783088" w:rsidRDefault="00783088" w:rsidP="00783088">
      <w:pPr>
        <w:shd w:val="clear" w:color="auto" w:fill="FFFFFF"/>
        <w:bidi/>
        <w:spacing w:before="75" w:after="75" w:line="450" w:lineRule="atLeast"/>
        <w:ind w:left="720" w:right="150"/>
        <w:jc w:val="both"/>
        <w:rPr>
          <w:rFonts w:ascii="IRANSans" w:hAnsi="IRANSans" w:cs="B Nazanin" w:hint="eastAsia"/>
          <w:color w:val="212529"/>
          <w:sz w:val="32"/>
          <w:szCs w:val="32"/>
          <w:rtl/>
        </w:rPr>
      </w:pPr>
      <w:r>
        <w:rPr>
          <w:rFonts w:ascii="IRANSans" w:hAnsi="IRANSans" w:cs="B Nazanin" w:hint="cs"/>
          <w:color w:val="212529"/>
          <w:sz w:val="32"/>
          <w:szCs w:val="32"/>
          <w:rtl/>
        </w:rPr>
        <w:t>بازار کریپتو کارنسی یک بازه دو طرفه و بیست و چهار ساعته است. بدین معنا که در هر لحظه از شبانه روز میتوان از آن سود گرفت. چه زمانی که بازار در حال ریزش و افت قیمت هاست و چه زمانی که صعودی و به اصطلاح سبز است.</w:t>
      </w:r>
    </w:p>
    <w:p w14:paraId="36ED7997" w14:textId="77777777" w:rsidR="00783088" w:rsidRDefault="00783088" w:rsidP="00783088">
      <w:pPr>
        <w:shd w:val="clear" w:color="auto" w:fill="FFFFFF"/>
        <w:bidi/>
        <w:spacing w:before="75" w:after="75" w:line="450" w:lineRule="atLeast"/>
        <w:ind w:left="720" w:right="150"/>
        <w:jc w:val="both"/>
        <w:rPr>
          <w:rFonts w:ascii="IRANSans" w:hAnsi="IRANSans" w:cs="B Nazanin" w:hint="eastAsia"/>
          <w:color w:val="212529"/>
          <w:sz w:val="32"/>
          <w:szCs w:val="32"/>
          <w:rtl/>
        </w:rPr>
      </w:pPr>
      <w:r>
        <w:rPr>
          <w:rFonts w:ascii="IRANSans" w:hAnsi="IRANSans" w:cs="B Nazanin" w:hint="cs"/>
          <w:color w:val="212529"/>
          <w:sz w:val="32"/>
          <w:szCs w:val="32"/>
          <w:rtl/>
        </w:rPr>
        <w:t>در این بازار تریدرهای حرفه ای خارج از هیجانات کاربران عادی، از روی تجربه و روشهای تکنیکال و فاندامنتال ارزهای مصتعد سود را انتخاب یا به اصطلاح، شکار میکنند و سودهای چندین برابری به نسبت بازارهای مالی دیگر نصیب خود و مشتریانشان میکنند.</w:t>
      </w:r>
    </w:p>
    <w:p w14:paraId="4F5E680D" w14:textId="77777777" w:rsidR="00783088" w:rsidRDefault="00783088" w:rsidP="00783088">
      <w:pPr>
        <w:shd w:val="clear" w:color="auto" w:fill="FFFFFF"/>
        <w:bidi/>
        <w:spacing w:before="75" w:after="75" w:line="450" w:lineRule="atLeast"/>
        <w:ind w:left="720" w:right="150"/>
        <w:jc w:val="both"/>
        <w:rPr>
          <w:rFonts w:ascii="IRANSans" w:hAnsi="IRANSans" w:cs="B Nazanin" w:hint="eastAsia"/>
          <w:color w:val="212529"/>
          <w:sz w:val="32"/>
          <w:szCs w:val="32"/>
          <w:rtl/>
        </w:rPr>
      </w:pPr>
      <w:r>
        <w:rPr>
          <w:rFonts w:ascii="IRANSans" w:hAnsi="IRANSans" w:cs="B Nazanin" w:hint="cs"/>
          <w:color w:val="212529"/>
          <w:sz w:val="32"/>
          <w:szCs w:val="32"/>
          <w:rtl/>
        </w:rPr>
        <w:t xml:space="preserve">در این بازار، دو حالت وجود دارد. حالت اسپات و حالت فیوچرز که سیستم معاملاتی حال حاضر، از هر دو بازار پشتیبانی میکند. در بازار اسپات، خریدها با ریسک کم و سود کمتر و در بازار فیوچرز، خریدها با ریسک بالاتر و سود چندین برابری انجام می شود. </w:t>
      </w:r>
    </w:p>
    <w:p w14:paraId="73CA9E86" w14:textId="77777777" w:rsidR="00783088" w:rsidRDefault="00783088" w:rsidP="00783088">
      <w:pPr>
        <w:shd w:val="clear" w:color="auto" w:fill="FFFFFF"/>
        <w:bidi/>
        <w:spacing w:before="75" w:after="75" w:line="450" w:lineRule="atLeast"/>
        <w:ind w:left="720" w:right="150"/>
        <w:jc w:val="both"/>
        <w:rPr>
          <w:rFonts w:ascii="IRANSans" w:hAnsi="IRANSans" w:cs="B Nazanin" w:hint="eastAsia"/>
          <w:color w:val="212529"/>
          <w:sz w:val="32"/>
          <w:szCs w:val="32"/>
          <w:rtl/>
        </w:rPr>
      </w:pPr>
      <w:r>
        <w:rPr>
          <w:rFonts w:ascii="IRANSans" w:hAnsi="IRANSans" w:cs="B Nazanin" w:hint="cs"/>
          <w:color w:val="212529"/>
          <w:sz w:val="32"/>
          <w:szCs w:val="32"/>
          <w:rtl/>
        </w:rPr>
        <w:t>کارکرد یک تریدر خوب و تفاوت آن با کاربران عادی و دیگر تریدرها، در بازار فیوچرز بشدت قابل مشاهده و مقایسه است. با توجه به ریسک بالای بازارهای مالی، لازمه کنترل هیجانات در این بازارها، استفاده از ابزارهای جانبی هوشمند و بهره مندی از تریدرهای با تجربه است. سیستم معاملاتی، پس از خرید ارز با توجه به تحلیل در بهترین نقطه توسط تریدر، مابقی کار را بدست گرفته و خارج از هیجانات، با استراتژی هوشمند و خاص خود، مابقی کار تا فروش ارز را انجام میدهد.</w:t>
      </w:r>
    </w:p>
    <w:p w14:paraId="3F3078C9" w14:textId="77777777" w:rsidR="00783088" w:rsidRPr="0064247C" w:rsidRDefault="00783088" w:rsidP="00783088">
      <w:pPr>
        <w:shd w:val="clear" w:color="auto" w:fill="FFFFFF"/>
        <w:bidi/>
        <w:spacing w:before="75" w:after="75" w:line="450" w:lineRule="atLeast"/>
        <w:ind w:left="720" w:right="150"/>
        <w:jc w:val="both"/>
        <w:rPr>
          <w:rFonts w:ascii="IRANSans" w:hAnsi="IRANSans" w:cs="B Nazanin" w:hint="eastAsia"/>
          <w:color w:val="212529"/>
          <w:sz w:val="32"/>
          <w:szCs w:val="32"/>
        </w:rPr>
      </w:pPr>
    </w:p>
    <w:p w14:paraId="41968578" w14:textId="77777777" w:rsidR="00783088" w:rsidRDefault="00783088" w:rsidP="00783088">
      <w:pPr>
        <w:numPr>
          <w:ilvl w:val="0"/>
          <w:numId w:val="5"/>
        </w:numPr>
        <w:shd w:val="clear" w:color="auto" w:fill="FFFFFF"/>
        <w:bidi/>
        <w:spacing w:before="75" w:after="75" w:line="450" w:lineRule="atLeast"/>
        <w:ind w:right="150"/>
        <w:jc w:val="both"/>
        <w:rPr>
          <w:rFonts w:ascii="IRANSans" w:hAnsi="IRANSans" w:cs="B Nazanin" w:hint="eastAsia"/>
          <w:color w:val="212529"/>
          <w:sz w:val="32"/>
          <w:szCs w:val="32"/>
        </w:rPr>
      </w:pPr>
      <w:r w:rsidRPr="0064247C">
        <w:rPr>
          <w:rFonts w:ascii="IRANSans" w:hAnsi="IRANSans" w:cs="B Nazanin"/>
          <w:color w:val="212529"/>
          <w:sz w:val="32"/>
          <w:szCs w:val="32"/>
          <w:rtl/>
        </w:rPr>
        <w:t>نگاه کوتاه به رقابت در بازار و</w:t>
      </w:r>
      <w:r w:rsidRPr="00DE6663">
        <w:rPr>
          <w:rFonts w:ascii="Calibri" w:hAnsi="Calibri" w:cs="Calibri" w:hint="cs"/>
          <w:color w:val="212529"/>
          <w:sz w:val="32"/>
          <w:szCs w:val="32"/>
          <w:rtl/>
        </w:rPr>
        <w:t> </w:t>
      </w:r>
      <w:r w:rsidRPr="00DE6663">
        <w:rPr>
          <w:rFonts w:ascii="IRANSans" w:hAnsi="IRANSans" w:cs="B Nazanin"/>
          <w:color w:val="212529"/>
          <w:sz w:val="32"/>
          <w:szCs w:val="32"/>
          <w:rtl/>
        </w:rPr>
        <w:t>مزیت نسبی</w:t>
      </w:r>
      <w:r w:rsidRPr="0064247C">
        <w:rPr>
          <w:rFonts w:ascii="IRANSans" w:hAnsi="IRANSans" w:cs="B Nazanin"/>
          <w:color w:val="212529"/>
          <w:sz w:val="32"/>
          <w:szCs w:val="32"/>
        </w:rPr>
        <w:t> </w:t>
      </w:r>
      <w:r w:rsidRPr="0064247C">
        <w:rPr>
          <w:rFonts w:ascii="IRANSans" w:hAnsi="IRANSans" w:cs="B Nazanin"/>
          <w:color w:val="212529"/>
          <w:sz w:val="32"/>
          <w:szCs w:val="32"/>
          <w:rtl/>
        </w:rPr>
        <w:t>پروژه برای توجیه ادامه دار بودن آن</w:t>
      </w:r>
    </w:p>
    <w:p w14:paraId="468B2D40" w14:textId="77777777" w:rsidR="00783088" w:rsidRDefault="00783088" w:rsidP="00783088">
      <w:pPr>
        <w:shd w:val="clear" w:color="auto" w:fill="FFFFFF"/>
        <w:bidi/>
        <w:spacing w:before="75" w:after="75" w:line="450" w:lineRule="atLeast"/>
        <w:ind w:left="720" w:right="150"/>
        <w:jc w:val="both"/>
        <w:rPr>
          <w:rFonts w:ascii="IRANSans" w:hAnsi="IRANSans" w:cs="B Nazanin" w:hint="eastAsia"/>
          <w:color w:val="212529"/>
          <w:sz w:val="32"/>
          <w:szCs w:val="32"/>
          <w:rtl/>
          <w:lang w:bidi="fa-IR"/>
        </w:rPr>
      </w:pPr>
      <w:r>
        <w:rPr>
          <w:rFonts w:ascii="IRANSans" w:hAnsi="IRANSans" w:cs="B Nazanin" w:hint="cs"/>
          <w:color w:val="212529"/>
          <w:sz w:val="32"/>
          <w:szCs w:val="32"/>
          <w:rtl/>
        </w:rPr>
        <w:t xml:space="preserve">بازار کریپتو یا همان ارز دیجیتال، بسیار عقب مانده تر و خام تر از بازارهای دیگر همانند فارکس می باشد و به همین دلیل شرکتهای بسیاری در تلاش برای استفاده از این پتانسیل موجود با طراحی و توسعه ابزارهای گوناگون هستند. از ساخت و توسعه توکن ها ( میم کوین ها )، ایردراپ ها و رباتهای معامله گر گرفته تا صندوق های سرمایه گذاری و </w:t>
      </w:r>
      <w:r w:rsidRPr="00CD4054">
        <w:rPr>
          <w:rFonts w:asciiTheme="majorBidi" w:hAnsiTheme="majorBidi" w:cstheme="majorBidi"/>
          <w:color w:val="212529"/>
          <w:sz w:val="24"/>
          <w:szCs w:val="24"/>
        </w:rPr>
        <w:t>NFT</w:t>
      </w:r>
      <w:r w:rsidRPr="00CD4054">
        <w:rPr>
          <w:rFonts w:ascii="IRANSans" w:hAnsi="IRANSans" w:cs="B Nazanin" w:hint="cs"/>
          <w:color w:val="212529"/>
          <w:sz w:val="24"/>
          <w:szCs w:val="24"/>
          <w:rtl/>
          <w:lang w:bidi="fa-IR"/>
        </w:rPr>
        <w:t xml:space="preserve"> </w:t>
      </w:r>
      <w:r>
        <w:rPr>
          <w:rFonts w:ascii="IRANSans" w:hAnsi="IRANSans" w:cs="B Nazanin" w:hint="cs"/>
          <w:color w:val="212529"/>
          <w:sz w:val="32"/>
          <w:szCs w:val="32"/>
          <w:rtl/>
          <w:lang w:bidi="fa-IR"/>
        </w:rPr>
        <w:t>ها.</w:t>
      </w:r>
    </w:p>
    <w:p w14:paraId="6453D63A" w14:textId="77777777" w:rsidR="00783088" w:rsidRDefault="00783088" w:rsidP="00783088">
      <w:pPr>
        <w:shd w:val="clear" w:color="auto" w:fill="FFFFFF"/>
        <w:bidi/>
        <w:spacing w:before="75" w:after="75" w:line="450" w:lineRule="atLeast"/>
        <w:ind w:left="720" w:right="150"/>
        <w:jc w:val="both"/>
        <w:rPr>
          <w:rFonts w:ascii="IRANSans" w:hAnsi="IRANSans" w:cs="B Nazanin" w:hint="eastAsia"/>
          <w:color w:val="212529"/>
          <w:sz w:val="32"/>
          <w:szCs w:val="32"/>
          <w:rtl/>
          <w:lang w:bidi="fa-IR"/>
        </w:rPr>
      </w:pPr>
      <w:r>
        <w:rPr>
          <w:rFonts w:ascii="IRANSans" w:hAnsi="IRANSans" w:cs="B Nazanin" w:hint="cs"/>
          <w:color w:val="212529"/>
          <w:sz w:val="32"/>
          <w:szCs w:val="32"/>
          <w:rtl/>
          <w:lang w:bidi="fa-IR"/>
        </w:rPr>
        <w:lastRenderedPageBreak/>
        <w:t>با توجه به بازار موجود و نو بودن آن به نسبت دیگر بازارها، میتوان با ایجاد یک ابزار حرفه ای و خاص، علاوه بر کاربران عادی و تازه وارد، کاربرانی که ضرر را تجربه کرده اند و تعداد آنها نیز به خاطر نوسانات شدید این بازار کم نیست را جذب کرد و با توجه به اینکه اکثر سایتهای مشابه خارجی، از روی یک استراتژی ثابت برای مشتریان خرید و فروش میکنند و نه یک تریدر واقعی، این سیستم تفاوت و وجه تمایز خود را در شروع کار به خوبی نمایان میکند و مشتریان را وادار به ادامه همراهی با این سیستم می نماید.</w:t>
      </w:r>
    </w:p>
    <w:p w14:paraId="7F4E5113" w14:textId="77777777" w:rsidR="00783088" w:rsidRPr="0064247C" w:rsidRDefault="00783088" w:rsidP="00783088">
      <w:pPr>
        <w:shd w:val="clear" w:color="auto" w:fill="FFFFFF"/>
        <w:bidi/>
        <w:spacing w:before="75" w:after="75" w:line="450" w:lineRule="atLeast"/>
        <w:ind w:left="720" w:right="150"/>
        <w:jc w:val="both"/>
        <w:rPr>
          <w:rFonts w:ascii="IRANSans" w:hAnsi="IRANSans" w:cs="B Nazanin" w:hint="eastAsia"/>
          <w:color w:val="212529"/>
          <w:sz w:val="32"/>
          <w:szCs w:val="32"/>
          <w:rtl/>
          <w:lang w:bidi="fa-IR"/>
        </w:rPr>
      </w:pPr>
    </w:p>
    <w:p w14:paraId="7A893637" w14:textId="77777777" w:rsidR="00783088" w:rsidRDefault="00783088" w:rsidP="00783088">
      <w:pPr>
        <w:numPr>
          <w:ilvl w:val="0"/>
          <w:numId w:val="5"/>
        </w:numPr>
        <w:shd w:val="clear" w:color="auto" w:fill="FFFFFF"/>
        <w:bidi/>
        <w:spacing w:before="75" w:after="75" w:line="450" w:lineRule="atLeast"/>
        <w:ind w:right="150"/>
        <w:rPr>
          <w:rFonts w:ascii="IRANSans" w:hAnsi="IRANSans" w:cs="B Nazanin" w:hint="eastAsia"/>
          <w:color w:val="212529"/>
          <w:sz w:val="32"/>
          <w:szCs w:val="32"/>
        </w:rPr>
      </w:pPr>
      <w:r w:rsidRPr="0064247C">
        <w:rPr>
          <w:rFonts w:ascii="IRANSans" w:hAnsi="IRANSans" w:cs="B Nazanin"/>
          <w:color w:val="212529"/>
          <w:sz w:val="32"/>
          <w:szCs w:val="32"/>
          <w:rtl/>
        </w:rPr>
        <w:t>نمایی از پتانسیل رشد پروژه</w:t>
      </w:r>
    </w:p>
    <w:p w14:paraId="7CF1E6F8" w14:textId="77777777" w:rsidR="00783088" w:rsidRDefault="00783088" w:rsidP="00783088">
      <w:pPr>
        <w:shd w:val="clear" w:color="auto" w:fill="FFFFFF"/>
        <w:bidi/>
        <w:spacing w:before="75" w:after="75" w:line="450" w:lineRule="atLeast"/>
        <w:ind w:left="720" w:right="150"/>
        <w:rPr>
          <w:rFonts w:ascii="IRANSans" w:hAnsi="IRANSans" w:cs="B Nazanin" w:hint="eastAsia"/>
          <w:color w:val="212529"/>
          <w:sz w:val="32"/>
          <w:szCs w:val="32"/>
          <w:rtl/>
          <w:lang w:bidi="fa-IR"/>
        </w:rPr>
      </w:pPr>
      <w:r>
        <w:rPr>
          <w:rFonts w:ascii="IRANSans" w:hAnsi="IRANSans" w:cs="B Nazanin" w:hint="cs"/>
          <w:color w:val="212529"/>
          <w:sz w:val="32"/>
          <w:szCs w:val="32"/>
          <w:rtl/>
          <w:lang w:bidi="fa-IR"/>
        </w:rPr>
        <w:t xml:space="preserve">این پروژه با توجه به نو بودن بازار و فرصت های بسیاری که در این بازار وجود دارد قابلیت رشد بسیار بالایی را دارد. </w:t>
      </w:r>
    </w:p>
    <w:p w14:paraId="6736B632" w14:textId="77777777" w:rsidR="00783088" w:rsidRDefault="00783088" w:rsidP="00783088">
      <w:pPr>
        <w:shd w:val="clear" w:color="auto" w:fill="FFFFFF"/>
        <w:bidi/>
        <w:spacing w:before="75" w:after="75" w:line="450" w:lineRule="atLeast"/>
        <w:ind w:left="720" w:right="150"/>
        <w:rPr>
          <w:rFonts w:ascii="IRANSans" w:hAnsi="IRANSans" w:cs="B Nazanin" w:hint="eastAsia"/>
          <w:color w:val="212529"/>
          <w:sz w:val="32"/>
          <w:szCs w:val="32"/>
          <w:rtl/>
          <w:lang w:bidi="fa-IR"/>
        </w:rPr>
      </w:pPr>
      <w:r>
        <w:rPr>
          <w:rFonts w:ascii="IRANSans" w:hAnsi="IRANSans" w:cs="B Nazanin" w:hint="cs"/>
          <w:color w:val="212529"/>
          <w:sz w:val="32"/>
          <w:szCs w:val="32"/>
          <w:rtl/>
          <w:lang w:bidi="fa-IR"/>
        </w:rPr>
        <w:t>ازجمله مواردی که میتوان به آن اشاره کرد، ورود افراد تازه کار به این بازار و جستجوی پلتفورم کم ریسک برای معاملات آنهاست که میتوان به مرور و با تبلیغات هوشمند افراد را به این سیستم جذب و اعتماد سازی انجام داد.</w:t>
      </w:r>
    </w:p>
    <w:p w14:paraId="38F890FA" w14:textId="77777777" w:rsidR="00783088" w:rsidRPr="0064247C" w:rsidRDefault="00783088" w:rsidP="00783088">
      <w:pPr>
        <w:shd w:val="clear" w:color="auto" w:fill="FFFFFF"/>
        <w:bidi/>
        <w:spacing w:before="75" w:after="75" w:line="450" w:lineRule="atLeast"/>
        <w:ind w:left="720" w:right="150"/>
        <w:rPr>
          <w:rFonts w:ascii="IRANSans" w:hAnsi="IRANSans" w:cs="B Nazanin" w:hint="eastAsia"/>
          <w:color w:val="212529"/>
          <w:sz w:val="32"/>
          <w:szCs w:val="32"/>
        </w:rPr>
      </w:pPr>
    </w:p>
    <w:p w14:paraId="32DEA77B" w14:textId="77777777" w:rsidR="00783088" w:rsidRDefault="00783088" w:rsidP="00783088">
      <w:pPr>
        <w:numPr>
          <w:ilvl w:val="0"/>
          <w:numId w:val="5"/>
        </w:numPr>
        <w:shd w:val="clear" w:color="auto" w:fill="FFFFFF"/>
        <w:bidi/>
        <w:spacing w:before="75" w:after="75" w:line="450" w:lineRule="atLeast"/>
        <w:ind w:right="150"/>
        <w:rPr>
          <w:rFonts w:ascii="IRANSans" w:hAnsi="IRANSans" w:cs="B Nazanin" w:hint="eastAsia"/>
          <w:color w:val="212529"/>
          <w:sz w:val="32"/>
          <w:szCs w:val="32"/>
        </w:rPr>
      </w:pPr>
      <w:r w:rsidRPr="0064247C">
        <w:rPr>
          <w:rFonts w:ascii="IRANSans" w:hAnsi="IRANSans" w:cs="B Nazanin"/>
          <w:color w:val="212529"/>
          <w:sz w:val="32"/>
          <w:szCs w:val="32"/>
          <w:rtl/>
        </w:rPr>
        <w:t>مروری بر منابع مالی مورد نیاز و نحوه تامین آن</w:t>
      </w:r>
    </w:p>
    <w:p w14:paraId="22CBD94D" w14:textId="77777777" w:rsidR="00783088" w:rsidRDefault="00783088" w:rsidP="00783088">
      <w:pPr>
        <w:shd w:val="clear" w:color="auto" w:fill="FFFFFF"/>
        <w:bidi/>
        <w:spacing w:before="75" w:after="75" w:line="450" w:lineRule="atLeast"/>
        <w:ind w:left="720" w:right="150"/>
        <w:rPr>
          <w:rFonts w:ascii="IRANSans" w:hAnsi="IRANSans" w:cs="B Nazanin" w:hint="eastAsia"/>
          <w:color w:val="212529"/>
          <w:sz w:val="32"/>
          <w:szCs w:val="32"/>
          <w:rtl/>
        </w:rPr>
      </w:pPr>
      <w:r>
        <w:rPr>
          <w:rFonts w:ascii="IRANSans" w:hAnsi="IRANSans" w:cs="B Nazanin" w:hint="cs"/>
          <w:color w:val="212529"/>
          <w:sz w:val="32"/>
          <w:szCs w:val="32"/>
          <w:rtl/>
        </w:rPr>
        <w:t>منابع مالی مورد نیاز برای این پروژه را میتوان به صورت ذیل شرح داد :</w:t>
      </w:r>
    </w:p>
    <w:p w14:paraId="015C1A9F" w14:textId="77777777" w:rsidR="00783088" w:rsidRDefault="00783088" w:rsidP="00783088">
      <w:pPr>
        <w:pStyle w:val="ListParagraph"/>
        <w:numPr>
          <w:ilvl w:val="1"/>
          <w:numId w:val="5"/>
        </w:numPr>
        <w:shd w:val="clear" w:color="auto" w:fill="FFFFFF"/>
        <w:bidi/>
        <w:spacing w:before="75" w:after="75" w:line="450" w:lineRule="atLeast"/>
        <w:ind w:right="150"/>
        <w:rPr>
          <w:rFonts w:ascii="IRANSans" w:hAnsi="IRANSans" w:cs="B Nazanin"/>
          <w:color w:val="212529"/>
          <w:sz w:val="32"/>
          <w:szCs w:val="32"/>
        </w:rPr>
      </w:pPr>
      <w:r>
        <w:rPr>
          <w:rFonts w:ascii="IRANSans" w:hAnsi="IRANSans" w:cs="B Nazanin" w:hint="cs"/>
          <w:color w:val="212529"/>
          <w:sz w:val="32"/>
          <w:szCs w:val="32"/>
          <w:rtl/>
        </w:rPr>
        <w:t>سرور جهت راه اندازی و اجرای بخشهای مختلف شامل :</w:t>
      </w:r>
    </w:p>
    <w:p w14:paraId="4575E95A" w14:textId="77777777" w:rsidR="00783088" w:rsidRDefault="00783088" w:rsidP="00783088">
      <w:pPr>
        <w:pStyle w:val="ListParagraph"/>
        <w:shd w:val="clear" w:color="auto" w:fill="FFFFFF"/>
        <w:bidi/>
        <w:spacing w:before="75" w:after="75" w:line="450" w:lineRule="atLeast"/>
        <w:ind w:left="1440" w:right="150"/>
        <w:rPr>
          <w:rFonts w:ascii="IRANSans" w:hAnsi="IRANSans" w:cs="B Nazanin"/>
          <w:color w:val="212529"/>
          <w:sz w:val="32"/>
          <w:szCs w:val="32"/>
          <w:rtl/>
        </w:rPr>
      </w:pPr>
      <w:r>
        <w:rPr>
          <w:rFonts w:ascii="IRANSans" w:hAnsi="IRANSans" w:cs="B Nazanin" w:hint="cs"/>
          <w:color w:val="212529"/>
          <w:sz w:val="32"/>
          <w:szCs w:val="32"/>
          <w:rtl/>
        </w:rPr>
        <w:t>سرور مختص سرویس های معاملاتی با مشخصات سخت افزاری بالا و پینگ پایین</w:t>
      </w:r>
    </w:p>
    <w:p w14:paraId="57860640" w14:textId="77777777" w:rsidR="00783088" w:rsidRDefault="00783088" w:rsidP="00783088">
      <w:pPr>
        <w:pStyle w:val="ListParagraph"/>
        <w:shd w:val="clear" w:color="auto" w:fill="FFFFFF"/>
        <w:bidi/>
        <w:spacing w:before="75" w:after="75" w:line="450" w:lineRule="atLeast"/>
        <w:ind w:left="1440" w:right="150"/>
        <w:rPr>
          <w:rFonts w:ascii="IRANSans" w:hAnsi="IRANSans" w:cs="B Nazanin"/>
          <w:color w:val="212529"/>
          <w:sz w:val="32"/>
          <w:szCs w:val="32"/>
          <w:rtl/>
        </w:rPr>
      </w:pPr>
      <w:r>
        <w:rPr>
          <w:rFonts w:ascii="IRANSans" w:hAnsi="IRANSans" w:cs="B Nazanin" w:hint="cs"/>
          <w:color w:val="212529"/>
          <w:sz w:val="32"/>
          <w:szCs w:val="32"/>
          <w:rtl/>
        </w:rPr>
        <w:t>سرور مختص پنل مدیریتی و سیستم معاملات با مشخصات سخت افزاری متوسط</w:t>
      </w:r>
    </w:p>
    <w:p w14:paraId="4BAAA169" w14:textId="77777777" w:rsidR="00783088" w:rsidRDefault="00783088" w:rsidP="00783088">
      <w:pPr>
        <w:pStyle w:val="ListParagraph"/>
        <w:shd w:val="clear" w:color="auto" w:fill="FFFFFF"/>
        <w:bidi/>
        <w:spacing w:before="75" w:after="75" w:line="450" w:lineRule="atLeast"/>
        <w:ind w:left="1440" w:right="150"/>
        <w:rPr>
          <w:rFonts w:ascii="IRANSans" w:hAnsi="IRANSans" w:cs="B Nazanin"/>
          <w:color w:val="212529"/>
          <w:sz w:val="32"/>
          <w:szCs w:val="32"/>
          <w:rtl/>
        </w:rPr>
      </w:pPr>
      <w:r>
        <w:rPr>
          <w:rFonts w:ascii="IRANSans" w:hAnsi="IRANSans" w:cs="B Nazanin" w:hint="cs"/>
          <w:color w:val="212529"/>
          <w:sz w:val="32"/>
          <w:szCs w:val="32"/>
          <w:rtl/>
        </w:rPr>
        <w:t>سرور مختص سیستم معاملات خودکار با مشخصات سخت افزاری بالا و پینگ پایین</w:t>
      </w:r>
    </w:p>
    <w:p w14:paraId="6BFF2304" w14:textId="77777777" w:rsidR="00783088" w:rsidRDefault="00783088" w:rsidP="00783088">
      <w:pPr>
        <w:pStyle w:val="ListParagraph"/>
        <w:numPr>
          <w:ilvl w:val="1"/>
          <w:numId w:val="5"/>
        </w:numPr>
        <w:shd w:val="clear" w:color="auto" w:fill="FFFFFF"/>
        <w:bidi/>
        <w:spacing w:before="75" w:after="75" w:line="450" w:lineRule="atLeast"/>
        <w:ind w:right="150"/>
        <w:rPr>
          <w:rFonts w:ascii="IRANSans" w:hAnsi="IRANSans" w:cs="B Nazanin"/>
          <w:color w:val="212529"/>
          <w:sz w:val="32"/>
          <w:szCs w:val="32"/>
        </w:rPr>
      </w:pPr>
      <w:r>
        <w:rPr>
          <w:rFonts w:ascii="IRANSans" w:hAnsi="IRANSans" w:cs="B Nazanin" w:hint="cs"/>
          <w:color w:val="212529"/>
          <w:sz w:val="32"/>
          <w:szCs w:val="32"/>
          <w:rtl/>
        </w:rPr>
        <w:t xml:space="preserve">نیروی کار، در حالت ایده آل شامل یک نفر سرپرست، دو نفر اوپراتور ورود اطلاعات و پشتیبانی، دو نفر برنامه نویس بک ان و فرانت اند، یکنفر کارشناس بازاریابی و یکنفر مشاور بازار ولی در مرحله اول، دو برنامه نویس و یک سرپرست </w:t>
      </w:r>
    </w:p>
    <w:p w14:paraId="35EF438B" w14:textId="77777777" w:rsidR="00783088" w:rsidRDefault="00783088" w:rsidP="00783088">
      <w:pPr>
        <w:pStyle w:val="ListParagraph"/>
        <w:numPr>
          <w:ilvl w:val="1"/>
          <w:numId w:val="5"/>
        </w:numPr>
        <w:shd w:val="clear" w:color="auto" w:fill="FFFFFF"/>
        <w:bidi/>
        <w:spacing w:before="75" w:after="75" w:line="450" w:lineRule="atLeast"/>
        <w:ind w:right="150"/>
        <w:rPr>
          <w:rFonts w:ascii="IRANSans" w:hAnsi="IRANSans" w:cs="B Nazanin"/>
          <w:color w:val="212529"/>
          <w:sz w:val="32"/>
          <w:szCs w:val="32"/>
        </w:rPr>
      </w:pPr>
      <w:r>
        <w:rPr>
          <w:rFonts w:ascii="IRANSans" w:hAnsi="IRANSans" w:cs="B Nazanin" w:hint="cs"/>
          <w:color w:val="212529"/>
          <w:sz w:val="32"/>
          <w:szCs w:val="32"/>
          <w:rtl/>
        </w:rPr>
        <w:t>فضای کار شامل دو اتاق و تجهیزات شامل میز، صندلی، اینترنت و کامپیوتر</w:t>
      </w:r>
    </w:p>
    <w:p w14:paraId="36FF0556" w14:textId="77777777" w:rsidR="00783088" w:rsidRDefault="00783088" w:rsidP="00783088">
      <w:pPr>
        <w:pStyle w:val="ListParagraph"/>
        <w:numPr>
          <w:ilvl w:val="1"/>
          <w:numId w:val="5"/>
        </w:numPr>
        <w:shd w:val="clear" w:color="auto" w:fill="FFFFFF"/>
        <w:bidi/>
        <w:spacing w:before="75" w:after="75" w:line="450" w:lineRule="atLeast"/>
        <w:ind w:right="150"/>
        <w:rPr>
          <w:rFonts w:ascii="IRANSans" w:hAnsi="IRANSans" w:cs="B Nazanin"/>
          <w:color w:val="212529"/>
          <w:sz w:val="32"/>
          <w:szCs w:val="32"/>
          <w:rtl/>
        </w:rPr>
      </w:pPr>
      <w:r>
        <w:rPr>
          <w:rFonts w:ascii="IRANSans" w:hAnsi="IRANSans" w:cs="B Nazanin" w:hint="cs"/>
          <w:color w:val="212529"/>
          <w:sz w:val="32"/>
          <w:szCs w:val="32"/>
          <w:rtl/>
        </w:rPr>
        <w:t>تبلیغات هوشمند شامل تبلیغات در سایت ها و کانالهای مرتبط با کریپتو از طریق بنر و ریفرال و جذب کاربران تریدر ها</w:t>
      </w:r>
    </w:p>
    <w:p w14:paraId="707C85E9" w14:textId="77777777" w:rsidR="00783088" w:rsidRPr="0053280E" w:rsidRDefault="00783088" w:rsidP="00783088">
      <w:pPr>
        <w:shd w:val="clear" w:color="auto" w:fill="FFFFFF"/>
        <w:bidi/>
        <w:spacing w:after="160" w:line="360" w:lineRule="auto"/>
        <w:jc w:val="both"/>
        <w:rPr>
          <w:rFonts w:ascii="Calibri" w:eastAsia="Times New Roman" w:hAnsi="Calibri" w:cs="B Nazanin"/>
          <w:b w:val="0"/>
          <w:color w:val="222222"/>
          <w:sz w:val="32"/>
          <w:szCs w:val="32"/>
          <w:rtl/>
        </w:rPr>
      </w:pPr>
    </w:p>
    <w:p w14:paraId="742A3B65" w14:textId="77777777" w:rsidR="00783088" w:rsidRDefault="00783088" w:rsidP="00783088">
      <w:pPr>
        <w:spacing w:after="200"/>
        <w:rPr>
          <w:rFonts w:cs="B Nazanin"/>
          <w:sz w:val="32"/>
          <w:szCs w:val="32"/>
          <w:rtl/>
          <w:lang w:bidi="fa-IR"/>
        </w:rPr>
      </w:pPr>
      <w:r>
        <w:rPr>
          <w:rFonts w:cs="B Nazanin"/>
          <w:sz w:val="32"/>
          <w:szCs w:val="32"/>
          <w:rtl/>
          <w:lang w:bidi="fa-IR"/>
        </w:rPr>
        <w:br w:type="page"/>
      </w:r>
    </w:p>
    <w:p w14:paraId="1335865C" w14:textId="77777777" w:rsidR="00783088" w:rsidRPr="0029646B" w:rsidRDefault="00783088" w:rsidP="00783088">
      <w:pPr>
        <w:pStyle w:val="Heading1"/>
        <w:bidi/>
        <w:spacing w:after="0" w:line="240" w:lineRule="auto"/>
        <w:rPr>
          <w:rFonts w:cs="B Yekan"/>
          <w:szCs w:val="52"/>
          <w:rtl/>
          <w:lang w:bidi="fa-IR"/>
        </w:rPr>
      </w:pPr>
      <w:r>
        <w:rPr>
          <w:rFonts w:cs="B Yekan" w:hint="cs"/>
          <w:szCs w:val="52"/>
          <w:rtl/>
          <w:lang w:bidi="fa-IR"/>
        </w:rPr>
        <w:lastRenderedPageBreak/>
        <w:t>نمای کلی صنعت و بازار</w:t>
      </w:r>
    </w:p>
    <w:p w14:paraId="077023DC" w14:textId="77777777" w:rsidR="00783088" w:rsidRPr="0029646B" w:rsidRDefault="00783088" w:rsidP="00783088">
      <w:pPr>
        <w:bidi/>
        <w:spacing w:line="240" w:lineRule="auto"/>
        <w:rPr>
          <w:rFonts w:cs="B Yekan"/>
          <w:szCs w:val="28"/>
          <w:rtl/>
          <w:lang w:bidi="fa-IR"/>
        </w:rPr>
      </w:pPr>
      <w:r>
        <w:rPr>
          <w:rFonts w:cs="B Yekan" w:hint="cs"/>
          <w:szCs w:val="28"/>
          <w:rtl/>
          <w:lang w:bidi="fa-IR"/>
        </w:rPr>
        <w:t>پلتفرم هوشمند هومورو</w:t>
      </w:r>
    </w:p>
    <w:p w14:paraId="741C5761" w14:textId="77777777" w:rsidR="00783088" w:rsidRDefault="00783088" w:rsidP="00783088">
      <w:pPr>
        <w:bidi/>
        <w:rPr>
          <w:lang w:bidi="fa-IR"/>
        </w:rPr>
      </w:pPr>
    </w:p>
    <w:p w14:paraId="7E5127BC" w14:textId="77777777" w:rsidR="00783088" w:rsidRPr="00AF0195" w:rsidRDefault="00783088" w:rsidP="00783088">
      <w:pPr>
        <w:bidi/>
        <w:spacing w:line="360" w:lineRule="auto"/>
        <w:jc w:val="both"/>
        <w:rPr>
          <w:rFonts w:cs="B Nazanin"/>
          <w:sz w:val="6"/>
          <w:szCs w:val="6"/>
          <w:rtl/>
          <w:lang w:bidi="fa-IR"/>
        </w:rPr>
      </w:pPr>
    </w:p>
    <w:p w14:paraId="0A6E4F1C" w14:textId="77777777" w:rsidR="00783088" w:rsidRDefault="00783088" w:rsidP="00783088">
      <w:pPr>
        <w:numPr>
          <w:ilvl w:val="0"/>
          <w:numId w:val="6"/>
        </w:numPr>
        <w:shd w:val="clear" w:color="auto" w:fill="FFFFFF"/>
        <w:bidi/>
        <w:spacing w:before="75" w:after="75" w:line="450" w:lineRule="atLeast"/>
        <w:ind w:right="150"/>
        <w:rPr>
          <w:rFonts w:ascii="IRANSans" w:eastAsia="Times New Roman" w:hAnsi="IRANSans" w:cs="B Nazanin"/>
          <w:b w:val="0"/>
          <w:color w:val="212529"/>
          <w:sz w:val="32"/>
          <w:szCs w:val="32"/>
        </w:rPr>
      </w:pPr>
      <w:r w:rsidRPr="00FE4FB4">
        <w:rPr>
          <w:rFonts w:ascii="IRANSans" w:eastAsia="Times New Roman" w:hAnsi="IRANSans" w:cs="B Nazanin"/>
          <w:b w:val="0"/>
          <w:color w:val="212529"/>
          <w:sz w:val="32"/>
          <w:szCs w:val="32"/>
          <w:rtl/>
        </w:rPr>
        <w:t>شرکت شما چه چیزی ارائه می‌کند؟</w:t>
      </w:r>
    </w:p>
    <w:p w14:paraId="44DDA9BB" w14:textId="77777777" w:rsidR="00783088" w:rsidRPr="00FE4FB4" w:rsidRDefault="00783088" w:rsidP="00783088">
      <w:pPr>
        <w:shd w:val="clear" w:color="auto" w:fill="FFFFFF"/>
        <w:bidi/>
        <w:spacing w:before="75" w:after="75" w:line="450" w:lineRule="atLeast"/>
        <w:ind w:left="720" w:right="150"/>
        <w:rPr>
          <w:rFonts w:ascii="IRANSans" w:eastAsia="Times New Roman" w:hAnsi="IRANSans" w:cs="B Nazanin"/>
          <w:b w:val="0"/>
          <w:color w:val="212529"/>
          <w:sz w:val="32"/>
          <w:szCs w:val="32"/>
        </w:rPr>
      </w:pPr>
      <w:r>
        <w:rPr>
          <w:rFonts w:ascii="IRANSans" w:eastAsia="Times New Roman" w:hAnsi="IRANSans" w:cs="B Nazanin" w:hint="cs"/>
          <w:b w:val="0"/>
          <w:color w:val="212529"/>
          <w:sz w:val="32"/>
          <w:szCs w:val="32"/>
          <w:rtl/>
        </w:rPr>
        <w:t>فعالیت شرکت در حوزه نرم افزارها و اپلیکیشن های بانکی و بازارهای مالی مترکز می باشد و همواره در طراحی و پیاده سازی و توسعه محصولات</w:t>
      </w:r>
      <w:r>
        <w:rPr>
          <w:rFonts w:ascii="IRANSans" w:eastAsia="Times New Roman" w:hAnsi="IRANSans" w:cs="B Nazanin" w:hint="cs"/>
          <w:b w:val="0"/>
          <w:color w:val="212529"/>
          <w:sz w:val="32"/>
          <w:szCs w:val="32"/>
          <w:rtl/>
          <w:lang w:bidi="fa-IR"/>
        </w:rPr>
        <w:t>،</w:t>
      </w:r>
      <w:r>
        <w:rPr>
          <w:rFonts w:ascii="IRANSans" w:eastAsia="Times New Roman" w:hAnsi="IRANSans" w:cs="B Nazanin" w:hint="cs"/>
          <w:b w:val="0"/>
          <w:color w:val="212529"/>
          <w:sz w:val="32"/>
          <w:szCs w:val="32"/>
          <w:rtl/>
        </w:rPr>
        <w:t xml:space="preserve"> مبنا را بر استفاده از تکنولوژی روز و استفاده از مشاوران آن فن نهاده است.</w:t>
      </w:r>
    </w:p>
    <w:p w14:paraId="06C54C7E" w14:textId="77777777" w:rsidR="00783088" w:rsidRDefault="00783088" w:rsidP="00783088">
      <w:pPr>
        <w:numPr>
          <w:ilvl w:val="0"/>
          <w:numId w:val="6"/>
        </w:numPr>
        <w:shd w:val="clear" w:color="auto" w:fill="FFFFFF"/>
        <w:bidi/>
        <w:spacing w:before="75" w:after="75" w:line="450" w:lineRule="atLeast"/>
        <w:ind w:right="150"/>
        <w:rPr>
          <w:rFonts w:ascii="IRANSans" w:eastAsia="Times New Roman" w:hAnsi="IRANSans" w:cs="B Nazanin"/>
          <w:b w:val="0"/>
          <w:color w:val="212529"/>
          <w:sz w:val="32"/>
          <w:szCs w:val="32"/>
        </w:rPr>
      </w:pPr>
      <w:r w:rsidRPr="00FE4FB4">
        <w:rPr>
          <w:rFonts w:ascii="IRANSans" w:eastAsia="Times New Roman" w:hAnsi="IRANSans" w:cs="B Nazanin"/>
          <w:b w:val="0"/>
          <w:color w:val="212529"/>
          <w:sz w:val="32"/>
          <w:szCs w:val="32"/>
          <w:rtl/>
        </w:rPr>
        <w:t>برای اجرای طرح خود به چه چیزهایی نیاز دارید؟</w:t>
      </w:r>
    </w:p>
    <w:p w14:paraId="5A144448" w14:textId="77777777" w:rsidR="00783088" w:rsidRDefault="00783088" w:rsidP="00783088">
      <w:pPr>
        <w:shd w:val="clear" w:color="auto" w:fill="FFFFFF"/>
        <w:bidi/>
        <w:spacing w:before="75" w:after="75" w:line="450" w:lineRule="atLeast"/>
        <w:ind w:left="720" w:right="150"/>
        <w:rPr>
          <w:rFonts w:ascii="IRANSans" w:eastAsia="Times New Roman" w:hAnsi="IRANSans" w:cs="B Nazanin"/>
          <w:b w:val="0"/>
          <w:color w:val="212529"/>
          <w:sz w:val="32"/>
          <w:szCs w:val="32"/>
          <w:rtl/>
        </w:rPr>
      </w:pPr>
      <w:r>
        <w:rPr>
          <w:rFonts w:ascii="IRANSans" w:eastAsia="Times New Roman" w:hAnsi="IRANSans" w:cs="B Nazanin" w:hint="cs"/>
          <w:b w:val="0"/>
          <w:color w:val="212529"/>
          <w:sz w:val="32"/>
          <w:szCs w:val="32"/>
          <w:rtl/>
        </w:rPr>
        <w:t>اقلام مورد نیاز برای شروع و اجرای طرح شامل مورد ذیل می باشد :</w:t>
      </w:r>
    </w:p>
    <w:p w14:paraId="568C5512" w14:textId="77777777" w:rsidR="00783088" w:rsidRDefault="00783088" w:rsidP="00783088">
      <w:pPr>
        <w:pStyle w:val="ListParagraph"/>
        <w:numPr>
          <w:ilvl w:val="1"/>
          <w:numId w:val="5"/>
        </w:numPr>
        <w:shd w:val="clear" w:color="auto" w:fill="FFFFFF"/>
        <w:bidi/>
        <w:spacing w:before="75" w:after="75" w:line="450" w:lineRule="atLeast"/>
        <w:ind w:right="150"/>
        <w:rPr>
          <w:rFonts w:ascii="IRANSans" w:eastAsia="Times New Roman" w:hAnsi="IRANSans" w:cs="B Nazanin"/>
          <w:color w:val="212529"/>
          <w:sz w:val="32"/>
          <w:szCs w:val="32"/>
        </w:rPr>
      </w:pPr>
      <w:r>
        <w:rPr>
          <w:rFonts w:ascii="IRANSans" w:eastAsia="Times New Roman" w:hAnsi="IRANSans" w:cs="B Nazanin" w:hint="cs"/>
          <w:color w:val="212529"/>
          <w:sz w:val="32"/>
          <w:szCs w:val="32"/>
          <w:rtl/>
        </w:rPr>
        <w:t>سرور با مشخصات سخت افزاری بالا ( در ضمائم، حداقل مشخصات ذکر شده است)</w:t>
      </w:r>
    </w:p>
    <w:p w14:paraId="60A8885A" w14:textId="77777777" w:rsidR="00783088" w:rsidRDefault="00783088" w:rsidP="00783088">
      <w:pPr>
        <w:pStyle w:val="ListParagraph"/>
        <w:numPr>
          <w:ilvl w:val="1"/>
          <w:numId w:val="5"/>
        </w:numPr>
        <w:shd w:val="clear" w:color="auto" w:fill="FFFFFF"/>
        <w:bidi/>
        <w:spacing w:before="75" w:after="75" w:line="450" w:lineRule="atLeast"/>
        <w:ind w:right="150"/>
        <w:rPr>
          <w:rFonts w:ascii="IRANSans" w:eastAsia="Times New Roman" w:hAnsi="IRANSans" w:cs="B Nazanin"/>
          <w:color w:val="212529"/>
          <w:sz w:val="32"/>
          <w:szCs w:val="32"/>
        </w:rPr>
      </w:pPr>
      <w:r>
        <w:rPr>
          <w:rFonts w:ascii="IRANSans" w:eastAsia="Times New Roman" w:hAnsi="IRANSans" w:cs="B Nazanin" w:hint="cs"/>
          <w:color w:val="212529"/>
          <w:sz w:val="32"/>
          <w:szCs w:val="32"/>
          <w:rtl/>
        </w:rPr>
        <w:t>فضای کار برای حداقل 3 نفر کارشناس</w:t>
      </w:r>
    </w:p>
    <w:p w14:paraId="3C83C55A" w14:textId="77777777" w:rsidR="00783088" w:rsidRDefault="00783088" w:rsidP="00783088">
      <w:pPr>
        <w:pStyle w:val="ListParagraph"/>
        <w:numPr>
          <w:ilvl w:val="1"/>
          <w:numId w:val="5"/>
        </w:numPr>
        <w:shd w:val="clear" w:color="auto" w:fill="FFFFFF"/>
        <w:bidi/>
        <w:spacing w:before="75" w:after="75" w:line="450" w:lineRule="atLeast"/>
        <w:ind w:right="150"/>
        <w:rPr>
          <w:rFonts w:ascii="IRANSans" w:eastAsia="Times New Roman" w:hAnsi="IRANSans" w:cs="B Nazanin"/>
          <w:color w:val="212529"/>
          <w:sz w:val="32"/>
          <w:szCs w:val="32"/>
        </w:rPr>
      </w:pPr>
      <w:r>
        <w:rPr>
          <w:rFonts w:ascii="IRANSans" w:eastAsia="Times New Roman" w:hAnsi="IRANSans" w:cs="B Nazanin" w:hint="cs"/>
          <w:color w:val="212529"/>
          <w:sz w:val="32"/>
          <w:szCs w:val="32"/>
          <w:rtl/>
        </w:rPr>
        <w:t>اینترنت پرسرعت</w:t>
      </w:r>
    </w:p>
    <w:p w14:paraId="2636F3AD" w14:textId="77777777" w:rsidR="00783088" w:rsidRPr="004575A3" w:rsidRDefault="00783088" w:rsidP="00783088">
      <w:pPr>
        <w:pStyle w:val="ListParagraph"/>
        <w:numPr>
          <w:ilvl w:val="1"/>
          <w:numId w:val="5"/>
        </w:numPr>
        <w:shd w:val="clear" w:color="auto" w:fill="FFFFFF"/>
        <w:bidi/>
        <w:spacing w:before="75" w:after="75" w:line="450" w:lineRule="atLeast"/>
        <w:ind w:right="150"/>
        <w:rPr>
          <w:rFonts w:ascii="IRANSans" w:eastAsia="Times New Roman" w:hAnsi="IRANSans" w:cs="B Nazanin"/>
          <w:color w:val="212529"/>
          <w:sz w:val="32"/>
          <w:szCs w:val="32"/>
        </w:rPr>
      </w:pPr>
      <w:r>
        <w:rPr>
          <w:rFonts w:ascii="IRANSans" w:eastAsia="Times New Roman" w:hAnsi="IRANSans" w:cs="B Nazanin" w:hint="cs"/>
          <w:color w:val="212529"/>
          <w:sz w:val="32"/>
          <w:szCs w:val="32"/>
          <w:rtl/>
          <w:lang w:bidi="fa-IR"/>
        </w:rPr>
        <w:t>دو تریدر حرفه ای برای شروع کار ( بررسی تریدرها انجام شده است )</w:t>
      </w:r>
    </w:p>
    <w:p w14:paraId="252EEF7E" w14:textId="77777777" w:rsidR="00783088" w:rsidRDefault="00783088" w:rsidP="00783088">
      <w:pPr>
        <w:numPr>
          <w:ilvl w:val="0"/>
          <w:numId w:val="6"/>
        </w:numPr>
        <w:shd w:val="clear" w:color="auto" w:fill="FFFFFF"/>
        <w:bidi/>
        <w:spacing w:before="75" w:after="75" w:line="450" w:lineRule="atLeast"/>
        <w:ind w:right="150"/>
        <w:rPr>
          <w:rFonts w:ascii="IRANSans" w:eastAsia="Times New Roman" w:hAnsi="IRANSans" w:cs="B Nazanin"/>
          <w:b w:val="0"/>
          <w:color w:val="212529"/>
          <w:sz w:val="32"/>
          <w:szCs w:val="32"/>
        </w:rPr>
      </w:pPr>
      <w:r w:rsidRPr="00FE4FB4">
        <w:rPr>
          <w:rFonts w:ascii="IRANSans" w:eastAsia="Times New Roman" w:hAnsi="IRANSans" w:cs="B Nazanin"/>
          <w:b w:val="0"/>
          <w:color w:val="212529"/>
          <w:sz w:val="32"/>
          <w:szCs w:val="32"/>
          <w:rtl/>
        </w:rPr>
        <w:t>چه کسانی به مشتری‌ها خدمات خواهند داد؟</w:t>
      </w:r>
    </w:p>
    <w:p w14:paraId="14A67EBB" w14:textId="77777777" w:rsidR="00783088" w:rsidRDefault="00783088" w:rsidP="00783088">
      <w:pPr>
        <w:shd w:val="clear" w:color="auto" w:fill="FFFFFF"/>
        <w:bidi/>
        <w:spacing w:before="75" w:after="75" w:line="450" w:lineRule="atLeast"/>
        <w:ind w:left="720" w:right="150"/>
        <w:jc w:val="both"/>
        <w:rPr>
          <w:rFonts w:ascii="IRANSans" w:eastAsia="Times New Roman" w:hAnsi="IRANSans" w:cs="B Nazanin"/>
          <w:b w:val="0"/>
          <w:color w:val="212529"/>
          <w:sz w:val="32"/>
          <w:szCs w:val="32"/>
          <w:rtl/>
        </w:rPr>
      </w:pPr>
      <w:r>
        <w:rPr>
          <w:rFonts w:ascii="IRANSans" w:eastAsia="Times New Roman" w:hAnsi="IRANSans" w:cs="B Nazanin" w:hint="cs"/>
          <w:b w:val="0"/>
          <w:color w:val="212529"/>
          <w:sz w:val="32"/>
          <w:szCs w:val="32"/>
          <w:rtl/>
        </w:rPr>
        <w:t xml:space="preserve">مشتری در سیستم عضو می شود و پس از تعریف کیف پول و انجام تنظیمات، تریدر مورد نظر خود را انتخاب و پس از پرداخت هزینه، به کیف پول خود متصل میکند. </w:t>
      </w:r>
    </w:p>
    <w:p w14:paraId="52588A20" w14:textId="77777777" w:rsidR="00783088" w:rsidRPr="00FE4FB4" w:rsidRDefault="00783088" w:rsidP="00783088">
      <w:pPr>
        <w:shd w:val="clear" w:color="auto" w:fill="FFFFFF"/>
        <w:bidi/>
        <w:spacing w:before="75" w:after="75" w:line="450" w:lineRule="atLeast"/>
        <w:ind w:left="720" w:right="150"/>
        <w:rPr>
          <w:rFonts w:ascii="IRANSans" w:eastAsia="Times New Roman" w:hAnsi="IRANSans" w:cs="B Nazanin"/>
          <w:b w:val="0"/>
          <w:color w:val="212529"/>
          <w:sz w:val="32"/>
          <w:szCs w:val="32"/>
        </w:rPr>
      </w:pPr>
      <w:r>
        <w:rPr>
          <w:rFonts w:ascii="IRANSans" w:eastAsia="Times New Roman" w:hAnsi="IRANSans" w:cs="B Nazanin" w:hint="cs"/>
          <w:b w:val="0"/>
          <w:color w:val="212529"/>
          <w:sz w:val="32"/>
          <w:szCs w:val="32"/>
          <w:rtl/>
        </w:rPr>
        <w:t>پس از آن تریدر و درکنار آن، سیستم هوشمند معاملاتی، مابقی کار از خرید و مدیریت تا فروش ارز را انجام میدهد.</w:t>
      </w:r>
    </w:p>
    <w:p w14:paraId="29B7BE53" w14:textId="77777777" w:rsidR="00783088" w:rsidRPr="001523E7" w:rsidRDefault="00783088" w:rsidP="00783088">
      <w:pPr>
        <w:numPr>
          <w:ilvl w:val="0"/>
          <w:numId w:val="6"/>
        </w:numPr>
        <w:shd w:val="clear" w:color="auto" w:fill="FFFFFF"/>
        <w:bidi/>
        <w:spacing w:before="75" w:after="75" w:line="450" w:lineRule="atLeast"/>
        <w:ind w:right="150"/>
        <w:rPr>
          <w:rFonts w:ascii="IRANSans" w:eastAsia="Times New Roman" w:hAnsi="IRANSans" w:cs="Times New Roman"/>
          <w:b w:val="0"/>
          <w:color w:val="212529"/>
          <w:sz w:val="23"/>
          <w:szCs w:val="23"/>
        </w:rPr>
      </w:pPr>
      <w:r w:rsidRPr="00FE4FB4">
        <w:rPr>
          <w:rFonts w:ascii="IRANSans" w:eastAsia="Times New Roman" w:hAnsi="IRANSans" w:cs="B Nazanin"/>
          <w:b w:val="0"/>
          <w:color w:val="212529"/>
          <w:sz w:val="32"/>
          <w:szCs w:val="32"/>
          <w:rtl/>
        </w:rPr>
        <w:t>چه کسانی مشتری‌های شما هستند؟</w:t>
      </w:r>
    </w:p>
    <w:p w14:paraId="090D41AF" w14:textId="77777777" w:rsidR="00783088" w:rsidRPr="00FE4FB4" w:rsidRDefault="00783088" w:rsidP="00783088">
      <w:pPr>
        <w:shd w:val="clear" w:color="auto" w:fill="FFFFFF"/>
        <w:bidi/>
        <w:spacing w:before="75" w:after="75" w:line="450" w:lineRule="atLeast"/>
        <w:ind w:left="720" w:right="150"/>
        <w:jc w:val="both"/>
        <w:rPr>
          <w:rFonts w:ascii="IRANSans" w:eastAsia="Times New Roman" w:hAnsi="IRANSans" w:cs="Times New Roman"/>
          <w:b w:val="0"/>
          <w:color w:val="212529"/>
          <w:sz w:val="23"/>
          <w:szCs w:val="23"/>
        </w:rPr>
      </w:pPr>
      <w:r>
        <w:rPr>
          <w:rFonts w:ascii="IRANSans" w:eastAsia="Times New Roman" w:hAnsi="IRANSans" w:cs="B Nazanin" w:hint="cs"/>
          <w:b w:val="0"/>
          <w:color w:val="212529"/>
          <w:sz w:val="32"/>
          <w:szCs w:val="32"/>
          <w:rtl/>
        </w:rPr>
        <w:t>مشتریان این سیستم تمام کسانی که در بازار ارزهای دیجیتال سرمایه دارند و قصد معاملات با تمام یا بخشی از سرمایه خود دارند را شامل می شود و تمام اقشار و سنین در این حوزه را شامل می شود .</w:t>
      </w:r>
    </w:p>
    <w:p w14:paraId="5C9D8DA5" w14:textId="77777777" w:rsidR="00783088" w:rsidRDefault="00783088" w:rsidP="00783088">
      <w:pPr>
        <w:bidi/>
        <w:rPr>
          <w:rFonts w:ascii="Arial" w:eastAsia="Times New Roman" w:hAnsi="Arial" w:cs="B Nazanin"/>
          <w:b w:val="0"/>
          <w:color w:val="222222"/>
          <w:sz w:val="32"/>
          <w:szCs w:val="32"/>
          <w:rtl/>
        </w:rPr>
      </w:pPr>
    </w:p>
    <w:p w14:paraId="234FE030" w14:textId="77777777" w:rsidR="00783088" w:rsidRDefault="00783088" w:rsidP="00783088">
      <w:pPr>
        <w:spacing w:after="200"/>
        <w:rPr>
          <w:rFonts w:ascii="Arial" w:eastAsia="Times New Roman" w:hAnsi="Arial" w:cs="B Nazanin"/>
          <w:b w:val="0"/>
          <w:color w:val="222222"/>
          <w:sz w:val="32"/>
          <w:szCs w:val="32"/>
          <w:rtl/>
        </w:rPr>
      </w:pPr>
      <w:r>
        <w:rPr>
          <w:rFonts w:ascii="Arial" w:eastAsia="Times New Roman" w:hAnsi="Arial" w:cs="B Nazanin"/>
          <w:b w:val="0"/>
          <w:color w:val="222222"/>
          <w:sz w:val="32"/>
          <w:szCs w:val="32"/>
          <w:rtl/>
        </w:rPr>
        <w:br w:type="page"/>
      </w:r>
    </w:p>
    <w:p w14:paraId="4A5864D5" w14:textId="77777777" w:rsidR="00783088" w:rsidRPr="0029646B" w:rsidRDefault="00783088" w:rsidP="00783088">
      <w:pPr>
        <w:pStyle w:val="Heading1"/>
        <w:bidi/>
        <w:spacing w:after="0" w:line="240" w:lineRule="auto"/>
        <w:rPr>
          <w:rFonts w:cs="B Yekan"/>
          <w:szCs w:val="52"/>
          <w:rtl/>
          <w:lang w:bidi="fa-IR"/>
        </w:rPr>
      </w:pPr>
      <w:r>
        <w:rPr>
          <w:rFonts w:cs="B Yekan" w:hint="cs"/>
          <w:szCs w:val="52"/>
          <w:rtl/>
          <w:lang w:bidi="fa-IR"/>
        </w:rPr>
        <w:lastRenderedPageBreak/>
        <w:t>محصولات و خدمات</w:t>
      </w:r>
    </w:p>
    <w:p w14:paraId="3C211F96" w14:textId="77777777" w:rsidR="00783088" w:rsidRPr="0029646B" w:rsidRDefault="00783088" w:rsidP="00783088">
      <w:pPr>
        <w:bidi/>
        <w:spacing w:line="240" w:lineRule="auto"/>
        <w:rPr>
          <w:rFonts w:cs="B Yekan"/>
          <w:szCs w:val="28"/>
          <w:rtl/>
          <w:lang w:bidi="fa-IR"/>
        </w:rPr>
      </w:pPr>
      <w:r>
        <w:rPr>
          <w:rFonts w:cs="B Yekan" w:hint="cs"/>
          <w:szCs w:val="28"/>
          <w:rtl/>
          <w:lang w:bidi="fa-IR"/>
        </w:rPr>
        <w:t>پلتفرم هوشمند هومورو</w:t>
      </w:r>
    </w:p>
    <w:p w14:paraId="5DC5A005" w14:textId="77777777" w:rsidR="00783088" w:rsidRDefault="00783088" w:rsidP="00783088">
      <w:pPr>
        <w:bidi/>
        <w:rPr>
          <w:lang w:bidi="fa-IR"/>
        </w:rPr>
      </w:pPr>
    </w:p>
    <w:p w14:paraId="0198DA8E"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lang w:bidi="fa-IR"/>
        </w:rPr>
      </w:pPr>
      <w:r>
        <w:rPr>
          <w:rFonts w:ascii="IRANSans" w:hAnsi="IRANSans" w:cs="B Nazanin" w:hint="cs"/>
          <w:color w:val="212529"/>
          <w:sz w:val="32"/>
          <w:szCs w:val="32"/>
          <w:rtl/>
          <w:lang w:bidi="fa-IR"/>
        </w:rPr>
        <w:t>محصول این شرکت یک پلتفروم در بستر ارز دیجیتال است. بخشهای مختلف این سیستم و زیرسیتمهای آن، به شرح زیر می باشد :</w:t>
      </w:r>
    </w:p>
    <w:p w14:paraId="60051AED" w14:textId="77777777" w:rsidR="00783088" w:rsidRDefault="00783088" w:rsidP="00783088">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هسته مرکزی:</w:t>
      </w:r>
    </w:p>
    <w:p w14:paraId="3EE6EFC8" w14:textId="77777777" w:rsidR="00783088" w:rsidRDefault="00783088" w:rsidP="00783088">
      <w:pPr>
        <w:pStyle w:val="NormalWeb"/>
        <w:shd w:val="clear" w:color="auto" w:fill="FFFFFF"/>
        <w:bidi/>
        <w:spacing w:before="0" w:beforeAutospacing="0" w:line="510" w:lineRule="atLeast"/>
        <w:ind w:left="1440"/>
        <w:jc w:val="both"/>
        <w:rPr>
          <w:rFonts w:ascii="IRANSans" w:hAnsi="IRANSans" w:cs="B Nazanin"/>
          <w:color w:val="212529"/>
          <w:sz w:val="32"/>
          <w:szCs w:val="32"/>
          <w:rtl/>
          <w:lang w:bidi="fa-IR"/>
        </w:rPr>
      </w:pPr>
      <w:r>
        <w:rPr>
          <w:rFonts w:ascii="IRANSans" w:hAnsi="IRANSans" w:cs="B Nazanin" w:hint="cs"/>
          <w:color w:val="212529"/>
          <w:sz w:val="32"/>
          <w:szCs w:val="32"/>
          <w:rtl/>
          <w:lang w:bidi="fa-IR"/>
        </w:rPr>
        <w:t>شامل کلیه توابع لازم جهت عملیات خرید و فروش و ارتباط با سیستم هوشمند و پنل مدیریتی کاربران می باشد و کدهای مورد نیاز برای ارتباط با بروکرهای مختلف همانند بایننس، کوکوین و .. در این بخش می باشد.</w:t>
      </w:r>
    </w:p>
    <w:p w14:paraId="3C89B05C" w14:textId="77777777" w:rsidR="00783088" w:rsidRDefault="00783088" w:rsidP="00783088">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سیستم معاملاتی :</w:t>
      </w:r>
    </w:p>
    <w:p w14:paraId="093F980F" w14:textId="77777777" w:rsidR="00783088" w:rsidRDefault="00783088" w:rsidP="00783088">
      <w:pPr>
        <w:pStyle w:val="NormalWeb"/>
        <w:shd w:val="clear" w:color="auto" w:fill="FFFFFF"/>
        <w:bidi/>
        <w:spacing w:before="0" w:beforeAutospacing="0" w:line="510" w:lineRule="atLeast"/>
        <w:ind w:left="1440"/>
        <w:jc w:val="both"/>
        <w:rPr>
          <w:rFonts w:ascii="IRANSans" w:hAnsi="IRANSans" w:cs="B Nazanin"/>
          <w:color w:val="212529"/>
          <w:sz w:val="32"/>
          <w:szCs w:val="32"/>
          <w:rtl/>
          <w:lang w:bidi="fa-IR"/>
        </w:rPr>
      </w:pPr>
      <w:r>
        <w:rPr>
          <w:rFonts w:ascii="IRANSans" w:hAnsi="IRANSans" w:cs="B Nazanin" w:hint="cs"/>
          <w:color w:val="212529"/>
          <w:sz w:val="32"/>
          <w:szCs w:val="32"/>
          <w:rtl/>
          <w:lang w:bidi="fa-IR"/>
        </w:rPr>
        <w:t>این بخش مختص تریدر ها می باشد و شامل محیطی حرفه ای به همراه نمودارهای لحظه ای ارزها، پنل ارسال سفارش خرید و فروش برای مشتریان زیرمجموعه، لیست سفارشات باز و بسته شده جهت مدیریت سفارشات و بخش های دیگر شامل بخش مالی تریدر و تنظیمات پنل در این بخش قرار دارد.</w:t>
      </w:r>
    </w:p>
    <w:p w14:paraId="67B93ABC" w14:textId="77777777" w:rsidR="00783088" w:rsidRDefault="00783088" w:rsidP="00783088">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پنل مدیریتی :</w:t>
      </w:r>
    </w:p>
    <w:p w14:paraId="480F1C7B" w14:textId="77777777" w:rsidR="00783088" w:rsidRDefault="00783088" w:rsidP="00783088">
      <w:pPr>
        <w:pStyle w:val="NormalWeb"/>
        <w:shd w:val="clear" w:color="auto" w:fill="FFFFFF"/>
        <w:bidi/>
        <w:spacing w:before="0" w:beforeAutospacing="0" w:line="510" w:lineRule="atLeast"/>
        <w:ind w:left="1440"/>
        <w:jc w:val="both"/>
        <w:rPr>
          <w:rFonts w:ascii="IRANSans" w:hAnsi="IRANSans" w:cs="B Nazanin"/>
          <w:color w:val="212529"/>
          <w:sz w:val="32"/>
          <w:szCs w:val="32"/>
          <w:rtl/>
          <w:lang w:bidi="fa-IR"/>
        </w:rPr>
      </w:pPr>
      <w:r>
        <w:rPr>
          <w:rFonts w:ascii="IRANSans" w:hAnsi="IRANSans" w:cs="B Nazanin" w:hint="cs"/>
          <w:color w:val="212529"/>
          <w:sz w:val="32"/>
          <w:szCs w:val="32"/>
          <w:rtl/>
          <w:lang w:bidi="fa-IR"/>
        </w:rPr>
        <w:t>این بخش مختص مشتریان سیستم می باشد که در آن مشتریان میتوانند کیف پول خود را تعریف کنند، تریدر مورد نظر خود را با توجه به قیمت هر تریدر و کارایی آن انتخاب و در بخش مربوطه تریدر را به کیف پول خود متصل نمایند.</w:t>
      </w:r>
    </w:p>
    <w:p w14:paraId="06C480E4" w14:textId="77777777" w:rsidR="00783088" w:rsidRDefault="00783088" w:rsidP="00783088">
      <w:pPr>
        <w:pStyle w:val="NormalWeb"/>
        <w:shd w:val="clear" w:color="auto" w:fill="FFFFFF"/>
        <w:bidi/>
        <w:spacing w:before="0" w:beforeAutospacing="0" w:line="510" w:lineRule="atLeast"/>
        <w:ind w:left="1440"/>
        <w:jc w:val="both"/>
        <w:rPr>
          <w:rFonts w:ascii="IRANSans" w:hAnsi="IRANSans" w:cs="B Nazanin"/>
          <w:color w:val="212529"/>
          <w:sz w:val="32"/>
          <w:szCs w:val="32"/>
          <w:rtl/>
          <w:lang w:bidi="fa-IR"/>
        </w:rPr>
      </w:pPr>
      <w:r>
        <w:rPr>
          <w:rFonts w:ascii="IRANSans" w:hAnsi="IRANSans" w:cs="B Nazanin" w:hint="cs"/>
          <w:color w:val="212529"/>
          <w:sz w:val="32"/>
          <w:szCs w:val="32"/>
          <w:rtl/>
          <w:lang w:bidi="fa-IR"/>
        </w:rPr>
        <w:t>در این پنل، مشتری بخشی به عنوان مدیریت ریسک دارد که در آن کلیه تنظیمات مدیریت ریسک قابل تنظیم و مدیریت است از جمله حداکثر درصد هر خرید توسط تریدر، حداکثر حد ضرر و حداقل سود برای خریدها ( درصورت عدم تنظیم موارد، خرید و فروش طبق الگوریتم طراحی شده سیستم معاملاتی و تجربه تریدر مدیریت می شود ) . علاوه بر مدیریت ریسک، مشتری میتواند همانند یک تریدر در پنل خود، با امکاناتی که پلتفورم در اختیارش قرار میدهد برا خود معمله انجام دهد.</w:t>
      </w:r>
    </w:p>
    <w:p w14:paraId="3B915503" w14:textId="77777777" w:rsidR="00783088" w:rsidRDefault="00783088" w:rsidP="00783088">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lastRenderedPageBreak/>
        <w:t>بخش موتور هوشمند سیستم معاملاتی</w:t>
      </w:r>
    </w:p>
    <w:p w14:paraId="5177380B" w14:textId="77777777" w:rsidR="00783088" w:rsidRDefault="00783088" w:rsidP="00783088">
      <w:pPr>
        <w:pStyle w:val="NormalWeb"/>
        <w:shd w:val="clear" w:color="auto" w:fill="FFFFFF"/>
        <w:bidi/>
        <w:spacing w:before="0" w:beforeAutospacing="0" w:line="510" w:lineRule="atLeast"/>
        <w:ind w:left="1440"/>
        <w:jc w:val="both"/>
        <w:rPr>
          <w:rFonts w:ascii="IRANSans" w:hAnsi="IRANSans" w:cs="B Nazanin"/>
          <w:color w:val="212529"/>
          <w:sz w:val="32"/>
          <w:szCs w:val="32"/>
          <w:rtl/>
          <w:lang w:bidi="fa-IR"/>
        </w:rPr>
      </w:pPr>
      <w:r>
        <w:rPr>
          <w:rFonts w:ascii="IRANSans" w:hAnsi="IRANSans" w:cs="B Nazanin" w:hint="cs"/>
          <w:color w:val="212529"/>
          <w:sz w:val="32"/>
          <w:szCs w:val="32"/>
          <w:rtl/>
          <w:lang w:bidi="fa-IR"/>
        </w:rPr>
        <w:t>این سیستم پس از ارسال سفارش توسط تریدر، به طور خودکار فعال می شود و وظیفه نظارت بر بازار و وضعیت سفارش را دارد. لحظه به لحظه قیمت سفارش ، تارگتها و حد ضرر را با قیمت بازار مقایسه کرده و به صورت هوشمند تارگتها و حد ضرر را با نوسان قیمت جابجا میکند. وظایف سیستم هوشمند به شرح زیر است:</w:t>
      </w:r>
    </w:p>
    <w:p w14:paraId="65ADE3AC" w14:textId="77777777" w:rsidR="00783088" w:rsidRDefault="00783088" w:rsidP="00783088">
      <w:pPr>
        <w:pStyle w:val="NormalWeb"/>
        <w:numPr>
          <w:ilvl w:val="0"/>
          <w:numId w:val="24"/>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مقایسه قیمت با تارگت ها و فروش درصد تعیین شده در تارگت مورد نظر</w:t>
      </w:r>
    </w:p>
    <w:p w14:paraId="5B0429FB" w14:textId="77777777" w:rsidR="00783088" w:rsidRDefault="00783088" w:rsidP="00783088">
      <w:pPr>
        <w:pStyle w:val="NormalWeb"/>
        <w:numPr>
          <w:ilvl w:val="0"/>
          <w:numId w:val="24"/>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بالابردن حدضرر با رسیدن قیمت به هر تارگت</w:t>
      </w:r>
    </w:p>
    <w:p w14:paraId="49CB5C9F" w14:textId="77777777" w:rsidR="00783088" w:rsidRDefault="00783088" w:rsidP="00783088">
      <w:pPr>
        <w:pStyle w:val="NormalWeb"/>
        <w:numPr>
          <w:ilvl w:val="0"/>
          <w:numId w:val="24"/>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بستن سفارش با رسیدن به حدضرر یا تارگت آخر</w:t>
      </w:r>
    </w:p>
    <w:p w14:paraId="19AD22D2" w14:textId="77777777" w:rsidR="00783088" w:rsidRDefault="00783088" w:rsidP="00783088">
      <w:pPr>
        <w:pStyle w:val="NormalWeb"/>
        <w:numPr>
          <w:ilvl w:val="0"/>
          <w:numId w:val="24"/>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 xml:space="preserve">تغییر الگوریتم خرید به حالت تریلینگ در تارگت </w:t>
      </w:r>
      <w:r w:rsidRPr="009A5AB6">
        <w:rPr>
          <w:rFonts w:ascii="IRANSans" w:hAnsi="IRANSans" w:cs="B Nazanin" w:hint="cs"/>
          <w:color w:val="212529"/>
          <w:sz w:val="32"/>
          <w:szCs w:val="32"/>
          <w:rtl/>
          <w:lang w:bidi="fa-IR"/>
        </w:rPr>
        <w:t>آخر</w:t>
      </w:r>
      <w:r w:rsidRPr="009A5AB6">
        <w:rPr>
          <w:rFonts w:ascii="IRANSans" w:hAnsi="IRANSans" w:cs="B Nazanin" w:hint="cs"/>
          <w:color w:val="212529"/>
          <w:sz w:val="30"/>
          <w:szCs w:val="30"/>
          <w:rtl/>
          <w:lang w:bidi="fa-IR"/>
        </w:rPr>
        <w:t xml:space="preserve"> </w:t>
      </w:r>
      <w:r>
        <w:rPr>
          <w:rFonts w:ascii="IRANSans" w:hAnsi="IRANSans" w:cs="B Nazanin" w:hint="cs"/>
          <w:color w:val="212529"/>
          <w:sz w:val="30"/>
          <w:szCs w:val="30"/>
          <w:rtl/>
          <w:lang w:bidi="fa-IR"/>
        </w:rPr>
        <w:t>(</w:t>
      </w:r>
      <w:r w:rsidRPr="009A5AB6">
        <w:rPr>
          <w:rFonts w:ascii="IRANSans" w:hAnsi="IRANSans" w:cs="B Nazanin" w:hint="cs"/>
          <w:color w:val="212529"/>
          <w:sz w:val="28"/>
          <w:szCs w:val="28"/>
          <w:rtl/>
          <w:lang w:bidi="fa-IR"/>
        </w:rPr>
        <w:t>در صورت تنظیم تریدر</w:t>
      </w:r>
      <w:r>
        <w:rPr>
          <w:rFonts w:ascii="IRANSans" w:hAnsi="IRANSans" w:cs="B Nazanin" w:hint="cs"/>
          <w:color w:val="212529"/>
          <w:sz w:val="30"/>
          <w:szCs w:val="30"/>
          <w:rtl/>
          <w:lang w:bidi="fa-IR"/>
        </w:rPr>
        <w:t>)</w:t>
      </w:r>
    </w:p>
    <w:p w14:paraId="221D8AB6" w14:textId="77777777" w:rsidR="00783088" w:rsidRDefault="00783088" w:rsidP="00783088">
      <w:pPr>
        <w:pStyle w:val="NormalWeb"/>
        <w:numPr>
          <w:ilvl w:val="0"/>
          <w:numId w:val="24"/>
        </w:numPr>
        <w:shd w:val="clear" w:color="auto" w:fill="FFFFFF"/>
        <w:bidi/>
        <w:spacing w:before="0" w:beforeAutospacing="0" w:line="510" w:lineRule="atLeast"/>
        <w:jc w:val="both"/>
        <w:rPr>
          <w:rFonts w:ascii="IRANSans" w:hAnsi="IRANSans" w:cs="B Nazanin"/>
          <w:color w:val="212529"/>
          <w:sz w:val="32"/>
          <w:szCs w:val="32"/>
          <w:rtl/>
          <w:lang w:bidi="fa-IR"/>
        </w:rPr>
      </w:pPr>
      <w:r>
        <w:rPr>
          <w:rFonts w:ascii="IRANSans" w:hAnsi="IRANSans" w:cs="B Nazanin" w:hint="cs"/>
          <w:color w:val="212529"/>
          <w:sz w:val="32"/>
          <w:szCs w:val="32"/>
          <w:rtl/>
          <w:lang w:bidi="fa-IR"/>
        </w:rPr>
        <w:t>و بطور کلی کلیه مراحل پس از ثبت سفارش به عهده این قسمت است</w:t>
      </w:r>
    </w:p>
    <w:p w14:paraId="625F3956" w14:textId="77777777" w:rsidR="00783088" w:rsidRDefault="00783088" w:rsidP="00783088">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ربات اتو تریدر</w:t>
      </w:r>
    </w:p>
    <w:p w14:paraId="7A27948C" w14:textId="77777777" w:rsidR="00783088" w:rsidRDefault="00783088" w:rsidP="00783088">
      <w:pPr>
        <w:pStyle w:val="NormalWeb"/>
        <w:shd w:val="clear" w:color="auto" w:fill="FFFFFF"/>
        <w:bidi/>
        <w:spacing w:before="0" w:beforeAutospacing="0" w:line="510" w:lineRule="atLeast"/>
        <w:ind w:left="1440"/>
        <w:jc w:val="both"/>
        <w:rPr>
          <w:rFonts w:ascii="IRANSans" w:hAnsi="IRANSans" w:cs="B Nazanin"/>
          <w:color w:val="212529"/>
          <w:sz w:val="32"/>
          <w:szCs w:val="32"/>
          <w:rtl/>
          <w:lang w:bidi="fa-IR"/>
        </w:rPr>
      </w:pPr>
      <w:r>
        <w:rPr>
          <w:rFonts w:ascii="IRANSans" w:hAnsi="IRANSans" w:cs="B Nazanin" w:hint="cs"/>
          <w:color w:val="212529"/>
          <w:sz w:val="32"/>
          <w:szCs w:val="32"/>
          <w:rtl/>
          <w:lang w:bidi="fa-IR"/>
        </w:rPr>
        <w:t>یک ربات معامله گر است که با استراتژی تعریف شده به جای یک تریدر حرفه ای، ثبت سفارش در نقطه مناسب انجام می دهد و سپس کار را به موتور هوشمند می سپارد. در حقیقت این بخش، خود یک تریدر حرفه ای اتومات است.</w:t>
      </w:r>
    </w:p>
    <w:p w14:paraId="5B7AA5CF"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lang w:bidi="fa-IR"/>
        </w:rPr>
      </w:pPr>
      <w:r>
        <w:rPr>
          <w:rFonts w:ascii="IRANSans" w:hAnsi="IRANSans" w:cs="B Nazanin" w:hint="cs"/>
          <w:color w:val="212529"/>
          <w:sz w:val="32"/>
          <w:szCs w:val="32"/>
          <w:rtl/>
          <w:lang w:bidi="fa-IR"/>
        </w:rPr>
        <w:t>تفاوت بارزی که این سیستم با رقبای خارجی خود دارد به شرح زیر است :</w:t>
      </w:r>
    </w:p>
    <w:p w14:paraId="0B37E638" w14:textId="77777777" w:rsidR="00783088" w:rsidRDefault="00783088" w:rsidP="00783088">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استفاده از موتور هوشمند معاملاتی چهت تغییر حد ضرر و کسب بیشترین سود</w:t>
      </w:r>
    </w:p>
    <w:p w14:paraId="7A87BB05" w14:textId="77777777" w:rsidR="00783088" w:rsidRDefault="00783088" w:rsidP="00783088">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تغییر حالت ترید به تریلینگ در جهت کسب بالاترین بازدهی</w:t>
      </w:r>
    </w:p>
    <w:p w14:paraId="441EB65D" w14:textId="77777777" w:rsidR="00783088" w:rsidRDefault="00783088" w:rsidP="00783088">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استفاده از تریدرهای واقعی به جای ربات</w:t>
      </w:r>
    </w:p>
    <w:p w14:paraId="6946D7E3" w14:textId="77777777" w:rsidR="00783088" w:rsidRDefault="00783088" w:rsidP="00783088">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امکان تغییر حالت کارمزد کاربران از ثابت به درصدی از سود هر سفارش خریداری شده</w:t>
      </w:r>
    </w:p>
    <w:p w14:paraId="5DD511F4" w14:textId="77777777" w:rsidR="00783088" w:rsidRDefault="00783088" w:rsidP="00783088">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lang w:bidi="fa-IR"/>
        </w:rPr>
      </w:pPr>
      <w:r>
        <w:rPr>
          <w:rFonts w:ascii="IRANSans" w:hAnsi="IRANSans" w:cs="B Nazanin" w:hint="cs"/>
          <w:color w:val="212529"/>
          <w:sz w:val="32"/>
          <w:szCs w:val="32"/>
          <w:rtl/>
          <w:lang w:bidi="fa-IR"/>
        </w:rPr>
        <w:t>و همچنین امکان ترید کاربران در پنل مدیریتی خود بر روی کیف پول فعال</w:t>
      </w:r>
    </w:p>
    <w:p w14:paraId="521EAC75" w14:textId="77777777" w:rsidR="00783088" w:rsidRDefault="00783088" w:rsidP="00783088">
      <w:pPr>
        <w:pStyle w:val="NormalWeb"/>
        <w:shd w:val="clear" w:color="auto" w:fill="FFFFFF"/>
        <w:bidi/>
        <w:spacing w:before="0" w:beforeAutospacing="0" w:line="510" w:lineRule="atLeast"/>
        <w:jc w:val="both"/>
        <w:rPr>
          <w:rFonts w:ascii="IRANSans" w:hAnsi="IRANSans"/>
          <w:color w:val="212529"/>
        </w:rPr>
      </w:pPr>
    </w:p>
    <w:p w14:paraId="7DCAF724" w14:textId="77777777" w:rsidR="00783088" w:rsidRDefault="00783088" w:rsidP="00783088">
      <w:pPr>
        <w:bidi/>
        <w:rPr>
          <w:rFonts w:ascii="Arial" w:eastAsia="Times New Roman" w:hAnsi="Arial" w:cs="B Nazanin"/>
          <w:b w:val="0"/>
          <w:color w:val="222222"/>
          <w:sz w:val="32"/>
          <w:szCs w:val="32"/>
          <w:rtl/>
        </w:rPr>
      </w:pPr>
    </w:p>
    <w:p w14:paraId="6E781CD5" w14:textId="77777777" w:rsidR="00783088" w:rsidRDefault="00783088" w:rsidP="00783088">
      <w:pPr>
        <w:spacing w:after="200"/>
        <w:rPr>
          <w:rFonts w:ascii="Arial" w:eastAsia="Times New Roman" w:hAnsi="Arial" w:cs="B Nazanin"/>
          <w:b w:val="0"/>
          <w:color w:val="222222"/>
          <w:sz w:val="32"/>
          <w:szCs w:val="32"/>
          <w:rtl/>
        </w:rPr>
      </w:pPr>
      <w:r>
        <w:rPr>
          <w:rFonts w:ascii="Arial" w:eastAsia="Times New Roman" w:hAnsi="Arial" w:cs="B Nazanin"/>
          <w:b w:val="0"/>
          <w:color w:val="222222"/>
          <w:sz w:val="32"/>
          <w:szCs w:val="32"/>
          <w:rtl/>
        </w:rPr>
        <w:br w:type="page"/>
      </w:r>
    </w:p>
    <w:p w14:paraId="10F701DB" w14:textId="77777777" w:rsidR="00783088" w:rsidRPr="0029646B" w:rsidRDefault="00783088" w:rsidP="00783088">
      <w:pPr>
        <w:pStyle w:val="Heading1"/>
        <w:bidi/>
        <w:spacing w:after="0" w:line="240" w:lineRule="auto"/>
        <w:rPr>
          <w:rFonts w:cs="B Yekan"/>
          <w:szCs w:val="52"/>
          <w:rtl/>
          <w:lang w:bidi="fa-IR"/>
        </w:rPr>
      </w:pPr>
      <w:r>
        <w:rPr>
          <w:rFonts w:cs="B Yekan" w:hint="cs"/>
          <w:szCs w:val="52"/>
          <w:rtl/>
          <w:lang w:bidi="fa-IR"/>
        </w:rPr>
        <w:lastRenderedPageBreak/>
        <w:t>فرصت های بازار</w:t>
      </w:r>
    </w:p>
    <w:p w14:paraId="6F0EE661" w14:textId="77777777" w:rsidR="00783088" w:rsidRPr="0029646B" w:rsidRDefault="00783088" w:rsidP="00783088">
      <w:pPr>
        <w:bidi/>
        <w:spacing w:line="240" w:lineRule="auto"/>
        <w:rPr>
          <w:rFonts w:cs="B Yekan"/>
          <w:szCs w:val="28"/>
          <w:rtl/>
          <w:lang w:bidi="fa-IR"/>
        </w:rPr>
      </w:pPr>
      <w:r>
        <w:rPr>
          <w:rFonts w:cs="B Yekan" w:hint="cs"/>
          <w:szCs w:val="28"/>
          <w:rtl/>
          <w:lang w:bidi="fa-IR"/>
        </w:rPr>
        <w:t>پلتفرم هوشمند هومورو</w:t>
      </w:r>
    </w:p>
    <w:p w14:paraId="29A8FD71" w14:textId="77777777" w:rsidR="00783088" w:rsidRDefault="00783088" w:rsidP="00783088">
      <w:pPr>
        <w:bidi/>
        <w:rPr>
          <w:lang w:bidi="fa-IR"/>
        </w:rPr>
      </w:pPr>
    </w:p>
    <w:p w14:paraId="530FA899" w14:textId="77777777" w:rsidR="00783088" w:rsidRPr="00AF0195" w:rsidRDefault="00783088" w:rsidP="00783088">
      <w:pPr>
        <w:bidi/>
        <w:spacing w:line="360" w:lineRule="auto"/>
        <w:jc w:val="both"/>
        <w:rPr>
          <w:rFonts w:cs="B Nazanin"/>
          <w:sz w:val="6"/>
          <w:szCs w:val="6"/>
          <w:rtl/>
          <w:lang w:bidi="fa-IR"/>
        </w:rPr>
      </w:pPr>
    </w:p>
    <w:p w14:paraId="1AC3D98A"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 xml:space="preserve">در بازارهای مالی، یک قانونی هست به نام قانون </w:t>
      </w:r>
      <w:r w:rsidRPr="00062F20">
        <w:rPr>
          <w:rFonts w:ascii="IRANSans" w:hAnsi="IRANSans" w:cs="B Nazanin" w:hint="cs"/>
          <w:color w:val="212529"/>
          <w:sz w:val="28"/>
          <w:szCs w:val="28"/>
          <w:rtl/>
        </w:rPr>
        <w:t>1990</w:t>
      </w:r>
      <w:r>
        <w:rPr>
          <w:rFonts w:ascii="IRANSans" w:hAnsi="IRANSans" w:cs="B Nazanin" w:hint="cs"/>
          <w:color w:val="212529"/>
          <w:sz w:val="32"/>
          <w:szCs w:val="32"/>
          <w:rtl/>
        </w:rPr>
        <w:t>. حالا این قانون چه دیدگاهی به بازار دارد :</w:t>
      </w:r>
    </w:p>
    <w:p w14:paraId="667D4272"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در بازارهای مالی یک درصد افراد، سوار بر موج سهم میشوند و در جهت بازار حرکت میکنند، این یک درصد، سود بالایی را از این بازار کسب می کنند.</w:t>
      </w:r>
    </w:p>
    <w:p w14:paraId="6E6AFBE8"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نه درصد افراد دنباله رو یک درصد اولیه هستند به دین معنا که اگر دیدند آن یک درصد در حال سود کردن هستند، روی موج آنها سوار می شوند، این دسته از افراد ریسک کمتری می کنند و سود کمتری هم به نسبت یک درصد افراد پیشرو کسب میکنند.</w:t>
      </w:r>
    </w:p>
    <w:p w14:paraId="194EF416"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نود درصد افراد هم همانهایی هستند که زیر دست و پای دو گروه اول له می شوند و ضرر می کنند.</w:t>
      </w:r>
    </w:p>
    <w:p w14:paraId="04F6ACC3"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طبق آماری که جدیدا منتشر شده، ده درصد افرار وارد بازار ارزهای دیجیتال شده اند. یعنی با این همه سر و صدا، هنوز نود درصد وارد این بازار نشده اند.</w:t>
      </w:r>
    </w:p>
    <w:p w14:paraId="064E743C"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 xml:space="preserve">با توجه به مورد اول، همیشه </w:t>
      </w:r>
      <w:r w:rsidRPr="00062F20">
        <w:rPr>
          <w:rFonts w:ascii="IRANSans" w:hAnsi="IRANSans" w:cs="B Nazanin" w:hint="cs"/>
          <w:color w:val="212529"/>
          <w:sz w:val="28"/>
          <w:szCs w:val="28"/>
          <w:rtl/>
        </w:rPr>
        <w:t xml:space="preserve">90 </w:t>
      </w:r>
      <w:r>
        <w:rPr>
          <w:rFonts w:ascii="IRANSans" w:hAnsi="IRANSans" w:cs="B Nazanin" w:hint="cs"/>
          <w:color w:val="212529"/>
          <w:sz w:val="32"/>
          <w:szCs w:val="32"/>
          <w:rtl/>
        </w:rPr>
        <w:t>درصد از افرادی که وارد شده اند به دنبال راهی برای ضرر نکردن و در نهایت سود بردن از این بازار هستند که با ورود افراد جدید به این تعداد هر روز افزوده میشود.</w:t>
      </w:r>
    </w:p>
    <w:p w14:paraId="0ACDC88A"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در صورتی که این سیستم بتواند خود را به مالباختگان و افراد تازه وارد معرفی کند و با اعتمادسازی از طریق انتخاب تریدر پرقدرت و استراتژی تبلیغات مناسب، فرصت های بسیاری برای استفاده از این بازار در این سیستم نهفته است که می توان به نحو بسزایی از آن بهره برد.</w:t>
      </w:r>
    </w:p>
    <w:p w14:paraId="13930617"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 xml:space="preserve">هدف این سیستم تمرکز بر مدیریت سرمایه و در نهایت سود گرفتن از خرید و فروش در بازار ارزهای دیجیتال است. با توجه به تمایزی که بین این سیستم با رقبای خود دارد، می توان انتظار رشد بالایی را در جذب کاربران پیشبینی کرد. از جمله مهمترین وجه تمایز این سیستم میتوان به ترید افراد واقعی و نه ربات اشاره کرد و از دیگر تمایزها، سیستم هوش معاملاتی این پروژه می باشد که با روشی نوین که در نوع خود بی همتاست و در خود بروکرها نیز وجود ندارد می باشد. سیستمی که معاملات را پس از خرید، به صورت هوشمند و مرحله به مرحله تا فروش آن مدیریت می کند. این خاصیت هوشمند </w:t>
      </w:r>
      <w:r>
        <w:rPr>
          <w:rFonts w:ascii="IRANSans" w:hAnsi="IRANSans" w:cs="B Nazanin" w:hint="cs"/>
          <w:color w:val="212529"/>
          <w:sz w:val="32"/>
          <w:szCs w:val="32"/>
          <w:rtl/>
        </w:rPr>
        <w:lastRenderedPageBreak/>
        <w:t>که در بخش وجه تمایز با رقبا به تفضیل بررسی شده، باعث جذب تریدرهای حرفه ای و جذابیت برای آنها نیز می باشد.</w:t>
      </w:r>
    </w:p>
    <w:p w14:paraId="0A5D5D6D"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برای کسب بیشترین جایگاه در این بازار برنامه های زیر برای شروع در نظر گرفته شده است :</w:t>
      </w:r>
    </w:p>
    <w:p w14:paraId="3AD5D37F" w14:textId="77777777" w:rsidR="00783088" w:rsidRDefault="00783088" w:rsidP="00783088">
      <w:pPr>
        <w:pStyle w:val="NormalWeb"/>
        <w:numPr>
          <w:ilvl w:val="1"/>
          <w:numId w:val="5"/>
        </w:numPr>
        <w:shd w:val="clear" w:color="auto" w:fill="FFFFFF"/>
        <w:bidi/>
        <w:spacing w:before="0" w:beforeAutospacing="0" w:line="510" w:lineRule="atLeast"/>
        <w:ind w:left="782"/>
        <w:jc w:val="both"/>
        <w:rPr>
          <w:rFonts w:ascii="IRANSans" w:hAnsi="IRANSans" w:cs="B Nazanin"/>
          <w:color w:val="212529"/>
          <w:sz w:val="32"/>
          <w:szCs w:val="32"/>
        </w:rPr>
      </w:pPr>
      <w:r>
        <w:rPr>
          <w:rFonts w:ascii="IRANSans" w:hAnsi="IRANSans" w:cs="B Nazanin" w:hint="cs"/>
          <w:color w:val="212529"/>
          <w:sz w:val="32"/>
          <w:szCs w:val="32"/>
          <w:rtl/>
        </w:rPr>
        <w:t>جذب چند تریدر حرفه ای با توجه به رزومه و عملکرد آنها</w:t>
      </w:r>
    </w:p>
    <w:p w14:paraId="381F921E" w14:textId="77777777" w:rsidR="00783088" w:rsidRDefault="00783088" w:rsidP="00783088">
      <w:pPr>
        <w:pStyle w:val="NormalWeb"/>
        <w:numPr>
          <w:ilvl w:val="1"/>
          <w:numId w:val="5"/>
        </w:numPr>
        <w:shd w:val="clear" w:color="auto" w:fill="FFFFFF"/>
        <w:bidi/>
        <w:spacing w:before="0" w:beforeAutospacing="0" w:line="510" w:lineRule="atLeast"/>
        <w:ind w:left="782"/>
        <w:jc w:val="both"/>
        <w:rPr>
          <w:rFonts w:ascii="IRANSans" w:hAnsi="IRANSans" w:cs="B Nazanin"/>
          <w:color w:val="212529"/>
          <w:sz w:val="32"/>
          <w:szCs w:val="32"/>
        </w:rPr>
      </w:pPr>
      <w:r>
        <w:rPr>
          <w:rFonts w:ascii="IRANSans" w:hAnsi="IRANSans" w:cs="B Nazanin" w:hint="cs"/>
          <w:color w:val="212529"/>
          <w:sz w:val="32"/>
          <w:szCs w:val="32"/>
          <w:rtl/>
        </w:rPr>
        <w:t>پاداش به کاربران با سیستم معرفی افراد از طریق کد تخفیف و یا شارژ حساب کاربری</w:t>
      </w:r>
    </w:p>
    <w:p w14:paraId="2E3560B7" w14:textId="77777777" w:rsidR="00783088" w:rsidRDefault="00783088" w:rsidP="00783088">
      <w:pPr>
        <w:pStyle w:val="NormalWeb"/>
        <w:numPr>
          <w:ilvl w:val="1"/>
          <w:numId w:val="5"/>
        </w:numPr>
        <w:shd w:val="clear" w:color="auto" w:fill="FFFFFF"/>
        <w:bidi/>
        <w:spacing w:before="0" w:beforeAutospacing="0" w:line="510" w:lineRule="atLeast"/>
        <w:ind w:left="782"/>
        <w:jc w:val="both"/>
        <w:rPr>
          <w:rFonts w:ascii="IRANSans" w:hAnsi="IRANSans" w:cs="B Nazanin"/>
          <w:color w:val="212529"/>
          <w:sz w:val="32"/>
          <w:szCs w:val="32"/>
        </w:rPr>
      </w:pPr>
      <w:r>
        <w:rPr>
          <w:rFonts w:ascii="IRANSans" w:hAnsi="IRANSans" w:cs="B Nazanin" w:hint="cs"/>
          <w:color w:val="212529"/>
          <w:sz w:val="32"/>
          <w:szCs w:val="32"/>
          <w:rtl/>
        </w:rPr>
        <w:t>تبلیغات محدود ولی هدفمند در کانالهای تلگرام و اینستاگرام و بهینه سازی سئو سایت به جهت جستجوهای کلمات کلیدی توسط مشتریان و هدایت آنها به این سیستم</w:t>
      </w:r>
    </w:p>
    <w:p w14:paraId="50CC21D3" w14:textId="77777777" w:rsidR="00783088" w:rsidRDefault="00783088" w:rsidP="00783088">
      <w:pPr>
        <w:pStyle w:val="NormalWeb"/>
        <w:numPr>
          <w:ilvl w:val="1"/>
          <w:numId w:val="5"/>
        </w:numPr>
        <w:shd w:val="clear" w:color="auto" w:fill="FFFFFF"/>
        <w:bidi/>
        <w:spacing w:before="0" w:beforeAutospacing="0" w:line="510" w:lineRule="atLeast"/>
        <w:ind w:left="782"/>
        <w:jc w:val="both"/>
        <w:rPr>
          <w:rFonts w:ascii="IRANSans" w:hAnsi="IRANSans" w:cs="B Nazanin"/>
          <w:color w:val="212529"/>
          <w:sz w:val="32"/>
          <w:szCs w:val="32"/>
        </w:rPr>
      </w:pPr>
      <w:r>
        <w:rPr>
          <w:rFonts w:ascii="IRANSans" w:hAnsi="IRANSans" w:cs="B Nazanin" w:hint="cs"/>
          <w:color w:val="212529"/>
          <w:sz w:val="32"/>
          <w:szCs w:val="32"/>
          <w:rtl/>
        </w:rPr>
        <w:t>ظاهر کاربری روان و حرفه ای به همراه نمایش سود هفتگی هر تریدر به صورت شفاف در سایت جهت اعتماد سازی و جذب افراد کم ریسک تر</w:t>
      </w:r>
    </w:p>
    <w:p w14:paraId="423A7138" w14:textId="77777777" w:rsidR="00783088" w:rsidRDefault="00783088" w:rsidP="00783088">
      <w:pPr>
        <w:pStyle w:val="NormalWeb"/>
        <w:numPr>
          <w:ilvl w:val="1"/>
          <w:numId w:val="5"/>
        </w:numPr>
        <w:shd w:val="clear" w:color="auto" w:fill="FFFFFF"/>
        <w:bidi/>
        <w:spacing w:before="0" w:beforeAutospacing="0" w:line="510" w:lineRule="atLeast"/>
        <w:ind w:left="782"/>
        <w:jc w:val="both"/>
        <w:rPr>
          <w:rFonts w:ascii="IRANSans" w:hAnsi="IRANSans" w:cs="B Nazanin"/>
          <w:color w:val="212529"/>
          <w:sz w:val="32"/>
          <w:szCs w:val="32"/>
        </w:rPr>
      </w:pPr>
      <w:r>
        <w:rPr>
          <w:rFonts w:ascii="IRANSans" w:hAnsi="IRANSans" w:cs="B Nazanin" w:hint="cs"/>
          <w:color w:val="212529"/>
          <w:sz w:val="32"/>
          <w:szCs w:val="32"/>
          <w:rtl/>
        </w:rPr>
        <w:t>مشاوره سرمایه گذاری مستقیم به مشتریان خاص با مبالغ بالاتر</w:t>
      </w:r>
    </w:p>
    <w:p w14:paraId="57165BD1" w14:textId="77777777" w:rsidR="00783088" w:rsidRDefault="00783088" w:rsidP="00783088">
      <w:pPr>
        <w:pStyle w:val="NormalWeb"/>
        <w:numPr>
          <w:ilvl w:val="1"/>
          <w:numId w:val="5"/>
        </w:numPr>
        <w:shd w:val="clear" w:color="auto" w:fill="FFFFFF"/>
        <w:bidi/>
        <w:spacing w:before="0" w:beforeAutospacing="0" w:line="510" w:lineRule="atLeast"/>
        <w:ind w:left="782"/>
        <w:jc w:val="both"/>
        <w:rPr>
          <w:rFonts w:ascii="IRANSans" w:hAnsi="IRANSans" w:cs="B Nazanin"/>
          <w:color w:val="212529"/>
          <w:sz w:val="32"/>
          <w:szCs w:val="32"/>
        </w:rPr>
      </w:pPr>
      <w:r>
        <w:rPr>
          <w:rFonts w:ascii="IRANSans" w:hAnsi="IRANSans" w:cs="B Nazanin" w:hint="cs"/>
          <w:color w:val="212529"/>
          <w:sz w:val="32"/>
          <w:szCs w:val="32"/>
          <w:rtl/>
        </w:rPr>
        <w:t>و برند سازی محصول با نام تجاری به شکلی که نمایانگر کار و تجربه سیستم باشد</w:t>
      </w:r>
    </w:p>
    <w:p w14:paraId="0FCD3F0A"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به طور خلاصه، سیستم طوری طراحی شده تا هم برای مشتریان و هم برای تریدرهای حرفه ای جدا از درآمد آن برای تریدر، جذاب و نو باشد تا بتواند حداکثر جذب مفید را از بازار نسبت به رقبا داشته باشد و با افزودن فرصتهای دیگر و تقویت امکانات موجود سهم خود در این بازار را افزایش دهد.</w:t>
      </w:r>
    </w:p>
    <w:p w14:paraId="4FF81B81" w14:textId="77777777" w:rsidR="00783088" w:rsidRPr="00515DFD"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Pr>
      </w:pPr>
    </w:p>
    <w:p w14:paraId="7C43F887" w14:textId="77777777" w:rsidR="00783088" w:rsidRPr="00515DFD"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Pr>
      </w:pPr>
    </w:p>
    <w:p w14:paraId="56A25CFC" w14:textId="77777777" w:rsidR="00783088" w:rsidRDefault="00783088" w:rsidP="00783088">
      <w:pPr>
        <w:bidi/>
        <w:rPr>
          <w:rFonts w:ascii="Arial" w:eastAsia="Times New Roman" w:hAnsi="Arial" w:cs="B Nazanin"/>
          <w:b w:val="0"/>
          <w:color w:val="222222"/>
          <w:sz w:val="32"/>
          <w:szCs w:val="32"/>
          <w:rtl/>
        </w:rPr>
      </w:pPr>
    </w:p>
    <w:p w14:paraId="2DD618D3" w14:textId="77777777" w:rsidR="00783088" w:rsidRDefault="00783088" w:rsidP="00783088">
      <w:pPr>
        <w:spacing w:after="200"/>
        <w:rPr>
          <w:rFonts w:ascii="Arial" w:eastAsia="Times New Roman" w:hAnsi="Arial" w:cs="B Nazanin"/>
          <w:b w:val="0"/>
          <w:color w:val="222222"/>
          <w:sz w:val="32"/>
          <w:szCs w:val="32"/>
          <w:rtl/>
        </w:rPr>
      </w:pPr>
      <w:r>
        <w:rPr>
          <w:rFonts w:ascii="Arial" w:eastAsia="Times New Roman" w:hAnsi="Arial" w:cs="B Nazanin"/>
          <w:b w:val="0"/>
          <w:color w:val="222222"/>
          <w:sz w:val="32"/>
          <w:szCs w:val="32"/>
          <w:rtl/>
        </w:rPr>
        <w:br w:type="page"/>
      </w:r>
    </w:p>
    <w:p w14:paraId="09831200" w14:textId="77777777" w:rsidR="00783088" w:rsidRPr="0029646B" w:rsidRDefault="00783088" w:rsidP="00783088">
      <w:pPr>
        <w:pStyle w:val="Heading1"/>
        <w:bidi/>
        <w:spacing w:after="0" w:line="240" w:lineRule="auto"/>
        <w:rPr>
          <w:rFonts w:cs="B Yekan"/>
          <w:szCs w:val="52"/>
          <w:rtl/>
          <w:lang w:bidi="fa-IR"/>
        </w:rPr>
      </w:pPr>
      <w:r>
        <w:rPr>
          <w:rFonts w:cs="B Yekan" w:hint="cs"/>
          <w:szCs w:val="52"/>
          <w:rtl/>
          <w:lang w:bidi="fa-IR"/>
        </w:rPr>
        <w:lastRenderedPageBreak/>
        <w:t>مزایای رقابتی</w:t>
      </w:r>
    </w:p>
    <w:p w14:paraId="04563816" w14:textId="77777777" w:rsidR="00783088" w:rsidRPr="0029646B" w:rsidRDefault="00783088" w:rsidP="00783088">
      <w:pPr>
        <w:bidi/>
        <w:spacing w:line="240" w:lineRule="auto"/>
        <w:rPr>
          <w:rFonts w:cs="B Yekan"/>
          <w:szCs w:val="28"/>
          <w:rtl/>
          <w:lang w:bidi="fa-IR"/>
        </w:rPr>
      </w:pPr>
      <w:r>
        <w:rPr>
          <w:rFonts w:cs="B Yekan" w:hint="cs"/>
          <w:szCs w:val="28"/>
          <w:rtl/>
          <w:lang w:bidi="fa-IR"/>
        </w:rPr>
        <w:t>پلتفرم هوشمند هومورو</w:t>
      </w:r>
    </w:p>
    <w:p w14:paraId="7AB24C4D" w14:textId="77777777" w:rsidR="00783088" w:rsidRDefault="00783088" w:rsidP="00783088">
      <w:pPr>
        <w:bidi/>
        <w:rPr>
          <w:lang w:bidi="fa-IR"/>
        </w:rPr>
      </w:pPr>
    </w:p>
    <w:p w14:paraId="25261B8A" w14:textId="77777777" w:rsidR="00783088" w:rsidRPr="00AF0195" w:rsidRDefault="00783088" w:rsidP="00783088">
      <w:pPr>
        <w:bidi/>
        <w:spacing w:line="360" w:lineRule="auto"/>
        <w:jc w:val="both"/>
        <w:rPr>
          <w:rFonts w:cs="B Nazanin"/>
          <w:sz w:val="6"/>
          <w:szCs w:val="6"/>
          <w:rtl/>
          <w:lang w:bidi="fa-IR"/>
        </w:rPr>
      </w:pPr>
    </w:p>
    <w:p w14:paraId="41FB3075"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در ابتدا به مشاهده لیستی از رقبای این سیستم به همراه بازار هدف هرکدام و</w:t>
      </w:r>
      <w:r>
        <w:rPr>
          <w:rFonts w:ascii="IRANSans" w:hAnsi="IRANSans" w:cs="B Nazanin" w:hint="cs"/>
          <w:color w:val="212529"/>
          <w:sz w:val="32"/>
          <w:szCs w:val="32"/>
          <w:rtl/>
          <w:lang w:bidi="fa-IR"/>
        </w:rPr>
        <w:t xml:space="preserve"> سپس</w:t>
      </w:r>
      <w:r>
        <w:rPr>
          <w:rFonts w:ascii="IRANSans" w:hAnsi="IRANSans" w:cs="B Nazanin" w:hint="cs"/>
          <w:color w:val="212529"/>
          <w:sz w:val="32"/>
          <w:szCs w:val="32"/>
          <w:rtl/>
        </w:rPr>
        <w:t xml:space="preserve"> به مزایا و معایب آنها می پردازیم و در نهایت آنها را با سیستم معاملاتی موجود مقایسه و بررسی می کنیم.</w:t>
      </w:r>
    </w:p>
    <w:p w14:paraId="5C7EE29A" w14:textId="77777777" w:rsidR="00783088" w:rsidRDefault="00783088" w:rsidP="00783088">
      <w:pPr>
        <w:pStyle w:val="NormalWeb"/>
        <w:numPr>
          <w:ilvl w:val="1"/>
          <w:numId w:val="5"/>
        </w:numPr>
        <w:shd w:val="clear" w:color="auto" w:fill="FFFFFF"/>
        <w:bidi/>
        <w:spacing w:before="0" w:beforeAutospacing="0" w:line="510" w:lineRule="atLeast"/>
        <w:ind w:left="422"/>
        <w:jc w:val="both"/>
        <w:rPr>
          <w:rFonts w:ascii="IRANSans" w:hAnsi="IRANSans" w:cs="B Nazanin"/>
          <w:color w:val="212529"/>
          <w:sz w:val="32"/>
          <w:szCs w:val="32"/>
          <w:u w:val="single"/>
        </w:rPr>
      </w:pPr>
      <w:r w:rsidRPr="00E37A13">
        <w:rPr>
          <w:rFonts w:ascii="IRANSans" w:hAnsi="IRANSans" w:cs="B Nazanin" w:hint="cs"/>
          <w:color w:val="212529"/>
          <w:sz w:val="32"/>
          <w:szCs w:val="32"/>
          <w:u w:val="single"/>
          <w:rtl/>
          <w:lang w:bidi="fa-IR"/>
        </w:rPr>
        <w:t xml:space="preserve">کریپتو هوفر ( </w:t>
      </w:r>
      <w:r w:rsidRPr="00E37A13">
        <w:rPr>
          <w:rFonts w:ascii="IRANSans" w:hAnsi="IRANSans" w:cs="B Nazanin"/>
          <w:color w:val="212529"/>
          <w:sz w:val="28"/>
          <w:szCs w:val="28"/>
          <w:u w:val="single"/>
        </w:rPr>
        <w:t>Cryptohopher</w:t>
      </w:r>
      <w:r w:rsidRPr="00E37A13">
        <w:rPr>
          <w:rFonts w:ascii="IRANSans" w:hAnsi="IRANSans" w:cs="B Nazanin" w:hint="cs"/>
          <w:color w:val="212529"/>
          <w:sz w:val="32"/>
          <w:szCs w:val="32"/>
          <w:u w:val="single"/>
          <w:rtl/>
        </w:rPr>
        <w:t xml:space="preserve"> )</w:t>
      </w:r>
    </w:p>
    <w:p w14:paraId="0AC80F95" w14:textId="77777777" w:rsidR="00783088" w:rsidRDefault="00783088" w:rsidP="00783088">
      <w:pPr>
        <w:pStyle w:val="NormalWeb"/>
        <w:numPr>
          <w:ilvl w:val="1"/>
          <w:numId w:val="5"/>
        </w:numPr>
        <w:shd w:val="clear" w:color="auto" w:fill="FFFFFF"/>
        <w:bidi/>
        <w:spacing w:before="0" w:beforeAutospacing="0" w:line="510" w:lineRule="atLeast"/>
        <w:ind w:left="422"/>
        <w:jc w:val="both"/>
        <w:rPr>
          <w:rFonts w:ascii="IRANSans" w:hAnsi="IRANSans" w:cs="B Nazanin"/>
          <w:color w:val="212529"/>
          <w:sz w:val="32"/>
          <w:szCs w:val="32"/>
          <w:u w:val="single"/>
        </w:rPr>
      </w:pPr>
      <w:r w:rsidRPr="00E37A13">
        <w:rPr>
          <w:rFonts w:ascii="IRANSans" w:hAnsi="IRANSans" w:cs="B Nazanin" w:hint="cs"/>
          <w:color w:val="212529"/>
          <w:sz w:val="32"/>
          <w:szCs w:val="32"/>
          <w:u w:val="single"/>
          <w:rtl/>
        </w:rPr>
        <w:t xml:space="preserve">ای تورو ( </w:t>
      </w:r>
      <w:r w:rsidRPr="00E37A13">
        <w:rPr>
          <w:rFonts w:ascii="IRANSans" w:hAnsi="IRANSans" w:cs="B Nazanin"/>
          <w:color w:val="212529"/>
          <w:sz w:val="28"/>
          <w:szCs w:val="28"/>
          <w:u w:val="single"/>
        </w:rPr>
        <w:t>eToro</w:t>
      </w:r>
      <w:r w:rsidRPr="00E37A13">
        <w:rPr>
          <w:rFonts w:ascii="IRANSans" w:hAnsi="IRANSans" w:cs="B Nazanin" w:hint="cs"/>
          <w:color w:val="212529"/>
          <w:sz w:val="32"/>
          <w:szCs w:val="32"/>
          <w:u w:val="single"/>
          <w:rtl/>
        </w:rPr>
        <w:t xml:space="preserve"> )</w:t>
      </w:r>
    </w:p>
    <w:p w14:paraId="380A6E3E" w14:textId="77777777" w:rsidR="00783088" w:rsidRDefault="00783088" w:rsidP="00783088">
      <w:pPr>
        <w:pStyle w:val="NormalWeb"/>
        <w:numPr>
          <w:ilvl w:val="1"/>
          <w:numId w:val="5"/>
        </w:numPr>
        <w:shd w:val="clear" w:color="auto" w:fill="FFFFFF"/>
        <w:bidi/>
        <w:spacing w:before="0" w:beforeAutospacing="0" w:line="510" w:lineRule="atLeast"/>
        <w:ind w:left="422"/>
        <w:jc w:val="both"/>
        <w:rPr>
          <w:rFonts w:ascii="IRANSans" w:hAnsi="IRANSans" w:cs="B Nazanin"/>
          <w:color w:val="212529"/>
          <w:sz w:val="32"/>
          <w:szCs w:val="32"/>
          <w:u w:val="single"/>
        </w:rPr>
      </w:pPr>
      <w:r>
        <w:rPr>
          <w:rFonts w:ascii="IRANSans" w:hAnsi="IRANSans" w:cs="B Nazanin"/>
          <w:color w:val="212529"/>
          <w:sz w:val="32"/>
          <w:szCs w:val="32"/>
          <w:u w:val="single"/>
        </w:rPr>
        <w:t>3Commas</w:t>
      </w:r>
    </w:p>
    <w:p w14:paraId="03341353" w14:textId="77777777" w:rsidR="00783088" w:rsidRDefault="00783088" w:rsidP="00783088">
      <w:pPr>
        <w:pStyle w:val="NormalWeb"/>
        <w:numPr>
          <w:ilvl w:val="1"/>
          <w:numId w:val="5"/>
        </w:numPr>
        <w:shd w:val="clear" w:color="auto" w:fill="FFFFFF"/>
        <w:bidi/>
        <w:spacing w:before="0" w:beforeAutospacing="0" w:line="510" w:lineRule="atLeast"/>
        <w:ind w:left="422"/>
        <w:jc w:val="both"/>
        <w:rPr>
          <w:rFonts w:ascii="IRANSans" w:hAnsi="IRANSans" w:cs="B Nazanin"/>
          <w:color w:val="212529"/>
          <w:sz w:val="32"/>
          <w:szCs w:val="32"/>
          <w:u w:val="single"/>
        </w:rPr>
      </w:pPr>
      <w:r>
        <w:rPr>
          <w:rFonts w:ascii="IRANSans" w:hAnsi="IRANSans" w:cs="B Nazanin"/>
          <w:color w:val="212529"/>
          <w:sz w:val="32"/>
          <w:szCs w:val="32"/>
          <w:u w:val="single"/>
        </w:rPr>
        <w:t>BingBon</w:t>
      </w:r>
    </w:p>
    <w:p w14:paraId="7FD5FF9C" w14:textId="77777777" w:rsidR="00783088" w:rsidRPr="00A01B09" w:rsidRDefault="00783088" w:rsidP="00783088">
      <w:pPr>
        <w:pStyle w:val="NormalWeb"/>
        <w:shd w:val="clear" w:color="auto" w:fill="FFFFFF"/>
        <w:bidi/>
        <w:spacing w:before="0" w:beforeAutospacing="0" w:line="120" w:lineRule="auto"/>
        <w:ind w:left="418"/>
        <w:jc w:val="both"/>
        <w:rPr>
          <w:rFonts w:ascii="IRANSans" w:hAnsi="IRANSans" w:cs="B Nazanin"/>
          <w:color w:val="212529"/>
          <w:sz w:val="26"/>
          <w:szCs w:val="26"/>
          <w:u w:val="single"/>
        </w:rPr>
      </w:pPr>
    </w:p>
    <w:p w14:paraId="4FBC072C" w14:textId="77777777" w:rsidR="00783088" w:rsidRDefault="00783088" w:rsidP="00783088">
      <w:pPr>
        <w:pStyle w:val="NormalWeb"/>
        <w:shd w:val="clear" w:color="auto" w:fill="FFFFFF"/>
        <w:bidi/>
        <w:spacing w:before="0" w:beforeAutospacing="0" w:line="510" w:lineRule="atLeast"/>
        <w:ind w:left="422"/>
        <w:jc w:val="both"/>
        <w:rPr>
          <w:rFonts w:ascii="IRANSans" w:hAnsi="IRANSans" w:cs="B Nazanin"/>
          <w:color w:val="212529"/>
          <w:sz w:val="32"/>
          <w:szCs w:val="32"/>
          <w:rtl/>
        </w:rPr>
      </w:pPr>
      <w:r>
        <w:rPr>
          <w:rFonts w:ascii="IRANSans" w:hAnsi="IRANSans" w:cs="B Nazanin" w:hint="cs"/>
          <w:color w:val="212529"/>
          <w:sz w:val="32"/>
          <w:szCs w:val="32"/>
          <w:rtl/>
        </w:rPr>
        <w:t>مزایای اصلی :</w:t>
      </w:r>
    </w:p>
    <w:p w14:paraId="7B6C0B5B" w14:textId="77777777" w:rsidR="00783088" w:rsidRDefault="00783088" w:rsidP="00783088">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تعداد تریدرهای زیاد و حق انتخاب بالا برای کاربران با توجه به سابقه هر تریدر</w:t>
      </w:r>
    </w:p>
    <w:p w14:paraId="7AFCA33B" w14:textId="77777777" w:rsidR="00783088" w:rsidRDefault="00783088" w:rsidP="00783088">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خرید استراتژی های گوناگون و متصل کردن آن به کیف پول جهت خرید اتومات</w:t>
      </w:r>
    </w:p>
    <w:p w14:paraId="490F1455" w14:textId="77777777" w:rsidR="00783088" w:rsidRDefault="00783088" w:rsidP="00783088">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 xml:space="preserve">خرید و فروش کاربران به صورت مستقیم در سایت ( </w:t>
      </w:r>
      <w:r w:rsidRPr="00A01B09">
        <w:rPr>
          <w:rFonts w:ascii="IRANSans" w:hAnsi="IRANSans" w:cs="B Nazanin"/>
          <w:color w:val="212529"/>
          <w:sz w:val="28"/>
          <w:szCs w:val="28"/>
        </w:rPr>
        <w:t>Cryptohopher</w:t>
      </w:r>
      <w:r>
        <w:rPr>
          <w:rFonts w:ascii="IRANSans" w:hAnsi="IRANSans" w:cs="B Nazanin" w:hint="cs"/>
          <w:color w:val="212529"/>
          <w:sz w:val="28"/>
          <w:szCs w:val="28"/>
          <w:rtl/>
          <w:lang w:bidi="fa-IR"/>
        </w:rPr>
        <w:t xml:space="preserve"> </w:t>
      </w:r>
      <w:r>
        <w:rPr>
          <w:rFonts w:ascii="IRANSans" w:hAnsi="IRANSans" w:cs="B Nazanin" w:hint="cs"/>
          <w:color w:val="212529"/>
          <w:sz w:val="32"/>
          <w:szCs w:val="32"/>
          <w:rtl/>
        </w:rPr>
        <w:t>)</w:t>
      </w:r>
    </w:p>
    <w:p w14:paraId="628BCB22" w14:textId="77777777" w:rsidR="00783088" w:rsidRDefault="00783088" w:rsidP="00783088">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امکان مدیریت ریسک در پنل کاربران</w:t>
      </w:r>
    </w:p>
    <w:p w14:paraId="27FCB16B" w14:textId="77777777" w:rsidR="00783088" w:rsidRDefault="00783088" w:rsidP="00783088">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مشاهده لحظه ای سود و زیان هر خرید و فروش در سایت</w:t>
      </w:r>
    </w:p>
    <w:p w14:paraId="242F1616" w14:textId="77777777" w:rsidR="00783088" w:rsidRDefault="00783088" w:rsidP="00783088">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 xml:space="preserve">اپلیکیشن موبایل برای کاربران ( </w:t>
      </w:r>
      <w:r w:rsidRPr="00A01B09">
        <w:rPr>
          <w:rFonts w:ascii="IRANSans" w:hAnsi="IRANSans" w:cs="B Nazanin"/>
          <w:color w:val="212529"/>
          <w:sz w:val="28"/>
          <w:szCs w:val="28"/>
        </w:rPr>
        <w:t>3Commes - Cryptohopher</w:t>
      </w:r>
      <w:r>
        <w:rPr>
          <w:rFonts w:ascii="IRANSans" w:hAnsi="IRANSans" w:cs="B Nazanin" w:hint="cs"/>
          <w:color w:val="212529"/>
          <w:sz w:val="32"/>
          <w:szCs w:val="32"/>
          <w:rtl/>
        </w:rPr>
        <w:t xml:space="preserve"> )</w:t>
      </w:r>
    </w:p>
    <w:p w14:paraId="3D6F1705" w14:textId="77777777" w:rsidR="00783088" w:rsidRDefault="00783088" w:rsidP="00783088">
      <w:pPr>
        <w:pStyle w:val="NormalWeb"/>
        <w:shd w:val="clear" w:color="auto" w:fill="FFFFFF"/>
        <w:bidi/>
        <w:spacing w:before="0" w:beforeAutospacing="0" w:line="510" w:lineRule="atLeast"/>
        <w:ind w:left="422"/>
        <w:jc w:val="both"/>
        <w:rPr>
          <w:rFonts w:ascii="IRANSans" w:hAnsi="IRANSans" w:cs="B Nazanin"/>
          <w:color w:val="212529"/>
          <w:sz w:val="32"/>
          <w:szCs w:val="32"/>
          <w:rtl/>
        </w:rPr>
      </w:pPr>
      <w:r>
        <w:rPr>
          <w:rFonts w:ascii="IRANSans" w:hAnsi="IRANSans" w:cs="B Nazanin" w:hint="cs"/>
          <w:color w:val="212529"/>
          <w:sz w:val="32"/>
          <w:szCs w:val="32"/>
          <w:rtl/>
        </w:rPr>
        <w:t>معایب :</w:t>
      </w:r>
    </w:p>
    <w:p w14:paraId="69D2EA2A" w14:textId="77777777" w:rsidR="00783088" w:rsidRDefault="00783088" w:rsidP="00783088">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قیمت نسبتا بالا جهت عضویت</w:t>
      </w:r>
    </w:p>
    <w:p w14:paraId="5B6E34CF" w14:textId="77777777" w:rsidR="00783088" w:rsidRDefault="00783088" w:rsidP="00783088">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خرید تریدر و استراتژی پس از پرداخت عضویت و جدا از آن</w:t>
      </w:r>
    </w:p>
    <w:p w14:paraId="2DECC417" w14:textId="77777777" w:rsidR="00783088" w:rsidRDefault="00783088" w:rsidP="00783088">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با توجه به ارائه و فروش استراتژی ها توسط افراد و تریدرها، کنترل سوددهی دقیقی از آن صورت نگرفته و استفاده از آنها ریسک بالایی دارند.</w:t>
      </w:r>
    </w:p>
    <w:p w14:paraId="6F2B667E" w14:textId="77777777" w:rsidR="00783088" w:rsidRDefault="00783088" w:rsidP="00783088">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معاملات در بازار فیوچرز ندارد و فقط در بازار اسپات معامله می شود</w:t>
      </w:r>
    </w:p>
    <w:p w14:paraId="6F07DC31" w14:textId="77777777" w:rsidR="00783088" w:rsidRDefault="00783088" w:rsidP="00783088">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 xml:space="preserve">سیگنالهای صادره از تریدرها، بسیار کم است و تقریبا هر دو روز یکبار </w:t>
      </w:r>
    </w:p>
    <w:p w14:paraId="1B973DB6" w14:textId="77777777" w:rsidR="00783088" w:rsidRDefault="00783088" w:rsidP="00783088">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rPr>
      </w:pPr>
      <w:r>
        <w:rPr>
          <w:rFonts w:ascii="IRANSans" w:hAnsi="IRANSans" w:cs="B Nazanin" w:hint="cs"/>
          <w:color w:val="212529"/>
          <w:sz w:val="32"/>
          <w:szCs w:val="32"/>
          <w:rtl/>
        </w:rPr>
        <w:t xml:space="preserve">فقط ربات به صورت اتومات ترید می کند ( </w:t>
      </w:r>
      <w:r w:rsidRPr="00A01B09">
        <w:rPr>
          <w:rFonts w:ascii="IRANSans" w:hAnsi="IRANSans" w:cs="B Nazanin"/>
          <w:color w:val="212529"/>
          <w:sz w:val="28"/>
          <w:szCs w:val="28"/>
        </w:rPr>
        <w:t>3Commes</w:t>
      </w:r>
      <w:r>
        <w:rPr>
          <w:rFonts w:ascii="IRANSans" w:hAnsi="IRANSans" w:cs="B Nazanin" w:hint="cs"/>
          <w:color w:val="212529"/>
          <w:sz w:val="32"/>
          <w:szCs w:val="32"/>
          <w:rtl/>
        </w:rPr>
        <w:t xml:space="preserve"> )</w:t>
      </w:r>
    </w:p>
    <w:p w14:paraId="142736FA" w14:textId="77777777" w:rsidR="00783088" w:rsidRPr="00314D38" w:rsidRDefault="00783088" w:rsidP="00783088">
      <w:pPr>
        <w:pStyle w:val="NormalWeb"/>
        <w:shd w:val="clear" w:color="auto" w:fill="FFFFFF"/>
        <w:bidi/>
        <w:spacing w:before="0" w:beforeAutospacing="0" w:line="120" w:lineRule="auto"/>
        <w:ind w:left="1440"/>
        <w:jc w:val="both"/>
        <w:rPr>
          <w:rFonts w:ascii="IRANSans" w:hAnsi="IRANSans" w:cs="B Nazanin"/>
          <w:color w:val="212529"/>
          <w:sz w:val="12"/>
          <w:szCs w:val="12"/>
        </w:rPr>
      </w:pPr>
    </w:p>
    <w:p w14:paraId="3F74CFB7"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lang w:bidi="fa-IR"/>
        </w:rPr>
      </w:pPr>
      <w:r>
        <w:rPr>
          <w:rFonts w:ascii="IRANSans" w:hAnsi="IRANSans" w:cs="B Nazanin" w:hint="cs"/>
          <w:color w:val="212529"/>
          <w:sz w:val="32"/>
          <w:szCs w:val="32"/>
          <w:rtl/>
        </w:rPr>
        <w:t xml:space="preserve">با توجه به موارد بالا، </w:t>
      </w:r>
      <w:r>
        <w:rPr>
          <w:rFonts w:ascii="IRANSans" w:hAnsi="IRANSans" w:cs="B Nazanin" w:hint="cs"/>
          <w:color w:val="212529"/>
          <w:sz w:val="32"/>
          <w:szCs w:val="32"/>
          <w:rtl/>
          <w:lang w:bidi="fa-IR"/>
        </w:rPr>
        <w:t>مزایای رقابتی سیستم معاملاتی هومورو به شرح زیر است :</w:t>
      </w:r>
    </w:p>
    <w:p w14:paraId="7F517079" w14:textId="77777777" w:rsidR="00783088" w:rsidRDefault="00783088" w:rsidP="00783088">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lang w:bidi="fa-IR"/>
        </w:rPr>
      </w:pPr>
      <w:r>
        <w:rPr>
          <w:rFonts w:ascii="IRANSans" w:hAnsi="IRANSans" w:cs="B Nazanin" w:hint="cs"/>
          <w:color w:val="212529"/>
          <w:sz w:val="32"/>
          <w:szCs w:val="32"/>
          <w:rtl/>
          <w:lang w:bidi="fa-IR"/>
        </w:rPr>
        <w:t>امکان تنظیم دریافت کارمزد از مشتری، به نسبت سود هر سیگنال</w:t>
      </w:r>
    </w:p>
    <w:p w14:paraId="7254DFB8" w14:textId="77777777" w:rsidR="00783088" w:rsidRDefault="00783088" w:rsidP="00783088">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lang w:bidi="fa-IR"/>
        </w:rPr>
      </w:pPr>
      <w:r>
        <w:rPr>
          <w:rFonts w:ascii="IRANSans" w:hAnsi="IRANSans" w:cs="B Nazanin" w:hint="cs"/>
          <w:color w:val="212529"/>
          <w:sz w:val="32"/>
          <w:szCs w:val="32"/>
          <w:rtl/>
          <w:lang w:bidi="fa-IR"/>
        </w:rPr>
        <w:t>تعیین چندین تارگت برای فروش سفارش توسط تریدر، به همراه درصد فروش</w:t>
      </w:r>
    </w:p>
    <w:p w14:paraId="3D178929" w14:textId="77777777" w:rsidR="00783088" w:rsidRDefault="00783088" w:rsidP="00783088">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lang w:bidi="fa-IR"/>
        </w:rPr>
      </w:pPr>
      <w:r>
        <w:rPr>
          <w:rFonts w:ascii="IRANSans" w:hAnsi="IRANSans" w:cs="B Nazanin" w:hint="cs"/>
          <w:color w:val="212529"/>
          <w:sz w:val="32"/>
          <w:szCs w:val="32"/>
          <w:rtl/>
          <w:lang w:bidi="fa-IR"/>
        </w:rPr>
        <w:t>تغییر اتومات نقطه حد ضرر ( به سمت بالا ) به صورت هوشمند توسط سیستم پس از رسیدن قیمت به هر تارگت</w:t>
      </w:r>
    </w:p>
    <w:p w14:paraId="4AF5B25A" w14:textId="77777777" w:rsidR="00783088" w:rsidRDefault="00783088" w:rsidP="00783088">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lang w:bidi="fa-IR"/>
        </w:rPr>
      </w:pPr>
      <w:r>
        <w:rPr>
          <w:rFonts w:ascii="IRANSans" w:hAnsi="IRANSans" w:cs="B Nazanin" w:hint="cs"/>
          <w:color w:val="212529"/>
          <w:sz w:val="32"/>
          <w:szCs w:val="32"/>
          <w:rtl/>
          <w:lang w:bidi="fa-IR"/>
        </w:rPr>
        <w:t>معاملات در اسپات و فیوچرز به همراه پنل مدیریت ریسک برای مشتری</w:t>
      </w:r>
    </w:p>
    <w:p w14:paraId="4EC7F2F9" w14:textId="77777777" w:rsidR="00783088" w:rsidRDefault="00783088" w:rsidP="00783088">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lang w:bidi="fa-IR"/>
        </w:rPr>
      </w:pPr>
      <w:r>
        <w:rPr>
          <w:rFonts w:ascii="IRANSans" w:hAnsi="IRANSans" w:cs="B Nazanin" w:hint="cs"/>
          <w:color w:val="212529"/>
          <w:sz w:val="32"/>
          <w:szCs w:val="32"/>
          <w:rtl/>
          <w:lang w:bidi="fa-IR"/>
        </w:rPr>
        <w:t>ترکیب حالت تریلینگ با نقطه آخر تارگت در صورت تنظیم تریدر ( استراتژی ابداعی )</w:t>
      </w:r>
    </w:p>
    <w:p w14:paraId="67C110D9" w14:textId="77777777" w:rsidR="00783088" w:rsidRDefault="00783088" w:rsidP="00783088">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lang w:bidi="fa-IR"/>
        </w:rPr>
      </w:pPr>
      <w:r>
        <w:rPr>
          <w:rFonts w:ascii="IRANSans" w:hAnsi="IRANSans" w:cs="B Nazanin" w:hint="cs"/>
          <w:color w:val="212529"/>
          <w:sz w:val="32"/>
          <w:szCs w:val="32"/>
          <w:rtl/>
          <w:lang w:bidi="fa-IR"/>
        </w:rPr>
        <w:t>پرداخت آنلاین شارژ پنل و اشتراک تریدر با ارزهای معمول از جمله تتر و بیتکوین</w:t>
      </w:r>
    </w:p>
    <w:p w14:paraId="74B03F3A" w14:textId="77777777" w:rsidR="00783088" w:rsidRDefault="00783088" w:rsidP="00783088">
      <w:pPr>
        <w:pStyle w:val="NormalWeb"/>
        <w:numPr>
          <w:ilvl w:val="1"/>
          <w:numId w:val="5"/>
        </w:numPr>
        <w:shd w:val="clear" w:color="auto" w:fill="FFFFFF"/>
        <w:bidi/>
        <w:spacing w:before="0" w:beforeAutospacing="0" w:line="510" w:lineRule="atLeast"/>
        <w:ind w:left="1142"/>
        <w:jc w:val="both"/>
        <w:rPr>
          <w:rFonts w:ascii="IRANSans" w:hAnsi="IRANSans" w:cs="B Nazanin"/>
          <w:color w:val="212529"/>
          <w:sz w:val="32"/>
          <w:szCs w:val="32"/>
          <w:lang w:bidi="fa-IR"/>
        </w:rPr>
      </w:pPr>
      <w:r>
        <w:rPr>
          <w:rFonts w:ascii="IRANSans" w:hAnsi="IRANSans" w:cs="B Nazanin" w:hint="cs"/>
          <w:color w:val="212529"/>
          <w:sz w:val="32"/>
          <w:szCs w:val="32"/>
          <w:rtl/>
          <w:lang w:bidi="fa-IR"/>
        </w:rPr>
        <w:t>امکان ثبت سفارش و ترید توسط خود مشتری بر روی کیف پول خود</w:t>
      </w:r>
    </w:p>
    <w:p w14:paraId="28769194" w14:textId="77777777" w:rsidR="00783088" w:rsidRPr="00755D37" w:rsidRDefault="00783088" w:rsidP="00783088">
      <w:pPr>
        <w:pStyle w:val="NormalWeb"/>
        <w:numPr>
          <w:ilvl w:val="1"/>
          <w:numId w:val="5"/>
        </w:numPr>
        <w:shd w:val="clear" w:color="auto" w:fill="FFFFFF"/>
        <w:bidi/>
        <w:spacing w:before="0" w:beforeAutospacing="0" w:line="510" w:lineRule="atLeast"/>
        <w:jc w:val="both"/>
        <w:rPr>
          <w:rFonts w:ascii="IRANSans" w:hAnsi="IRANSans" w:cs="B Nazanin"/>
          <w:color w:val="212529"/>
          <w:sz w:val="32"/>
          <w:szCs w:val="32"/>
          <w:rtl/>
          <w:lang w:bidi="fa-IR"/>
        </w:rPr>
      </w:pPr>
      <w:r w:rsidRPr="00755D37">
        <w:rPr>
          <w:rFonts w:ascii="Arial" w:hAnsi="Arial" w:cs="B Nazanin"/>
          <w:color w:val="222222"/>
          <w:sz w:val="32"/>
          <w:szCs w:val="32"/>
          <w:rtl/>
        </w:rPr>
        <w:br w:type="page"/>
      </w:r>
    </w:p>
    <w:p w14:paraId="67BB97D5" w14:textId="77777777" w:rsidR="00783088" w:rsidRPr="0029646B" w:rsidRDefault="00783088" w:rsidP="00783088">
      <w:pPr>
        <w:pStyle w:val="Heading1"/>
        <w:bidi/>
        <w:spacing w:after="0" w:line="240" w:lineRule="auto"/>
        <w:rPr>
          <w:rFonts w:cs="B Yekan"/>
          <w:szCs w:val="52"/>
          <w:rtl/>
          <w:lang w:bidi="fa-IR"/>
        </w:rPr>
      </w:pPr>
      <w:r>
        <w:rPr>
          <w:rFonts w:cs="B Yekan" w:hint="cs"/>
          <w:szCs w:val="52"/>
          <w:rtl/>
          <w:lang w:bidi="fa-IR"/>
        </w:rPr>
        <w:lastRenderedPageBreak/>
        <w:t>برنامه عملیاتی</w:t>
      </w:r>
    </w:p>
    <w:p w14:paraId="22BCA1A5" w14:textId="77777777" w:rsidR="00783088" w:rsidRPr="0029646B" w:rsidRDefault="00783088" w:rsidP="00783088">
      <w:pPr>
        <w:bidi/>
        <w:spacing w:line="240" w:lineRule="auto"/>
        <w:rPr>
          <w:rFonts w:cs="B Yekan"/>
          <w:szCs w:val="28"/>
          <w:rtl/>
          <w:lang w:bidi="fa-IR"/>
        </w:rPr>
      </w:pPr>
      <w:r>
        <w:rPr>
          <w:rFonts w:cs="B Yekan" w:hint="cs"/>
          <w:szCs w:val="28"/>
          <w:rtl/>
          <w:lang w:bidi="fa-IR"/>
        </w:rPr>
        <w:t>پلتفرم هوشمند هومورو</w:t>
      </w:r>
    </w:p>
    <w:p w14:paraId="3991F38F" w14:textId="77777777" w:rsidR="00783088" w:rsidRDefault="00783088" w:rsidP="00783088">
      <w:pPr>
        <w:bidi/>
        <w:rPr>
          <w:lang w:bidi="fa-IR"/>
        </w:rPr>
      </w:pPr>
    </w:p>
    <w:p w14:paraId="2F398CC4" w14:textId="77777777" w:rsidR="00783088" w:rsidRPr="00AF0195" w:rsidRDefault="00783088" w:rsidP="00783088">
      <w:pPr>
        <w:bidi/>
        <w:spacing w:line="360" w:lineRule="auto"/>
        <w:jc w:val="both"/>
        <w:rPr>
          <w:rFonts w:cs="B Nazanin"/>
          <w:sz w:val="6"/>
          <w:szCs w:val="6"/>
          <w:rtl/>
          <w:lang w:bidi="fa-IR"/>
        </w:rPr>
      </w:pPr>
    </w:p>
    <w:p w14:paraId="4DDA108C" w14:textId="77777777" w:rsidR="00783088" w:rsidRDefault="00783088" w:rsidP="00783088">
      <w:pPr>
        <w:shd w:val="clear" w:color="auto" w:fill="FFFFFF"/>
        <w:bidi/>
        <w:spacing w:after="100" w:afterAutospacing="1" w:line="510" w:lineRule="atLeast"/>
        <w:jc w:val="both"/>
        <w:rPr>
          <w:rFonts w:ascii="IRANSans" w:eastAsia="Times New Roman" w:hAnsi="IRANSans" w:cs="B Nazanin"/>
          <w:b w:val="0"/>
          <w:color w:val="212529"/>
          <w:sz w:val="32"/>
          <w:szCs w:val="32"/>
          <w:rtl/>
        </w:rPr>
      </w:pPr>
      <w:r>
        <w:rPr>
          <w:rFonts w:ascii="IRANSans" w:eastAsia="Times New Roman" w:hAnsi="IRANSans" w:cs="B Nazanin" w:hint="cs"/>
          <w:b w:val="0"/>
          <w:color w:val="212529"/>
          <w:sz w:val="32"/>
          <w:szCs w:val="32"/>
          <w:rtl/>
        </w:rPr>
        <w:t>جهت بهینه سازی و عملیاتی شدن طرح، نیاز به موارد زیر می باشد :</w:t>
      </w:r>
    </w:p>
    <w:p w14:paraId="41B9A06D" w14:textId="77777777" w:rsidR="00783088" w:rsidRDefault="00783088" w:rsidP="00783088">
      <w:pPr>
        <w:pStyle w:val="ListParagraph"/>
        <w:numPr>
          <w:ilvl w:val="1"/>
          <w:numId w:val="5"/>
        </w:numPr>
        <w:shd w:val="clear" w:color="auto" w:fill="FFFFFF"/>
        <w:bidi/>
        <w:spacing w:after="100" w:afterAutospacing="1" w:line="510" w:lineRule="atLeast"/>
        <w:ind w:left="782"/>
        <w:jc w:val="both"/>
        <w:rPr>
          <w:rFonts w:ascii="IRANSans" w:eastAsia="Times New Roman" w:hAnsi="IRANSans" w:cs="B Nazanin"/>
          <w:color w:val="212529"/>
          <w:sz w:val="32"/>
          <w:szCs w:val="32"/>
        </w:rPr>
      </w:pPr>
      <w:r>
        <w:rPr>
          <w:rFonts w:ascii="IRANSans" w:eastAsia="Times New Roman" w:hAnsi="IRANSans" w:cs="B Nazanin" w:hint="cs"/>
          <w:color w:val="212529"/>
          <w:sz w:val="32"/>
          <w:szCs w:val="32"/>
          <w:rtl/>
        </w:rPr>
        <w:t>سه سرور پرقدرت جهت نصب و راه اندازی بخش های مختلف سیستم معاملاتی</w:t>
      </w:r>
    </w:p>
    <w:p w14:paraId="094C6013" w14:textId="77777777" w:rsidR="00783088" w:rsidRDefault="00783088" w:rsidP="00783088">
      <w:pPr>
        <w:pStyle w:val="ListParagraph"/>
        <w:numPr>
          <w:ilvl w:val="1"/>
          <w:numId w:val="5"/>
        </w:numPr>
        <w:shd w:val="clear" w:color="auto" w:fill="FFFFFF"/>
        <w:bidi/>
        <w:spacing w:after="100" w:afterAutospacing="1" w:line="510" w:lineRule="atLeast"/>
        <w:ind w:left="782"/>
        <w:jc w:val="both"/>
        <w:rPr>
          <w:rFonts w:ascii="IRANSans" w:eastAsia="Times New Roman" w:hAnsi="IRANSans" w:cs="B Nazanin"/>
          <w:color w:val="212529"/>
          <w:sz w:val="32"/>
          <w:szCs w:val="32"/>
        </w:rPr>
      </w:pPr>
      <w:r>
        <w:rPr>
          <w:rFonts w:ascii="IRANSans" w:eastAsia="Times New Roman" w:hAnsi="IRANSans" w:cs="B Nazanin" w:hint="cs"/>
          <w:color w:val="212529"/>
          <w:sz w:val="32"/>
          <w:szCs w:val="32"/>
          <w:rtl/>
        </w:rPr>
        <w:t>اینترنت پرسرعت با پینگ پایین و بدون قطعی</w:t>
      </w:r>
    </w:p>
    <w:p w14:paraId="520E70A6" w14:textId="77777777" w:rsidR="00783088" w:rsidRDefault="00783088" w:rsidP="00783088">
      <w:pPr>
        <w:pStyle w:val="ListParagraph"/>
        <w:numPr>
          <w:ilvl w:val="1"/>
          <w:numId w:val="5"/>
        </w:numPr>
        <w:shd w:val="clear" w:color="auto" w:fill="FFFFFF"/>
        <w:bidi/>
        <w:spacing w:after="100" w:afterAutospacing="1" w:line="510" w:lineRule="atLeast"/>
        <w:ind w:left="782"/>
        <w:jc w:val="both"/>
        <w:rPr>
          <w:rFonts w:ascii="IRANSans" w:eastAsia="Times New Roman" w:hAnsi="IRANSans" w:cs="B Nazanin"/>
          <w:color w:val="212529"/>
          <w:sz w:val="32"/>
          <w:szCs w:val="32"/>
        </w:rPr>
      </w:pPr>
      <w:r>
        <w:rPr>
          <w:rFonts w:ascii="IRANSans" w:eastAsia="Times New Roman" w:hAnsi="IRANSans" w:cs="B Nazanin" w:hint="cs"/>
          <w:color w:val="212529"/>
          <w:sz w:val="32"/>
          <w:szCs w:val="32"/>
          <w:rtl/>
        </w:rPr>
        <w:t>فضای کاری برای حداقل چهار نفر به همراه تجهیزات کار</w:t>
      </w:r>
    </w:p>
    <w:p w14:paraId="0F046F8B" w14:textId="77777777" w:rsidR="00783088" w:rsidRDefault="00783088" w:rsidP="00783088">
      <w:pPr>
        <w:shd w:val="clear" w:color="auto" w:fill="FFFFFF"/>
        <w:bidi/>
        <w:spacing w:after="100" w:afterAutospacing="1" w:line="510" w:lineRule="atLeast"/>
        <w:jc w:val="both"/>
        <w:rPr>
          <w:rFonts w:ascii="IRANSans" w:eastAsia="Times New Roman" w:hAnsi="IRANSans" w:cs="B Nazanin"/>
          <w:color w:val="212529"/>
          <w:sz w:val="32"/>
          <w:szCs w:val="32"/>
          <w:rtl/>
        </w:rPr>
      </w:pPr>
      <w:r>
        <w:rPr>
          <w:rFonts w:ascii="IRANSans" w:eastAsia="Times New Roman" w:hAnsi="IRANSans" w:cs="B Nazanin" w:hint="cs"/>
          <w:color w:val="212529"/>
          <w:sz w:val="32"/>
          <w:szCs w:val="32"/>
          <w:rtl/>
        </w:rPr>
        <w:t>در حین کار، تحقیق و توسعه توسط تیم، ادامه دارد و با بررسی بازار و امکانات رقبای قدیم و جدید، موارد جذاب و نو را لیست کرده و مستندسازی می کنند و در صورت تایید، به صورت مرحله ای بر روی سیستم معاملاتی پیاده سازی و پس از تست و رفع خطا، اجرایی می شوند .</w:t>
      </w:r>
    </w:p>
    <w:p w14:paraId="3837D5CD" w14:textId="77777777" w:rsidR="00783088" w:rsidRDefault="00783088" w:rsidP="00783088">
      <w:pPr>
        <w:shd w:val="clear" w:color="auto" w:fill="FFFFFF"/>
        <w:bidi/>
        <w:spacing w:after="100" w:afterAutospacing="1" w:line="510" w:lineRule="atLeast"/>
        <w:jc w:val="both"/>
        <w:rPr>
          <w:rFonts w:ascii="IRANSans" w:eastAsia="Times New Roman" w:hAnsi="IRANSans" w:cs="B Nazanin"/>
          <w:color w:val="212529"/>
          <w:sz w:val="32"/>
          <w:szCs w:val="32"/>
          <w:rtl/>
        </w:rPr>
      </w:pPr>
      <w:r>
        <w:rPr>
          <w:rFonts w:ascii="IRANSans" w:eastAsia="Times New Roman" w:hAnsi="IRANSans" w:cs="B Nazanin" w:hint="cs"/>
          <w:color w:val="212529"/>
          <w:sz w:val="32"/>
          <w:szCs w:val="32"/>
          <w:rtl/>
        </w:rPr>
        <w:t>برای شروع کار، یک نفر برنامه نویس سمت سرور، یک نفر برنامه نویس سمت کلایت، یک نفر اوپراتور ورود اطلاعات و تست نرم افزار و یک نفر سرپرست نیاز هست و به مرور و با زیاد شدن مشتریان، میتوان نیروهای جدید را ترجیحا به صورت دورکار به پروژه اضافه کرد ( به عنوان مثال تشکیل تیم پشتیبانی، تیم تحقیق و توسعه، تیم بازاریابی، تیم سبدگردان و ... )</w:t>
      </w:r>
    </w:p>
    <w:p w14:paraId="5111FD0D" w14:textId="77777777" w:rsidR="00783088" w:rsidRDefault="00783088" w:rsidP="00783088">
      <w:pPr>
        <w:shd w:val="clear" w:color="auto" w:fill="FFFFFF"/>
        <w:bidi/>
        <w:spacing w:after="100" w:afterAutospacing="1" w:line="510" w:lineRule="atLeast"/>
        <w:jc w:val="both"/>
        <w:rPr>
          <w:rFonts w:ascii="IRANSans" w:eastAsia="Times New Roman" w:hAnsi="IRANSans" w:cs="B Nazanin"/>
          <w:color w:val="212529"/>
          <w:sz w:val="32"/>
          <w:szCs w:val="32"/>
          <w:rtl/>
        </w:rPr>
      </w:pPr>
      <w:r>
        <w:rPr>
          <w:rFonts w:ascii="IRANSans" w:eastAsia="Times New Roman" w:hAnsi="IRANSans" w:cs="B Nazanin" w:hint="cs"/>
          <w:color w:val="212529"/>
          <w:sz w:val="32"/>
          <w:szCs w:val="32"/>
          <w:rtl/>
        </w:rPr>
        <w:t>همراه با رشد پروژه، یکی دیگر از مواردی که میتواند برای شرکت سودآوری بالایی داشته باشد، جذب سرمایه ها با مبالغ بالاتر به صورت سبدگردانی می باشد. با توجه به ماهیت سیستم معاملاتی موجود، سبدگردانها، همان تریدرهای سیستم می باشند البته بهترین آنها و بدون نیاز به افزودن بار اضافی به تریدرها، کلیه ترید های تریدر بر روی سبدهای سفارشی نیز اعمال می شود.</w:t>
      </w:r>
    </w:p>
    <w:p w14:paraId="3A25C4EC" w14:textId="77777777" w:rsidR="00783088" w:rsidRDefault="00783088" w:rsidP="00783088">
      <w:pPr>
        <w:shd w:val="clear" w:color="auto" w:fill="FFFFFF"/>
        <w:bidi/>
        <w:spacing w:after="100" w:afterAutospacing="1" w:line="510" w:lineRule="atLeast"/>
        <w:jc w:val="both"/>
        <w:rPr>
          <w:rFonts w:ascii="IRANSans" w:eastAsia="Times New Roman" w:hAnsi="IRANSans" w:cs="B Nazanin"/>
          <w:color w:val="212529"/>
          <w:sz w:val="32"/>
          <w:szCs w:val="32"/>
          <w:rtl/>
        </w:rPr>
      </w:pPr>
      <w:r>
        <w:rPr>
          <w:rFonts w:ascii="IRANSans" w:eastAsia="Times New Roman" w:hAnsi="IRANSans" w:cs="B Nazanin" w:hint="cs"/>
          <w:color w:val="212529"/>
          <w:sz w:val="32"/>
          <w:szCs w:val="32"/>
          <w:rtl/>
        </w:rPr>
        <w:t>رباتهای معامله گر نیز، می توانند با هزینه کارمزد کمتر نسبت به تریدر ها و البته درآمد بیشتر برای سایت، با استراتژی های تست شده به مرور به سیستم معاملاتی افزوده شوند و به کاربران این حق انتخاب را بدهیم که برای معاملات خود یک تریدر را انتخاب کند و یا یک ربات معامله گر خودکار.</w:t>
      </w:r>
    </w:p>
    <w:p w14:paraId="56006C79" w14:textId="77777777" w:rsidR="00783088" w:rsidRPr="00A524FA" w:rsidRDefault="00783088" w:rsidP="00783088">
      <w:pPr>
        <w:shd w:val="clear" w:color="auto" w:fill="FFFFFF"/>
        <w:bidi/>
        <w:spacing w:after="100" w:afterAutospacing="1" w:line="510" w:lineRule="atLeast"/>
        <w:jc w:val="both"/>
        <w:rPr>
          <w:rFonts w:ascii="IRANSans" w:eastAsia="Times New Roman" w:hAnsi="IRANSans" w:cs="B Nazanin"/>
          <w:color w:val="212529"/>
          <w:sz w:val="32"/>
          <w:szCs w:val="32"/>
        </w:rPr>
      </w:pPr>
    </w:p>
    <w:p w14:paraId="694E3685" w14:textId="77777777" w:rsidR="00783088" w:rsidRDefault="00783088" w:rsidP="00783088">
      <w:pPr>
        <w:spacing w:after="200"/>
        <w:rPr>
          <w:rFonts w:ascii="Arial" w:eastAsia="Times New Roman" w:hAnsi="Arial" w:cs="B Nazanin"/>
          <w:b w:val="0"/>
          <w:color w:val="222222"/>
          <w:sz w:val="32"/>
          <w:szCs w:val="32"/>
          <w:rtl/>
        </w:rPr>
      </w:pPr>
    </w:p>
    <w:p w14:paraId="788E80FA" w14:textId="77777777" w:rsidR="00783088" w:rsidRPr="0029646B" w:rsidRDefault="00783088" w:rsidP="00783088">
      <w:pPr>
        <w:pStyle w:val="Heading1"/>
        <w:bidi/>
        <w:spacing w:after="0" w:line="240" w:lineRule="auto"/>
        <w:rPr>
          <w:rFonts w:cs="B Yekan"/>
          <w:szCs w:val="52"/>
          <w:rtl/>
          <w:lang w:bidi="fa-IR"/>
        </w:rPr>
      </w:pPr>
      <w:r>
        <w:rPr>
          <w:rFonts w:cs="B Yekan" w:hint="cs"/>
          <w:szCs w:val="52"/>
          <w:rtl/>
          <w:lang w:bidi="fa-IR"/>
        </w:rPr>
        <w:lastRenderedPageBreak/>
        <w:t>تیم مدیریت و اجرایی</w:t>
      </w:r>
    </w:p>
    <w:p w14:paraId="0DF6EFE8" w14:textId="77777777" w:rsidR="00783088" w:rsidRPr="0029646B" w:rsidRDefault="00783088" w:rsidP="00783088">
      <w:pPr>
        <w:bidi/>
        <w:spacing w:line="240" w:lineRule="auto"/>
        <w:rPr>
          <w:rFonts w:cs="B Yekan"/>
          <w:szCs w:val="28"/>
          <w:rtl/>
          <w:lang w:bidi="fa-IR"/>
        </w:rPr>
      </w:pPr>
      <w:r>
        <w:rPr>
          <w:rFonts w:cs="B Yekan" w:hint="cs"/>
          <w:szCs w:val="28"/>
          <w:rtl/>
          <w:lang w:bidi="fa-IR"/>
        </w:rPr>
        <w:t>پلتفرم هوشمند هومورو</w:t>
      </w:r>
    </w:p>
    <w:p w14:paraId="555E5F23" w14:textId="77777777" w:rsidR="00783088" w:rsidRDefault="00783088" w:rsidP="00783088">
      <w:pPr>
        <w:bidi/>
        <w:rPr>
          <w:lang w:bidi="fa-IR"/>
        </w:rPr>
      </w:pPr>
    </w:p>
    <w:p w14:paraId="2074A2F9" w14:textId="77777777" w:rsidR="00783088" w:rsidRPr="00AF0195" w:rsidRDefault="00783088" w:rsidP="00783088">
      <w:pPr>
        <w:bidi/>
        <w:spacing w:line="360" w:lineRule="auto"/>
        <w:jc w:val="both"/>
        <w:rPr>
          <w:rFonts w:cs="B Nazanin"/>
          <w:sz w:val="6"/>
          <w:szCs w:val="6"/>
          <w:rtl/>
          <w:lang w:bidi="fa-IR"/>
        </w:rPr>
      </w:pPr>
    </w:p>
    <w:p w14:paraId="359CFB75" w14:textId="77777777" w:rsidR="00783088" w:rsidRDefault="00783088" w:rsidP="00783088">
      <w:pPr>
        <w:bidi/>
        <w:rPr>
          <w:rFonts w:ascii="Arial" w:eastAsia="Times New Roman" w:hAnsi="Arial" w:cs="B Nazanin"/>
          <w:color w:val="222222"/>
          <w:sz w:val="32"/>
          <w:szCs w:val="32"/>
          <w:rtl/>
        </w:rPr>
      </w:pPr>
      <w:r>
        <w:rPr>
          <w:rFonts w:ascii="Arial" w:eastAsia="Times New Roman" w:hAnsi="Arial" w:cs="B Nazanin" w:hint="cs"/>
          <w:color w:val="222222"/>
          <w:sz w:val="32"/>
          <w:szCs w:val="32"/>
          <w:rtl/>
        </w:rPr>
        <w:t>مدیر پروژه :</w:t>
      </w:r>
    </w:p>
    <w:p w14:paraId="6267788A" w14:textId="77777777" w:rsidR="00783088" w:rsidRDefault="00783088" w:rsidP="00783088">
      <w:pPr>
        <w:pStyle w:val="ListParagraph"/>
        <w:bidi/>
        <w:ind w:left="1440"/>
        <w:rPr>
          <w:rFonts w:ascii="Arial" w:eastAsia="Times New Roman" w:hAnsi="Arial" w:cs="B Nazanin"/>
          <w:color w:val="222222"/>
          <w:sz w:val="32"/>
          <w:szCs w:val="32"/>
        </w:rPr>
      </w:pPr>
      <w:r>
        <w:rPr>
          <w:rFonts w:ascii="Arial" w:eastAsia="Times New Roman" w:hAnsi="Arial" w:cs="B Nazanin" w:hint="cs"/>
          <w:color w:val="222222"/>
          <w:sz w:val="32"/>
          <w:szCs w:val="32"/>
          <w:rtl/>
        </w:rPr>
        <w:t>وحید استاهاشمی</w:t>
      </w:r>
    </w:p>
    <w:p w14:paraId="36883973" w14:textId="77777777" w:rsidR="00783088" w:rsidRDefault="00783088" w:rsidP="00783088">
      <w:pPr>
        <w:pStyle w:val="ListParagraph"/>
        <w:bidi/>
        <w:ind w:left="1440"/>
        <w:rPr>
          <w:rFonts w:ascii="Arial" w:eastAsia="Times New Roman" w:hAnsi="Arial" w:cs="B Nazanin"/>
          <w:color w:val="222222"/>
          <w:sz w:val="32"/>
          <w:szCs w:val="32"/>
          <w:rtl/>
        </w:rPr>
      </w:pPr>
      <w:r>
        <w:rPr>
          <w:rFonts w:ascii="Arial" w:eastAsia="Times New Roman" w:hAnsi="Arial" w:cs="B Nazanin" w:hint="cs"/>
          <w:color w:val="222222"/>
          <w:sz w:val="32"/>
          <w:szCs w:val="32"/>
          <w:rtl/>
        </w:rPr>
        <w:t>ایده پرداز، برنامه نویس و تحلیلگر بازارهای مالی</w:t>
      </w:r>
    </w:p>
    <w:p w14:paraId="2310B929" w14:textId="77777777" w:rsidR="00783088" w:rsidRDefault="00783088" w:rsidP="00783088">
      <w:pPr>
        <w:pStyle w:val="ListParagraph"/>
        <w:bidi/>
        <w:ind w:left="1440"/>
        <w:rPr>
          <w:rFonts w:ascii="Arial" w:eastAsia="Times New Roman" w:hAnsi="Arial" w:cs="B Nazanin"/>
          <w:color w:val="222222"/>
          <w:sz w:val="32"/>
          <w:szCs w:val="32"/>
          <w:rtl/>
        </w:rPr>
      </w:pPr>
    </w:p>
    <w:p w14:paraId="539C1F34" w14:textId="77777777" w:rsidR="00783088" w:rsidRDefault="00783088" w:rsidP="00783088">
      <w:pPr>
        <w:bidi/>
        <w:rPr>
          <w:rFonts w:ascii="Arial" w:eastAsia="Times New Roman" w:hAnsi="Arial" w:cs="B Nazanin"/>
          <w:color w:val="222222"/>
          <w:sz w:val="32"/>
          <w:szCs w:val="32"/>
          <w:rtl/>
        </w:rPr>
      </w:pPr>
      <w:r>
        <w:rPr>
          <w:rFonts w:ascii="Arial" w:eastAsia="Times New Roman" w:hAnsi="Arial" w:cs="B Nazanin" w:hint="cs"/>
          <w:color w:val="222222"/>
          <w:sz w:val="32"/>
          <w:szCs w:val="32"/>
          <w:rtl/>
        </w:rPr>
        <w:t>برنامه نویس :</w:t>
      </w:r>
    </w:p>
    <w:p w14:paraId="2765E868" w14:textId="0FCC6F52" w:rsidR="00783088" w:rsidRDefault="00783088" w:rsidP="00783088">
      <w:pPr>
        <w:bidi/>
        <w:rPr>
          <w:rFonts w:ascii="Arial" w:eastAsia="Times New Roman" w:hAnsi="Arial" w:cs="B Nazanin"/>
          <w:color w:val="222222"/>
          <w:sz w:val="32"/>
          <w:szCs w:val="32"/>
          <w:rtl/>
        </w:rPr>
      </w:pPr>
      <w:r>
        <w:rPr>
          <w:rFonts w:ascii="Arial" w:eastAsia="Times New Roman" w:hAnsi="Arial" w:cs="B Nazanin"/>
          <w:color w:val="222222"/>
          <w:sz w:val="32"/>
          <w:szCs w:val="32"/>
          <w:rtl/>
        </w:rPr>
        <w:tab/>
      </w:r>
      <w:r>
        <w:rPr>
          <w:rFonts w:ascii="Arial" w:eastAsia="Times New Roman" w:hAnsi="Arial" w:cs="B Nazanin"/>
          <w:color w:val="222222"/>
          <w:sz w:val="32"/>
          <w:szCs w:val="32"/>
          <w:rtl/>
        </w:rPr>
        <w:tab/>
      </w:r>
      <w:r>
        <w:rPr>
          <w:rFonts w:ascii="Arial" w:eastAsia="Times New Roman" w:hAnsi="Arial" w:cs="B Nazanin" w:hint="cs"/>
          <w:color w:val="222222"/>
          <w:sz w:val="32"/>
          <w:szCs w:val="32"/>
          <w:rtl/>
        </w:rPr>
        <w:t>احمد علیزاده</w:t>
      </w:r>
    </w:p>
    <w:p w14:paraId="0B91A172" w14:textId="77777777" w:rsidR="00783088" w:rsidRDefault="00783088" w:rsidP="00783088">
      <w:pPr>
        <w:bidi/>
        <w:rPr>
          <w:rFonts w:ascii="Arial" w:eastAsia="Times New Roman" w:hAnsi="Arial" w:cs="B Nazanin"/>
          <w:color w:val="222222"/>
          <w:sz w:val="32"/>
          <w:szCs w:val="32"/>
          <w:rtl/>
        </w:rPr>
      </w:pPr>
      <w:r>
        <w:rPr>
          <w:rFonts w:ascii="Arial" w:eastAsia="Times New Roman" w:hAnsi="Arial" w:cs="B Nazanin"/>
          <w:color w:val="222222"/>
          <w:sz w:val="32"/>
          <w:szCs w:val="32"/>
          <w:rtl/>
        </w:rPr>
        <w:tab/>
      </w:r>
      <w:r>
        <w:rPr>
          <w:rFonts w:ascii="Arial" w:eastAsia="Times New Roman" w:hAnsi="Arial" w:cs="B Nazanin"/>
          <w:color w:val="222222"/>
          <w:sz w:val="32"/>
          <w:szCs w:val="32"/>
          <w:rtl/>
        </w:rPr>
        <w:tab/>
      </w:r>
      <w:r>
        <w:rPr>
          <w:rFonts w:ascii="Arial" w:eastAsia="Times New Roman" w:hAnsi="Arial" w:cs="B Nazanin" w:hint="cs"/>
          <w:color w:val="222222"/>
          <w:sz w:val="32"/>
          <w:szCs w:val="32"/>
          <w:rtl/>
        </w:rPr>
        <w:t>برنامه نویس، طراح و گرافیست</w:t>
      </w:r>
    </w:p>
    <w:p w14:paraId="6CEB46B6" w14:textId="77777777" w:rsidR="00783088" w:rsidRDefault="00783088" w:rsidP="00783088">
      <w:pPr>
        <w:bidi/>
        <w:rPr>
          <w:rFonts w:ascii="Arial" w:eastAsia="Times New Roman" w:hAnsi="Arial" w:cs="B Nazanin"/>
          <w:color w:val="222222"/>
          <w:sz w:val="32"/>
          <w:szCs w:val="32"/>
          <w:rtl/>
        </w:rPr>
      </w:pPr>
    </w:p>
    <w:p w14:paraId="1904AC15" w14:textId="77777777" w:rsidR="00783088" w:rsidRDefault="00783088" w:rsidP="00783088">
      <w:pPr>
        <w:bidi/>
        <w:rPr>
          <w:rFonts w:ascii="Arial" w:eastAsia="Times New Roman" w:hAnsi="Arial" w:cs="B Nazanin"/>
          <w:color w:val="222222"/>
          <w:sz w:val="32"/>
          <w:szCs w:val="32"/>
          <w:rtl/>
        </w:rPr>
      </w:pPr>
      <w:r>
        <w:rPr>
          <w:rFonts w:ascii="Arial" w:eastAsia="Times New Roman" w:hAnsi="Arial" w:cs="B Nazanin" w:hint="cs"/>
          <w:color w:val="222222"/>
          <w:sz w:val="32"/>
          <w:szCs w:val="32"/>
          <w:rtl/>
        </w:rPr>
        <w:t>طراح رابط کاربری :</w:t>
      </w:r>
    </w:p>
    <w:p w14:paraId="634A4DC3" w14:textId="77777777" w:rsidR="00783088" w:rsidRDefault="00783088" w:rsidP="00783088">
      <w:pPr>
        <w:bidi/>
        <w:rPr>
          <w:rFonts w:ascii="Arial" w:eastAsia="Times New Roman" w:hAnsi="Arial" w:cs="B Nazanin"/>
          <w:color w:val="222222"/>
          <w:sz w:val="32"/>
          <w:szCs w:val="32"/>
          <w:rtl/>
        </w:rPr>
      </w:pPr>
      <w:r>
        <w:rPr>
          <w:rFonts w:ascii="Arial" w:eastAsia="Times New Roman" w:hAnsi="Arial" w:cs="B Nazanin"/>
          <w:color w:val="222222"/>
          <w:sz w:val="32"/>
          <w:szCs w:val="32"/>
          <w:rtl/>
        </w:rPr>
        <w:tab/>
      </w:r>
      <w:r>
        <w:rPr>
          <w:rFonts w:ascii="Arial" w:eastAsia="Times New Roman" w:hAnsi="Arial" w:cs="B Nazanin"/>
          <w:color w:val="222222"/>
          <w:sz w:val="32"/>
          <w:szCs w:val="32"/>
          <w:rtl/>
        </w:rPr>
        <w:tab/>
      </w:r>
      <w:r>
        <w:rPr>
          <w:rFonts w:ascii="Arial" w:eastAsia="Times New Roman" w:hAnsi="Arial" w:cs="B Nazanin" w:hint="cs"/>
          <w:color w:val="222222"/>
          <w:sz w:val="32"/>
          <w:szCs w:val="32"/>
          <w:rtl/>
        </w:rPr>
        <w:t>محمد نمازی</w:t>
      </w:r>
    </w:p>
    <w:p w14:paraId="34960B28" w14:textId="77777777" w:rsidR="00783088" w:rsidRDefault="00783088" w:rsidP="00783088">
      <w:pPr>
        <w:bidi/>
        <w:rPr>
          <w:rFonts w:ascii="Arial" w:eastAsia="Times New Roman" w:hAnsi="Arial" w:cs="B Nazanin"/>
          <w:color w:val="222222"/>
          <w:sz w:val="32"/>
          <w:szCs w:val="32"/>
          <w:rtl/>
        </w:rPr>
      </w:pPr>
      <w:r>
        <w:rPr>
          <w:rFonts w:ascii="Arial" w:eastAsia="Times New Roman" w:hAnsi="Arial" w:cs="B Nazanin"/>
          <w:color w:val="222222"/>
          <w:sz w:val="32"/>
          <w:szCs w:val="32"/>
          <w:rtl/>
        </w:rPr>
        <w:tab/>
      </w:r>
      <w:r>
        <w:rPr>
          <w:rFonts w:ascii="Arial" w:eastAsia="Times New Roman" w:hAnsi="Arial" w:cs="B Nazanin"/>
          <w:color w:val="222222"/>
          <w:sz w:val="32"/>
          <w:szCs w:val="32"/>
          <w:rtl/>
        </w:rPr>
        <w:tab/>
      </w:r>
      <w:r>
        <w:rPr>
          <w:rFonts w:ascii="Arial" w:eastAsia="Times New Roman" w:hAnsi="Arial" w:cs="B Nazanin" w:hint="cs"/>
          <w:color w:val="222222"/>
          <w:sz w:val="32"/>
          <w:szCs w:val="32"/>
          <w:rtl/>
        </w:rPr>
        <w:t>کارشناس سئو، متخصص طراحی صفحات وب و موبایل</w:t>
      </w:r>
    </w:p>
    <w:p w14:paraId="7B36C4C9" w14:textId="77777777" w:rsidR="00783088" w:rsidRDefault="00783088" w:rsidP="00783088">
      <w:pPr>
        <w:bidi/>
        <w:rPr>
          <w:rFonts w:ascii="Arial" w:eastAsia="Times New Roman" w:hAnsi="Arial" w:cs="B Nazanin"/>
          <w:color w:val="222222"/>
          <w:sz w:val="32"/>
          <w:szCs w:val="32"/>
          <w:rtl/>
        </w:rPr>
      </w:pPr>
    </w:p>
    <w:p w14:paraId="7F284941" w14:textId="77777777" w:rsidR="00783088" w:rsidRDefault="00783088" w:rsidP="00783088">
      <w:pPr>
        <w:bidi/>
        <w:rPr>
          <w:rFonts w:ascii="Arial" w:eastAsia="Times New Roman" w:hAnsi="Arial" w:cs="B Nazanin"/>
          <w:color w:val="222222"/>
          <w:sz w:val="32"/>
          <w:szCs w:val="32"/>
          <w:rtl/>
        </w:rPr>
      </w:pPr>
      <w:r>
        <w:rPr>
          <w:rFonts w:ascii="Arial" w:eastAsia="Times New Roman" w:hAnsi="Arial" w:cs="B Nazanin" w:hint="cs"/>
          <w:color w:val="222222"/>
          <w:sz w:val="32"/>
          <w:szCs w:val="32"/>
          <w:rtl/>
        </w:rPr>
        <w:t>مشاور و طراح استراتژی های معاملاتی :</w:t>
      </w:r>
    </w:p>
    <w:p w14:paraId="478F34BB" w14:textId="77777777" w:rsidR="00783088" w:rsidRDefault="00783088" w:rsidP="00783088">
      <w:pPr>
        <w:bidi/>
        <w:rPr>
          <w:rFonts w:ascii="Arial" w:eastAsia="Times New Roman" w:hAnsi="Arial" w:cs="B Nazanin"/>
          <w:color w:val="222222"/>
          <w:sz w:val="32"/>
          <w:szCs w:val="32"/>
          <w:rtl/>
        </w:rPr>
      </w:pPr>
      <w:r>
        <w:rPr>
          <w:rFonts w:ascii="Arial" w:eastAsia="Times New Roman" w:hAnsi="Arial" w:cs="B Nazanin"/>
          <w:color w:val="222222"/>
          <w:sz w:val="32"/>
          <w:szCs w:val="32"/>
          <w:rtl/>
        </w:rPr>
        <w:tab/>
      </w:r>
      <w:r>
        <w:rPr>
          <w:rFonts w:ascii="Arial" w:eastAsia="Times New Roman" w:hAnsi="Arial" w:cs="B Nazanin"/>
          <w:color w:val="222222"/>
          <w:sz w:val="32"/>
          <w:szCs w:val="32"/>
          <w:rtl/>
        </w:rPr>
        <w:tab/>
      </w:r>
      <w:r>
        <w:rPr>
          <w:rFonts w:ascii="Arial" w:eastAsia="Times New Roman" w:hAnsi="Arial" w:cs="B Nazanin" w:hint="cs"/>
          <w:color w:val="222222"/>
          <w:sz w:val="32"/>
          <w:szCs w:val="32"/>
          <w:rtl/>
        </w:rPr>
        <w:t>محسن تابنده</w:t>
      </w:r>
    </w:p>
    <w:p w14:paraId="5BE6B5FC" w14:textId="77777777" w:rsidR="00783088" w:rsidRDefault="00783088" w:rsidP="00783088">
      <w:pPr>
        <w:bidi/>
        <w:rPr>
          <w:rFonts w:ascii="Arial" w:eastAsia="Times New Roman" w:hAnsi="Arial" w:cs="B Nazanin"/>
          <w:color w:val="222222"/>
          <w:sz w:val="32"/>
          <w:szCs w:val="32"/>
          <w:rtl/>
        </w:rPr>
      </w:pPr>
      <w:r>
        <w:rPr>
          <w:rFonts w:ascii="Arial" w:eastAsia="Times New Roman" w:hAnsi="Arial" w:cs="B Nazanin"/>
          <w:color w:val="222222"/>
          <w:sz w:val="32"/>
          <w:szCs w:val="32"/>
          <w:rtl/>
        </w:rPr>
        <w:tab/>
      </w:r>
      <w:r>
        <w:rPr>
          <w:rFonts w:ascii="Arial" w:eastAsia="Times New Roman" w:hAnsi="Arial" w:cs="B Nazanin"/>
          <w:color w:val="222222"/>
          <w:sz w:val="32"/>
          <w:szCs w:val="32"/>
          <w:rtl/>
        </w:rPr>
        <w:tab/>
      </w:r>
      <w:r>
        <w:rPr>
          <w:rFonts w:ascii="Arial" w:eastAsia="Times New Roman" w:hAnsi="Arial" w:cs="B Nazanin" w:hint="cs"/>
          <w:color w:val="222222"/>
          <w:sz w:val="32"/>
          <w:szCs w:val="32"/>
          <w:rtl/>
        </w:rPr>
        <w:t>کارشناس بازارهای مالی و استراتژیست</w:t>
      </w:r>
    </w:p>
    <w:p w14:paraId="3CE06C66" w14:textId="77777777" w:rsidR="00783088" w:rsidRPr="00281627" w:rsidRDefault="00783088" w:rsidP="00783088">
      <w:pPr>
        <w:bidi/>
        <w:rPr>
          <w:rFonts w:ascii="Arial" w:eastAsia="Times New Roman" w:hAnsi="Arial" w:cs="B Nazanin"/>
          <w:color w:val="222222"/>
          <w:sz w:val="32"/>
          <w:szCs w:val="32"/>
          <w:rtl/>
        </w:rPr>
      </w:pPr>
      <w:r>
        <w:rPr>
          <w:rFonts w:ascii="Arial" w:eastAsia="Times New Roman" w:hAnsi="Arial" w:cs="B Nazanin"/>
          <w:color w:val="222222"/>
          <w:sz w:val="32"/>
          <w:szCs w:val="32"/>
          <w:rtl/>
        </w:rPr>
        <w:tab/>
      </w:r>
      <w:r>
        <w:rPr>
          <w:rFonts w:ascii="Arial" w:eastAsia="Times New Roman" w:hAnsi="Arial" w:cs="B Nazanin"/>
          <w:color w:val="222222"/>
          <w:sz w:val="32"/>
          <w:szCs w:val="32"/>
          <w:rtl/>
        </w:rPr>
        <w:tab/>
      </w:r>
      <w:r>
        <w:rPr>
          <w:rFonts w:ascii="Arial" w:eastAsia="Times New Roman" w:hAnsi="Arial" w:cs="B Nazanin" w:hint="cs"/>
          <w:color w:val="222222"/>
          <w:sz w:val="32"/>
          <w:szCs w:val="32"/>
          <w:rtl/>
        </w:rPr>
        <w:t>تریدر تکنیکان و فاندامنتال</w:t>
      </w:r>
    </w:p>
    <w:p w14:paraId="08AB5575" w14:textId="77777777" w:rsidR="00783088" w:rsidRDefault="00783088" w:rsidP="00783088">
      <w:pPr>
        <w:spacing w:after="200"/>
        <w:rPr>
          <w:rFonts w:ascii="Arial" w:eastAsia="Times New Roman" w:hAnsi="Arial" w:cs="B Nazanin"/>
          <w:b w:val="0"/>
          <w:color w:val="222222"/>
          <w:sz w:val="32"/>
          <w:szCs w:val="32"/>
          <w:rtl/>
        </w:rPr>
      </w:pPr>
      <w:r>
        <w:rPr>
          <w:rFonts w:ascii="Arial" w:eastAsia="Times New Roman" w:hAnsi="Arial" w:cs="B Nazanin"/>
          <w:b w:val="0"/>
          <w:color w:val="222222"/>
          <w:sz w:val="32"/>
          <w:szCs w:val="32"/>
          <w:rtl/>
        </w:rPr>
        <w:br w:type="page"/>
      </w:r>
    </w:p>
    <w:p w14:paraId="2FFA1929" w14:textId="77777777" w:rsidR="00783088" w:rsidRPr="0029646B" w:rsidRDefault="00783088" w:rsidP="00783088">
      <w:pPr>
        <w:pStyle w:val="Heading1"/>
        <w:bidi/>
        <w:spacing w:after="0" w:line="240" w:lineRule="auto"/>
        <w:rPr>
          <w:rFonts w:cs="B Yekan"/>
          <w:szCs w:val="52"/>
          <w:rtl/>
          <w:lang w:bidi="fa-IR"/>
        </w:rPr>
      </w:pPr>
      <w:r>
        <w:rPr>
          <w:rFonts w:cs="B Yekan" w:hint="cs"/>
          <w:szCs w:val="52"/>
          <w:rtl/>
          <w:lang w:bidi="fa-IR"/>
        </w:rPr>
        <w:lastRenderedPageBreak/>
        <w:t>برنامه های مالی</w:t>
      </w:r>
    </w:p>
    <w:p w14:paraId="28A40174" w14:textId="77777777" w:rsidR="00783088" w:rsidRPr="0029646B" w:rsidRDefault="00783088" w:rsidP="00783088">
      <w:pPr>
        <w:bidi/>
        <w:spacing w:line="240" w:lineRule="auto"/>
        <w:rPr>
          <w:rFonts w:cs="B Yekan"/>
          <w:szCs w:val="28"/>
          <w:rtl/>
          <w:lang w:bidi="fa-IR"/>
        </w:rPr>
      </w:pPr>
      <w:r>
        <w:rPr>
          <w:rFonts w:cs="B Yekan" w:hint="cs"/>
          <w:szCs w:val="28"/>
          <w:rtl/>
          <w:lang w:bidi="fa-IR"/>
        </w:rPr>
        <w:t>پلتفرم هوشمند هومورو</w:t>
      </w:r>
    </w:p>
    <w:p w14:paraId="36D88486" w14:textId="77777777" w:rsidR="00783088" w:rsidRDefault="00783088" w:rsidP="00783088">
      <w:pPr>
        <w:bidi/>
        <w:rPr>
          <w:lang w:bidi="fa-IR"/>
        </w:rPr>
      </w:pPr>
    </w:p>
    <w:p w14:paraId="2B60EA2A" w14:textId="77777777" w:rsidR="00783088" w:rsidRPr="00AF0195" w:rsidRDefault="00783088" w:rsidP="00783088">
      <w:pPr>
        <w:bidi/>
        <w:spacing w:line="360" w:lineRule="auto"/>
        <w:jc w:val="both"/>
        <w:rPr>
          <w:rFonts w:cs="B Nazanin"/>
          <w:sz w:val="6"/>
          <w:szCs w:val="6"/>
          <w:rtl/>
          <w:lang w:bidi="fa-IR"/>
        </w:rPr>
      </w:pPr>
    </w:p>
    <w:p w14:paraId="40040CCC"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 xml:space="preserve">در این بخش، با توجه به اینکه این سیستم در حال تست و توسعه اولیه می باشد، اعداد با توجه به بررسی ها انجام شده در سایتهای رقبا و رشد آنها با توجه به امکاناتشان با مقایسه با امکانات سیستم معاملاتی موجود و همچنین بررسی بازار به دست آمده است. </w:t>
      </w:r>
    </w:p>
    <w:p w14:paraId="766BC925"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سعی شده، اعداد به صورت حداقل و پایین تر نسبت به رقبا و وضعیت بازار باشند تا دید واقع بینانه تری را از شروع مسیر تا یکسال آینده به ما نمایش دهند .</w:t>
      </w:r>
    </w:p>
    <w:p w14:paraId="201084E2"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در جدول اول، مقدار کار انجام شده و پیشرفت آن بررسی شده است و سپس محاسبه سود و هزینه ها آورده شده است :</w:t>
      </w:r>
    </w:p>
    <w:p w14:paraId="34C69011"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p>
    <w:p w14:paraId="4091BE55"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جدول 1 : محاسبه زمان کار شده بر روی قسمتهای مختلف پروژه و درصد کار انجام شده :</w:t>
      </w:r>
    </w:p>
    <w:tbl>
      <w:tblPr>
        <w:tblStyle w:val="TableGrid"/>
        <w:bidiVisual/>
        <w:tblW w:w="9953" w:type="dxa"/>
        <w:tblInd w:w="-60" w:type="dxa"/>
        <w:tblLook w:val="04A0" w:firstRow="1" w:lastRow="0" w:firstColumn="1" w:lastColumn="0" w:noHBand="0" w:noVBand="1"/>
      </w:tblPr>
      <w:tblGrid>
        <w:gridCol w:w="2838"/>
        <w:gridCol w:w="1274"/>
        <w:gridCol w:w="1106"/>
        <w:gridCol w:w="1284"/>
        <w:gridCol w:w="1867"/>
        <w:gridCol w:w="1584"/>
      </w:tblGrid>
      <w:tr w:rsidR="00783088" w14:paraId="4EDE3212" w14:textId="77777777" w:rsidTr="00495D9E">
        <w:tc>
          <w:tcPr>
            <w:tcW w:w="2838" w:type="dxa"/>
          </w:tcPr>
          <w:p w14:paraId="323F9AC5" w14:textId="77777777" w:rsidR="00783088" w:rsidRPr="00821BBA" w:rsidRDefault="00783088" w:rsidP="007924B3">
            <w:pPr>
              <w:pStyle w:val="NormalWeb"/>
              <w:bidi/>
              <w:spacing w:before="0" w:beforeAutospacing="0" w:line="510" w:lineRule="atLeast"/>
              <w:jc w:val="center"/>
              <w:rPr>
                <w:rFonts w:ascii="IRANSans" w:hAnsi="IRANSans" w:cs="B Nazanin"/>
                <w:b/>
                <w:bCs/>
                <w:color w:val="212529"/>
                <w:rtl/>
              </w:rPr>
            </w:pPr>
            <w:r w:rsidRPr="00821BBA">
              <w:rPr>
                <w:rFonts w:ascii="IRANSans" w:hAnsi="IRANSans" w:cs="B Nazanin" w:hint="cs"/>
                <w:b/>
                <w:bCs/>
                <w:color w:val="212529"/>
                <w:rtl/>
              </w:rPr>
              <w:t>بخش</w:t>
            </w:r>
          </w:p>
        </w:tc>
        <w:tc>
          <w:tcPr>
            <w:tcW w:w="1274" w:type="dxa"/>
          </w:tcPr>
          <w:p w14:paraId="4D2153E1" w14:textId="77777777" w:rsidR="00783088" w:rsidRPr="00821BBA" w:rsidRDefault="00783088" w:rsidP="007924B3">
            <w:pPr>
              <w:pStyle w:val="NormalWeb"/>
              <w:bidi/>
              <w:spacing w:before="0" w:beforeAutospacing="0" w:line="510" w:lineRule="atLeast"/>
              <w:jc w:val="center"/>
              <w:rPr>
                <w:rFonts w:ascii="IRANSans" w:hAnsi="IRANSans" w:cs="B Nazanin"/>
                <w:b/>
                <w:bCs/>
                <w:color w:val="212529"/>
                <w:rtl/>
              </w:rPr>
            </w:pPr>
            <w:r w:rsidRPr="00821BBA">
              <w:rPr>
                <w:rFonts w:ascii="IRANSans" w:hAnsi="IRANSans" w:cs="B Nazanin" w:hint="cs"/>
                <w:b/>
                <w:bCs/>
                <w:color w:val="212529"/>
                <w:rtl/>
              </w:rPr>
              <w:t>تعداد خطوط</w:t>
            </w:r>
          </w:p>
        </w:tc>
        <w:tc>
          <w:tcPr>
            <w:tcW w:w="1106" w:type="dxa"/>
          </w:tcPr>
          <w:p w14:paraId="129BB030" w14:textId="77777777" w:rsidR="00783088" w:rsidRPr="00821BBA" w:rsidRDefault="00783088" w:rsidP="007924B3">
            <w:pPr>
              <w:pStyle w:val="NormalWeb"/>
              <w:bidi/>
              <w:spacing w:before="0" w:beforeAutospacing="0" w:line="510" w:lineRule="atLeast"/>
              <w:jc w:val="center"/>
              <w:rPr>
                <w:rFonts w:ascii="IRANSans" w:hAnsi="IRANSans" w:cs="B Nazanin"/>
                <w:b/>
                <w:bCs/>
                <w:color w:val="212529"/>
                <w:rtl/>
              </w:rPr>
            </w:pPr>
            <w:r w:rsidRPr="00821BBA">
              <w:rPr>
                <w:rFonts w:ascii="IRANSans" w:hAnsi="IRANSans" w:cs="B Nazanin" w:hint="cs"/>
                <w:b/>
                <w:bCs/>
                <w:color w:val="212529"/>
                <w:rtl/>
              </w:rPr>
              <w:t>درصد تکمیل</w:t>
            </w:r>
          </w:p>
        </w:tc>
        <w:tc>
          <w:tcPr>
            <w:tcW w:w="1284" w:type="dxa"/>
          </w:tcPr>
          <w:p w14:paraId="79C2E5EB" w14:textId="77777777" w:rsidR="00783088" w:rsidRPr="00821BBA" w:rsidRDefault="00783088" w:rsidP="007924B3">
            <w:pPr>
              <w:pStyle w:val="NormalWeb"/>
              <w:bidi/>
              <w:spacing w:before="0" w:beforeAutospacing="0" w:line="510" w:lineRule="atLeast"/>
              <w:jc w:val="center"/>
              <w:rPr>
                <w:rFonts w:ascii="IRANSans" w:hAnsi="IRANSans" w:cs="B Nazanin"/>
                <w:b/>
                <w:bCs/>
                <w:color w:val="212529"/>
                <w:rtl/>
              </w:rPr>
            </w:pPr>
            <w:r w:rsidRPr="00821BBA">
              <w:rPr>
                <w:rFonts w:ascii="IRANSans" w:hAnsi="IRANSans" w:cs="B Nazanin" w:hint="cs"/>
                <w:b/>
                <w:bCs/>
                <w:color w:val="212529"/>
                <w:rtl/>
              </w:rPr>
              <w:t>قابلیت اجرا و تست</w:t>
            </w:r>
          </w:p>
        </w:tc>
        <w:tc>
          <w:tcPr>
            <w:tcW w:w="1867" w:type="dxa"/>
          </w:tcPr>
          <w:p w14:paraId="44FB6953" w14:textId="77777777" w:rsidR="00783088" w:rsidRPr="00821BBA" w:rsidRDefault="00783088" w:rsidP="007924B3">
            <w:pPr>
              <w:pStyle w:val="NormalWeb"/>
              <w:bidi/>
              <w:spacing w:before="0" w:beforeAutospacing="0" w:line="510" w:lineRule="atLeast"/>
              <w:jc w:val="center"/>
              <w:rPr>
                <w:rFonts w:ascii="IRANSans" w:hAnsi="IRANSans" w:cs="B Nazanin"/>
                <w:b/>
                <w:bCs/>
                <w:color w:val="212529"/>
                <w:rtl/>
              </w:rPr>
            </w:pPr>
            <w:r w:rsidRPr="00821BBA">
              <w:rPr>
                <w:rFonts w:ascii="IRANSans" w:hAnsi="IRANSans" w:cs="B Nazanin" w:hint="cs"/>
                <w:b/>
                <w:bCs/>
                <w:color w:val="212529"/>
                <w:rtl/>
              </w:rPr>
              <w:t>زمان مانده تا تکمیل</w:t>
            </w:r>
            <w:r>
              <w:rPr>
                <w:rFonts w:ascii="IRANSans" w:hAnsi="IRANSans" w:cs="B Nazanin" w:hint="cs"/>
                <w:b/>
                <w:bCs/>
                <w:color w:val="212529"/>
                <w:rtl/>
              </w:rPr>
              <w:t xml:space="preserve"> نفر/ساعت</w:t>
            </w:r>
          </w:p>
        </w:tc>
        <w:tc>
          <w:tcPr>
            <w:tcW w:w="1584" w:type="dxa"/>
          </w:tcPr>
          <w:p w14:paraId="7C045FDA" w14:textId="77777777" w:rsidR="00783088" w:rsidRPr="00821BBA"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 xml:space="preserve">کار انجام شده </w:t>
            </w:r>
            <w:r w:rsidRPr="00821BBA">
              <w:rPr>
                <w:rFonts w:ascii="IRANSans" w:hAnsi="IRANSans" w:cs="B Nazanin" w:hint="cs"/>
                <w:b/>
                <w:bCs/>
                <w:color w:val="212529"/>
                <w:rtl/>
              </w:rPr>
              <w:t>نفر/ساعت</w:t>
            </w:r>
          </w:p>
        </w:tc>
      </w:tr>
      <w:tr w:rsidR="00783088" w14:paraId="07EC8B71" w14:textId="77777777" w:rsidTr="00495D9E">
        <w:tc>
          <w:tcPr>
            <w:tcW w:w="2838" w:type="dxa"/>
          </w:tcPr>
          <w:p w14:paraId="3D33AA64" w14:textId="77777777" w:rsidR="00783088" w:rsidRPr="001172DE" w:rsidRDefault="00783088"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پنل مدیریت تریدر</w:t>
            </w:r>
          </w:p>
        </w:tc>
        <w:tc>
          <w:tcPr>
            <w:tcW w:w="1274" w:type="dxa"/>
          </w:tcPr>
          <w:p w14:paraId="021C8D9B" w14:textId="77777777" w:rsidR="00783088" w:rsidRPr="001172DE" w:rsidRDefault="00783088"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1600</w:t>
            </w:r>
          </w:p>
        </w:tc>
        <w:tc>
          <w:tcPr>
            <w:tcW w:w="1106" w:type="dxa"/>
          </w:tcPr>
          <w:p w14:paraId="1C712D88" w14:textId="77777777" w:rsidR="00783088" w:rsidRPr="001172DE" w:rsidRDefault="00783088"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75%</w:t>
            </w:r>
          </w:p>
        </w:tc>
        <w:tc>
          <w:tcPr>
            <w:tcW w:w="1284" w:type="dxa"/>
          </w:tcPr>
          <w:p w14:paraId="3CEC730E"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دارد</w:t>
            </w:r>
          </w:p>
        </w:tc>
        <w:tc>
          <w:tcPr>
            <w:tcW w:w="1867" w:type="dxa"/>
          </w:tcPr>
          <w:p w14:paraId="5606B6DA" w14:textId="77777777" w:rsidR="00783088" w:rsidRPr="001172DE" w:rsidRDefault="00783088"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240</w:t>
            </w:r>
          </w:p>
        </w:tc>
        <w:tc>
          <w:tcPr>
            <w:tcW w:w="1584" w:type="dxa"/>
          </w:tcPr>
          <w:p w14:paraId="5AA1B012" w14:textId="77777777" w:rsidR="00783088" w:rsidRPr="001172DE" w:rsidRDefault="00783088"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720</w:t>
            </w:r>
          </w:p>
        </w:tc>
      </w:tr>
      <w:tr w:rsidR="00783088" w14:paraId="26D3661C" w14:textId="77777777" w:rsidTr="00495D9E">
        <w:tc>
          <w:tcPr>
            <w:tcW w:w="2838" w:type="dxa"/>
          </w:tcPr>
          <w:p w14:paraId="18AE2CEB"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پنل مدیریت کاربران</w:t>
            </w:r>
          </w:p>
        </w:tc>
        <w:tc>
          <w:tcPr>
            <w:tcW w:w="1274" w:type="dxa"/>
          </w:tcPr>
          <w:p w14:paraId="6CFDF60E"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900</w:t>
            </w:r>
          </w:p>
        </w:tc>
        <w:tc>
          <w:tcPr>
            <w:tcW w:w="1106" w:type="dxa"/>
          </w:tcPr>
          <w:p w14:paraId="65D56A40"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45%</w:t>
            </w:r>
          </w:p>
        </w:tc>
        <w:tc>
          <w:tcPr>
            <w:tcW w:w="1284" w:type="dxa"/>
          </w:tcPr>
          <w:p w14:paraId="4759FA22"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w:t>
            </w:r>
          </w:p>
        </w:tc>
        <w:tc>
          <w:tcPr>
            <w:tcW w:w="1867" w:type="dxa"/>
          </w:tcPr>
          <w:p w14:paraId="61DDBEDE"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color w:val="212529"/>
                <w:sz w:val="28"/>
                <w:szCs w:val="28"/>
              </w:rPr>
              <w:t>400</w:t>
            </w:r>
          </w:p>
        </w:tc>
        <w:tc>
          <w:tcPr>
            <w:tcW w:w="1584" w:type="dxa"/>
          </w:tcPr>
          <w:p w14:paraId="12F046A8" w14:textId="77777777" w:rsidR="00783088" w:rsidRPr="001172DE" w:rsidRDefault="00783088"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360</w:t>
            </w:r>
          </w:p>
        </w:tc>
      </w:tr>
      <w:tr w:rsidR="00783088" w14:paraId="2DC982D9" w14:textId="77777777" w:rsidTr="00495D9E">
        <w:tc>
          <w:tcPr>
            <w:tcW w:w="2838" w:type="dxa"/>
          </w:tcPr>
          <w:p w14:paraId="17011A2A"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Pr>
            </w:pPr>
            <w:r>
              <w:rPr>
                <w:rFonts w:ascii="IRANSans" w:hAnsi="IRANSans" w:cs="B Nazanin"/>
                <w:color w:val="212529"/>
                <w:sz w:val="28"/>
                <w:szCs w:val="28"/>
              </w:rPr>
              <w:t>WebApi</w:t>
            </w:r>
          </w:p>
        </w:tc>
        <w:tc>
          <w:tcPr>
            <w:tcW w:w="1274" w:type="dxa"/>
          </w:tcPr>
          <w:p w14:paraId="20557681"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color w:val="212529"/>
                <w:sz w:val="28"/>
                <w:szCs w:val="28"/>
              </w:rPr>
              <w:t>3200</w:t>
            </w:r>
          </w:p>
        </w:tc>
        <w:tc>
          <w:tcPr>
            <w:tcW w:w="1106" w:type="dxa"/>
          </w:tcPr>
          <w:p w14:paraId="09B00404"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tl/>
                <w:lang w:bidi="fa-IR"/>
              </w:rPr>
            </w:pPr>
            <w:r>
              <w:rPr>
                <w:rFonts w:ascii="IRANSans" w:hAnsi="IRANSans" w:cs="B Nazanin" w:hint="cs"/>
                <w:color w:val="212529"/>
                <w:sz w:val="28"/>
                <w:szCs w:val="28"/>
                <w:rtl/>
              </w:rPr>
              <w:t>85%</w:t>
            </w:r>
          </w:p>
        </w:tc>
        <w:tc>
          <w:tcPr>
            <w:tcW w:w="1284" w:type="dxa"/>
          </w:tcPr>
          <w:p w14:paraId="4096B611"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دارد</w:t>
            </w:r>
          </w:p>
        </w:tc>
        <w:tc>
          <w:tcPr>
            <w:tcW w:w="1867" w:type="dxa"/>
          </w:tcPr>
          <w:p w14:paraId="70D36EE2"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color w:val="212529"/>
                <w:sz w:val="28"/>
                <w:szCs w:val="28"/>
              </w:rPr>
              <w:t>338</w:t>
            </w:r>
          </w:p>
        </w:tc>
        <w:tc>
          <w:tcPr>
            <w:tcW w:w="1584" w:type="dxa"/>
          </w:tcPr>
          <w:p w14:paraId="7A51C397"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Pr>
            </w:pPr>
            <w:r>
              <w:rPr>
                <w:rFonts w:ascii="IRANSans" w:hAnsi="IRANSans" w:cs="B Nazanin"/>
                <w:color w:val="212529"/>
                <w:sz w:val="28"/>
                <w:szCs w:val="28"/>
              </w:rPr>
              <w:t>1920</w:t>
            </w:r>
          </w:p>
        </w:tc>
      </w:tr>
      <w:tr w:rsidR="00783088" w14:paraId="6D35FCEB" w14:textId="77777777" w:rsidTr="00495D9E">
        <w:tc>
          <w:tcPr>
            <w:tcW w:w="2838" w:type="dxa"/>
          </w:tcPr>
          <w:p w14:paraId="26AD9693"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lang w:bidi="fa-IR"/>
              </w:rPr>
            </w:pPr>
            <w:r>
              <w:rPr>
                <w:rFonts w:ascii="IRANSans" w:hAnsi="IRANSans" w:cs="B Nazanin" w:hint="cs"/>
                <w:color w:val="212529"/>
                <w:sz w:val="28"/>
                <w:szCs w:val="28"/>
                <w:rtl/>
                <w:lang w:bidi="fa-IR"/>
              </w:rPr>
              <w:t>سیستم هوشمند معاملاتی</w:t>
            </w:r>
          </w:p>
        </w:tc>
        <w:tc>
          <w:tcPr>
            <w:tcW w:w="1274" w:type="dxa"/>
          </w:tcPr>
          <w:p w14:paraId="6C7653C6"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Pr>
            </w:pPr>
            <w:r>
              <w:rPr>
                <w:rFonts w:ascii="IRANSans" w:hAnsi="IRANSans" w:cs="B Nazanin" w:hint="cs"/>
                <w:color w:val="212529"/>
                <w:sz w:val="28"/>
                <w:szCs w:val="28"/>
                <w:rtl/>
              </w:rPr>
              <w:t>380</w:t>
            </w:r>
          </w:p>
        </w:tc>
        <w:tc>
          <w:tcPr>
            <w:tcW w:w="1106" w:type="dxa"/>
          </w:tcPr>
          <w:p w14:paraId="1278D2FC"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70%</w:t>
            </w:r>
          </w:p>
        </w:tc>
        <w:tc>
          <w:tcPr>
            <w:tcW w:w="1284" w:type="dxa"/>
          </w:tcPr>
          <w:p w14:paraId="4042D15B"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دارد</w:t>
            </w:r>
          </w:p>
        </w:tc>
        <w:tc>
          <w:tcPr>
            <w:tcW w:w="1867" w:type="dxa"/>
          </w:tcPr>
          <w:p w14:paraId="5E6678A8"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Pr>
            </w:pPr>
            <w:r>
              <w:rPr>
                <w:rFonts w:ascii="IRANSans" w:hAnsi="IRANSans" w:cs="B Nazanin" w:hint="cs"/>
                <w:color w:val="212529"/>
                <w:sz w:val="28"/>
                <w:szCs w:val="28"/>
                <w:rtl/>
              </w:rPr>
              <w:t>308</w:t>
            </w:r>
          </w:p>
        </w:tc>
        <w:tc>
          <w:tcPr>
            <w:tcW w:w="1584" w:type="dxa"/>
          </w:tcPr>
          <w:p w14:paraId="1C2FB4C0"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Pr>
            </w:pPr>
            <w:r>
              <w:rPr>
                <w:rFonts w:ascii="IRANSans" w:hAnsi="IRANSans" w:cs="B Nazanin" w:hint="cs"/>
                <w:color w:val="212529"/>
                <w:sz w:val="28"/>
                <w:szCs w:val="28"/>
                <w:rtl/>
              </w:rPr>
              <w:t>720</w:t>
            </w:r>
          </w:p>
        </w:tc>
      </w:tr>
      <w:tr w:rsidR="00783088" w14:paraId="24ED368B" w14:textId="77777777" w:rsidTr="00495D9E">
        <w:tc>
          <w:tcPr>
            <w:tcW w:w="2838" w:type="dxa"/>
          </w:tcPr>
          <w:p w14:paraId="4B34B509"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tl/>
                <w:lang w:bidi="fa-IR"/>
              </w:rPr>
            </w:pPr>
            <w:r>
              <w:rPr>
                <w:rFonts w:ascii="IRANSans" w:hAnsi="IRANSans" w:cs="B Nazanin" w:hint="cs"/>
                <w:color w:val="212529"/>
                <w:sz w:val="28"/>
                <w:szCs w:val="28"/>
                <w:rtl/>
                <w:lang w:bidi="fa-IR"/>
              </w:rPr>
              <w:t>ربات اتو تریدر</w:t>
            </w:r>
          </w:p>
        </w:tc>
        <w:tc>
          <w:tcPr>
            <w:tcW w:w="1274" w:type="dxa"/>
          </w:tcPr>
          <w:p w14:paraId="4012093D"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Pr>
            </w:pPr>
            <w:r>
              <w:rPr>
                <w:rFonts w:ascii="IRANSans" w:hAnsi="IRANSans" w:cs="B Nazanin" w:hint="cs"/>
                <w:color w:val="212529"/>
                <w:sz w:val="28"/>
                <w:szCs w:val="28"/>
                <w:rtl/>
              </w:rPr>
              <w:t>960</w:t>
            </w:r>
          </w:p>
        </w:tc>
        <w:tc>
          <w:tcPr>
            <w:tcW w:w="1106" w:type="dxa"/>
          </w:tcPr>
          <w:p w14:paraId="0EF94361"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80%</w:t>
            </w:r>
          </w:p>
        </w:tc>
        <w:tc>
          <w:tcPr>
            <w:tcW w:w="1284" w:type="dxa"/>
          </w:tcPr>
          <w:p w14:paraId="0B9A8807"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hint="cs"/>
                <w:color w:val="212529"/>
                <w:sz w:val="28"/>
                <w:szCs w:val="28"/>
                <w:rtl/>
              </w:rPr>
              <w:t>دارد</w:t>
            </w:r>
          </w:p>
        </w:tc>
        <w:tc>
          <w:tcPr>
            <w:tcW w:w="1867" w:type="dxa"/>
          </w:tcPr>
          <w:p w14:paraId="42613954"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Pr>
            </w:pPr>
            <w:r>
              <w:rPr>
                <w:rFonts w:ascii="IRANSans" w:hAnsi="IRANSans" w:cs="B Nazanin" w:hint="cs"/>
                <w:color w:val="212529"/>
                <w:sz w:val="28"/>
                <w:szCs w:val="28"/>
                <w:rtl/>
              </w:rPr>
              <w:t>240</w:t>
            </w:r>
          </w:p>
        </w:tc>
        <w:tc>
          <w:tcPr>
            <w:tcW w:w="1584" w:type="dxa"/>
          </w:tcPr>
          <w:p w14:paraId="26E11B9E" w14:textId="77777777" w:rsidR="00783088" w:rsidRDefault="00783088" w:rsidP="007924B3">
            <w:pPr>
              <w:pStyle w:val="NormalWeb"/>
              <w:bidi/>
              <w:spacing w:before="0" w:beforeAutospacing="0" w:line="510" w:lineRule="atLeast"/>
              <w:jc w:val="center"/>
              <w:rPr>
                <w:rFonts w:ascii="IRANSans" w:hAnsi="IRANSans" w:cs="B Nazanin"/>
                <w:color w:val="212529"/>
                <w:sz w:val="28"/>
                <w:szCs w:val="28"/>
              </w:rPr>
            </w:pPr>
            <w:r>
              <w:rPr>
                <w:rFonts w:ascii="IRANSans" w:hAnsi="IRANSans" w:cs="B Nazanin" w:hint="cs"/>
                <w:color w:val="212529"/>
                <w:sz w:val="28"/>
                <w:szCs w:val="28"/>
                <w:rtl/>
              </w:rPr>
              <w:t>960</w:t>
            </w:r>
          </w:p>
        </w:tc>
      </w:tr>
      <w:tr w:rsidR="007063E1" w14:paraId="0241BCF1" w14:textId="77777777" w:rsidTr="00495D9E">
        <w:tc>
          <w:tcPr>
            <w:tcW w:w="2838" w:type="dxa"/>
            <w:tcBorders>
              <w:bottom w:val="single" w:sz="12" w:space="0" w:color="auto"/>
            </w:tcBorders>
          </w:tcPr>
          <w:p w14:paraId="6AA4E6B5" w14:textId="69B156E6" w:rsidR="007063E1" w:rsidRDefault="007063E1" w:rsidP="007924B3">
            <w:pPr>
              <w:pStyle w:val="NormalWeb"/>
              <w:bidi/>
              <w:spacing w:before="0" w:beforeAutospacing="0" w:line="510" w:lineRule="atLeast"/>
              <w:jc w:val="center"/>
              <w:rPr>
                <w:rFonts w:ascii="IRANSans" w:hAnsi="IRANSans" w:cs="B Nazanin"/>
                <w:color w:val="212529"/>
                <w:sz w:val="28"/>
                <w:szCs w:val="28"/>
                <w:rtl/>
                <w:lang w:bidi="fa-IR"/>
              </w:rPr>
            </w:pPr>
            <w:r>
              <w:rPr>
                <w:rFonts w:ascii="IRANSans" w:hAnsi="IRANSans" w:cs="B Nazanin" w:hint="cs"/>
                <w:color w:val="212529"/>
                <w:sz w:val="28"/>
                <w:szCs w:val="28"/>
                <w:rtl/>
                <w:lang w:bidi="fa-IR"/>
              </w:rPr>
              <w:t>دیتابیس</w:t>
            </w:r>
          </w:p>
        </w:tc>
        <w:tc>
          <w:tcPr>
            <w:tcW w:w="1274" w:type="dxa"/>
            <w:tcBorders>
              <w:bottom w:val="single" w:sz="12" w:space="0" w:color="auto"/>
            </w:tcBorders>
          </w:tcPr>
          <w:p w14:paraId="5333A0EB" w14:textId="4F2CBBDB" w:rsidR="007063E1" w:rsidRDefault="007063E1" w:rsidP="007924B3">
            <w:pPr>
              <w:pStyle w:val="NormalWeb"/>
              <w:bidi/>
              <w:spacing w:before="0" w:beforeAutospacing="0" w:line="510" w:lineRule="atLeast"/>
              <w:jc w:val="center"/>
              <w:rPr>
                <w:rFonts w:ascii="IRANSans" w:hAnsi="IRANSans" w:cs="B Nazanin"/>
                <w:color w:val="212529"/>
                <w:sz w:val="28"/>
                <w:szCs w:val="28"/>
              </w:rPr>
            </w:pPr>
            <w:r>
              <w:rPr>
                <w:rFonts w:ascii="IRANSans" w:hAnsi="IRANSans" w:cs="B Nazanin"/>
                <w:color w:val="212529"/>
                <w:sz w:val="28"/>
                <w:szCs w:val="28"/>
              </w:rPr>
              <w:t>sqlServer</w:t>
            </w:r>
          </w:p>
        </w:tc>
        <w:tc>
          <w:tcPr>
            <w:tcW w:w="1106" w:type="dxa"/>
            <w:tcBorders>
              <w:bottom w:val="single" w:sz="12" w:space="0" w:color="auto"/>
            </w:tcBorders>
          </w:tcPr>
          <w:p w14:paraId="7EB1382D" w14:textId="37558107" w:rsidR="007063E1" w:rsidRDefault="007063E1"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color w:val="212529"/>
                <w:sz w:val="28"/>
                <w:szCs w:val="28"/>
              </w:rPr>
              <w:t>70</w:t>
            </w:r>
            <w:r>
              <w:rPr>
                <w:rFonts w:ascii="IRANSans" w:hAnsi="IRANSans" w:cs="B Nazanin" w:hint="cs"/>
                <w:color w:val="212529"/>
                <w:sz w:val="28"/>
                <w:szCs w:val="28"/>
                <w:rtl/>
              </w:rPr>
              <w:t>%</w:t>
            </w:r>
          </w:p>
        </w:tc>
        <w:tc>
          <w:tcPr>
            <w:tcW w:w="1284" w:type="dxa"/>
            <w:tcBorders>
              <w:bottom w:val="single" w:sz="12" w:space="0" w:color="auto"/>
            </w:tcBorders>
          </w:tcPr>
          <w:p w14:paraId="6FC50A42" w14:textId="6643C062" w:rsidR="007063E1" w:rsidRDefault="007063E1"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color w:val="212529"/>
                <w:sz w:val="28"/>
                <w:szCs w:val="28"/>
              </w:rPr>
              <w:t>-</w:t>
            </w:r>
          </w:p>
        </w:tc>
        <w:tc>
          <w:tcPr>
            <w:tcW w:w="1867" w:type="dxa"/>
            <w:tcBorders>
              <w:bottom w:val="single" w:sz="12" w:space="0" w:color="auto"/>
            </w:tcBorders>
          </w:tcPr>
          <w:p w14:paraId="7527862D" w14:textId="15DCB6A4" w:rsidR="007063E1" w:rsidRDefault="007063E1"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color w:val="212529"/>
                <w:sz w:val="28"/>
                <w:szCs w:val="28"/>
              </w:rPr>
              <w:t>308</w:t>
            </w:r>
          </w:p>
        </w:tc>
        <w:tc>
          <w:tcPr>
            <w:tcW w:w="1584" w:type="dxa"/>
            <w:tcBorders>
              <w:bottom w:val="single" w:sz="12" w:space="0" w:color="auto"/>
            </w:tcBorders>
          </w:tcPr>
          <w:p w14:paraId="08536476" w14:textId="63FE1467" w:rsidR="007063E1" w:rsidRDefault="007063E1" w:rsidP="007924B3">
            <w:pPr>
              <w:pStyle w:val="NormalWeb"/>
              <w:bidi/>
              <w:spacing w:before="0" w:beforeAutospacing="0" w:line="510" w:lineRule="atLeast"/>
              <w:jc w:val="center"/>
              <w:rPr>
                <w:rFonts w:ascii="IRANSans" w:hAnsi="IRANSans" w:cs="B Nazanin"/>
                <w:color w:val="212529"/>
                <w:sz w:val="28"/>
                <w:szCs w:val="28"/>
                <w:rtl/>
              </w:rPr>
            </w:pPr>
            <w:r>
              <w:rPr>
                <w:rFonts w:ascii="IRANSans" w:hAnsi="IRANSans" w:cs="B Nazanin"/>
                <w:color w:val="212529"/>
                <w:sz w:val="28"/>
                <w:szCs w:val="28"/>
              </w:rPr>
              <w:t>720</w:t>
            </w:r>
          </w:p>
        </w:tc>
      </w:tr>
      <w:tr w:rsidR="00495D9E" w14:paraId="724B873E" w14:textId="77777777" w:rsidTr="00495D9E">
        <w:tc>
          <w:tcPr>
            <w:tcW w:w="6502" w:type="dxa"/>
            <w:gridSpan w:val="4"/>
            <w:tcBorders>
              <w:top w:val="single" w:sz="12" w:space="0" w:color="auto"/>
            </w:tcBorders>
          </w:tcPr>
          <w:p w14:paraId="5A95C143" w14:textId="1E5D8119" w:rsidR="00495D9E" w:rsidRDefault="00495D9E" w:rsidP="007924B3">
            <w:pPr>
              <w:pStyle w:val="NormalWeb"/>
              <w:bidi/>
              <w:spacing w:before="0" w:beforeAutospacing="0" w:line="510" w:lineRule="atLeast"/>
              <w:jc w:val="center"/>
              <w:rPr>
                <w:rFonts w:ascii="IRANSans" w:hAnsi="IRANSans" w:cs="B Nazanin" w:hint="cs"/>
                <w:color w:val="212529"/>
                <w:sz w:val="28"/>
                <w:szCs w:val="28"/>
                <w:lang w:bidi="fa-IR"/>
              </w:rPr>
            </w:pPr>
            <w:r>
              <w:rPr>
                <w:rFonts w:ascii="IRANSans" w:hAnsi="IRANSans" w:cs="B Nazanin" w:hint="cs"/>
                <w:color w:val="212529"/>
                <w:sz w:val="28"/>
                <w:szCs w:val="28"/>
                <w:rtl/>
                <w:lang w:bidi="fa-IR"/>
              </w:rPr>
              <w:t>مجموع</w:t>
            </w:r>
          </w:p>
        </w:tc>
        <w:tc>
          <w:tcPr>
            <w:tcW w:w="1867" w:type="dxa"/>
            <w:tcBorders>
              <w:top w:val="single" w:sz="12" w:space="0" w:color="auto"/>
            </w:tcBorders>
          </w:tcPr>
          <w:p w14:paraId="3E24072C" w14:textId="061662B1" w:rsidR="00495D9E" w:rsidRDefault="00495D9E" w:rsidP="007924B3">
            <w:pPr>
              <w:pStyle w:val="NormalWeb"/>
              <w:bidi/>
              <w:spacing w:before="0" w:beforeAutospacing="0" w:line="510" w:lineRule="atLeast"/>
              <w:jc w:val="center"/>
              <w:rPr>
                <w:rFonts w:ascii="IRANSans" w:hAnsi="IRANSans" w:cs="B Nazanin"/>
                <w:color w:val="212529"/>
                <w:sz w:val="28"/>
                <w:szCs w:val="28"/>
              </w:rPr>
            </w:pPr>
            <w:r>
              <w:rPr>
                <w:rFonts w:ascii="IRANSans" w:hAnsi="IRANSans" w:cs="B Nazanin" w:hint="cs"/>
                <w:color w:val="212529"/>
                <w:sz w:val="28"/>
                <w:szCs w:val="28"/>
                <w:rtl/>
              </w:rPr>
              <w:t>1834</w:t>
            </w:r>
          </w:p>
        </w:tc>
        <w:tc>
          <w:tcPr>
            <w:tcW w:w="1584" w:type="dxa"/>
            <w:tcBorders>
              <w:top w:val="single" w:sz="12" w:space="0" w:color="auto"/>
            </w:tcBorders>
          </w:tcPr>
          <w:p w14:paraId="0734090A" w14:textId="39AE923F" w:rsidR="00495D9E" w:rsidRDefault="00495D9E" w:rsidP="007924B3">
            <w:pPr>
              <w:pStyle w:val="NormalWeb"/>
              <w:bidi/>
              <w:spacing w:before="0" w:beforeAutospacing="0" w:line="510" w:lineRule="atLeast"/>
              <w:jc w:val="center"/>
              <w:rPr>
                <w:rFonts w:ascii="IRANSans" w:hAnsi="IRANSans" w:cs="B Nazanin"/>
                <w:color w:val="212529"/>
                <w:sz w:val="28"/>
                <w:szCs w:val="28"/>
              </w:rPr>
            </w:pPr>
            <w:r>
              <w:rPr>
                <w:rFonts w:ascii="IRANSans" w:hAnsi="IRANSans" w:cs="B Nazanin"/>
                <w:color w:val="212529"/>
                <w:sz w:val="28"/>
                <w:szCs w:val="28"/>
              </w:rPr>
              <w:t>5400</w:t>
            </w:r>
          </w:p>
        </w:tc>
      </w:tr>
    </w:tbl>
    <w:p w14:paraId="3B524A8A"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p>
    <w:p w14:paraId="5F025404" w14:textId="77777777" w:rsidR="00783088" w:rsidRPr="00183492" w:rsidRDefault="00783088" w:rsidP="00783088">
      <w:pPr>
        <w:pStyle w:val="NormalWeb"/>
        <w:shd w:val="clear" w:color="auto" w:fill="FFFFFF"/>
        <w:bidi/>
        <w:spacing w:before="0" w:beforeAutospacing="0" w:line="120" w:lineRule="auto"/>
        <w:jc w:val="both"/>
        <w:rPr>
          <w:rFonts w:ascii="IRANSans" w:hAnsi="IRANSans" w:cs="B Nazanin"/>
          <w:color w:val="212529"/>
          <w:sz w:val="16"/>
          <w:szCs w:val="16"/>
          <w:rtl/>
        </w:rPr>
      </w:pPr>
    </w:p>
    <w:p w14:paraId="775E0D05" w14:textId="77777777" w:rsidR="00783088" w:rsidRDefault="00783088" w:rsidP="00783088">
      <w:pPr>
        <w:spacing w:after="200"/>
        <w:rPr>
          <w:rFonts w:ascii="IRANSans" w:eastAsia="Times New Roman" w:hAnsi="IRANSans" w:cs="B Nazanin"/>
          <w:b w:val="0"/>
          <w:color w:val="212529"/>
          <w:sz w:val="32"/>
          <w:szCs w:val="32"/>
          <w:rtl/>
        </w:rPr>
      </w:pPr>
      <w:r>
        <w:rPr>
          <w:rFonts w:ascii="IRANSans" w:hAnsi="IRANSans" w:cs="B Nazanin"/>
          <w:color w:val="212529"/>
          <w:sz w:val="32"/>
          <w:szCs w:val="32"/>
          <w:rtl/>
        </w:rPr>
        <w:br w:type="page"/>
      </w:r>
    </w:p>
    <w:p w14:paraId="6E266469"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lastRenderedPageBreak/>
        <w:t>جدول 1-1 : محاسبه سود ناخالص به روش شارژ ثابت ماهانه ( ثابت )</w:t>
      </w:r>
    </w:p>
    <w:tbl>
      <w:tblPr>
        <w:tblStyle w:val="TableGrid"/>
        <w:bidiVisual/>
        <w:tblW w:w="9698" w:type="dxa"/>
        <w:tblLook w:val="04A0" w:firstRow="1" w:lastRow="0" w:firstColumn="1" w:lastColumn="0" w:noHBand="0" w:noVBand="1"/>
      </w:tblPr>
      <w:tblGrid>
        <w:gridCol w:w="1328"/>
        <w:gridCol w:w="1740"/>
        <w:gridCol w:w="1440"/>
        <w:gridCol w:w="2115"/>
        <w:gridCol w:w="3075"/>
      </w:tblGrid>
      <w:tr w:rsidR="00783088" w14:paraId="5ADB3692" w14:textId="77777777" w:rsidTr="007924B3">
        <w:tc>
          <w:tcPr>
            <w:tcW w:w="1328" w:type="dxa"/>
            <w:vAlign w:val="center"/>
          </w:tcPr>
          <w:p w14:paraId="51E70A0D" w14:textId="77777777" w:rsidR="00783088" w:rsidRPr="00DC6FB0" w:rsidRDefault="00783088" w:rsidP="007924B3">
            <w:pPr>
              <w:pStyle w:val="NormalWeb"/>
              <w:bidi/>
              <w:spacing w:before="0" w:beforeAutospacing="0" w:line="510" w:lineRule="atLeast"/>
              <w:jc w:val="center"/>
              <w:rPr>
                <w:rFonts w:ascii="IRANSans" w:hAnsi="IRANSans" w:cs="B Nazanin"/>
                <w:b/>
                <w:bCs/>
                <w:color w:val="212529"/>
                <w:sz w:val="26"/>
                <w:szCs w:val="26"/>
                <w:rtl/>
              </w:rPr>
            </w:pPr>
            <w:r w:rsidRPr="00DC6FB0">
              <w:rPr>
                <w:rFonts w:ascii="IRANSans" w:hAnsi="IRANSans" w:cs="B Nazanin" w:hint="cs"/>
                <w:b/>
                <w:bCs/>
                <w:color w:val="212529"/>
                <w:sz w:val="26"/>
                <w:szCs w:val="26"/>
                <w:rtl/>
              </w:rPr>
              <w:t>ماه</w:t>
            </w:r>
          </w:p>
        </w:tc>
        <w:tc>
          <w:tcPr>
            <w:tcW w:w="1740" w:type="dxa"/>
            <w:vAlign w:val="center"/>
          </w:tcPr>
          <w:p w14:paraId="277982F2" w14:textId="77777777" w:rsidR="00783088" w:rsidRPr="00DC6FB0" w:rsidRDefault="00783088" w:rsidP="007924B3">
            <w:pPr>
              <w:pStyle w:val="NormalWeb"/>
              <w:bidi/>
              <w:spacing w:before="0" w:beforeAutospacing="0" w:line="510" w:lineRule="atLeast"/>
              <w:jc w:val="center"/>
              <w:rPr>
                <w:rFonts w:ascii="IRANSans" w:hAnsi="IRANSans" w:cs="B Nazanin"/>
                <w:b/>
                <w:bCs/>
                <w:color w:val="212529"/>
                <w:sz w:val="26"/>
                <w:szCs w:val="26"/>
                <w:rtl/>
                <w:lang w:bidi="fa-IR"/>
              </w:rPr>
            </w:pPr>
            <w:r w:rsidRPr="00DC6FB0">
              <w:rPr>
                <w:rFonts w:ascii="IRANSans" w:hAnsi="IRANSans" w:cs="B Nazanin" w:hint="cs"/>
                <w:b/>
                <w:bCs/>
                <w:color w:val="212529"/>
                <w:sz w:val="26"/>
                <w:szCs w:val="26"/>
                <w:rtl/>
              </w:rPr>
              <w:t>تعداد کاربر</w:t>
            </w:r>
            <w:r>
              <w:rPr>
                <w:rFonts w:ascii="IRANSans" w:hAnsi="IRANSans" w:cs="B Nazanin"/>
                <w:b/>
                <w:bCs/>
                <w:color w:val="212529"/>
                <w:sz w:val="26"/>
                <w:szCs w:val="26"/>
              </w:rPr>
              <w:t xml:space="preserve"> </w:t>
            </w:r>
            <w:r>
              <w:rPr>
                <w:rFonts w:ascii="IRANSans" w:hAnsi="IRANSans" w:cs="B Nazanin" w:hint="cs"/>
                <w:b/>
                <w:bCs/>
                <w:color w:val="212529"/>
                <w:sz w:val="26"/>
                <w:szCs w:val="26"/>
                <w:rtl/>
                <w:lang w:bidi="fa-IR"/>
              </w:rPr>
              <w:t xml:space="preserve"> فعال</w:t>
            </w:r>
          </w:p>
        </w:tc>
        <w:tc>
          <w:tcPr>
            <w:tcW w:w="1440" w:type="dxa"/>
            <w:vAlign w:val="center"/>
          </w:tcPr>
          <w:p w14:paraId="7BA138CE" w14:textId="77777777" w:rsidR="00783088" w:rsidRPr="00A756B8" w:rsidRDefault="00783088" w:rsidP="007924B3">
            <w:pPr>
              <w:pStyle w:val="NormalWeb"/>
              <w:bidi/>
              <w:spacing w:before="0" w:beforeAutospacing="0" w:line="510" w:lineRule="atLeast"/>
              <w:jc w:val="center"/>
              <w:rPr>
                <w:rFonts w:ascii="IRANSans" w:hAnsi="IRANSans" w:cs="Calibri"/>
                <w:b/>
                <w:bCs/>
                <w:color w:val="212529"/>
                <w:sz w:val="26"/>
                <w:szCs w:val="26"/>
              </w:rPr>
            </w:pPr>
            <w:r w:rsidRPr="00DC6FB0">
              <w:rPr>
                <w:rFonts w:ascii="IRANSans" w:hAnsi="IRANSans" w:cs="B Nazanin" w:hint="cs"/>
                <w:b/>
                <w:bCs/>
                <w:color w:val="212529"/>
                <w:sz w:val="26"/>
                <w:szCs w:val="26"/>
                <w:rtl/>
              </w:rPr>
              <w:t>مبلغ عضویت</w:t>
            </w:r>
            <w:r>
              <w:rPr>
                <w:rFonts w:ascii="IRANSans" w:hAnsi="IRANSans" w:cs="B Nazanin" w:hint="cs"/>
                <w:b/>
                <w:bCs/>
                <w:color w:val="212529"/>
                <w:sz w:val="26"/>
                <w:szCs w:val="26"/>
                <w:rtl/>
              </w:rPr>
              <w:t xml:space="preserve"> </w:t>
            </w:r>
            <w:r>
              <w:rPr>
                <w:rFonts w:ascii="IRANSans" w:hAnsi="IRANSans" w:cs="B Nazanin"/>
                <w:b/>
                <w:bCs/>
                <w:color w:val="212529"/>
                <w:sz w:val="26"/>
                <w:szCs w:val="26"/>
              </w:rPr>
              <w:t>7$ - 20$</w:t>
            </w:r>
          </w:p>
        </w:tc>
        <w:tc>
          <w:tcPr>
            <w:tcW w:w="2115" w:type="dxa"/>
            <w:vAlign w:val="center"/>
          </w:tcPr>
          <w:p w14:paraId="730D2E32" w14:textId="77777777" w:rsidR="00783088" w:rsidRPr="00DC6FB0" w:rsidRDefault="00783088" w:rsidP="007924B3">
            <w:pPr>
              <w:pStyle w:val="NormalWeb"/>
              <w:bidi/>
              <w:spacing w:before="0" w:beforeAutospacing="0" w:line="510" w:lineRule="atLeast"/>
              <w:jc w:val="center"/>
              <w:rPr>
                <w:rFonts w:ascii="IRANSans" w:hAnsi="IRANSans" w:cs="B Nazanin"/>
                <w:b/>
                <w:bCs/>
                <w:color w:val="212529"/>
                <w:sz w:val="26"/>
                <w:szCs w:val="26"/>
                <w:rtl/>
              </w:rPr>
            </w:pPr>
            <w:r w:rsidRPr="00DC6FB0">
              <w:rPr>
                <w:rFonts w:ascii="IRANSans" w:hAnsi="IRANSans" w:cs="B Nazanin" w:hint="cs"/>
                <w:b/>
                <w:bCs/>
                <w:color w:val="212529"/>
                <w:sz w:val="26"/>
                <w:szCs w:val="26"/>
                <w:rtl/>
              </w:rPr>
              <w:t>هزینه ثب</w:t>
            </w:r>
            <w:r>
              <w:rPr>
                <w:rFonts w:ascii="IRANSans" w:hAnsi="IRANSans" w:cs="B Nazanin" w:hint="cs"/>
                <w:b/>
                <w:bCs/>
                <w:color w:val="212529"/>
                <w:sz w:val="26"/>
                <w:szCs w:val="26"/>
                <w:rtl/>
              </w:rPr>
              <w:t>ت تریدر</w:t>
            </w:r>
            <w:r>
              <w:rPr>
                <w:rFonts w:ascii="IRANSans" w:hAnsi="IRANSans" w:cs="B Nazanin"/>
                <w:b/>
                <w:bCs/>
                <w:color w:val="212529"/>
                <w:sz w:val="26"/>
                <w:szCs w:val="26"/>
              </w:rPr>
              <w:t xml:space="preserve"> 50$ - 120$</w:t>
            </w:r>
          </w:p>
        </w:tc>
        <w:tc>
          <w:tcPr>
            <w:tcW w:w="3075" w:type="dxa"/>
            <w:vAlign w:val="center"/>
          </w:tcPr>
          <w:p w14:paraId="5BB21BA4" w14:textId="77777777" w:rsidR="00783088" w:rsidRPr="00DC6FB0" w:rsidRDefault="00783088" w:rsidP="007924B3">
            <w:pPr>
              <w:pStyle w:val="NormalWeb"/>
              <w:bidi/>
              <w:spacing w:before="0" w:beforeAutospacing="0" w:line="510" w:lineRule="atLeast"/>
              <w:jc w:val="center"/>
              <w:rPr>
                <w:rFonts w:ascii="IRANSans" w:hAnsi="IRANSans" w:cs="B Nazanin"/>
                <w:b/>
                <w:bCs/>
                <w:color w:val="212529"/>
                <w:sz w:val="26"/>
                <w:szCs w:val="26"/>
                <w:rtl/>
              </w:rPr>
            </w:pPr>
            <w:r w:rsidRPr="00DC6FB0">
              <w:rPr>
                <w:rFonts w:ascii="IRANSans" w:hAnsi="IRANSans" w:cs="B Nazanin" w:hint="cs"/>
                <w:b/>
                <w:bCs/>
                <w:color w:val="212529"/>
                <w:sz w:val="26"/>
                <w:szCs w:val="26"/>
                <w:rtl/>
              </w:rPr>
              <w:t>سود ناخالص</w:t>
            </w:r>
            <w:r>
              <w:rPr>
                <w:rFonts w:ascii="IRANSans" w:hAnsi="IRANSans" w:cs="B Nazanin"/>
                <w:b/>
                <w:bCs/>
                <w:color w:val="212529"/>
                <w:sz w:val="26"/>
                <w:szCs w:val="26"/>
              </w:rPr>
              <w:t xml:space="preserve"> </w:t>
            </w:r>
            <w:r w:rsidRPr="00DC6FB0">
              <w:rPr>
                <w:rFonts w:ascii="IRANSans" w:hAnsi="IRANSans" w:cs="B Nazanin" w:hint="cs"/>
                <w:b/>
                <w:bCs/>
                <w:color w:val="212529"/>
                <w:sz w:val="26"/>
                <w:szCs w:val="26"/>
                <w:rtl/>
              </w:rPr>
              <w:t>(عضویت + خرید)</w:t>
            </w:r>
          </w:p>
        </w:tc>
      </w:tr>
      <w:tr w:rsidR="00783088" w14:paraId="539752A5" w14:textId="77777777" w:rsidTr="007924B3">
        <w:tc>
          <w:tcPr>
            <w:tcW w:w="1328" w:type="dxa"/>
            <w:vAlign w:val="center"/>
          </w:tcPr>
          <w:p w14:paraId="26C970A2"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اول</w:t>
            </w:r>
          </w:p>
        </w:tc>
        <w:tc>
          <w:tcPr>
            <w:tcW w:w="1740" w:type="dxa"/>
            <w:vAlign w:val="center"/>
          </w:tcPr>
          <w:p w14:paraId="18F2B86B"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0</w:t>
            </w:r>
          </w:p>
        </w:tc>
        <w:tc>
          <w:tcPr>
            <w:tcW w:w="1440" w:type="dxa"/>
            <w:vAlign w:val="center"/>
          </w:tcPr>
          <w:p w14:paraId="329991E0"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2115" w:type="dxa"/>
            <w:vAlign w:val="center"/>
          </w:tcPr>
          <w:p w14:paraId="487E1045" w14:textId="77777777" w:rsidR="00783088" w:rsidRPr="00D65016" w:rsidRDefault="00783088" w:rsidP="007924B3">
            <w:pPr>
              <w:pStyle w:val="NormalWeb"/>
              <w:bidi/>
              <w:spacing w:before="0" w:beforeAutospacing="0" w:line="510" w:lineRule="atLeast"/>
              <w:jc w:val="center"/>
              <w:rPr>
                <w:rFonts w:ascii="IRANSans" w:hAnsi="IRANSans" w:cs="B Nazanin"/>
                <w:b/>
                <w:bCs/>
                <w:color w:val="212529"/>
              </w:rPr>
            </w:pPr>
            <w:r w:rsidRPr="00D65016">
              <w:rPr>
                <w:rFonts w:ascii="IRANSans" w:hAnsi="IRANSans" w:cs="B Nazanin" w:hint="cs"/>
                <w:b/>
                <w:bCs/>
                <w:color w:val="212529"/>
                <w:rtl/>
              </w:rPr>
              <w:t>-</w:t>
            </w:r>
          </w:p>
        </w:tc>
        <w:tc>
          <w:tcPr>
            <w:tcW w:w="3075" w:type="dxa"/>
            <w:vAlign w:val="center"/>
          </w:tcPr>
          <w:p w14:paraId="2743155D"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0</w:t>
            </w:r>
          </w:p>
        </w:tc>
      </w:tr>
      <w:tr w:rsidR="00783088" w14:paraId="6ABA90A5" w14:textId="77777777" w:rsidTr="007924B3">
        <w:tc>
          <w:tcPr>
            <w:tcW w:w="1328" w:type="dxa"/>
            <w:vAlign w:val="center"/>
          </w:tcPr>
          <w:p w14:paraId="6F4A772E"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دوم</w:t>
            </w:r>
          </w:p>
        </w:tc>
        <w:tc>
          <w:tcPr>
            <w:tcW w:w="1740" w:type="dxa"/>
            <w:vAlign w:val="center"/>
          </w:tcPr>
          <w:p w14:paraId="16CB077D"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w:t>
            </w:r>
          </w:p>
        </w:tc>
        <w:tc>
          <w:tcPr>
            <w:tcW w:w="1440" w:type="dxa"/>
            <w:vAlign w:val="center"/>
          </w:tcPr>
          <w:p w14:paraId="05EB0FEB"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2115" w:type="dxa"/>
            <w:vAlign w:val="center"/>
          </w:tcPr>
          <w:p w14:paraId="25CE651E"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7A09F2F5"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240 $</w:t>
            </w:r>
          </w:p>
        </w:tc>
      </w:tr>
      <w:tr w:rsidR="00783088" w14:paraId="07737A1A" w14:textId="77777777" w:rsidTr="007924B3">
        <w:tc>
          <w:tcPr>
            <w:tcW w:w="1328" w:type="dxa"/>
            <w:vAlign w:val="center"/>
          </w:tcPr>
          <w:p w14:paraId="124BFCA9"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سوم</w:t>
            </w:r>
          </w:p>
        </w:tc>
        <w:tc>
          <w:tcPr>
            <w:tcW w:w="1740" w:type="dxa"/>
            <w:vAlign w:val="center"/>
          </w:tcPr>
          <w:p w14:paraId="08289665"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30</w:t>
            </w:r>
          </w:p>
        </w:tc>
        <w:tc>
          <w:tcPr>
            <w:tcW w:w="1440" w:type="dxa"/>
            <w:vAlign w:val="center"/>
          </w:tcPr>
          <w:p w14:paraId="181E609C"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w:t>
            </w:r>
          </w:p>
        </w:tc>
        <w:tc>
          <w:tcPr>
            <w:tcW w:w="2115" w:type="dxa"/>
            <w:vAlign w:val="center"/>
          </w:tcPr>
          <w:p w14:paraId="606CF1D3"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4E860B7C"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1800 $</w:t>
            </w:r>
          </w:p>
        </w:tc>
      </w:tr>
      <w:tr w:rsidR="00783088" w14:paraId="088C4C56" w14:textId="77777777" w:rsidTr="007924B3">
        <w:tc>
          <w:tcPr>
            <w:tcW w:w="1328" w:type="dxa"/>
            <w:vAlign w:val="center"/>
          </w:tcPr>
          <w:p w14:paraId="741FFA0E"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چهارم</w:t>
            </w:r>
          </w:p>
        </w:tc>
        <w:tc>
          <w:tcPr>
            <w:tcW w:w="1740" w:type="dxa"/>
            <w:vAlign w:val="center"/>
          </w:tcPr>
          <w:p w14:paraId="09C8D749"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440" w:type="dxa"/>
            <w:vAlign w:val="center"/>
          </w:tcPr>
          <w:p w14:paraId="78F7CA15"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2115" w:type="dxa"/>
            <w:vAlign w:val="center"/>
          </w:tcPr>
          <w:p w14:paraId="55107B2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7451FE0E"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6000 $</w:t>
            </w:r>
          </w:p>
        </w:tc>
      </w:tr>
      <w:tr w:rsidR="00783088" w14:paraId="75B11534" w14:textId="77777777" w:rsidTr="007924B3">
        <w:tc>
          <w:tcPr>
            <w:tcW w:w="1328" w:type="dxa"/>
            <w:vAlign w:val="center"/>
          </w:tcPr>
          <w:p w14:paraId="09592C6D"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پنجم</w:t>
            </w:r>
          </w:p>
        </w:tc>
        <w:tc>
          <w:tcPr>
            <w:tcW w:w="1740" w:type="dxa"/>
            <w:vAlign w:val="center"/>
          </w:tcPr>
          <w:p w14:paraId="3D0A1961"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150</w:t>
            </w:r>
          </w:p>
        </w:tc>
        <w:tc>
          <w:tcPr>
            <w:tcW w:w="1440" w:type="dxa"/>
            <w:vAlign w:val="center"/>
          </w:tcPr>
          <w:p w14:paraId="477C7887"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10 $</w:t>
            </w:r>
          </w:p>
        </w:tc>
        <w:tc>
          <w:tcPr>
            <w:tcW w:w="2115" w:type="dxa"/>
            <w:vAlign w:val="center"/>
          </w:tcPr>
          <w:p w14:paraId="0D28A82A"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6BC813E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10500 $</w:t>
            </w:r>
          </w:p>
        </w:tc>
      </w:tr>
      <w:tr w:rsidR="00783088" w14:paraId="17A0FE7B" w14:textId="77777777" w:rsidTr="007924B3">
        <w:tc>
          <w:tcPr>
            <w:tcW w:w="1328" w:type="dxa"/>
            <w:vAlign w:val="center"/>
          </w:tcPr>
          <w:p w14:paraId="25876F64"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ششم</w:t>
            </w:r>
          </w:p>
        </w:tc>
        <w:tc>
          <w:tcPr>
            <w:tcW w:w="1740" w:type="dxa"/>
            <w:vAlign w:val="center"/>
          </w:tcPr>
          <w:p w14:paraId="57C920C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300</w:t>
            </w:r>
          </w:p>
        </w:tc>
        <w:tc>
          <w:tcPr>
            <w:tcW w:w="1440" w:type="dxa"/>
            <w:vAlign w:val="center"/>
          </w:tcPr>
          <w:p w14:paraId="59FB36C7"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10 $</w:t>
            </w:r>
          </w:p>
        </w:tc>
        <w:tc>
          <w:tcPr>
            <w:tcW w:w="2115" w:type="dxa"/>
            <w:vAlign w:val="center"/>
          </w:tcPr>
          <w:p w14:paraId="15714AE2"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36528AB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21000 $</w:t>
            </w:r>
          </w:p>
        </w:tc>
      </w:tr>
      <w:tr w:rsidR="00783088" w14:paraId="584A0DC9" w14:textId="77777777" w:rsidTr="007924B3">
        <w:tc>
          <w:tcPr>
            <w:tcW w:w="1328" w:type="dxa"/>
            <w:vAlign w:val="center"/>
          </w:tcPr>
          <w:p w14:paraId="164F604B"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هفتم</w:t>
            </w:r>
          </w:p>
        </w:tc>
        <w:tc>
          <w:tcPr>
            <w:tcW w:w="1740" w:type="dxa"/>
            <w:vAlign w:val="center"/>
          </w:tcPr>
          <w:p w14:paraId="7E2DEC24"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500</w:t>
            </w:r>
          </w:p>
        </w:tc>
        <w:tc>
          <w:tcPr>
            <w:tcW w:w="1440" w:type="dxa"/>
            <w:vAlign w:val="center"/>
          </w:tcPr>
          <w:p w14:paraId="42C92B8C"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10 $</w:t>
            </w:r>
          </w:p>
        </w:tc>
        <w:tc>
          <w:tcPr>
            <w:tcW w:w="2115" w:type="dxa"/>
            <w:vAlign w:val="center"/>
          </w:tcPr>
          <w:p w14:paraId="3A98671C"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03B8816E"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35000 $</w:t>
            </w:r>
          </w:p>
        </w:tc>
      </w:tr>
      <w:tr w:rsidR="00783088" w14:paraId="52CEC1F6" w14:textId="77777777" w:rsidTr="007924B3">
        <w:tc>
          <w:tcPr>
            <w:tcW w:w="1328" w:type="dxa"/>
            <w:vAlign w:val="center"/>
          </w:tcPr>
          <w:p w14:paraId="2BFFB408"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هشتم</w:t>
            </w:r>
          </w:p>
        </w:tc>
        <w:tc>
          <w:tcPr>
            <w:tcW w:w="1740" w:type="dxa"/>
            <w:vAlign w:val="center"/>
          </w:tcPr>
          <w:p w14:paraId="0BAA72D9"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700</w:t>
            </w:r>
          </w:p>
        </w:tc>
        <w:tc>
          <w:tcPr>
            <w:tcW w:w="1440" w:type="dxa"/>
            <w:vAlign w:val="center"/>
          </w:tcPr>
          <w:p w14:paraId="25049D70"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10 $</w:t>
            </w:r>
          </w:p>
        </w:tc>
        <w:tc>
          <w:tcPr>
            <w:tcW w:w="2115" w:type="dxa"/>
            <w:vAlign w:val="center"/>
          </w:tcPr>
          <w:p w14:paraId="3D18AAC7"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765C6D01"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49000 $</w:t>
            </w:r>
          </w:p>
        </w:tc>
      </w:tr>
      <w:tr w:rsidR="00783088" w14:paraId="7AFCEC41" w14:textId="77777777" w:rsidTr="007924B3">
        <w:tc>
          <w:tcPr>
            <w:tcW w:w="1328" w:type="dxa"/>
            <w:vAlign w:val="center"/>
          </w:tcPr>
          <w:p w14:paraId="60F3EB48"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نهم</w:t>
            </w:r>
          </w:p>
        </w:tc>
        <w:tc>
          <w:tcPr>
            <w:tcW w:w="1740" w:type="dxa"/>
            <w:vAlign w:val="center"/>
          </w:tcPr>
          <w:p w14:paraId="08961F19"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850</w:t>
            </w:r>
          </w:p>
        </w:tc>
        <w:tc>
          <w:tcPr>
            <w:tcW w:w="1440" w:type="dxa"/>
            <w:vAlign w:val="center"/>
          </w:tcPr>
          <w:p w14:paraId="0233B1D1"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10 $</w:t>
            </w:r>
          </w:p>
        </w:tc>
        <w:tc>
          <w:tcPr>
            <w:tcW w:w="2115" w:type="dxa"/>
            <w:vAlign w:val="center"/>
          </w:tcPr>
          <w:p w14:paraId="14394717"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7468FE9E"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59500 $</w:t>
            </w:r>
          </w:p>
        </w:tc>
      </w:tr>
      <w:tr w:rsidR="00783088" w14:paraId="2C8B7D6D" w14:textId="77777777" w:rsidTr="007924B3">
        <w:tc>
          <w:tcPr>
            <w:tcW w:w="1328" w:type="dxa"/>
            <w:vAlign w:val="center"/>
          </w:tcPr>
          <w:p w14:paraId="5400795D"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دهم</w:t>
            </w:r>
          </w:p>
        </w:tc>
        <w:tc>
          <w:tcPr>
            <w:tcW w:w="1740" w:type="dxa"/>
            <w:vAlign w:val="center"/>
          </w:tcPr>
          <w:p w14:paraId="313CD973"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1100</w:t>
            </w:r>
          </w:p>
        </w:tc>
        <w:tc>
          <w:tcPr>
            <w:tcW w:w="1440" w:type="dxa"/>
            <w:vAlign w:val="center"/>
          </w:tcPr>
          <w:p w14:paraId="066EE381"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10 $</w:t>
            </w:r>
          </w:p>
        </w:tc>
        <w:tc>
          <w:tcPr>
            <w:tcW w:w="2115" w:type="dxa"/>
            <w:vAlign w:val="center"/>
          </w:tcPr>
          <w:p w14:paraId="671A6D5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7BE21D50"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77000 $</w:t>
            </w:r>
          </w:p>
        </w:tc>
      </w:tr>
      <w:tr w:rsidR="00783088" w14:paraId="4EFD5F54" w14:textId="77777777" w:rsidTr="007924B3">
        <w:tc>
          <w:tcPr>
            <w:tcW w:w="1328" w:type="dxa"/>
            <w:vAlign w:val="center"/>
          </w:tcPr>
          <w:p w14:paraId="7E577FB5"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یازدهم</w:t>
            </w:r>
          </w:p>
        </w:tc>
        <w:tc>
          <w:tcPr>
            <w:tcW w:w="1740" w:type="dxa"/>
            <w:vAlign w:val="center"/>
          </w:tcPr>
          <w:p w14:paraId="7DCB3D09"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1200</w:t>
            </w:r>
          </w:p>
        </w:tc>
        <w:tc>
          <w:tcPr>
            <w:tcW w:w="1440" w:type="dxa"/>
            <w:vAlign w:val="center"/>
          </w:tcPr>
          <w:p w14:paraId="78F16CE4"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10 $</w:t>
            </w:r>
          </w:p>
        </w:tc>
        <w:tc>
          <w:tcPr>
            <w:tcW w:w="2115" w:type="dxa"/>
            <w:vAlign w:val="center"/>
          </w:tcPr>
          <w:p w14:paraId="60EB52F3"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3EDA1250"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84000 $</w:t>
            </w:r>
          </w:p>
        </w:tc>
      </w:tr>
      <w:tr w:rsidR="00783088" w14:paraId="149C6B90" w14:textId="77777777" w:rsidTr="007924B3">
        <w:tc>
          <w:tcPr>
            <w:tcW w:w="1328" w:type="dxa"/>
            <w:vAlign w:val="center"/>
          </w:tcPr>
          <w:p w14:paraId="693EF24E"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دوازدهم</w:t>
            </w:r>
          </w:p>
        </w:tc>
        <w:tc>
          <w:tcPr>
            <w:tcW w:w="1740" w:type="dxa"/>
            <w:vAlign w:val="center"/>
          </w:tcPr>
          <w:p w14:paraId="2EE27D8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1250</w:t>
            </w:r>
          </w:p>
        </w:tc>
        <w:tc>
          <w:tcPr>
            <w:tcW w:w="1440" w:type="dxa"/>
            <w:vAlign w:val="center"/>
          </w:tcPr>
          <w:p w14:paraId="41F703DB"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10 $</w:t>
            </w:r>
          </w:p>
        </w:tc>
        <w:tc>
          <w:tcPr>
            <w:tcW w:w="2115" w:type="dxa"/>
            <w:vAlign w:val="center"/>
          </w:tcPr>
          <w:p w14:paraId="3C5BB18A"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24B6D1D4"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87500 $</w:t>
            </w:r>
          </w:p>
        </w:tc>
      </w:tr>
      <w:tr w:rsidR="00783088" w14:paraId="55961E0F" w14:textId="77777777" w:rsidTr="007924B3">
        <w:tc>
          <w:tcPr>
            <w:tcW w:w="1328" w:type="dxa"/>
            <w:vAlign w:val="center"/>
          </w:tcPr>
          <w:p w14:paraId="4FD739F8"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سیزدهم</w:t>
            </w:r>
          </w:p>
        </w:tc>
        <w:tc>
          <w:tcPr>
            <w:tcW w:w="1740" w:type="dxa"/>
            <w:vAlign w:val="center"/>
          </w:tcPr>
          <w:p w14:paraId="0ED7C3F3"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1300</w:t>
            </w:r>
          </w:p>
        </w:tc>
        <w:tc>
          <w:tcPr>
            <w:tcW w:w="1440" w:type="dxa"/>
            <w:vAlign w:val="center"/>
          </w:tcPr>
          <w:p w14:paraId="0685077D"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10 $</w:t>
            </w:r>
          </w:p>
        </w:tc>
        <w:tc>
          <w:tcPr>
            <w:tcW w:w="2115" w:type="dxa"/>
            <w:vAlign w:val="center"/>
          </w:tcPr>
          <w:p w14:paraId="387D0174"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3075" w:type="dxa"/>
            <w:vAlign w:val="center"/>
          </w:tcPr>
          <w:p w14:paraId="2EAD9E13"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91000 $</w:t>
            </w:r>
          </w:p>
        </w:tc>
      </w:tr>
    </w:tbl>
    <w:p w14:paraId="7B0C1983" w14:textId="77777777" w:rsidR="00783088" w:rsidRDefault="00783088" w:rsidP="00783088">
      <w:pPr>
        <w:spacing w:after="200"/>
        <w:rPr>
          <w:rFonts w:ascii="IRANSans" w:eastAsia="Times New Roman" w:hAnsi="IRANSans" w:cs="B Nazanin"/>
          <w:b w:val="0"/>
          <w:color w:val="212529"/>
          <w:sz w:val="32"/>
          <w:szCs w:val="32"/>
          <w:rtl/>
        </w:rPr>
      </w:pPr>
      <w:r>
        <w:rPr>
          <w:rFonts w:ascii="IRANSans" w:hAnsi="IRANSans" w:cs="B Nazanin"/>
          <w:color w:val="212529"/>
          <w:sz w:val="32"/>
          <w:szCs w:val="32"/>
          <w:rtl/>
        </w:rPr>
        <w:br w:type="page"/>
      </w:r>
    </w:p>
    <w:p w14:paraId="1A3B9E4B"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lastRenderedPageBreak/>
        <w:t xml:space="preserve">جدول 2-1 : محاسبه سود ناخالص به روش پرداخت از سود ( </w:t>
      </w:r>
      <w:r>
        <w:rPr>
          <w:rFonts w:ascii="IRANSans" w:hAnsi="IRANSans" w:cs="B Nazanin" w:hint="cs"/>
          <w:color w:val="212529"/>
          <w:sz w:val="32"/>
          <w:szCs w:val="32"/>
          <w:rtl/>
          <w:lang w:bidi="fa-IR"/>
        </w:rPr>
        <w:t xml:space="preserve">روش </w:t>
      </w:r>
      <w:r>
        <w:rPr>
          <w:rFonts w:ascii="IRANSans" w:hAnsi="IRANSans" w:cs="B Nazanin" w:hint="cs"/>
          <w:color w:val="212529"/>
          <w:sz w:val="32"/>
          <w:szCs w:val="32"/>
          <w:rtl/>
        </w:rPr>
        <w:t>متغیر )</w:t>
      </w:r>
    </w:p>
    <w:tbl>
      <w:tblPr>
        <w:tblStyle w:val="TableGrid"/>
        <w:bidiVisual/>
        <w:tblW w:w="10930" w:type="dxa"/>
        <w:tblInd w:w="-494" w:type="dxa"/>
        <w:tblLook w:val="04A0" w:firstRow="1" w:lastRow="0" w:firstColumn="1" w:lastColumn="0" w:noHBand="0" w:noVBand="1"/>
      </w:tblPr>
      <w:tblGrid>
        <w:gridCol w:w="897"/>
        <w:gridCol w:w="696"/>
        <w:gridCol w:w="800"/>
        <w:gridCol w:w="1329"/>
        <w:gridCol w:w="1371"/>
        <w:gridCol w:w="1221"/>
        <w:gridCol w:w="1917"/>
        <w:gridCol w:w="1364"/>
        <w:gridCol w:w="1335"/>
      </w:tblGrid>
      <w:tr w:rsidR="00783088" w14:paraId="0438DD88" w14:textId="77777777" w:rsidTr="007924B3">
        <w:tc>
          <w:tcPr>
            <w:tcW w:w="895" w:type="dxa"/>
            <w:vAlign w:val="center"/>
          </w:tcPr>
          <w:p w14:paraId="7C3465B4" w14:textId="77777777" w:rsidR="00783088" w:rsidRPr="00DC6FB0" w:rsidRDefault="00783088" w:rsidP="007924B3">
            <w:pPr>
              <w:pStyle w:val="NormalWeb"/>
              <w:bidi/>
              <w:spacing w:before="0" w:beforeAutospacing="0" w:line="510" w:lineRule="atLeast"/>
              <w:jc w:val="center"/>
              <w:rPr>
                <w:rFonts w:ascii="IRANSans" w:hAnsi="IRANSans" w:cs="B Nazanin"/>
                <w:b/>
                <w:bCs/>
                <w:color w:val="212529"/>
                <w:sz w:val="22"/>
                <w:szCs w:val="22"/>
                <w:rtl/>
              </w:rPr>
            </w:pPr>
            <w:r w:rsidRPr="00DC6FB0">
              <w:rPr>
                <w:rFonts w:ascii="IRANSans" w:hAnsi="IRANSans" w:cs="B Nazanin" w:hint="cs"/>
                <w:b/>
                <w:bCs/>
                <w:color w:val="212529"/>
                <w:sz w:val="22"/>
                <w:szCs w:val="22"/>
                <w:rtl/>
              </w:rPr>
              <w:t>ماه</w:t>
            </w:r>
          </w:p>
        </w:tc>
        <w:tc>
          <w:tcPr>
            <w:tcW w:w="696" w:type="dxa"/>
            <w:vAlign w:val="center"/>
          </w:tcPr>
          <w:p w14:paraId="012EAF05" w14:textId="77777777" w:rsidR="00783088" w:rsidRPr="00DC6FB0" w:rsidRDefault="00783088" w:rsidP="007924B3">
            <w:pPr>
              <w:pStyle w:val="NormalWeb"/>
              <w:bidi/>
              <w:spacing w:before="0" w:beforeAutospacing="0" w:line="510" w:lineRule="atLeast"/>
              <w:jc w:val="center"/>
              <w:rPr>
                <w:rFonts w:ascii="IRANSans" w:hAnsi="IRANSans" w:cs="B Nazanin"/>
                <w:b/>
                <w:bCs/>
                <w:color w:val="212529"/>
                <w:sz w:val="22"/>
                <w:szCs w:val="22"/>
                <w:rtl/>
              </w:rPr>
            </w:pPr>
            <w:r w:rsidRPr="00DC6FB0">
              <w:rPr>
                <w:rFonts w:ascii="IRANSans" w:hAnsi="IRANSans" w:cs="B Nazanin" w:hint="cs"/>
                <w:b/>
                <w:bCs/>
                <w:color w:val="212529"/>
                <w:sz w:val="22"/>
                <w:szCs w:val="22"/>
                <w:rtl/>
              </w:rPr>
              <w:t>کاربر</w:t>
            </w:r>
          </w:p>
        </w:tc>
        <w:tc>
          <w:tcPr>
            <w:tcW w:w="801" w:type="dxa"/>
          </w:tcPr>
          <w:p w14:paraId="76FCF368" w14:textId="77777777" w:rsidR="00783088" w:rsidRPr="00DC6FB0" w:rsidRDefault="00783088" w:rsidP="007924B3">
            <w:pPr>
              <w:pStyle w:val="NormalWeb"/>
              <w:bidi/>
              <w:spacing w:before="0" w:beforeAutospacing="0" w:line="510" w:lineRule="atLeast"/>
              <w:jc w:val="center"/>
              <w:rPr>
                <w:rFonts w:ascii="IRANSans" w:hAnsi="IRANSans" w:cs="B Nazanin"/>
                <w:b/>
                <w:bCs/>
                <w:color w:val="212529"/>
                <w:sz w:val="22"/>
                <w:szCs w:val="22"/>
                <w:rtl/>
              </w:rPr>
            </w:pPr>
            <w:r w:rsidRPr="00DC6FB0">
              <w:rPr>
                <w:rFonts w:ascii="IRANSans" w:hAnsi="IRANSans" w:cs="B Nazanin" w:hint="cs"/>
                <w:b/>
                <w:bCs/>
                <w:color w:val="212529"/>
                <w:sz w:val="22"/>
                <w:szCs w:val="22"/>
                <w:rtl/>
              </w:rPr>
              <w:t>مبلغ عضویت</w:t>
            </w:r>
          </w:p>
        </w:tc>
        <w:tc>
          <w:tcPr>
            <w:tcW w:w="1330" w:type="dxa"/>
            <w:vAlign w:val="center"/>
          </w:tcPr>
          <w:p w14:paraId="6112DD82" w14:textId="77777777" w:rsidR="00783088" w:rsidRPr="00DC6FB0" w:rsidRDefault="00783088" w:rsidP="007924B3">
            <w:pPr>
              <w:pStyle w:val="NormalWeb"/>
              <w:bidi/>
              <w:spacing w:before="0" w:beforeAutospacing="0" w:line="510" w:lineRule="atLeast"/>
              <w:jc w:val="center"/>
              <w:rPr>
                <w:rFonts w:ascii="IRANSans" w:hAnsi="IRANSans" w:cs="B Nazanin"/>
                <w:b/>
                <w:bCs/>
                <w:color w:val="212529"/>
                <w:sz w:val="22"/>
                <w:szCs w:val="22"/>
                <w:lang w:bidi="fa-IR"/>
              </w:rPr>
            </w:pPr>
            <w:r w:rsidRPr="00DC6FB0">
              <w:rPr>
                <w:rFonts w:ascii="IRANSans" w:hAnsi="IRANSans" w:cs="B Nazanin" w:hint="cs"/>
                <w:b/>
                <w:bCs/>
                <w:color w:val="212529"/>
                <w:sz w:val="22"/>
                <w:szCs w:val="22"/>
                <w:rtl/>
              </w:rPr>
              <w:t>میانگین مبلغ هر ترید</w:t>
            </w:r>
            <w:r>
              <w:rPr>
                <w:rFonts w:ascii="IRANSans" w:hAnsi="IRANSans" w:cs="B Nazanin" w:hint="cs"/>
                <w:b/>
                <w:bCs/>
                <w:color w:val="212529"/>
                <w:sz w:val="22"/>
                <w:szCs w:val="22"/>
                <w:rtl/>
                <w:lang w:bidi="fa-IR"/>
              </w:rPr>
              <w:t xml:space="preserve">    </w:t>
            </w:r>
            <w:r>
              <w:rPr>
                <w:rFonts w:ascii="IRANSans" w:hAnsi="IRANSans" w:cs="B Nazanin"/>
                <w:b/>
                <w:bCs/>
                <w:color w:val="212529"/>
                <w:sz w:val="22"/>
                <w:szCs w:val="22"/>
                <w:lang w:bidi="fa-IR"/>
              </w:rPr>
              <w:t>20$ to 200$</w:t>
            </w:r>
          </w:p>
        </w:tc>
        <w:tc>
          <w:tcPr>
            <w:tcW w:w="1371" w:type="dxa"/>
            <w:vAlign w:val="center"/>
          </w:tcPr>
          <w:p w14:paraId="2BC8ABDB" w14:textId="77777777" w:rsidR="00783088" w:rsidRPr="00DC6FB0" w:rsidRDefault="00783088" w:rsidP="007924B3">
            <w:pPr>
              <w:pStyle w:val="NormalWeb"/>
              <w:bidi/>
              <w:spacing w:before="0" w:beforeAutospacing="0" w:line="510" w:lineRule="atLeast"/>
              <w:jc w:val="center"/>
              <w:rPr>
                <w:rFonts w:ascii="IRANSans" w:hAnsi="IRANSans" w:cs="B Nazanin"/>
                <w:b/>
                <w:bCs/>
                <w:color w:val="212529"/>
                <w:sz w:val="22"/>
                <w:szCs w:val="22"/>
              </w:rPr>
            </w:pPr>
            <w:r w:rsidRPr="00DC6FB0">
              <w:rPr>
                <w:rFonts w:ascii="IRANSans" w:hAnsi="IRANSans" w:cs="B Nazanin" w:hint="cs"/>
                <w:b/>
                <w:bCs/>
                <w:color w:val="212529"/>
                <w:sz w:val="22"/>
                <w:szCs w:val="22"/>
                <w:rtl/>
              </w:rPr>
              <w:t>میانگین سود هر تری</w:t>
            </w:r>
            <w:r>
              <w:rPr>
                <w:rFonts w:ascii="IRANSans" w:hAnsi="IRANSans" w:cs="B Nazanin" w:hint="cs"/>
                <w:b/>
                <w:bCs/>
                <w:color w:val="212529"/>
                <w:sz w:val="22"/>
                <w:szCs w:val="22"/>
                <w:rtl/>
                <w:lang w:bidi="fa-IR"/>
              </w:rPr>
              <w:t>در</w:t>
            </w:r>
            <w:r>
              <w:rPr>
                <w:rFonts w:ascii="IRANSans" w:hAnsi="IRANSans" w:cs="B Nazanin"/>
                <w:b/>
                <w:bCs/>
                <w:color w:val="212529"/>
                <w:sz w:val="22"/>
                <w:szCs w:val="22"/>
                <w:lang w:bidi="fa-IR"/>
              </w:rPr>
              <w:t xml:space="preserve">7% </w:t>
            </w:r>
            <w:r>
              <w:rPr>
                <w:rFonts w:ascii="IRANSans" w:hAnsi="IRANSans" w:cs="B Nazanin" w:hint="cs"/>
                <w:b/>
                <w:bCs/>
                <w:color w:val="212529"/>
                <w:sz w:val="22"/>
                <w:szCs w:val="22"/>
                <w:rtl/>
                <w:lang w:bidi="fa-IR"/>
              </w:rPr>
              <w:t xml:space="preserve"> </w:t>
            </w:r>
            <w:r>
              <w:rPr>
                <w:rFonts w:ascii="IRANSans" w:hAnsi="IRANSans" w:cs="B Nazanin"/>
                <w:b/>
                <w:bCs/>
                <w:color w:val="212529"/>
                <w:sz w:val="22"/>
                <w:szCs w:val="22"/>
                <w:lang w:bidi="fa-IR"/>
              </w:rPr>
              <w:t>-2% to 70%</w:t>
            </w:r>
          </w:p>
        </w:tc>
        <w:tc>
          <w:tcPr>
            <w:tcW w:w="1221" w:type="dxa"/>
            <w:vAlign w:val="center"/>
          </w:tcPr>
          <w:p w14:paraId="4C75AC0D" w14:textId="77777777" w:rsidR="00783088" w:rsidRPr="00DC6FB0" w:rsidRDefault="00783088" w:rsidP="007924B3">
            <w:pPr>
              <w:pStyle w:val="NormalWeb"/>
              <w:bidi/>
              <w:spacing w:before="0" w:beforeAutospacing="0" w:line="510" w:lineRule="atLeast"/>
              <w:jc w:val="center"/>
              <w:rPr>
                <w:rFonts w:ascii="IRANSans" w:hAnsi="IRANSans" w:cs="B Nazanin"/>
                <w:b/>
                <w:bCs/>
                <w:color w:val="212529"/>
                <w:sz w:val="22"/>
                <w:szCs w:val="22"/>
                <w:rtl/>
              </w:rPr>
            </w:pPr>
            <w:r w:rsidRPr="00DC6FB0">
              <w:rPr>
                <w:rFonts w:ascii="IRANSans" w:hAnsi="IRANSans" w:cs="B Nazanin" w:hint="cs"/>
                <w:b/>
                <w:bCs/>
                <w:color w:val="212529"/>
                <w:sz w:val="22"/>
                <w:szCs w:val="22"/>
                <w:rtl/>
              </w:rPr>
              <w:t>تعداد ترید در ماه</w:t>
            </w:r>
            <w:r>
              <w:rPr>
                <w:rFonts w:ascii="IRANSans" w:hAnsi="IRANSans" w:cs="B Nazanin"/>
                <w:b/>
                <w:bCs/>
                <w:color w:val="212529"/>
                <w:sz w:val="22"/>
                <w:szCs w:val="22"/>
              </w:rPr>
              <w:t xml:space="preserve"> 3to7inday</w:t>
            </w:r>
          </w:p>
        </w:tc>
        <w:tc>
          <w:tcPr>
            <w:tcW w:w="1917" w:type="dxa"/>
          </w:tcPr>
          <w:p w14:paraId="5956511A" w14:textId="77777777" w:rsidR="00783088" w:rsidRPr="00DC6FB0" w:rsidRDefault="00783088" w:rsidP="007924B3">
            <w:pPr>
              <w:pStyle w:val="NormalWeb"/>
              <w:bidi/>
              <w:spacing w:before="0" w:beforeAutospacing="0" w:line="510" w:lineRule="atLeast"/>
              <w:jc w:val="center"/>
              <w:rPr>
                <w:rFonts w:ascii="IRANSans" w:hAnsi="IRANSans" w:cs="B Nazanin"/>
                <w:b/>
                <w:bCs/>
                <w:color w:val="212529"/>
                <w:sz w:val="22"/>
                <w:szCs w:val="22"/>
                <w:rtl/>
              </w:rPr>
            </w:pPr>
            <w:r w:rsidRPr="00DC6FB0">
              <w:rPr>
                <w:rFonts w:ascii="IRANSans" w:hAnsi="IRANSans" w:cs="B Nazanin" w:hint="cs"/>
                <w:b/>
                <w:bCs/>
                <w:color w:val="212529"/>
                <w:sz w:val="22"/>
                <w:szCs w:val="22"/>
                <w:rtl/>
              </w:rPr>
              <w:t>تعداد کل خریدها (تریدها*(کاربران/2)</w:t>
            </w:r>
            <w:r>
              <w:rPr>
                <w:rFonts w:ascii="IRANSans" w:hAnsi="IRANSans" w:cs="B Nazanin" w:hint="cs"/>
                <w:b/>
                <w:bCs/>
                <w:color w:val="212529"/>
                <w:sz w:val="22"/>
                <w:szCs w:val="22"/>
                <w:rtl/>
              </w:rPr>
              <w:t xml:space="preserve"> </w:t>
            </w:r>
            <w:r w:rsidRPr="00DC6FB0">
              <w:rPr>
                <w:rFonts w:ascii="IRANSans" w:hAnsi="IRANSans" w:cs="B Nazanin" w:hint="cs"/>
                <w:b/>
                <w:bCs/>
                <w:color w:val="212529"/>
                <w:sz w:val="22"/>
                <w:szCs w:val="22"/>
                <w:rtl/>
              </w:rPr>
              <w:t>)</w:t>
            </w:r>
          </w:p>
        </w:tc>
        <w:tc>
          <w:tcPr>
            <w:tcW w:w="1364" w:type="dxa"/>
          </w:tcPr>
          <w:p w14:paraId="5F723F3D" w14:textId="77777777" w:rsidR="00783088" w:rsidRPr="00DC6FB0" w:rsidRDefault="00783088" w:rsidP="007924B3">
            <w:pPr>
              <w:pStyle w:val="NormalWeb"/>
              <w:bidi/>
              <w:spacing w:before="0" w:beforeAutospacing="0" w:line="510" w:lineRule="atLeast"/>
              <w:jc w:val="center"/>
              <w:rPr>
                <w:rFonts w:ascii="IRANSans" w:hAnsi="IRANSans" w:cs="B Nazanin"/>
                <w:b/>
                <w:bCs/>
                <w:color w:val="212529"/>
                <w:sz w:val="22"/>
                <w:szCs w:val="22"/>
                <w:rtl/>
              </w:rPr>
            </w:pPr>
            <w:r w:rsidRPr="00DC6FB0">
              <w:rPr>
                <w:rFonts w:ascii="IRANSans" w:hAnsi="IRANSans" w:cs="B Nazanin" w:hint="cs"/>
                <w:b/>
                <w:bCs/>
                <w:color w:val="212529"/>
                <w:sz w:val="22"/>
                <w:szCs w:val="22"/>
                <w:rtl/>
              </w:rPr>
              <w:t>مجموع سود کاربران</w:t>
            </w:r>
          </w:p>
        </w:tc>
        <w:tc>
          <w:tcPr>
            <w:tcW w:w="1335" w:type="dxa"/>
            <w:vAlign w:val="center"/>
          </w:tcPr>
          <w:p w14:paraId="3CF0FD79" w14:textId="77777777" w:rsidR="00783088" w:rsidRPr="00DC6FB0" w:rsidRDefault="00783088" w:rsidP="007924B3">
            <w:pPr>
              <w:pStyle w:val="NormalWeb"/>
              <w:bidi/>
              <w:spacing w:before="0" w:beforeAutospacing="0" w:line="510" w:lineRule="atLeast"/>
              <w:jc w:val="center"/>
              <w:rPr>
                <w:rFonts w:ascii="IRANSans" w:hAnsi="IRANSans" w:cs="B Nazanin"/>
                <w:b/>
                <w:bCs/>
                <w:color w:val="212529"/>
                <w:sz w:val="22"/>
                <w:szCs w:val="22"/>
                <w:rtl/>
              </w:rPr>
            </w:pPr>
            <w:r w:rsidRPr="00DC6FB0">
              <w:rPr>
                <w:rFonts w:ascii="IRANSans" w:hAnsi="IRANSans" w:cs="B Nazanin" w:hint="cs"/>
                <w:b/>
                <w:bCs/>
                <w:color w:val="212529"/>
                <w:sz w:val="22"/>
                <w:szCs w:val="22"/>
                <w:rtl/>
              </w:rPr>
              <w:t>سود ناخالص</w:t>
            </w:r>
          </w:p>
        </w:tc>
      </w:tr>
      <w:tr w:rsidR="00783088" w14:paraId="6BD20CE9" w14:textId="77777777" w:rsidTr="007924B3">
        <w:tc>
          <w:tcPr>
            <w:tcW w:w="895" w:type="dxa"/>
            <w:vAlign w:val="center"/>
          </w:tcPr>
          <w:p w14:paraId="14976454"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اول</w:t>
            </w:r>
          </w:p>
        </w:tc>
        <w:tc>
          <w:tcPr>
            <w:tcW w:w="696" w:type="dxa"/>
            <w:vAlign w:val="center"/>
          </w:tcPr>
          <w:p w14:paraId="0EF0ADA8"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0</w:t>
            </w:r>
          </w:p>
        </w:tc>
        <w:tc>
          <w:tcPr>
            <w:tcW w:w="801" w:type="dxa"/>
            <w:vAlign w:val="center"/>
          </w:tcPr>
          <w:p w14:paraId="4242AFEB"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1330" w:type="dxa"/>
            <w:vAlign w:val="center"/>
          </w:tcPr>
          <w:p w14:paraId="13639275"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1371" w:type="dxa"/>
            <w:vAlign w:val="center"/>
          </w:tcPr>
          <w:p w14:paraId="6DF63BF0" w14:textId="77777777" w:rsidR="00783088" w:rsidRPr="00D65016" w:rsidRDefault="00783088" w:rsidP="007924B3">
            <w:pPr>
              <w:pStyle w:val="NormalWeb"/>
              <w:bidi/>
              <w:spacing w:before="0" w:beforeAutospacing="0" w:line="510" w:lineRule="atLeast"/>
              <w:jc w:val="center"/>
              <w:rPr>
                <w:rFonts w:ascii="IRANSans" w:hAnsi="IRANSans" w:cs="B Nazanin"/>
                <w:b/>
                <w:bCs/>
                <w:color w:val="212529"/>
              </w:rPr>
            </w:pPr>
            <w:r w:rsidRPr="00D65016">
              <w:rPr>
                <w:rFonts w:ascii="IRANSans" w:hAnsi="IRANSans" w:cs="B Nazanin" w:hint="cs"/>
                <w:b/>
                <w:bCs/>
                <w:color w:val="212529"/>
                <w:rtl/>
              </w:rPr>
              <w:t>-</w:t>
            </w:r>
          </w:p>
        </w:tc>
        <w:tc>
          <w:tcPr>
            <w:tcW w:w="1221" w:type="dxa"/>
            <w:vAlign w:val="center"/>
          </w:tcPr>
          <w:p w14:paraId="1A665130"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1917" w:type="dxa"/>
            <w:vAlign w:val="center"/>
          </w:tcPr>
          <w:p w14:paraId="62456099"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1364" w:type="dxa"/>
            <w:vAlign w:val="center"/>
          </w:tcPr>
          <w:p w14:paraId="1A97B656"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1335" w:type="dxa"/>
            <w:vAlign w:val="center"/>
          </w:tcPr>
          <w:p w14:paraId="493AB22C"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0</w:t>
            </w:r>
          </w:p>
        </w:tc>
      </w:tr>
      <w:tr w:rsidR="00783088" w14:paraId="4B045FE1" w14:textId="77777777" w:rsidTr="007924B3">
        <w:tc>
          <w:tcPr>
            <w:tcW w:w="895" w:type="dxa"/>
            <w:vAlign w:val="center"/>
          </w:tcPr>
          <w:p w14:paraId="7446390F"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دوم</w:t>
            </w:r>
          </w:p>
        </w:tc>
        <w:tc>
          <w:tcPr>
            <w:tcW w:w="696" w:type="dxa"/>
            <w:vAlign w:val="center"/>
          </w:tcPr>
          <w:p w14:paraId="4507DC60"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w:t>
            </w:r>
          </w:p>
        </w:tc>
        <w:tc>
          <w:tcPr>
            <w:tcW w:w="801" w:type="dxa"/>
            <w:vAlign w:val="center"/>
          </w:tcPr>
          <w:p w14:paraId="599E2651"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1330" w:type="dxa"/>
            <w:vAlign w:val="center"/>
          </w:tcPr>
          <w:p w14:paraId="2330CA4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60 $</w:t>
            </w:r>
          </w:p>
        </w:tc>
        <w:tc>
          <w:tcPr>
            <w:tcW w:w="1371" w:type="dxa"/>
            <w:vAlign w:val="center"/>
          </w:tcPr>
          <w:p w14:paraId="21CD630F" w14:textId="77777777" w:rsidR="00783088" w:rsidRDefault="00783088" w:rsidP="007924B3">
            <w:pPr>
              <w:pStyle w:val="NormalWeb"/>
              <w:bidi/>
              <w:spacing w:before="0" w:beforeAutospacing="0" w:line="510" w:lineRule="atLeast"/>
              <w:jc w:val="center"/>
              <w:rPr>
                <w:rFonts w:ascii="IRANSans" w:hAnsi="IRANSans" w:cs="Calibri"/>
                <w:b/>
                <w:bCs/>
                <w:color w:val="212529"/>
              </w:rPr>
            </w:pPr>
            <w:r>
              <w:rPr>
                <w:rFonts w:ascii="IRANSans" w:hAnsi="IRANSans" w:cs="Calibri"/>
                <w:b/>
                <w:bCs/>
                <w:color w:val="212529"/>
              </w:rPr>
              <w:t>3.5 $</w:t>
            </w:r>
          </w:p>
        </w:tc>
        <w:tc>
          <w:tcPr>
            <w:tcW w:w="1221" w:type="dxa"/>
            <w:vAlign w:val="center"/>
          </w:tcPr>
          <w:p w14:paraId="5F5DF8AF"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331A414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200</w:t>
            </w:r>
          </w:p>
        </w:tc>
        <w:tc>
          <w:tcPr>
            <w:tcW w:w="1364" w:type="dxa"/>
          </w:tcPr>
          <w:p w14:paraId="1147AD6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700 $</w:t>
            </w:r>
          </w:p>
        </w:tc>
        <w:tc>
          <w:tcPr>
            <w:tcW w:w="1335" w:type="dxa"/>
            <w:vAlign w:val="center"/>
          </w:tcPr>
          <w:p w14:paraId="05D4AD2E"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350 $</w:t>
            </w:r>
          </w:p>
        </w:tc>
      </w:tr>
      <w:tr w:rsidR="00783088" w14:paraId="25351543" w14:textId="77777777" w:rsidTr="007924B3">
        <w:tc>
          <w:tcPr>
            <w:tcW w:w="895" w:type="dxa"/>
            <w:vAlign w:val="center"/>
          </w:tcPr>
          <w:p w14:paraId="01DF0DFD"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سوم</w:t>
            </w:r>
          </w:p>
        </w:tc>
        <w:tc>
          <w:tcPr>
            <w:tcW w:w="696" w:type="dxa"/>
            <w:vAlign w:val="center"/>
          </w:tcPr>
          <w:p w14:paraId="65284ED1"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30</w:t>
            </w:r>
          </w:p>
        </w:tc>
        <w:tc>
          <w:tcPr>
            <w:tcW w:w="801" w:type="dxa"/>
            <w:vAlign w:val="center"/>
          </w:tcPr>
          <w:p w14:paraId="566492B3"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w:t>
            </w:r>
          </w:p>
        </w:tc>
        <w:tc>
          <w:tcPr>
            <w:tcW w:w="1330" w:type="dxa"/>
          </w:tcPr>
          <w:p w14:paraId="6B5CC7A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61641759"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57E0AED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61A02B18"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1500</w:t>
            </w:r>
          </w:p>
        </w:tc>
        <w:tc>
          <w:tcPr>
            <w:tcW w:w="1364" w:type="dxa"/>
          </w:tcPr>
          <w:p w14:paraId="58A23260"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5250 $</w:t>
            </w:r>
          </w:p>
        </w:tc>
        <w:tc>
          <w:tcPr>
            <w:tcW w:w="1335" w:type="dxa"/>
            <w:vAlign w:val="center"/>
          </w:tcPr>
          <w:p w14:paraId="617373FA"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2625 $</w:t>
            </w:r>
          </w:p>
        </w:tc>
      </w:tr>
      <w:tr w:rsidR="00783088" w14:paraId="77798B7A" w14:textId="77777777" w:rsidTr="007924B3">
        <w:tc>
          <w:tcPr>
            <w:tcW w:w="895" w:type="dxa"/>
            <w:vAlign w:val="center"/>
          </w:tcPr>
          <w:p w14:paraId="007D8436"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چهارم</w:t>
            </w:r>
          </w:p>
        </w:tc>
        <w:tc>
          <w:tcPr>
            <w:tcW w:w="696" w:type="dxa"/>
            <w:vAlign w:val="center"/>
          </w:tcPr>
          <w:p w14:paraId="6A45A910"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801" w:type="dxa"/>
            <w:vAlign w:val="center"/>
          </w:tcPr>
          <w:p w14:paraId="0D73B36B"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1330" w:type="dxa"/>
          </w:tcPr>
          <w:p w14:paraId="2AB6BE54"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3FB067A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6D85EC13"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45BE96C1"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5000</w:t>
            </w:r>
          </w:p>
        </w:tc>
        <w:tc>
          <w:tcPr>
            <w:tcW w:w="1364" w:type="dxa"/>
          </w:tcPr>
          <w:p w14:paraId="3BAA3BB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17500 $</w:t>
            </w:r>
          </w:p>
        </w:tc>
        <w:tc>
          <w:tcPr>
            <w:tcW w:w="1335" w:type="dxa"/>
            <w:vAlign w:val="center"/>
          </w:tcPr>
          <w:p w14:paraId="0CC1878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8750 $</w:t>
            </w:r>
          </w:p>
        </w:tc>
      </w:tr>
      <w:tr w:rsidR="00783088" w14:paraId="6785F4F2" w14:textId="77777777" w:rsidTr="007924B3">
        <w:tc>
          <w:tcPr>
            <w:tcW w:w="895" w:type="dxa"/>
            <w:vAlign w:val="center"/>
          </w:tcPr>
          <w:p w14:paraId="0CE8B911"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پنجم</w:t>
            </w:r>
          </w:p>
        </w:tc>
        <w:tc>
          <w:tcPr>
            <w:tcW w:w="696" w:type="dxa"/>
            <w:vAlign w:val="center"/>
          </w:tcPr>
          <w:p w14:paraId="57106A7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150</w:t>
            </w:r>
          </w:p>
        </w:tc>
        <w:tc>
          <w:tcPr>
            <w:tcW w:w="801" w:type="dxa"/>
            <w:vAlign w:val="center"/>
          </w:tcPr>
          <w:p w14:paraId="2BD10DEE"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10 $</w:t>
            </w:r>
          </w:p>
        </w:tc>
        <w:tc>
          <w:tcPr>
            <w:tcW w:w="1330" w:type="dxa"/>
          </w:tcPr>
          <w:p w14:paraId="0E102DDE"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1DBC5F4A"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5EA051DA"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47710C5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7500</w:t>
            </w:r>
          </w:p>
        </w:tc>
        <w:tc>
          <w:tcPr>
            <w:tcW w:w="1364" w:type="dxa"/>
          </w:tcPr>
          <w:p w14:paraId="56F3078C"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26250 $</w:t>
            </w:r>
          </w:p>
        </w:tc>
        <w:tc>
          <w:tcPr>
            <w:tcW w:w="1335" w:type="dxa"/>
            <w:vAlign w:val="center"/>
          </w:tcPr>
          <w:p w14:paraId="44756A90"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13125 $</w:t>
            </w:r>
          </w:p>
        </w:tc>
      </w:tr>
      <w:tr w:rsidR="00783088" w14:paraId="13C93AE1" w14:textId="77777777" w:rsidTr="007924B3">
        <w:tc>
          <w:tcPr>
            <w:tcW w:w="895" w:type="dxa"/>
            <w:vAlign w:val="center"/>
          </w:tcPr>
          <w:p w14:paraId="1912D191"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ششم</w:t>
            </w:r>
          </w:p>
        </w:tc>
        <w:tc>
          <w:tcPr>
            <w:tcW w:w="696" w:type="dxa"/>
            <w:vAlign w:val="center"/>
          </w:tcPr>
          <w:p w14:paraId="01FE5F80"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300</w:t>
            </w:r>
          </w:p>
        </w:tc>
        <w:tc>
          <w:tcPr>
            <w:tcW w:w="801" w:type="dxa"/>
          </w:tcPr>
          <w:p w14:paraId="16A27157"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sidRPr="009E13F9">
              <w:rPr>
                <w:rFonts w:ascii="IRANSans" w:hAnsi="IRANSans" w:cs="B Nazanin"/>
                <w:b/>
                <w:bCs/>
                <w:color w:val="212529"/>
              </w:rPr>
              <w:t>10 $</w:t>
            </w:r>
          </w:p>
        </w:tc>
        <w:tc>
          <w:tcPr>
            <w:tcW w:w="1330" w:type="dxa"/>
          </w:tcPr>
          <w:p w14:paraId="70E2E727"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4BCABE20"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3BECAE50"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01E800FE"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15000</w:t>
            </w:r>
          </w:p>
        </w:tc>
        <w:tc>
          <w:tcPr>
            <w:tcW w:w="1364" w:type="dxa"/>
          </w:tcPr>
          <w:p w14:paraId="3C7AC027"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52500 $</w:t>
            </w:r>
          </w:p>
        </w:tc>
        <w:tc>
          <w:tcPr>
            <w:tcW w:w="1335" w:type="dxa"/>
            <w:vAlign w:val="center"/>
          </w:tcPr>
          <w:p w14:paraId="4C2A74A2"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26250 $</w:t>
            </w:r>
          </w:p>
        </w:tc>
      </w:tr>
      <w:tr w:rsidR="00783088" w14:paraId="4735EEA1" w14:textId="77777777" w:rsidTr="007924B3">
        <w:tc>
          <w:tcPr>
            <w:tcW w:w="895" w:type="dxa"/>
            <w:vAlign w:val="center"/>
          </w:tcPr>
          <w:p w14:paraId="29E47CEA"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هفتم</w:t>
            </w:r>
          </w:p>
        </w:tc>
        <w:tc>
          <w:tcPr>
            <w:tcW w:w="696" w:type="dxa"/>
            <w:vAlign w:val="center"/>
          </w:tcPr>
          <w:p w14:paraId="3D98F92C"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500</w:t>
            </w:r>
          </w:p>
        </w:tc>
        <w:tc>
          <w:tcPr>
            <w:tcW w:w="801" w:type="dxa"/>
          </w:tcPr>
          <w:p w14:paraId="309BD07F"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sidRPr="009E13F9">
              <w:rPr>
                <w:rFonts w:ascii="IRANSans" w:hAnsi="IRANSans" w:cs="B Nazanin"/>
                <w:b/>
                <w:bCs/>
                <w:color w:val="212529"/>
              </w:rPr>
              <w:t>10 $</w:t>
            </w:r>
          </w:p>
        </w:tc>
        <w:tc>
          <w:tcPr>
            <w:tcW w:w="1330" w:type="dxa"/>
          </w:tcPr>
          <w:p w14:paraId="649A64DD"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121C4C21"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62A1394C"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5E1FF1FF"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25000</w:t>
            </w:r>
          </w:p>
        </w:tc>
        <w:tc>
          <w:tcPr>
            <w:tcW w:w="1364" w:type="dxa"/>
          </w:tcPr>
          <w:p w14:paraId="0A93B83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87500 $</w:t>
            </w:r>
          </w:p>
        </w:tc>
        <w:tc>
          <w:tcPr>
            <w:tcW w:w="1335" w:type="dxa"/>
            <w:vAlign w:val="center"/>
          </w:tcPr>
          <w:p w14:paraId="600F54D2"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43750 $</w:t>
            </w:r>
          </w:p>
        </w:tc>
      </w:tr>
      <w:tr w:rsidR="00783088" w14:paraId="79282260" w14:textId="77777777" w:rsidTr="007924B3">
        <w:tc>
          <w:tcPr>
            <w:tcW w:w="895" w:type="dxa"/>
            <w:vAlign w:val="center"/>
          </w:tcPr>
          <w:p w14:paraId="7B10775E"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هشتم</w:t>
            </w:r>
          </w:p>
        </w:tc>
        <w:tc>
          <w:tcPr>
            <w:tcW w:w="696" w:type="dxa"/>
            <w:vAlign w:val="center"/>
          </w:tcPr>
          <w:p w14:paraId="41C04C08"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700</w:t>
            </w:r>
          </w:p>
        </w:tc>
        <w:tc>
          <w:tcPr>
            <w:tcW w:w="801" w:type="dxa"/>
          </w:tcPr>
          <w:p w14:paraId="0931A48E"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sidRPr="009E13F9">
              <w:rPr>
                <w:rFonts w:ascii="IRANSans" w:hAnsi="IRANSans" w:cs="B Nazanin"/>
                <w:b/>
                <w:bCs/>
                <w:color w:val="212529"/>
              </w:rPr>
              <w:t>10 $</w:t>
            </w:r>
          </w:p>
        </w:tc>
        <w:tc>
          <w:tcPr>
            <w:tcW w:w="1330" w:type="dxa"/>
          </w:tcPr>
          <w:p w14:paraId="5082804D"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3980E3F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20B633FA"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08F4CEF9"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35000</w:t>
            </w:r>
          </w:p>
        </w:tc>
        <w:tc>
          <w:tcPr>
            <w:tcW w:w="1364" w:type="dxa"/>
          </w:tcPr>
          <w:p w14:paraId="32B4CF12"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122500 $</w:t>
            </w:r>
          </w:p>
        </w:tc>
        <w:tc>
          <w:tcPr>
            <w:tcW w:w="1335" w:type="dxa"/>
            <w:vAlign w:val="center"/>
          </w:tcPr>
          <w:p w14:paraId="5D78AA3F"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61250 $</w:t>
            </w:r>
          </w:p>
        </w:tc>
      </w:tr>
      <w:tr w:rsidR="00783088" w14:paraId="3EF08BF9" w14:textId="77777777" w:rsidTr="007924B3">
        <w:tc>
          <w:tcPr>
            <w:tcW w:w="895" w:type="dxa"/>
            <w:vAlign w:val="center"/>
          </w:tcPr>
          <w:p w14:paraId="13BBC7DF"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نهم</w:t>
            </w:r>
          </w:p>
        </w:tc>
        <w:tc>
          <w:tcPr>
            <w:tcW w:w="696" w:type="dxa"/>
            <w:vAlign w:val="center"/>
          </w:tcPr>
          <w:p w14:paraId="25EF6764"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850</w:t>
            </w:r>
          </w:p>
        </w:tc>
        <w:tc>
          <w:tcPr>
            <w:tcW w:w="801" w:type="dxa"/>
          </w:tcPr>
          <w:p w14:paraId="6C5E35B3"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sidRPr="009E13F9">
              <w:rPr>
                <w:rFonts w:ascii="IRANSans" w:hAnsi="IRANSans" w:cs="B Nazanin"/>
                <w:b/>
                <w:bCs/>
                <w:color w:val="212529"/>
              </w:rPr>
              <w:t>10 $</w:t>
            </w:r>
          </w:p>
        </w:tc>
        <w:tc>
          <w:tcPr>
            <w:tcW w:w="1330" w:type="dxa"/>
          </w:tcPr>
          <w:p w14:paraId="753F1414"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0FF22D71"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58C60A5C"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4088621C"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42500</w:t>
            </w:r>
          </w:p>
        </w:tc>
        <w:tc>
          <w:tcPr>
            <w:tcW w:w="1364" w:type="dxa"/>
          </w:tcPr>
          <w:p w14:paraId="4B289B39"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148750 $</w:t>
            </w:r>
          </w:p>
        </w:tc>
        <w:tc>
          <w:tcPr>
            <w:tcW w:w="1335" w:type="dxa"/>
            <w:vAlign w:val="center"/>
          </w:tcPr>
          <w:p w14:paraId="6FD7A562"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74375 $</w:t>
            </w:r>
          </w:p>
        </w:tc>
      </w:tr>
      <w:tr w:rsidR="00783088" w14:paraId="6B02C577" w14:textId="77777777" w:rsidTr="007924B3">
        <w:tc>
          <w:tcPr>
            <w:tcW w:w="895" w:type="dxa"/>
            <w:vAlign w:val="center"/>
          </w:tcPr>
          <w:p w14:paraId="2D36B489"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دهم</w:t>
            </w:r>
          </w:p>
        </w:tc>
        <w:tc>
          <w:tcPr>
            <w:tcW w:w="696" w:type="dxa"/>
            <w:vAlign w:val="center"/>
          </w:tcPr>
          <w:p w14:paraId="26B8C6E2"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1100</w:t>
            </w:r>
          </w:p>
        </w:tc>
        <w:tc>
          <w:tcPr>
            <w:tcW w:w="801" w:type="dxa"/>
          </w:tcPr>
          <w:p w14:paraId="19B2A126"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sidRPr="009E13F9">
              <w:rPr>
                <w:rFonts w:ascii="IRANSans" w:hAnsi="IRANSans" w:cs="B Nazanin"/>
                <w:b/>
                <w:bCs/>
                <w:color w:val="212529"/>
              </w:rPr>
              <w:t>10 $</w:t>
            </w:r>
          </w:p>
        </w:tc>
        <w:tc>
          <w:tcPr>
            <w:tcW w:w="1330" w:type="dxa"/>
          </w:tcPr>
          <w:p w14:paraId="74DCE87F"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59D04B18"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26DDB468"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225EC7B5"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55000</w:t>
            </w:r>
          </w:p>
        </w:tc>
        <w:tc>
          <w:tcPr>
            <w:tcW w:w="1364" w:type="dxa"/>
          </w:tcPr>
          <w:p w14:paraId="29204100"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192500 $</w:t>
            </w:r>
          </w:p>
        </w:tc>
        <w:tc>
          <w:tcPr>
            <w:tcW w:w="1335" w:type="dxa"/>
            <w:vAlign w:val="center"/>
          </w:tcPr>
          <w:p w14:paraId="556A5319"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96250 $</w:t>
            </w:r>
          </w:p>
        </w:tc>
      </w:tr>
      <w:tr w:rsidR="00783088" w14:paraId="59EBA0F5" w14:textId="77777777" w:rsidTr="007924B3">
        <w:tc>
          <w:tcPr>
            <w:tcW w:w="895" w:type="dxa"/>
            <w:vAlign w:val="center"/>
          </w:tcPr>
          <w:p w14:paraId="645E48D6"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یازدهم</w:t>
            </w:r>
          </w:p>
        </w:tc>
        <w:tc>
          <w:tcPr>
            <w:tcW w:w="696" w:type="dxa"/>
            <w:vAlign w:val="center"/>
          </w:tcPr>
          <w:p w14:paraId="101D1515"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1200</w:t>
            </w:r>
          </w:p>
        </w:tc>
        <w:tc>
          <w:tcPr>
            <w:tcW w:w="801" w:type="dxa"/>
          </w:tcPr>
          <w:p w14:paraId="46BE8A37"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sidRPr="009E13F9">
              <w:rPr>
                <w:rFonts w:ascii="IRANSans" w:hAnsi="IRANSans" w:cs="B Nazanin"/>
                <w:b/>
                <w:bCs/>
                <w:color w:val="212529"/>
              </w:rPr>
              <w:t>10 $</w:t>
            </w:r>
          </w:p>
        </w:tc>
        <w:tc>
          <w:tcPr>
            <w:tcW w:w="1330" w:type="dxa"/>
          </w:tcPr>
          <w:p w14:paraId="16C933AE"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3FD04991"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34A311B9"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6EEBBC13"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60000</w:t>
            </w:r>
          </w:p>
        </w:tc>
        <w:tc>
          <w:tcPr>
            <w:tcW w:w="1364" w:type="dxa"/>
          </w:tcPr>
          <w:p w14:paraId="649B04E2"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210000 $</w:t>
            </w:r>
          </w:p>
        </w:tc>
        <w:tc>
          <w:tcPr>
            <w:tcW w:w="1335" w:type="dxa"/>
            <w:vAlign w:val="center"/>
          </w:tcPr>
          <w:p w14:paraId="2A17462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105000 $</w:t>
            </w:r>
          </w:p>
        </w:tc>
      </w:tr>
      <w:tr w:rsidR="00783088" w14:paraId="64D6AD3A" w14:textId="77777777" w:rsidTr="007924B3">
        <w:tc>
          <w:tcPr>
            <w:tcW w:w="895" w:type="dxa"/>
            <w:vAlign w:val="center"/>
          </w:tcPr>
          <w:p w14:paraId="3F8ABFD4"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دوازدهم</w:t>
            </w:r>
          </w:p>
        </w:tc>
        <w:tc>
          <w:tcPr>
            <w:tcW w:w="696" w:type="dxa"/>
            <w:vAlign w:val="center"/>
          </w:tcPr>
          <w:p w14:paraId="48EE064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1250</w:t>
            </w:r>
          </w:p>
        </w:tc>
        <w:tc>
          <w:tcPr>
            <w:tcW w:w="801" w:type="dxa"/>
          </w:tcPr>
          <w:p w14:paraId="6E739899"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sidRPr="009E13F9">
              <w:rPr>
                <w:rFonts w:ascii="IRANSans" w:hAnsi="IRANSans" w:cs="B Nazanin"/>
                <w:b/>
                <w:bCs/>
                <w:color w:val="212529"/>
              </w:rPr>
              <w:t>10 $</w:t>
            </w:r>
          </w:p>
        </w:tc>
        <w:tc>
          <w:tcPr>
            <w:tcW w:w="1330" w:type="dxa"/>
          </w:tcPr>
          <w:p w14:paraId="63B2185F"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425DD8D7"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25549243"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387BEC3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62500</w:t>
            </w:r>
          </w:p>
        </w:tc>
        <w:tc>
          <w:tcPr>
            <w:tcW w:w="1364" w:type="dxa"/>
          </w:tcPr>
          <w:p w14:paraId="05226FC0"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218750 $</w:t>
            </w:r>
          </w:p>
        </w:tc>
        <w:tc>
          <w:tcPr>
            <w:tcW w:w="1335" w:type="dxa"/>
            <w:vAlign w:val="center"/>
          </w:tcPr>
          <w:p w14:paraId="1525C3D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109375 $</w:t>
            </w:r>
          </w:p>
        </w:tc>
      </w:tr>
      <w:tr w:rsidR="00783088" w14:paraId="7AC031F0" w14:textId="77777777" w:rsidTr="007924B3">
        <w:tc>
          <w:tcPr>
            <w:tcW w:w="895" w:type="dxa"/>
            <w:vAlign w:val="center"/>
          </w:tcPr>
          <w:p w14:paraId="1AC064A9" w14:textId="77777777" w:rsidR="00783088" w:rsidRPr="00193E5D"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lang w:bidi="fa-IR"/>
              </w:rPr>
              <w:t>سیزدهم</w:t>
            </w:r>
          </w:p>
        </w:tc>
        <w:tc>
          <w:tcPr>
            <w:tcW w:w="696" w:type="dxa"/>
            <w:vAlign w:val="center"/>
          </w:tcPr>
          <w:p w14:paraId="61E27205"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1300</w:t>
            </w:r>
          </w:p>
        </w:tc>
        <w:tc>
          <w:tcPr>
            <w:tcW w:w="801" w:type="dxa"/>
          </w:tcPr>
          <w:p w14:paraId="473D26B9"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sidRPr="009E13F9">
              <w:rPr>
                <w:rFonts w:ascii="IRANSans" w:hAnsi="IRANSans" w:cs="B Nazanin"/>
                <w:b/>
                <w:bCs/>
                <w:color w:val="212529"/>
              </w:rPr>
              <w:t>10 $</w:t>
            </w:r>
          </w:p>
        </w:tc>
        <w:tc>
          <w:tcPr>
            <w:tcW w:w="1330" w:type="dxa"/>
          </w:tcPr>
          <w:p w14:paraId="1003592F"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sidRPr="00B85BE1">
              <w:rPr>
                <w:rFonts w:ascii="IRANSans" w:hAnsi="IRANSans" w:cs="B Nazanin"/>
                <w:b/>
                <w:bCs/>
                <w:color w:val="212529"/>
              </w:rPr>
              <w:t>60 $</w:t>
            </w:r>
          </w:p>
        </w:tc>
        <w:tc>
          <w:tcPr>
            <w:tcW w:w="1371" w:type="dxa"/>
            <w:vAlign w:val="center"/>
          </w:tcPr>
          <w:p w14:paraId="6B81089C"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3.5 $</w:t>
            </w:r>
          </w:p>
        </w:tc>
        <w:tc>
          <w:tcPr>
            <w:tcW w:w="1221" w:type="dxa"/>
            <w:vAlign w:val="center"/>
          </w:tcPr>
          <w:p w14:paraId="50342CC7"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917" w:type="dxa"/>
          </w:tcPr>
          <w:p w14:paraId="7CA69B8A"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65000</w:t>
            </w:r>
          </w:p>
        </w:tc>
        <w:tc>
          <w:tcPr>
            <w:tcW w:w="1364" w:type="dxa"/>
          </w:tcPr>
          <w:p w14:paraId="1EAA07C1"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227500 $</w:t>
            </w:r>
          </w:p>
        </w:tc>
        <w:tc>
          <w:tcPr>
            <w:tcW w:w="1335" w:type="dxa"/>
            <w:vAlign w:val="center"/>
          </w:tcPr>
          <w:p w14:paraId="7BF82C1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113750 $</w:t>
            </w:r>
          </w:p>
        </w:tc>
      </w:tr>
    </w:tbl>
    <w:p w14:paraId="3A48BE65" w14:textId="77777777" w:rsidR="00783088" w:rsidRDefault="00783088" w:rsidP="00783088">
      <w:pPr>
        <w:spacing w:after="200"/>
        <w:rPr>
          <w:rFonts w:ascii="IRANSans" w:eastAsia="Times New Roman" w:hAnsi="IRANSans" w:cs="B Nazanin"/>
          <w:b w:val="0"/>
          <w:color w:val="212529"/>
          <w:sz w:val="32"/>
          <w:szCs w:val="32"/>
          <w:rtl/>
        </w:rPr>
      </w:pPr>
    </w:p>
    <w:p w14:paraId="13BD0C6D"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p>
    <w:p w14:paraId="56925C02" w14:textId="77777777" w:rsidR="00783088" w:rsidRDefault="00783088" w:rsidP="00783088">
      <w:pPr>
        <w:spacing w:after="200"/>
        <w:rPr>
          <w:rFonts w:ascii="IRANSans" w:eastAsia="Times New Roman" w:hAnsi="IRANSans" w:cs="B Nazanin"/>
          <w:b w:val="0"/>
          <w:color w:val="212529"/>
          <w:sz w:val="32"/>
          <w:szCs w:val="32"/>
          <w:rtl/>
        </w:rPr>
      </w:pPr>
      <w:r>
        <w:rPr>
          <w:rFonts w:ascii="IRANSans" w:hAnsi="IRANSans" w:cs="B Nazanin"/>
          <w:color w:val="212529"/>
          <w:sz w:val="32"/>
          <w:szCs w:val="32"/>
          <w:rtl/>
        </w:rPr>
        <w:br w:type="page"/>
      </w:r>
    </w:p>
    <w:p w14:paraId="47E08B39"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lastRenderedPageBreak/>
        <w:t xml:space="preserve">جدول 2 : محاسبه هزینه های ثابت ماه </w:t>
      </w:r>
      <w:r w:rsidRPr="005D56F7">
        <w:rPr>
          <w:rFonts w:ascii="IRANSans" w:hAnsi="IRANSans" w:cs="B Nazanin" w:hint="cs"/>
          <w:color w:val="212529"/>
          <w:sz w:val="28"/>
          <w:szCs w:val="28"/>
          <w:rtl/>
        </w:rPr>
        <w:t>(</w:t>
      </w:r>
      <w:r>
        <w:rPr>
          <w:rFonts w:ascii="IRANSans" w:hAnsi="IRANSans" w:cs="B Nazanin" w:hint="cs"/>
          <w:color w:val="212529"/>
          <w:sz w:val="28"/>
          <w:szCs w:val="28"/>
          <w:rtl/>
        </w:rPr>
        <w:t xml:space="preserve"> هزینه های ثابت، </w:t>
      </w:r>
      <w:r w:rsidRPr="005D56F7">
        <w:rPr>
          <w:rFonts w:ascii="IRANSans" w:hAnsi="IRANSans" w:cs="B Nazanin" w:hint="cs"/>
          <w:color w:val="212529"/>
          <w:sz w:val="28"/>
          <w:szCs w:val="28"/>
          <w:rtl/>
        </w:rPr>
        <w:t>هر دو ماه بروز شده است )</w:t>
      </w:r>
    </w:p>
    <w:tbl>
      <w:tblPr>
        <w:tblStyle w:val="TableGrid"/>
        <w:bidiVisual/>
        <w:tblW w:w="11048" w:type="dxa"/>
        <w:tblInd w:w="-777" w:type="dxa"/>
        <w:tblLook w:val="04A0" w:firstRow="1" w:lastRow="0" w:firstColumn="1" w:lastColumn="0" w:noHBand="0" w:noVBand="1"/>
      </w:tblPr>
      <w:tblGrid>
        <w:gridCol w:w="897"/>
        <w:gridCol w:w="793"/>
        <w:gridCol w:w="1318"/>
        <w:gridCol w:w="2970"/>
        <w:gridCol w:w="1613"/>
        <w:gridCol w:w="937"/>
        <w:gridCol w:w="937"/>
        <w:gridCol w:w="1583"/>
      </w:tblGrid>
      <w:tr w:rsidR="00783088" w14:paraId="65A2B6E2" w14:textId="77777777" w:rsidTr="007924B3">
        <w:tc>
          <w:tcPr>
            <w:tcW w:w="897" w:type="dxa"/>
            <w:vAlign w:val="center"/>
          </w:tcPr>
          <w:p w14:paraId="0C49E306" w14:textId="77777777" w:rsidR="00783088" w:rsidRPr="00183492" w:rsidRDefault="00783088" w:rsidP="007924B3">
            <w:pPr>
              <w:pStyle w:val="NormalWeb"/>
              <w:bidi/>
              <w:spacing w:before="0" w:beforeAutospacing="0" w:line="510" w:lineRule="atLeast"/>
              <w:jc w:val="center"/>
              <w:rPr>
                <w:rFonts w:ascii="IRANSans" w:hAnsi="IRANSans" w:cs="B Nazanin"/>
                <w:b/>
                <w:bCs/>
                <w:color w:val="212529"/>
                <w:rtl/>
              </w:rPr>
            </w:pPr>
            <w:r w:rsidRPr="00183492">
              <w:rPr>
                <w:rFonts w:ascii="IRANSans" w:hAnsi="IRANSans" w:cs="B Nazanin" w:hint="cs"/>
                <w:b/>
                <w:bCs/>
                <w:color w:val="212529"/>
                <w:rtl/>
              </w:rPr>
              <w:t>ماه</w:t>
            </w:r>
          </w:p>
        </w:tc>
        <w:tc>
          <w:tcPr>
            <w:tcW w:w="793" w:type="dxa"/>
            <w:vAlign w:val="center"/>
          </w:tcPr>
          <w:p w14:paraId="09972471" w14:textId="77777777" w:rsidR="00783088" w:rsidRPr="00183492" w:rsidRDefault="00783088" w:rsidP="007924B3">
            <w:pPr>
              <w:pStyle w:val="NormalWeb"/>
              <w:bidi/>
              <w:spacing w:before="0" w:beforeAutospacing="0" w:line="510" w:lineRule="atLeast"/>
              <w:jc w:val="center"/>
              <w:rPr>
                <w:rFonts w:ascii="IRANSans" w:hAnsi="IRANSans" w:cs="B Nazanin"/>
                <w:b/>
                <w:bCs/>
                <w:color w:val="212529"/>
                <w:rtl/>
              </w:rPr>
            </w:pPr>
            <w:r w:rsidRPr="00183492">
              <w:rPr>
                <w:rFonts w:ascii="IRANSans" w:hAnsi="IRANSans" w:cs="B Nazanin" w:hint="cs"/>
                <w:b/>
                <w:bCs/>
                <w:color w:val="212529"/>
                <w:rtl/>
              </w:rPr>
              <w:t>کاربر</w:t>
            </w:r>
          </w:p>
        </w:tc>
        <w:tc>
          <w:tcPr>
            <w:tcW w:w="1318" w:type="dxa"/>
            <w:vAlign w:val="center"/>
          </w:tcPr>
          <w:p w14:paraId="065DAC91" w14:textId="77777777" w:rsidR="00783088" w:rsidRPr="00183492"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هزینه سرور</w:t>
            </w:r>
          </w:p>
        </w:tc>
        <w:tc>
          <w:tcPr>
            <w:tcW w:w="2970" w:type="dxa"/>
          </w:tcPr>
          <w:p w14:paraId="52B1DBEA"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پرسنل</w:t>
            </w:r>
          </w:p>
        </w:tc>
        <w:tc>
          <w:tcPr>
            <w:tcW w:w="1613" w:type="dxa"/>
            <w:vAlign w:val="center"/>
          </w:tcPr>
          <w:p w14:paraId="0C4E846A" w14:textId="77777777" w:rsidR="00783088" w:rsidRPr="00183492"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حقوق و دستمزد</w:t>
            </w:r>
          </w:p>
        </w:tc>
        <w:tc>
          <w:tcPr>
            <w:tcW w:w="937" w:type="dxa"/>
          </w:tcPr>
          <w:p w14:paraId="3B3A9945"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تبلیغات</w:t>
            </w:r>
          </w:p>
        </w:tc>
        <w:tc>
          <w:tcPr>
            <w:tcW w:w="937" w:type="dxa"/>
          </w:tcPr>
          <w:p w14:paraId="5216BFD6"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سایر</w:t>
            </w:r>
          </w:p>
        </w:tc>
        <w:tc>
          <w:tcPr>
            <w:tcW w:w="1583" w:type="dxa"/>
          </w:tcPr>
          <w:p w14:paraId="4DCA516E" w14:textId="77777777" w:rsidR="00783088" w:rsidRPr="00183492"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مجموع هزینه ها</w:t>
            </w:r>
          </w:p>
        </w:tc>
      </w:tr>
      <w:tr w:rsidR="00783088" w14:paraId="3BE1C526" w14:textId="77777777" w:rsidTr="007924B3">
        <w:tc>
          <w:tcPr>
            <w:tcW w:w="897" w:type="dxa"/>
            <w:vAlign w:val="center"/>
          </w:tcPr>
          <w:p w14:paraId="2E4EF8B5" w14:textId="77777777" w:rsidR="00783088" w:rsidRPr="000D4FF9"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اول</w:t>
            </w:r>
          </w:p>
        </w:tc>
        <w:tc>
          <w:tcPr>
            <w:tcW w:w="793" w:type="dxa"/>
            <w:vAlign w:val="center"/>
          </w:tcPr>
          <w:p w14:paraId="26A81438" w14:textId="77777777" w:rsidR="00783088" w:rsidRPr="000D4FF9"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0</w:t>
            </w:r>
          </w:p>
        </w:tc>
        <w:tc>
          <w:tcPr>
            <w:tcW w:w="1318" w:type="dxa"/>
            <w:vAlign w:val="center"/>
          </w:tcPr>
          <w:p w14:paraId="191C615E" w14:textId="77777777" w:rsidR="00783088" w:rsidRPr="000D4FF9"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300 $</w:t>
            </w:r>
          </w:p>
        </w:tc>
        <w:tc>
          <w:tcPr>
            <w:tcW w:w="2970" w:type="dxa"/>
          </w:tcPr>
          <w:p w14:paraId="70D00F63" w14:textId="77777777" w:rsidR="00783088" w:rsidRPr="00495424" w:rsidRDefault="00783088" w:rsidP="007924B3">
            <w:pPr>
              <w:pStyle w:val="NormalWeb"/>
              <w:bidi/>
              <w:spacing w:before="0" w:beforeAutospacing="0" w:line="510" w:lineRule="atLeast"/>
              <w:jc w:val="center"/>
              <w:rPr>
                <w:rFonts w:ascii="IRANSans" w:hAnsi="IRANSans" w:cs="B Nazanin"/>
                <w:b/>
                <w:bCs/>
                <w:color w:val="212529"/>
                <w:sz w:val="22"/>
                <w:szCs w:val="22"/>
                <w:rtl/>
                <w:lang w:bidi="fa-IR"/>
              </w:rPr>
            </w:pPr>
            <w:r>
              <w:rPr>
                <w:rFonts w:ascii="IRANSans" w:hAnsi="IRANSans" w:cs="B Nazanin" w:hint="cs"/>
                <w:b/>
                <w:bCs/>
                <w:color w:val="212529"/>
                <w:sz w:val="22"/>
                <w:szCs w:val="22"/>
                <w:rtl/>
                <w:lang w:bidi="fa-IR"/>
              </w:rPr>
              <w:t>2 نفر برنامه نویس - اوپراتور</w:t>
            </w:r>
          </w:p>
        </w:tc>
        <w:tc>
          <w:tcPr>
            <w:tcW w:w="1613" w:type="dxa"/>
            <w:vAlign w:val="center"/>
          </w:tcPr>
          <w:p w14:paraId="78EB4AAA" w14:textId="77777777" w:rsidR="00783088" w:rsidRPr="00A14A7B" w:rsidRDefault="00783088" w:rsidP="007924B3">
            <w:pPr>
              <w:pStyle w:val="NormalWeb"/>
              <w:bidi/>
              <w:spacing w:before="0" w:beforeAutospacing="0" w:line="510" w:lineRule="atLeast"/>
              <w:jc w:val="center"/>
              <w:rPr>
                <w:rFonts w:ascii="IRANSans" w:hAnsi="IRANSans" w:cs="Calibri"/>
                <w:b/>
                <w:bCs/>
                <w:color w:val="212529"/>
              </w:rPr>
            </w:pPr>
            <w:r>
              <w:rPr>
                <w:rFonts w:ascii="IRANSans" w:hAnsi="IRANSans" w:cs="Calibri"/>
                <w:b/>
                <w:bCs/>
                <w:color w:val="212529"/>
              </w:rPr>
              <w:t>1400 $</w:t>
            </w:r>
          </w:p>
        </w:tc>
        <w:tc>
          <w:tcPr>
            <w:tcW w:w="937" w:type="dxa"/>
            <w:vAlign w:val="center"/>
          </w:tcPr>
          <w:p w14:paraId="759C45C7"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w:t>
            </w:r>
          </w:p>
        </w:tc>
        <w:tc>
          <w:tcPr>
            <w:tcW w:w="937" w:type="dxa"/>
          </w:tcPr>
          <w:p w14:paraId="072DE46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hint="cs"/>
                <w:b/>
                <w:bCs/>
                <w:color w:val="212529"/>
                <w:rtl/>
              </w:rPr>
              <w:t>-</w:t>
            </w:r>
          </w:p>
        </w:tc>
        <w:tc>
          <w:tcPr>
            <w:tcW w:w="1583" w:type="dxa"/>
            <w:vAlign w:val="center"/>
          </w:tcPr>
          <w:p w14:paraId="069FCF56" w14:textId="77777777" w:rsidR="00783088" w:rsidRPr="000D4FF9"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1700 $</w:t>
            </w:r>
          </w:p>
        </w:tc>
      </w:tr>
      <w:tr w:rsidR="00783088" w14:paraId="16ED719C" w14:textId="77777777" w:rsidTr="007924B3">
        <w:tc>
          <w:tcPr>
            <w:tcW w:w="897" w:type="dxa"/>
            <w:vAlign w:val="center"/>
          </w:tcPr>
          <w:p w14:paraId="5F551167"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lang w:bidi="fa-IR"/>
              </w:rPr>
              <w:t>دوم</w:t>
            </w:r>
          </w:p>
        </w:tc>
        <w:tc>
          <w:tcPr>
            <w:tcW w:w="793" w:type="dxa"/>
            <w:vAlign w:val="center"/>
          </w:tcPr>
          <w:p w14:paraId="5D898B03"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30</w:t>
            </w:r>
          </w:p>
        </w:tc>
        <w:tc>
          <w:tcPr>
            <w:tcW w:w="1318" w:type="dxa"/>
            <w:vAlign w:val="center"/>
          </w:tcPr>
          <w:p w14:paraId="00A6CFD4"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300 $</w:t>
            </w:r>
          </w:p>
        </w:tc>
        <w:tc>
          <w:tcPr>
            <w:tcW w:w="2970" w:type="dxa"/>
          </w:tcPr>
          <w:p w14:paraId="1A7FB469" w14:textId="77777777" w:rsidR="00783088" w:rsidRPr="00495424" w:rsidRDefault="00783088" w:rsidP="007924B3">
            <w:pPr>
              <w:pStyle w:val="NormalWeb"/>
              <w:bidi/>
              <w:spacing w:before="0" w:beforeAutospacing="0" w:line="510" w:lineRule="atLeast"/>
              <w:jc w:val="center"/>
              <w:rPr>
                <w:rFonts w:ascii="IRANSans" w:hAnsi="IRANSans" w:cs="B Nazanin"/>
                <w:b/>
                <w:bCs/>
                <w:color w:val="212529"/>
                <w:sz w:val="22"/>
                <w:szCs w:val="22"/>
                <w:rtl/>
                <w:lang w:bidi="fa-IR"/>
              </w:rPr>
            </w:pPr>
            <w:r>
              <w:rPr>
                <w:rFonts w:ascii="IRANSans" w:hAnsi="IRANSans" w:cs="B Nazanin" w:hint="cs"/>
                <w:b/>
                <w:bCs/>
                <w:color w:val="212529"/>
                <w:sz w:val="22"/>
                <w:szCs w:val="22"/>
                <w:rtl/>
                <w:lang w:bidi="fa-IR"/>
              </w:rPr>
              <w:t>2 نفر برنامه نویس - اوپراتور</w:t>
            </w:r>
          </w:p>
        </w:tc>
        <w:tc>
          <w:tcPr>
            <w:tcW w:w="1613" w:type="dxa"/>
            <w:vAlign w:val="center"/>
          </w:tcPr>
          <w:p w14:paraId="3038E30F" w14:textId="77777777" w:rsidR="00783088" w:rsidRDefault="00783088" w:rsidP="007924B3">
            <w:pPr>
              <w:pStyle w:val="NormalWeb"/>
              <w:bidi/>
              <w:spacing w:before="0" w:beforeAutospacing="0" w:line="510" w:lineRule="atLeast"/>
              <w:jc w:val="center"/>
              <w:rPr>
                <w:rFonts w:ascii="IRANSans" w:hAnsi="IRANSans" w:cs="Calibri"/>
                <w:b/>
                <w:bCs/>
                <w:color w:val="212529"/>
              </w:rPr>
            </w:pPr>
            <w:r>
              <w:rPr>
                <w:rFonts w:ascii="IRANSans" w:hAnsi="IRANSans" w:cs="B Nazanin"/>
                <w:b/>
                <w:bCs/>
                <w:color w:val="212529"/>
              </w:rPr>
              <w:t>1400 $</w:t>
            </w:r>
          </w:p>
        </w:tc>
        <w:tc>
          <w:tcPr>
            <w:tcW w:w="937" w:type="dxa"/>
            <w:vAlign w:val="center"/>
          </w:tcPr>
          <w:p w14:paraId="116B7D4C"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hint="cs"/>
                <w:b/>
                <w:bCs/>
                <w:color w:val="212529"/>
                <w:rtl/>
              </w:rPr>
              <w:t>-</w:t>
            </w:r>
          </w:p>
        </w:tc>
        <w:tc>
          <w:tcPr>
            <w:tcW w:w="937" w:type="dxa"/>
            <w:vAlign w:val="center"/>
          </w:tcPr>
          <w:p w14:paraId="63B28956"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150 $</w:t>
            </w:r>
          </w:p>
        </w:tc>
        <w:tc>
          <w:tcPr>
            <w:tcW w:w="1583" w:type="dxa"/>
            <w:vAlign w:val="center"/>
          </w:tcPr>
          <w:p w14:paraId="534B9DB1"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1850 $</w:t>
            </w:r>
          </w:p>
        </w:tc>
      </w:tr>
      <w:tr w:rsidR="00783088" w14:paraId="44B5F9EC" w14:textId="77777777" w:rsidTr="007924B3">
        <w:tc>
          <w:tcPr>
            <w:tcW w:w="897" w:type="dxa"/>
            <w:vAlign w:val="center"/>
          </w:tcPr>
          <w:p w14:paraId="2E2C2D23" w14:textId="77777777" w:rsidR="00783088" w:rsidRPr="000D4FF9"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چهارم</w:t>
            </w:r>
          </w:p>
        </w:tc>
        <w:tc>
          <w:tcPr>
            <w:tcW w:w="793" w:type="dxa"/>
            <w:vAlign w:val="center"/>
          </w:tcPr>
          <w:p w14:paraId="6FCC6BC8"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hint="cs"/>
                <w:b/>
                <w:bCs/>
                <w:color w:val="212529"/>
                <w:rtl/>
              </w:rPr>
              <w:t>150</w:t>
            </w:r>
          </w:p>
        </w:tc>
        <w:tc>
          <w:tcPr>
            <w:tcW w:w="1318" w:type="dxa"/>
            <w:vAlign w:val="center"/>
          </w:tcPr>
          <w:p w14:paraId="104FD038"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350 $</w:t>
            </w:r>
          </w:p>
        </w:tc>
        <w:tc>
          <w:tcPr>
            <w:tcW w:w="2970" w:type="dxa"/>
          </w:tcPr>
          <w:p w14:paraId="60F3B1DC" w14:textId="77777777" w:rsidR="00783088" w:rsidRPr="00495424" w:rsidRDefault="00783088" w:rsidP="007924B3">
            <w:pPr>
              <w:pStyle w:val="NormalWeb"/>
              <w:bidi/>
              <w:spacing w:before="0" w:beforeAutospacing="0" w:line="510" w:lineRule="atLeast"/>
              <w:jc w:val="center"/>
              <w:rPr>
                <w:rFonts w:ascii="IRANSans" w:hAnsi="IRANSans" w:cs="B Nazanin"/>
                <w:b/>
                <w:bCs/>
                <w:color w:val="212529"/>
                <w:sz w:val="22"/>
                <w:szCs w:val="22"/>
                <w:rtl/>
                <w:lang w:bidi="fa-IR"/>
              </w:rPr>
            </w:pPr>
            <w:r>
              <w:rPr>
                <w:rFonts w:ascii="IRANSans" w:hAnsi="IRANSans" w:cs="B Nazanin" w:hint="cs"/>
                <w:b/>
                <w:bCs/>
                <w:color w:val="212529"/>
                <w:sz w:val="22"/>
                <w:szCs w:val="22"/>
                <w:rtl/>
                <w:lang w:bidi="fa-IR"/>
              </w:rPr>
              <w:t>2 نفر برنامه نویس - اوپراتور</w:t>
            </w:r>
          </w:p>
        </w:tc>
        <w:tc>
          <w:tcPr>
            <w:tcW w:w="1613" w:type="dxa"/>
            <w:vAlign w:val="center"/>
          </w:tcPr>
          <w:p w14:paraId="7FFB23A1" w14:textId="77777777" w:rsidR="00783088" w:rsidRPr="00703EDC" w:rsidRDefault="00783088" w:rsidP="007924B3">
            <w:pPr>
              <w:pStyle w:val="NormalWeb"/>
              <w:bidi/>
              <w:spacing w:before="0" w:beforeAutospacing="0" w:line="510" w:lineRule="atLeast"/>
              <w:jc w:val="center"/>
              <w:rPr>
                <w:rFonts w:ascii="IRANSans" w:hAnsi="IRANSans" w:cs="Calibri"/>
                <w:b/>
                <w:bCs/>
                <w:color w:val="212529"/>
              </w:rPr>
            </w:pPr>
            <w:r>
              <w:rPr>
                <w:rFonts w:ascii="IRANSans" w:hAnsi="IRANSans" w:cs="Calibri"/>
                <w:b/>
                <w:bCs/>
                <w:color w:val="212529"/>
              </w:rPr>
              <w:t>1400 $</w:t>
            </w:r>
          </w:p>
        </w:tc>
        <w:tc>
          <w:tcPr>
            <w:tcW w:w="937" w:type="dxa"/>
            <w:vAlign w:val="center"/>
          </w:tcPr>
          <w:p w14:paraId="6092C81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Calibri"/>
                <w:b/>
                <w:bCs/>
                <w:color w:val="212529"/>
              </w:rPr>
              <w:t>300 $</w:t>
            </w:r>
          </w:p>
        </w:tc>
        <w:tc>
          <w:tcPr>
            <w:tcW w:w="937" w:type="dxa"/>
            <w:vAlign w:val="center"/>
          </w:tcPr>
          <w:p w14:paraId="7A138DF2"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150 $</w:t>
            </w:r>
          </w:p>
        </w:tc>
        <w:tc>
          <w:tcPr>
            <w:tcW w:w="1583" w:type="dxa"/>
            <w:vAlign w:val="center"/>
          </w:tcPr>
          <w:p w14:paraId="5B396A75"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2200 $</w:t>
            </w:r>
          </w:p>
        </w:tc>
      </w:tr>
      <w:tr w:rsidR="00783088" w14:paraId="3B911C90" w14:textId="77777777" w:rsidTr="007924B3">
        <w:tc>
          <w:tcPr>
            <w:tcW w:w="897" w:type="dxa"/>
            <w:vAlign w:val="center"/>
          </w:tcPr>
          <w:p w14:paraId="1441B066"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ششم</w:t>
            </w:r>
          </w:p>
        </w:tc>
        <w:tc>
          <w:tcPr>
            <w:tcW w:w="793" w:type="dxa"/>
            <w:vAlign w:val="center"/>
          </w:tcPr>
          <w:p w14:paraId="3718EE7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hint="cs"/>
                <w:b/>
                <w:bCs/>
                <w:color w:val="212529"/>
                <w:rtl/>
              </w:rPr>
              <w:t>500</w:t>
            </w:r>
          </w:p>
        </w:tc>
        <w:tc>
          <w:tcPr>
            <w:tcW w:w="1318" w:type="dxa"/>
            <w:vAlign w:val="center"/>
          </w:tcPr>
          <w:p w14:paraId="5281ABB7"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400 $</w:t>
            </w:r>
          </w:p>
        </w:tc>
        <w:tc>
          <w:tcPr>
            <w:tcW w:w="2970" w:type="dxa"/>
          </w:tcPr>
          <w:p w14:paraId="53A56CD0" w14:textId="77777777" w:rsidR="00783088" w:rsidRPr="00495424" w:rsidRDefault="00783088" w:rsidP="007924B3">
            <w:pPr>
              <w:pStyle w:val="NormalWeb"/>
              <w:bidi/>
              <w:spacing w:before="0" w:beforeAutospacing="0" w:line="510" w:lineRule="atLeast"/>
              <w:jc w:val="center"/>
              <w:rPr>
                <w:rFonts w:ascii="IRANSans" w:hAnsi="IRANSans" w:cs="B Nazanin"/>
                <w:b/>
                <w:bCs/>
                <w:color w:val="212529"/>
                <w:sz w:val="22"/>
                <w:szCs w:val="22"/>
                <w:rtl/>
                <w:lang w:bidi="fa-IR"/>
              </w:rPr>
            </w:pPr>
            <w:r>
              <w:rPr>
                <w:rFonts w:ascii="IRANSans" w:hAnsi="IRANSans" w:cs="B Nazanin" w:hint="cs"/>
                <w:b/>
                <w:bCs/>
                <w:color w:val="212529"/>
                <w:sz w:val="22"/>
                <w:szCs w:val="22"/>
                <w:rtl/>
                <w:lang w:bidi="fa-IR"/>
              </w:rPr>
              <w:t>لیدر - 2 نفر برنامه نویس - اوپراتور</w:t>
            </w:r>
          </w:p>
        </w:tc>
        <w:tc>
          <w:tcPr>
            <w:tcW w:w="1613" w:type="dxa"/>
            <w:vAlign w:val="center"/>
          </w:tcPr>
          <w:p w14:paraId="0C4C3F88"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2100 $</w:t>
            </w:r>
          </w:p>
        </w:tc>
        <w:tc>
          <w:tcPr>
            <w:tcW w:w="937" w:type="dxa"/>
            <w:vAlign w:val="center"/>
          </w:tcPr>
          <w:p w14:paraId="642E0152" w14:textId="77777777" w:rsidR="00783088" w:rsidRPr="000956A2" w:rsidRDefault="00783088" w:rsidP="007924B3">
            <w:pPr>
              <w:pStyle w:val="NormalWeb"/>
              <w:bidi/>
              <w:spacing w:before="0" w:beforeAutospacing="0" w:line="510" w:lineRule="atLeast"/>
              <w:jc w:val="center"/>
              <w:rPr>
                <w:rFonts w:ascii="IRANSans" w:hAnsi="IRANSans" w:cs="Calibri"/>
                <w:b/>
                <w:bCs/>
                <w:color w:val="212529"/>
              </w:rPr>
            </w:pPr>
            <w:r>
              <w:rPr>
                <w:rFonts w:ascii="IRANSans" w:hAnsi="IRANSans" w:cs="B Nazanin"/>
                <w:b/>
                <w:bCs/>
                <w:color w:val="212529"/>
              </w:rPr>
              <w:t>500 $</w:t>
            </w:r>
          </w:p>
        </w:tc>
        <w:tc>
          <w:tcPr>
            <w:tcW w:w="937" w:type="dxa"/>
            <w:vAlign w:val="center"/>
          </w:tcPr>
          <w:p w14:paraId="53F59A7A"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200 $</w:t>
            </w:r>
          </w:p>
        </w:tc>
        <w:tc>
          <w:tcPr>
            <w:tcW w:w="1583" w:type="dxa"/>
            <w:vAlign w:val="center"/>
          </w:tcPr>
          <w:p w14:paraId="1034258C"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3200 $</w:t>
            </w:r>
          </w:p>
        </w:tc>
      </w:tr>
      <w:tr w:rsidR="00783088" w14:paraId="3F0603F3" w14:textId="77777777" w:rsidTr="007924B3">
        <w:tc>
          <w:tcPr>
            <w:tcW w:w="897" w:type="dxa"/>
            <w:vAlign w:val="center"/>
          </w:tcPr>
          <w:p w14:paraId="49019CB3"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هشتم</w:t>
            </w:r>
          </w:p>
        </w:tc>
        <w:tc>
          <w:tcPr>
            <w:tcW w:w="793" w:type="dxa"/>
            <w:vAlign w:val="center"/>
          </w:tcPr>
          <w:p w14:paraId="5DE55771"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hint="cs"/>
                <w:b/>
                <w:bCs/>
                <w:color w:val="212529"/>
                <w:rtl/>
              </w:rPr>
              <w:t>850</w:t>
            </w:r>
          </w:p>
        </w:tc>
        <w:tc>
          <w:tcPr>
            <w:tcW w:w="1318" w:type="dxa"/>
            <w:vAlign w:val="center"/>
          </w:tcPr>
          <w:p w14:paraId="425870C7"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400 $</w:t>
            </w:r>
          </w:p>
        </w:tc>
        <w:tc>
          <w:tcPr>
            <w:tcW w:w="2970" w:type="dxa"/>
          </w:tcPr>
          <w:p w14:paraId="55EB5D41" w14:textId="77777777" w:rsidR="00783088" w:rsidRPr="00495424" w:rsidRDefault="00783088" w:rsidP="007924B3">
            <w:pPr>
              <w:pStyle w:val="NormalWeb"/>
              <w:bidi/>
              <w:spacing w:before="0" w:beforeAutospacing="0" w:line="510" w:lineRule="atLeast"/>
              <w:jc w:val="center"/>
              <w:rPr>
                <w:rFonts w:ascii="IRANSans" w:hAnsi="IRANSans" w:cs="B Nazanin"/>
                <w:b/>
                <w:bCs/>
                <w:color w:val="212529"/>
                <w:sz w:val="22"/>
                <w:szCs w:val="22"/>
                <w:rtl/>
                <w:lang w:bidi="fa-IR"/>
              </w:rPr>
            </w:pPr>
            <w:r>
              <w:rPr>
                <w:rFonts w:ascii="IRANSans" w:hAnsi="IRANSans" w:cs="B Nazanin" w:hint="cs"/>
                <w:b/>
                <w:bCs/>
                <w:color w:val="212529"/>
                <w:sz w:val="22"/>
                <w:szCs w:val="22"/>
                <w:rtl/>
                <w:lang w:bidi="fa-IR"/>
              </w:rPr>
              <w:t>لیدر - 2 نفر برنامه نویس - اوپراتور</w:t>
            </w:r>
          </w:p>
        </w:tc>
        <w:tc>
          <w:tcPr>
            <w:tcW w:w="1613" w:type="dxa"/>
            <w:vAlign w:val="center"/>
          </w:tcPr>
          <w:p w14:paraId="41657415"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2100 $</w:t>
            </w:r>
          </w:p>
        </w:tc>
        <w:tc>
          <w:tcPr>
            <w:tcW w:w="937" w:type="dxa"/>
            <w:vAlign w:val="center"/>
          </w:tcPr>
          <w:p w14:paraId="6C2331ED"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700 $</w:t>
            </w:r>
          </w:p>
        </w:tc>
        <w:tc>
          <w:tcPr>
            <w:tcW w:w="937" w:type="dxa"/>
            <w:vAlign w:val="center"/>
          </w:tcPr>
          <w:p w14:paraId="1D3F4B4F"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200 $</w:t>
            </w:r>
          </w:p>
        </w:tc>
        <w:tc>
          <w:tcPr>
            <w:tcW w:w="1583" w:type="dxa"/>
            <w:vAlign w:val="center"/>
          </w:tcPr>
          <w:p w14:paraId="2038D311"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3400 $</w:t>
            </w:r>
          </w:p>
        </w:tc>
      </w:tr>
      <w:tr w:rsidR="00783088" w14:paraId="177BAD03" w14:textId="77777777" w:rsidTr="007924B3">
        <w:tc>
          <w:tcPr>
            <w:tcW w:w="897" w:type="dxa"/>
            <w:vAlign w:val="center"/>
          </w:tcPr>
          <w:p w14:paraId="64D253C5"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دهم</w:t>
            </w:r>
          </w:p>
        </w:tc>
        <w:tc>
          <w:tcPr>
            <w:tcW w:w="793" w:type="dxa"/>
            <w:vAlign w:val="center"/>
          </w:tcPr>
          <w:p w14:paraId="73E4AC3E"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hint="cs"/>
                <w:b/>
                <w:bCs/>
                <w:color w:val="212529"/>
                <w:rtl/>
              </w:rPr>
              <w:t>1200</w:t>
            </w:r>
          </w:p>
        </w:tc>
        <w:tc>
          <w:tcPr>
            <w:tcW w:w="1318" w:type="dxa"/>
            <w:vAlign w:val="center"/>
          </w:tcPr>
          <w:p w14:paraId="26B0B425"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500 $</w:t>
            </w:r>
          </w:p>
        </w:tc>
        <w:tc>
          <w:tcPr>
            <w:tcW w:w="2970" w:type="dxa"/>
          </w:tcPr>
          <w:p w14:paraId="63FBBF63" w14:textId="77777777" w:rsidR="00783088" w:rsidRPr="00495424" w:rsidRDefault="00783088" w:rsidP="007924B3">
            <w:pPr>
              <w:pStyle w:val="NormalWeb"/>
              <w:bidi/>
              <w:spacing w:before="0" w:beforeAutospacing="0" w:line="510" w:lineRule="atLeast"/>
              <w:jc w:val="center"/>
              <w:rPr>
                <w:rFonts w:ascii="IRANSans" w:hAnsi="IRANSans" w:cs="B Nazanin"/>
                <w:b/>
                <w:bCs/>
                <w:color w:val="212529"/>
                <w:sz w:val="22"/>
                <w:szCs w:val="22"/>
                <w:rtl/>
                <w:lang w:bidi="fa-IR"/>
              </w:rPr>
            </w:pPr>
            <w:r>
              <w:rPr>
                <w:rFonts w:ascii="IRANSans" w:hAnsi="IRANSans" w:cs="B Nazanin" w:hint="cs"/>
                <w:b/>
                <w:bCs/>
                <w:color w:val="212529"/>
                <w:sz w:val="22"/>
                <w:szCs w:val="22"/>
                <w:rtl/>
                <w:lang w:bidi="fa-IR"/>
              </w:rPr>
              <w:t>لیدر - 2 نفر برنامه نویس - اوپراتور</w:t>
            </w:r>
          </w:p>
        </w:tc>
        <w:tc>
          <w:tcPr>
            <w:tcW w:w="1613" w:type="dxa"/>
            <w:vAlign w:val="center"/>
          </w:tcPr>
          <w:p w14:paraId="4BEA31E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2400 $</w:t>
            </w:r>
          </w:p>
        </w:tc>
        <w:tc>
          <w:tcPr>
            <w:tcW w:w="937" w:type="dxa"/>
            <w:vAlign w:val="center"/>
          </w:tcPr>
          <w:p w14:paraId="728924D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1000 $</w:t>
            </w:r>
          </w:p>
        </w:tc>
        <w:tc>
          <w:tcPr>
            <w:tcW w:w="937" w:type="dxa"/>
            <w:vAlign w:val="center"/>
          </w:tcPr>
          <w:p w14:paraId="12570F3F"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200 $</w:t>
            </w:r>
          </w:p>
        </w:tc>
        <w:tc>
          <w:tcPr>
            <w:tcW w:w="1583" w:type="dxa"/>
            <w:vAlign w:val="center"/>
          </w:tcPr>
          <w:p w14:paraId="30F08DC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4100 $</w:t>
            </w:r>
          </w:p>
        </w:tc>
      </w:tr>
      <w:tr w:rsidR="00783088" w14:paraId="0F8A2633" w14:textId="77777777" w:rsidTr="007924B3">
        <w:tc>
          <w:tcPr>
            <w:tcW w:w="897" w:type="dxa"/>
            <w:vAlign w:val="center"/>
          </w:tcPr>
          <w:p w14:paraId="7EA91BE3"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دوازدهم</w:t>
            </w:r>
          </w:p>
        </w:tc>
        <w:tc>
          <w:tcPr>
            <w:tcW w:w="793" w:type="dxa"/>
            <w:vAlign w:val="center"/>
          </w:tcPr>
          <w:p w14:paraId="389FBE77"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hint="cs"/>
                <w:b/>
                <w:bCs/>
                <w:color w:val="212529"/>
                <w:rtl/>
              </w:rPr>
              <w:t>1300</w:t>
            </w:r>
          </w:p>
        </w:tc>
        <w:tc>
          <w:tcPr>
            <w:tcW w:w="1318" w:type="dxa"/>
            <w:vAlign w:val="center"/>
          </w:tcPr>
          <w:p w14:paraId="635A9D64"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550 $</w:t>
            </w:r>
          </w:p>
        </w:tc>
        <w:tc>
          <w:tcPr>
            <w:tcW w:w="2970" w:type="dxa"/>
          </w:tcPr>
          <w:p w14:paraId="2654EE14" w14:textId="77777777" w:rsidR="00783088" w:rsidRPr="00495424" w:rsidRDefault="00783088" w:rsidP="007924B3">
            <w:pPr>
              <w:pStyle w:val="NormalWeb"/>
              <w:bidi/>
              <w:spacing w:before="0" w:beforeAutospacing="0" w:line="510" w:lineRule="atLeast"/>
              <w:jc w:val="center"/>
              <w:rPr>
                <w:rFonts w:ascii="IRANSans" w:hAnsi="IRANSans" w:cs="B Nazanin"/>
                <w:b/>
                <w:bCs/>
                <w:color w:val="212529"/>
                <w:sz w:val="22"/>
                <w:szCs w:val="22"/>
                <w:rtl/>
                <w:lang w:bidi="fa-IR"/>
              </w:rPr>
            </w:pPr>
            <w:r>
              <w:rPr>
                <w:rFonts w:ascii="IRANSans" w:hAnsi="IRANSans" w:cs="B Nazanin" w:hint="cs"/>
                <w:b/>
                <w:bCs/>
                <w:color w:val="212529"/>
                <w:sz w:val="22"/>
                <w:szCs w:val="22"/>
                <w:rtl/>
                <w:lang w:bidi="fa-IR"/>
              </w:rPr>
              <w:t>لیدر - 2 نفر برنامه نویس - اوپراتور</w:t>
            </w:r>
          </w:p>
        </w:tc>
        <w:tc>
          <w:tcPr>
            <w:tcW w:w="1613" w:type="dxa"/>
            <w:vAlign w:val="center"/>
          </w:tcPr>
          <w:p w14:paraId="233E4C8F"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2400 $</w:t>
            </w:r>
          </w:p>
        </w:tc>
        <w:tc>
          <w:tcPr>
            <w:tcW w:w="937" w:type="dxa"/>
            <w:vAlign w:val="center"/>
          </w:tcPr>
          <w:p w14:paraId="280BD4E1"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1500 $</w:t>
            </w:r>
          </w:p>
        </w:tc>
        <w:tc>
          <w:tcPr>
            <w:tcW w:w="937" w:type="dxa"/>
            <w:vAlign w:val="center"/>
          </w:tcPr>
          <w:p w14:paraId="68F287CA"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300 $</w:t>
            </w:r>
          </w:p>
        </w:tc>
        <w:tc>
          <w:tcPr>
            <w:tcW w:w="1583" w:type="dxa"/>
            <w:vAlign w:val="center"/>
          </w:tcPr>
          <w:p w14:paraId="3B50383C"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4750 $</w:t>
            </w:r>
          </w:p>
        </w:tc>
      </w:tr>
    </w:tbl>
    <w:p w14:paraId="41E8222F"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sidRPr="003924C1">
        <w:rPr>
          <w:rFonts w:ascii="IRANSans" w:hAnsi="IRANSans" w:cs="B Nazanin"/>
          <w:color w:val="212529"/>
          <w:sz w:val="32"/>
          <w:szCs w:val="32"/>
          <w:rtl/>
        </w:rPr>
        <w:t xml:space="preserve"> </w:t>
      </w:r>
    </w:p>
    <w:p w14:paraId="01742CA3"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t xml:space="preserve">جدول 3 : محاسبه سود عضویت ربات اتوتریدر </w:t>
      </w:r>
      <w:r w:rsidRPr="00DA3847">
        <w:rPr>
          <w:rFonts w:ascii="IRANSans" w:hAnsi="IRANSans" w:cs="B Nazanin" w:hint="cs"/>
          <w:color w:val="212529"/>
          <w:sz w:val="28"/>
          <w:szCs w:val="28"/>
          <w:rtl/>
        </w:rPr>
        <w:t xml:space="preserve">( کوتاه مدت، میان مدت، اسکالپر </w:t>
      </w:r>
      <w:r w:rsidRPr="00DA3847">
        <w:rPr>
          <w:rFonts w:hint="cs"/>
          <w:color w:val="212529"/>
          <w:sz w:val="28"/>
          <w:szCs w:val="28"/>
          <w:rtl/>
        </w:rPr>
        <w:t>–</w:t>
      </w:r>
      <w:r w:rsidRPr="00DA3847">
        <w:rPr>
          <w:rFonts w:ascii="IRANSans" w:hAnsi="IRANSans" w:cs="B Nazanin" w:hint="cs"/>
          <w:color w:val="212529"/>
          <w:sz w:val="28"/>
          <w:szCs w:val="28"/>
          <w:rtl/>
        </w:rPr>
        <w:t xml:space="preserve"> شروع از ماه سوم)</w:t>
      </w:r>
    </w:p>
    <w:tbl>
      <w:tblPr>
        <w:tblStyle w:val="TableGrid"/>
        <w:bidiVisual/>
        <w:tblW w:w="9991" w:type="dxa"/>
        <w:tblInd w:w="-52" w:type="dxa"/>
        <w:tblLook w:val="04A0" w:firstRow="1" w:lastRow="0" w:firstColumn="1" w:lastColumn="0" w:noHBand="0" w:noVBand="1"/>
      </w:tblPr>
      <w:tblGrid>
        <w:gridCol w:w="1253"/>
        <w:gridCol w:w="1838"/>
        <w:gridCol w:w="1867"/>
        <w:gridCol w:w="2385"/>
        <w:gridCol w:w="2648"/>
      </w:tblGrid>
      <w:tr w:rsidR="00783088" w14:paraId="13B21670" w14:textId="77777777" w:rsidTr="007924B3">
        <w:tc>
          <w:tcPr>
            <w:tcW w:w="1253" w:type="dxa"/>
            <w:vAlign w:val="center"/>
          </w:tcPr>
          <w:p w14:paraId="60E1083C" w14:textId="77777777" w:rsidR="00783088" w:rsidRPr="00183492" w:rsidRDefault="00783088" w:rsidP="007924B3">
            <w:pPr>
              <w:pStyle w:val="NormalWeb"/>
              <w:bidi/>
              <w:spacing w:before="0" w:beforeAutospacing="0" w:line="510" w:lineRule="atLeast"/>
              <w:jc w:val="center"/>
              <w:rPr>
                <w:rFonts w:ascii="IRANSans" w:hAnsi="IRANSans" w:cs="B Nazanin"/>
                <w:b/>
                <w:bCs/>
                <w:color w:val="212529"/>
                <w:rtl/>
              </w:rPr>
            </w:pPr>
            <w:r w:rsidRPr="00183492">
              <w:rPr>
                <w:rFonts w:ascii="IRANSans" w:hAnsi="IRANSans" w:cs="B Nazanin" w:hint="cs"/>
                <w:b/>
                <w:bCs/>
                <w:color w:val="212529"/>
                <w:rtl/>
              </w:rPr>
              <w:t>ماه</w:t>
            </w:r>
          </w:p>
        </w:tc>
        <w:tc>
          <w:tcPr>
            <w:tcW w:w="1838" w:type="dxa"/>
            <w:vAlign w:val="center"/>
          </w:tcPr>
          <w:p w14:paraId="3405C748" w14:textId="77777777" w:rsidR="00783088" w:rsidRPr="00183492"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کاربر</w:t>
            </w:r>
          </w:p>
        </w:tc>
        <w:tc>
          <w:tcPr>
            <w:tcW w:w="1867" w:type="dxa"/>
          </w:tcPr>
          <w:p w14:paraId="5CBAE028"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تعداد خرید</w:t>
            </w:r>
          </w:p>
        </w:tc>
        <w:tc>
          <w:tcPr>
            <w:tcW w:w="2385" w:type="dxa"/>
            <w:vAlign w:val="center"/>
          </w:tcPr>
          <w:p w14:paraId="083657EB" w14:textId="77777777" w:rsidR="00783088" w:rsidRPr="00183492"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هزینه ماهانه</w:t>
            </w:r>
          </w:p>
        </w:tc>
        <w:tc>
          <w:tcPr>
            <w:tcW w:w="2648" w:type="dxa"/>
          </w:tcPr>
          <w:p w14:paraId="27D78FBD"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مجموع سود ماه</w:t>
            </w:r>
          </w:p>
        </w:tc>
      </w:tr>
      <w:tr w:rsidR="00783088" w14:paraId="02814923" w14:textId="77777777" w:rsidTr="007924B3">
        <w:tc>
          <w:tcPr>
            <w:tcW w:w="1253" w:type="dxa"/>
            <w:vAlign w:val="center"/>
          </w:tcPr>
          <w:p w14:paraId="321372D2"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چهارم</w:t>
            </w:r>
          </w:p>
        </w:tc>
        <w:tc>
          <w:tcPr>
            <w:tcW w:w="1838" w:type="dxa"/>
            <w:vAlign w:val="center"/>
          </w:tcPr>
          <w:p w14:paraId="2F28BB9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100</w:t>
            </w:r>
          </w:p>
        </w:tc>
        <w:tc>
          <w:tcPr>
            <w:tcW w:w="1867" w:type="dxa"/>
          </w:tcPr>
          <w:p w14:paraId="48B1F091"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w:t>
            </w:r>
          </w:p>
        </w:tc>
        <w:tc>
          <w:tcPr>
            <w:tcW w:w="2385" w:type="dxa"/>
            <w:vAlign w:val="center"/>
          </w:tcPr>
          <w:p w14:paraId="6D66BA8C"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70 $</w:t>
            </w:r>
          </w:p>
        </w:tc>
        <w:tc>
          <w:tcPr>
            <w:tcW w:w="2648" w:type="dxa"/>
          </w:tcPr>
          <w:p w14:paraId="190F7ED4"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700 $</w:t>
            </w:r>
          </w:p>
        </w:tc>
      </w:tr>
      <w:tr w:rsidR="00783088" w14:paraId="74FBB09F" w14:textId="77777777" w:rsidTr="007924B3">
        <w:tc>
          <w:tcPr>
            <w:tcW w:w="1253" w:type="dxa"/>
            <w:vAlign w:val="center"/>
          </w:tcPr>
          <w:p w14:paraId="34DF6715"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پنجم</w:t>
            </w:r>
          </w:p>
        </w:tc>
        <w:tc>
          <w:tcPr>
            <w:tcW w:w="1838" w:type="dxa"/>
            <w:vAlign w:val="center"/>
          </w:tcPr>
          <w:p w14:paraId="79826047"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150</w:t>
            </w:r>
          </w:p>
        </w:tc>
        <w:tc>
          <w:tcPr>
            <w:tcW w:w="1867" w:type="dxa"/>
          </w:tcPr>
          <w:p w14:paraId="19B477DC"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15</w:t>
            </w:r>
          </w:p>
        </w:tc>
        <w:tc>
          <w:tcPr>
            <w:tcW w:w="2385" w:type="dxa"/>
            <w:vAlign w:val="center"/>
          </w:tcPr>
          <w:p w14:paraId="3B66F45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70 $</w:t>
            </w:r>
          </w:p>
        </w:tc>
        <w:tc>
          <w:tcPr>
            <w:tcW w:w="2648" w:type="dxa"/>
          </w:tcPr>
          <w:p w14:paraId="77B850A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1050 $</w:t>
            </w:r>
          </w:p>
        </w:tc>
      </w:tr>
      <w:tr w:rsidR="00783088" w14:paraId="1575DB44" w14:textId="77777777" w:rsidTr="007924B3">
        <w:tc>
          <w:tcPr>
            <w:tcW w:w="1253" w:type="dxa"/>
            <w:vAlign w:val="center"/>
          </w:tcPr>
          <w:p w14:paraId="76B3B161"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ششم</w:t>
            </w:r>
          </w:p>
        </w:tc>
        <w:tc>
          <w:tcPr>
            <w:tcW w:w="1838" w:type="dxa"/>
            <w:vAlign w:val="center"/>
          </w:tcPr>
          <w:p w14:paraId="66A8CC8C"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300</w:t>
            </w:r>
          </w:p>
        </w:tc>
        <w:tc>
          <w:tcPr>
            <w:tcW w:w="1867" w:type="dxa"/>
          </w:tcPr>
          <w:p w14:paraId="74BC0FDE"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30</w:t>
            </w:r>
          </w:p>
        </w:tc>
        <w:tc>
          <w:tcPr>
            <w:tcW w:w="2385" w:type="dxa"/>
            <w:vAlign w:val="center"/>
          </w:tcPr>
          <w:p w14:paraId="6DB99EE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70 $</w:t>
            </w:r>
          </w:p>
        </w:tc>
        <w:tc>
          <w:tcPr>
            <w:tcW w:w="2648" w:type="dxa"/>
          </w:tcPr>
          <w:p w14:paraId="0511C31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2100 $</w:t>
            </w:r>
          </w:p>
        </w:tc>
      </w:tr>
      <w:tr w:rsidR="00783088" w14:paraId="541E83DA" w14:textId="77777777" w:rsidTr="007924B3">
        <w:tc>
          <w:tcPr>
            <w:tcW w:w="1253" w:type="dxa"/>
            <w:vAlign w:val="center"/>
          </w:tcPr>
          <w:p w14:paraId="656982FD"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هفتم</w:t>
            </w:r>
          </w:p>
        </w:tc>
        <w:tc>
          <w:tcPr>
            <w:tcW w:w="1838" w:type="dxa"/>
            <w:vAlign w:val="center"/>
          </w:tcPr>
          <w:p w14:paraId="1BD30219"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500</w:t>
            </w:r>
          </w:p>
        </w:tc>
        <w:tc>
          <w:tcPr>
            <w:tcW w:w="1867" w:type="dxa"/>
          </w:tcPr>
          <w:p w14:paraId="090438ED"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50</w:t>
            </w:r>
          </w:p>
        </w:tc>
        <w:tc>
          <w:tcPr>
            <w:tcW w:w="2385" w:type="dxa"/>
            <w:vAlign w:val="center"/>
          </w:tcPr>
          <w:p w14:paraId="02088649"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70 $</w:t>
            </w:r>
          </w:p>
        </w:tc>
        <w:tc>
          <w:tcPr>
            <w:tcW w:w="2648" w:type="dxa"/>
          </w:tcPr>
          <w:p w14:paraId="1C145C1D"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3500 $</w:t>
            </w:r>
          </w:p>
        </w:tc>
      </w:tr>
      <w:tr w:rsidR="00783088" w14:paraId="2B4F0539" w14:textId="77777777" w:rsidTr="007924B3">
        <w:tc>
          <w:tcPr>
            <w:tcW w:w="1253" w:type="dxa"/>
            <w:vAlign w:val="center"/>
          </w:tcPr>
          <w:p w14:paraId="31B51F55"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هشتم</w:t>
            </w:r>
          </w:p>
        </w:tc>
        <w:tc>
          <w:tcPr>
            <w:tcW w:w="1838" w:type="dxa"/>
            <w:vAlign w:val="center"/>
          </w:tcPr>
          <w:p w14:paraId="0C7FD141"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700</w:t>
            </w:r>
          </w:p>
        </w:tc>
        <w:tc>
          <w:tcPr>
            <w:tcW w:w="1867" w:type="dxa"/>
          </w:tcPr>
          <w:p w14:paraId="1E8B6822"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70</w:t>
            </w:r>
          </w:p>
        </w:tc>
        <w:tc>
          <w:tcPr>
            <w:tcW w:w="2385" w:type="dxa"/>
            <w:vAlign w:val="center"/>
          </w:tcPr>
          <w:p w14:paraId="652698B2"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70 $</w:t>
            </w:r>
          </w:p>
        </w:tc>
        <w:tc>
          <w:tcPr>
            <w:tcW w:w="2648" w:type="dxa"/>
          </w:tcPr>
          <w:p w14:paraId="14BCD549"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4900 $</w:t>
            </w:r>
          </w:p>
        </w:tc>
      </w:tr>
      <w:tr w:rsidR="00783088" w14:paraId="5852F59C" w14:textId="77777777" w:rsidTr="007924B3">
        <w:tc>
          <w:tcPr>
            <w:tcW w:w="1253" w:type="dxa"/>
            <w:vAlign w:val="center"/>
          </w:tcPr>
          <w:p w14:paraId="11881BEC"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نهم</w:t>
            </w:r>
          </w:p>
        </w:tc>
        <w:tc>
          <w:tcPr>
            <w:tcW w:w="1838" w:type="dxa"/>
            <w:vAlign w:val="center"/>
          </w:tcPr>
          <w:p w14:paraId="2DA3F9C3"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850</w:t>
            </w:r>
          </w:p>
        </w:tc>
        <w:tc>
          <w:tcPr>
            <w:tcW w:w="1867" w:type="dxa"/>
          </w:tcPr>
          <w:p w14:paraId="06B17D31"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85</w:t>
            </w:r>
          </w:p>
        </w:tc>
        <w:tc>
          <w:tcPr>
            <w:tcW w:w="2385" w:type="dxa"/>
            <w:vAlign w:val="center"/>
          </w:tcPr>
          <w:p w14:paraId="621C81FD"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70 $</w:t>
            </w:r>
          </w:p>
        </w:tc>
        <w:tc>
          <w:tcPr>
            <w:tcW w:w="2648" w:type="dxa"/>
          </w:tcPr>
          <w:p w14:paraId="7AB3A1C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5950 $</w:t>
            </w:r>
          </w:p>
        </w:tc>
      </w:tr>
      <w:tr w:rsidR="00783088" w14:paraId="7C385B59" w14:textId="77777777" w:rsidTr="007924B3">
        <w:tc>
          <w:tcPr>
            <w:tcW w:w="1253" w:type="dxa"/>
            <w:vAlign w:val="center"/>
          </w:tcPr>
          <w:p w14:paraId="01A54E19"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دهم</w:t>
            </w:r>
          </w:p>
        </w:tc>
        <w:tc>
          <w:tcPr>
            <w:tcW w:w="1838" w:type="dxa"/>
            <w:vAlign w:val="center"/>
          </w:tcPr>
          <w:p w14:paraId="3DB1C230"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1100</w:t>
            </w:r>
          </w:p>
        </w:tc>
        <w:tc>
          <w:tcPr>
            <w:tcW w:w="1867" w:type="dxa"/>
          </w:tcPr>
          <w:p w14:paraId="6773929D"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110</w:t>
            </w:r>
          </w:p>
        </w:tc>
        <w:tc>
          <w:tcPr>
            <w:tcW w:w="2385" w:type="dxa"/>
            <w:vAlign w:val="center"/>
          </w:tcPr>
          <w:p w14:paraId="57CC7AE8"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70 $</w:t>
            </w:r>
          </w:p>
        </w:tc>
        <w:tc>
          <w:tcPr>
            <w:tcW w:w="2648" w:type="dxa"/>
          </w:tcPr>
          <w:p w14:paraId="5A94095F"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7700 $</w:t>
            </w:r>
          </w:p>
        </w:tc>
      </w:tr>
      <w:tr w:rsidR="00783088" w14:paraId="5290C2C6" w14:textId="77777777" w:rsidTr="007924B3">
        <w:tc>
          <w:tcPr>
            <w:tcW w:w="1253" w:type="dxa"/>
            <w:vAlign w:val="center"/>
          </w:tcPr>
          <w:p w14:paraId="19155D5F"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یازدهم</w:t>
            </w:r>
          </w:p>
        </w:tc>
        <w:tc>
          <w:tcPr>
            <w:tcW w:w="1838" w:type="dxa"/>
            <w:vAlign w:val="center"/>
          </w:tcPr>
          <w:p w14:paraId="63ABB8B0"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1200</w:t>
            </w:r>
          </w:p>
        </w:tc>
        <w:tc>
          <w:tcPr>
            <w:tcW w:w="1867" w:type="dxa"/>
          </w:tcPr>
          <w:p w14:paraId="4DD91419"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120</w:t>
            </w:r>
          </w:p>
        </w:tc>
        <w:tc>
          <w:tcPr>
            <w:tcW w:w="2385" w:type="dxa"/>
            <w:vAlign w:val="center"/>
          </w:tcPr>
          <w:p w14:paraId="1BE4ECF5"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70 $</w:t>
            </w:r>
          </w:p>
        </w:tc>
        <w:tc>
          <w:tcPr>
            <w:tcW w:w="2648" w:type="dxa"/>
          </w:tcPr>
          <w:p w14:paraId="38633FB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8400 $</w:t>
            </w:r>
          </w:p>
        </w:tc>
      </w:tr>
      <w:tr w:rsidR="00783088" w14:paraId="5314ED95" w14:textId="77777777" w:rsidTr="007924B3">
        <w:tc>
          <w:tcPr>
            <w:tcW w:w="1253" w:type="dxa"/>
            <w:vAlign w:val="center"/>
          </w:tcPr>
          <w:p w14:paraId="168CF79B"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دوازدهم</w:t>
            </w:r>
          </w:p>
        </w:tc>
        <w:tc>
          <w:tcPr>
            <w:tcW w:w="1838" w:type="dxa"/>
            <w:vAlign w:val="center"/>
          </w:tcPr>
          <w:p w14:paraId="3903A856"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1250</w:t>
            </w:r>
          </w:p>
        </w:tc>
        <w:tc>
          <w:tcPr>
            <w:tcW w:w="1867" w:type="dxa"/>
          </w:tcPr>
          <w:p w14:paraId="5C5DB977"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125</w:t>
            </w:r>
          </w:p>
        </w:tc>
        <w:tc>
          <w:tcPr>
            <w:tcW w:w="2385" w:type="dxa"/>
            <w:vAlign w:val="center"/>
          </w:tcPr>
          <w:p w14:paraId="12A0FC59"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70 $</w:t>
            </w:r>
          </w:p>
        </w:tc>
        <w:tc>
          <w:tcPr>
            <w:tcW w:w="2648" w:type="dxa"/>
          </w:tcPr>
          <w:p w14:paraId="44FDAE4F"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8750 $</w:t>
            </w:r>
          </w:p>
        </w:tc>
      </w:tr>
      <w:tr w:rsidR="00783088" w14:paraId="33811A1D" w14:textId="77777777" w:rsidTr="007924B3">
        <w:tc>
          <w:tcPr>
            <w:tcW w:w="1253" w:type="dxa"/>
            <w:vAlign w:val="center"/>
          </w:tcPr>
          <w:p w14:paraId="64EB41A5"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lang w:bidi="fa-IR"/>
              </w:rPr>
              <w:t>سیزدهم</w:t>
            </w:r>
          </w:p>
        </w:tc>
        <w:tc>
          <w:tcPr>
            <w:tcW w:w="1838" w:type="dxa"/>
            <w:vAlign w:val="center"/>
          </w:tcPr>
          <w:p w14:paraId="304252F3"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1300</w:t>
            </w:r>
          </w:p>
        </w:tc>
        <w:tc>
          <w:tcPr>
            <w:tcW w:w="1867" w:type="dxa"/>
          </w:tcPr>
          <w:p w14:paraId="7B74FF5A"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130</w:t>
            </w:r>
          </w:p>
        </w:tc>
        <w:tc>
          <w:tcPr>
            <w:tcW w:w="2385" w:type="dxa"/>
            <w:vAlign w:val="center"/>
          </w:tcPr>
          <w:p w14:paraId="5275200C"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70 $</w:t>
            </w:r>
          </w:p>
        </w:tc>
        <w:tc>
          <w:tcPr>
            <w:tcW w:w="2648" w:type="dxa"/>
          </w:tcPr>
          <w:p w14:paraId="725B4C0A"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9100 $</w:t>
            </w:r>
          </w:p>
        </w:tc>
      </w:tr>
    </w:tbl>
    <w:p w14:paraId="7AD39563" w14:textId="77777777" w:rsidR="00783088" w:rsidRDefault="00783088" w:rsidP="00783088">
      <w:pPr>
        <w:spacing w:after="200"/>
        <w:rPr>
          <w:rFonts w:ascii="IRANSans" w:eastAsia="Times New Roman" w:hAnsi="IRANSans" w:cs="B Nazanin"/>
          <w:b w:val="0"/>
          <w:color w:val="212529"/>
          <w:sz w:val="32"/>
          <w:szCs w:val="32"/>
          <w:rtl/>
        </w:rPr>
      </w:pPr>
      <w:r>
        <w:rPr>
          <w:rFonts w:ascii="IRANSans" w:hAnsi="IRANSans" w:cs="B Nazanin"/>
          <w:color w:val="212529"/>
          <w:sz w:val="32"/>
          <w:szCs w:val="32"/>
          <w:rtl/>
        </w:rPr>
        <w:br w:type="page"/>
      </w:r>
    </w:p>
    <w:p w14:paraId="2216E26A"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Pr>
          <w:rFonts w:ascii="IRANSans" w:hAnsi="IRANSans" w:cs="B Nazanin" w:hint="cs"/>
          <w:color w:val="212529"/>
          <w:sz w:val="32"/>
          <w:szCs w:val="32"/>
          <w:rtl/>
        </w:rPr>
        <w:lastRenderedPageBreak/>
        <w:t>جدول 4 : محاسبه سود خالص</w:t>
      </w:r>
    </w:p>
    <w:tbl>
      <w:tblPr>
        <w:tblStyle w:val="TableGrid"/>
        <w:bidiVisual/>
        <w:tblW w:w="10935" w:type="dxa"/>
        <w:tblInd w:w="-696" w:type="dxa"/>
        <w:tblLook w:val="04A0" w:firstRow="1" w:lastRow="0" w:firstColumn="1" w:lastColumn="0" w:noHBand="0" w:noVBand="1"/>
      </w:tblPr>
      <w:tblGrid>
        <w:gridCol w:w="897"/>
        <w:gridCol w:w="830"/>
        <w:gridCol w:w="869"/>
        <w:gridCol w:w="1012"/>
        <w:gridCol w:w="1222"/>
        <w:gridCol w:w="1140"/>
        <w:gridCol w:w="1000"/>
        <w:gridCol w:w="1160"/>
        <w:gridCol w:w="1380"/>
        <w:gridCol w:w="1425"/>
      </w:tblGrid>
      <w:tr w:rsidR="00783088" w14:paraId="258359E3" w14:textId="77777777" w:rsidTr="007924B3">
        <w:tc>
          <w:tcPr>
            <w:tcW w:w="895" w:type="dxa"/>
            <w:vMerge w:val="restart"/>
            <w:tcBorders>
              <w:top w:val="single" w:sz="12" w:space="0" w:color="auto"/>
              <w:left w:val="single" w:sz="12" w:space="0" w:color="auto"/>
              <w:right w:val="single" w:sz="12" w:space="0" w:color="auto"/>
            </w:tcBorders>
            <w:vAlign w:val="center"/>
          </w:tcPr>
          <w:p w14:paraId="62F8C244"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sidRPr="000C0B6D">
              <w:rPr>
                <w:rFonts w:ascii="IRANSans" w:hAnsi="IRANSans" w:cs="B Nazanin" w:hint="cs"/>
                <w:b/>
                <w:bCs/>
                <w:color w:val="212529"/>
                <w:rtl/>
              </w:rPr>
              <w:t>ماه</w:t>
            </w:r>
          </w:p>
        </w:tc>
        <w:tc>
          <w:tcPr>
            <w:tcW w:w="831" w:type="dxa"/>
            <w:vMerge w:val="restart"/>
            <w:tcBorders>
              <w:top w:val="single" w:sz="12" w:space="0" w:color="auto"/>
              <w:left w:val="single" w:sz="12" w:space="0" w:color="auto"/>
              <w:right w:val="single" w:sz="12" w:space="0" w:color="auto"/>
            </w:tcBorders>
            <w:vAlign w:val="center"/>
          </w:tcPr>
          <w:p w14:paraId="7C4188A9"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کاربر</w:t>
            </w:r>
          </w:p>
        </w:tc>
        <w:tc>
          <w:tcPr>
            <w:tcW w:w="1882" w:type="dxa"/>
            <w:gridSpan w:val="2"/>
            <w:tcBorders>
              <w:top w:val="single" w:sz="12" w:space="0" w:color="auto"/>
              <w:left w:val="single" w:sz="12" w:space="0" w:color="auto"/>
              <w:right w:val="single" w:sz="12" w:space="0" w:color="auto"/>
            </w:tcBorders>
          </w:tcPr>
          <w:p w14:paraId="7924B30D"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سود ناخالص</w:t>
            </w:r>
          </w:p>
        </w:tc>
        <w:tc>
          <w:tcPr>
            <w:tcW w:w="2362" w:type="dxa"/>
            <w:gridSpan w:val="2"/>
            <w:tcBorders>
              <w:top w:val="single" w:sz="12" w:space="0" w:color="auto"/>
              <w:left w:val="single" w:sz="12" w:space="0" w:color="auto"/>
              <w:right w:val="single" w:sz="12" w:space="0" w:color="auto"/>
            </w:tcBorders>
            <w:vAlign w:val="center"/>
          </w:tcPr>
          <w:p w14:paraId="0FF5FD13"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sidRPr="000C0B6D">
              <w:rPr>
                <w:rFonts w:ascii="IRANSans" w:hAnsi="IRANSans" w:cs="B Nazanin" w:hint="cs"/>
                <w:b/>
                <w:bCs/>
                <w:color w:val="212529"/>
                <w:rtl/>
              </w:rPr>
              <w:t xml:space="preserve">کارمزد تریدر </w:t>
            </w:r>
            <w:r w:rsidRPr="00FB4C1F">
              <w:rPr>
                <w:rFonts w:ascii="IRANSans" w:hAnsi="IRANSans" w:cs="B Nazanin" w:hint="cs"/>
                <w:b/>
                <w:bCs/>
                <w:color w:val="212529"/>
                <w:rtl/>
              </w:rPr>
              <w:t>( 40 درصد از درآمد ناخالص )</w:t>
            </w:r>
          </w:p>
        </w:tc>
        <w:tc>
          <w:tcPr>
            <w:tcW w:w="1000" w:type="dxa"/>
            <w:vMerge w:val="restart"/>
            <w:tcBorders>
              <w:top w:val="single" w:sz="12" w:space="0" w:color="auto"/>
              <w:left w:val="single" w:sz="12" w:space="0" w:color="auto"/>
              <w:right w:val="single" w:sz="12" w:space="0" w:color="auto"/>
            </w:tcBorders>
            <w:vAlign w:val="center"/>
          </w:tcPr>
          <w:p w14:paraId="6AFA8569"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sidRPr="000C0B6D">
              <w:rPr>
                <w:rFonts w:ascii="IRANSans" w:hAnsi="IRANSans" w:cs="B Nazanin" w:hint="cs"/>
                <w:b/>
                <w:bCs/>
                <w:color w:val="212529"/>
                <w:rtl/>
              </w:rPr>
              <w:t>درآمد ربات</w:t>
            </w:r>
          </w:p>
        </w:tc>
        <w:tc>
          <w:tcPr>
            <w:tcW w:w="1160" w:type="dxa"/>
            <w:vMerge w:val="restart"/>
            <w:tcBorders>
              <w:top w:val="single" w:sz="12" w:space="0" w:color="auto"/>
              <w:left w:val="single" w:sz="12" w:space="0" w:color="auto"/>
              <w:right w:val="single" w:sz="18" w:space="0" w:color="256D9D" w:themeColor="accent2" w:themeShade="BF"/>
            </w:tcBorders>
            <w:vAlign w:val="center"/>
          </w:tcPr>
          <w:p w14:paraId="27DD003C"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sidRPr="000C0B6D">
              <w:rPr>
                <w:rFonts w:ascii="IRANSans" w:hAnsi="IRANSans" w:cs="B Nazanin" w:hint="cs"/>
                <w:b/>
                <w:bCs/>
                <w:color w:val="212529"/>
                <w:rtl/>
              </w:rPr>
              <w:t>هزینه ها</w:t>
            </w:r>
          </w:p>
        </w:tc>
        <w:tc>
          <w:tcPr>
            <w:tcW w:w="2805" w:type="dxa"/>
            <w:gridSpan w:val="2"/>
            <w:tcBorders>
              <w:top w:val="single" w:sz="12" w:space="0" w:color="auto"/>
              <w:left w:val="single" w:sz="18" w:space="0" w:color="256D9D" w:themeColor="accent2" w:themeShade="BF"/>
              <w:right w:val="single" w:sz="18" w:space="0" w:color="256D9D" w:themeColor="accent2" w:themeShade="BF"/>
            </w:tcBorders>
            <w:vAlign w:val="center"/>
          </w:tcPr>
          <w:p w14:paraId="645ED7A2" w14:textId="77777777" w:rsidR="00783088" w:rsidRPr="00DF747B" w:rsidRDefault="00783088" w:rsidP="007924B3">
            <w:pPr>
              <w:pStyle w:val="NormalWeb"/>
              <w:bidi/>
              <w:spacing w:before="0" w:beforeAutospacing="0" w:line="510" w:lineRule="atLeast"/>
              <w:jc w:val="center"/>
              <w:rPr>
                <w:rFonts w:ascii="IRANSans" w:hAnsi="IRANSans" w:cs="B Nazanin"/>
                <w:b/>
                <w:bCs/>
                <w:color w:val="194969" w:themeColor="accent2" w:themeShade="80"/>
                <w:rtl/>
              </w:rPr>
            </w:pPr>
            <w:r w:rsidRPr="00DF747B">
              <w:rPr>
                <w:rFonts w:ascii="IRANSans" w:hAnsi="IRANSans" w:cs="B Nazanin" w:hint="cs"/>
                <w:b/>
                <w:bCs/>
                <w:color w:val="194969" w:themeColor="accent2" w:themeShade="80"/>
                <w:rtl/>
              </w:rPr>
              <w:t>مجموع سود</w:t>
            </w:r>
            <w:r w:rsidRPr="00DF747B">
              <w:rPr>
                <w:rFonts w:ascii="IRANSans" w:hAnsi="IRANSans" w:cs="B Nazanin"/>
                <w:b/>
                <w:bCs/>
                <w:color w:val="194969" w:themeColor="accent2" w:themeShade="80"/>
              </w:rPr>
              <w:t xml:space="preserve"> </w:t>
            </w:r>
            <w:r w:rsidRPr="00DF747B">
              <w:rPr>
                <w:rFonts w:ascii="IRANSans" w:hAnsi="IRANSans" w:cs="B Nazanin" w:hint="cs"/>
                <w:b/>
                <w:bCs/>
                <w:color w:val="194969" w:themeColor="accent2" w:themeShade="80"/>
                <w:rtl/>
                <w:lang w:bidi="fa-IR"/>
              </w:rPr>
              <w:t xml:space="preserve"> خالص</w:t>
            </w:r>
          </w:p>
        </w:tc>
      </w:tr>
      <w:tr w:rsidR="00783088" w14:paraId="2D0349CB" w14:textId="77777777" w:rsidTr="007924B3">
        <w:tc>
          <w:tcPr>
            <w:tcW w:w="895" w:type="dxa"/>
            <w:vMerge/>
            <w:tcBorders>
              <w:left w:val="single" w:sz="12" w:space="0" w:color="auto"/>
              <w:bottom w:val="single" w:sz="12" w:space="0" w:color="auto"/>
              <w:right w:val="single" w:sz="12" w:space="0" w:color="auto"/>
            </w:tcBorders>
            <w:vAlign w:val="center"/>
          </w:tcPr>
          <w:p w14:paraId="3B1C32DB"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p>
        </w:tc>
        <w:tc>
          <w:tcPr>
            <w:tcW w:w="831" w:type="dxa"/>
            <w:vMerge/>
            <w:tcBorders>
              <w:left w:val="single" w:sz="12" w:space="0" w:color="auto"/>
              <w:bottom w:val="single" w:sz="12" w:space="0" w:color="auto"/>
              <w:right w:val="single" w:sz="12" w:space="0" w:color="auto"/>
            </w:tcBorders>
          </w:tcPr>
          <w:p w14:paraId="43D7C9C9"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p>
        </w:tc>
        <w:tc>
          <w:tcPr>
            <w:tcW w:w="870" w:type="dxa"/>
            <w:tcBorders>
              <w:left w:val="single" w:sz="12" w:space="0" w:color="auto"/>
              <w:bottom w:val="single" w:sz="12" w:space="0" w:color="auto"/>
            </w:tcBorders>
            <w:vAlign w:val="center"/>
          </w:tcPr>
          <w:p w14:paraId="4864EFC6"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sidRPr="000C0B6D">
              <w:rPr>
                <w:rFonts w:ascii="IRANSans" w:hAnsi="IRANSans" w:cs="B Nazanin" w:hint="cs"/>
                <w:b/>
                <w:bCs/>
                <w:color w:val="212529"/>
                <w:rtl/>
              </w:rPr>
              <w:t>روش ثابت</w:t>
            </w:r>
          </w:p>
        </w:tc>
        <w:tc>
          <w:tcPr>
            <w:tcW w:w="1012" w:type="dxa"/>
            <w:tcBorders>
              <w:bottom w:val="single" w:sz="12" w:space="0" w:color="auto"/>
              <w:right w:val="single" w:sz="12" w:space="0" w:color="auto"/>
            </w:tcBorders>
            <w:vAlign w:val="center"/>
          </w:tcPr>
          <w:p w14:paraId="634F4AE8"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sidRPr="000C0B6D">
              <w:rPr>
                <w:rFonts w:ascii="IRANSans" w:hAnsi="IRANSans" w:cs="B Nazanin" w:hint="cs"/>
                <w:b/>
                <w:bCs/>
                <w:color w:val="212529"/>
                <w:rtl/>
              </w:rPr>
              <w:t>روش متغیر</w:t>
            </w:r>
          </w:p>
        </w:tc>
        <w:tc>
          <w:tcPr>
            <w:tcW w:w="1222" w:type="dxa"/>
            <w:tcBorders>
              <w:left w:val="single" w:sz="12" w:space="0" w:color="auto"/>
              <w:bottom w:val="single" w:sz="12" w:space="0" w:color="auto"/>
            </w:tcBorders>
            <w:vAlign w:val="center"/>
          </w:tcPr>
          <w:p w14:paraId="73F98729"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sidRPr="000C0B6D">
              <w:rPr>
                <w:rFonts w:ascii="IRANSans" w:hAnsi="IRANSans" w:cs="B Nazanin" w:hint="cs"/>
                <w:b/>
                <w:bCs/>
                <w:color w:val="212529"/>
                <w:rtl/>
              </w:rPr>
              <w:t>روش ثابت</w:t>
            </w:r>
          </w:p>
        </w:tc>
        <w:tc>
          <w:tcPr>
            <w:tcW w:w="1140" w:type="dxa"/>
            <w:tcBorders>
              <w:bottom w:val="single" w:sz="12" w:space="0" w:color="auto"/>
              <w:right w:val="single" w:sz="12" w:space="0" w:color="auto"/>
            </w:tcBorders>
            <w:vAlign w:val="center"/>
          </w:tcPr>
          <w:p w14:paraId="46C32AC7"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sidRPr="000C0B6D">
              <w:rPr>
                <w:rFonts w:ascii="IRANSans" w:hAnsi="IRANSans" w:cs="B Nazanin" w:hint="cs"/>
                <w:b/>
                <w:bCs/>
                <w:color w:val="212529"/>
                <w:rtl/>
              </w:rPr>
              <w:t>روش متغیر</w:t>
            </w:r>
          </w:p>
        </w:tc>
        <w:tc>
          <w:tcPr>
            <w:tcW w:w="1000" w:type="dxa"/>
            <w:vMerge/>
            <w:tcBorders>
              <w:left w:val="single" w:sz="12" w:space="0" w:color="auto"/>
              <w:bottom w:val="single" w:sz="12" w:space="0" w:color="auto"/>
              <w:right w:val="single" w:sz="12" w:space="0" w:color="auto"/>
            </w:tcBorders>
            <w:vAlign w:val="center"/>
          </w:tcPr>
          <w:p w14:paraId="484CE9F0"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p>
        </w:tc>
        <w:tc>
          <w:tcPr>
            <w:tcW w:w="1160" w:type="dxa"/>
            <w:vMerge/>
            <w:tcBorders>
              <w:left w:val="single" w:sz="12" w:space="0" w:color="auto"/>
              <w:bottom w:val="single" w:sz="12" w:space="0" w:color="auto"/>
              <w:right w:val="single" w:sz="18" w:space="0" w:color="256D9D" w:themeColor="accent2" w:themeShade="BF"/>
            </w:tcBorders>
            <w:vAlign w:val="center"/>
          </w:tcPr>
          <w:p w14:paraId="49B76744"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p>
        </w:tc>
        <w:tc>
          <w:tcPr>
            <w:tcW w:w="1380" w:type="dxa"/>
            <w:tcBorders>
              <w:left w:val="single" w:sz="18" w:space="0" w:color="256D9D" w:themeColor="accent2" w:themeShade="BF"/>
              <w:bottom w:val="single" w:sz="18" w:space="0" w:color="256D9D" w:themeColor="accent2" w:themeShade="BF"/>
            </w:tcBorders>
            <w:vAlign w:val="center"/>
          </w:tcPr>
          <w:p w14:paraId="1C0175B2" w14:textId="77777777" w:rsidR="00783088" w:rsidRPr="00DF747B" w:rsidRDefault="00783088" w:rsidP="007924B3">
            <w:pPr>
              <w:pStyle w:val="NormalWeb"/>
              <w:bidi/>
              <w:spacing w:before="0" w:beforeAutospacing="0" w:line="510" w:lineRule="atLeast"/>
              <w:jc w:val="center"/>
              <w:rPr>
                <w:rFonts w:ascii="IRANSans" w:hAnsi="IRANSans" w:cs="B Nazanin"/>
                <w:b/>
                <w:bCs/>
                <w:color w:val="194969" w:themeColor="accent2" w:themeShade="80"/>
                <w:rtl/>
                <w:lang w:bidi="fa-IR"/>
              </w:rPr>
            </w:pPr>
            <w:r w:rsidRPr="00DF747B">
              <w:rPr>
                <w:rFonts w:ascii="IRANSans" w:hAnsi="IRANSans" w:cs="B Nazanin" w:hint="cs"/>
                <w:b/>
                <w:bCs/>
                <w:color w:val="194969" w:themeColor="accent2" w:themeShade="80"/>
                <w:sz w:val="22"/>
                <w:szCs w:val="22"/>
                <w:rtl/>
                <w:lang w:bidi="fa-IR"/>
              </w:rPr>
              <w:t xml:space="preserve">سود ثابت - کارمزد تریدر </w:t>
            </w:r>
            <w:r w:rsidRPr="00DF747B">
              <w:rPr>
                <w:rFonts w:ascii="Arial" w:hAnsi="Arial" w:cs="Arial" w:hint="cs"/>
                <w:b/>
                <w:bCs/>
                <w:color w:val="194969" w:themeColor="accent2" w:themeShade="80"/>
                <w:sz w:val="22"/>
                <w:szCs w:val="22"/>
                <w:rtl/>
                <w:lang w:bidi="fa-IR"/>
              </w:rPr>
              <w:t>–</w:t>
            </w:r>
            <w:r w:rsidRPr="00DF747B">
              <w:rPr>
                <w:rFonts w:ascii="IRANSans" w:hAnsi="IRANSans" w:cs="B Nazanin" w:hint="cs"/>
                <w:b/>
                <w:bCs/>
                <w:color w:val="194969" w:themeColor="accent2" w:themeShade="80"/>
                <w:sz w:val="22"/>
                <w:szCs w:val="22"/>
                <w:rtl/>
                <w:lang w:bidi="fa-IR"/>
              </w:rPr>
              <w:t xml:space="preserve"> هزینه ها + درآمد ربات</w:t>
            </w:r>
          </w:p>
        </w:tc>
        <w:tc>
          <w:tcPr>
            <w:tcW w:w="1425" w:type="dxa"/>
            <w:tcBorders>
              <w:bottom w:val="single" w:sz="18" w:space="0" w:color="256D9D" w:themeColor="accent2" w:themeShade="BF"/>
              <w:right w:val="single" w:sz="18" w:space="0" w:color="256D9D" w:themeColor="accent2" w:themeShade="BF"/>
            </w:tcBorders>
            <w:vAlign w:val="center"/>
          </w:tcPr>
          <w:p w14:paraId="7F0CE6E8" w14:textId="77777777" w:rsidR="00783088" w:rsidRPr="00DF747B" w:rsidRDefault="00783088" w:rsidP="007924B3">
            <w:pPr>
              <w:pStyle w:val="NormalWeb"/>
              <w:bidi/>
              <w:spacing w:before="0" w:beforeAutospacing="0" w:line="510" w:lineRule="atLeast"/>
              <w:jc w:val="center"/>
              <w:rPr>
                <w:rFonts w:ascii="IRANSans" w:hAnsi="IRANSans" w:cs="B Nazanin"/>
                <w:b/>
                <w:bCs/>
                <w:color w:val="194969" w:themeColor="accent2" w:themeShade="80"/>
                <w:rtl/>
              </w:rPr>
            </w:pPr>
            <w:r w:rsidRPr="00DF747B">
              <w:rPr>
                <w:rFonts w:ascii="IRANSans" w:hAnsi="IRANSans" w:cs="B Nazanin" w:hint="cs"/>
                <w:b/>
                <w:bCs/>
                <w:color w:val="194969" w:themeColor="accent2" w:themeShade="80"/>
                <w:sz w:val="22"/>
                <w:szCs w:val="22"/>
                <w:rtl/>
                <w:lang w:bidi="fa-IR"/>
              </w:rPr>
              <w:t xml:space="preserve">سود متغیر - کارمزد تریدر </w:t>
            </w:r>
            <w:r w:rsidRPr="00DF747B">
              <w:rPr>
                <w:rFonts w:ascii="Arial" w:hAnsi="Arial" w:cs="Arial" w:hint="cs"/>
                <w:b/>
                <w:bCs/>
                <w:color w:val="194969" w:themeColor="accent2" w:themeShade="80"/>
                <w:sz w:val="22"/>
                <w:szCs w:val="22"/>
                <w:rtl/>
                <w:lang w:bidi="fa-IR"/>
              </w:rPr>
              <w:t>–</w:t>
            </w:r>
            <w:r w:rsidRPr="00DF747B">
              <w:rPr>
                <w:rFonts w:ascii="IRANSans" w:hAnsi="IRANSans" w:cs="B Nazanin" w:hint="cs"/>
                <w:b/>
                <w:bCs/>
                <w:color w:val="194969" w:themeColor="accent2" w:themeShade="80"/>
                <w:sz w:val="22"/>
                <w:szCs w:val="22"/>
                <w:rtl/>
                <w:lang w:bidi="fa-IR"/>
              </w:rPr>
              <w:t xml:space="preserve"> هزینه ها + درآمد ربات</w:t>
            </w:r>
          </w:p>
        </w:tc>
      </w:tr>
      <w:tr w:rsidR="00783088" w14:paraId="13F8CF5A" w14:textId="77777777" w:rsidTr="007924B3">
        <w:tc>
          <w:tcPr>
            <w:tcW w:w="895" w:type="dxa"/>
            <w:tcBorders>
              <w:top w:val="single" w:sz="12" w:space="0" w:color="auto"/>
              <w:left w:val="single" w:sz="12" w:space="0" w:color="auto"/>
              <w:bottom w:val="single" w:sz="8" w:space="0" w:color="auto"/>
              <w:right w:val="single" w:sz="12" w:space="0" w:color="auto"/>
            </w:tcBorders>
            <w:vAlign w:val="center"/>
          </w:tcPr>
          <w:p w14:paraId="7232BFCB"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اول</w:t>
            </w:r>
          </w:p>
        </w:tc>
        <w:tc>
          <w:tcPr>
            <w:tcW w:w="831" w:type="dxa"/>
            <w:tcBorders>
              <w:top w:val="single" w:sz="12" w:space="0" w:color="auto"/>
              <w:left w:val="single" w:sz="12" w:space="0" w:color="auto"/>
              <w:bottom w:val="single" w:sz="8" w:space="0" w:color="auto"/>
              <w:right w:val="single" w:sz="12" w:space="0" w:color="auto"/>
            </w:tcBorders>
            <w:vAlign w:val="center"/>
          </w:tcPr>
          <w:p w14:paraId="1FF4C0CA"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hint="cs"/>
                <w:b/>
                <w:bCs/>
                <w:color w:val="212529"/>
                <w:rtl/>
              </w:rPr>
              <w:t>0</w:t>
            </w:r>
          </w:p>
        </w:tc>
        <w:tc>
          <w:tcPr>
            <w:tcW w:w="870" w:type="dxa"/>
            <w:tcBorders>
              <w:top w:val="single" w:sz="12" w:space="0" w:color="auto"/>
              <w:left w:val="single" w:sz="12" w:space="0" w:color="auto"/>
              <w:bottom w:val="single" w:sz="8" w:space="0" w:color="auto"/>
            </w:tcBorders>
            <w:vAlign w:val="center"/>
          </w:tcPr>
          <w:p w14:paraId="0B94CA8C"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Pr>
                <w:rFonts w:ascii="IRANSans" w:hAnsi="IRANSans" w:cs="B Nazanin" w:hint="cs"/>
                <w:b/>
                <w:bCs/>
                <w:color w:val="212529"/>
                <w:sz w:val="20"/>
                <w:szCs w:val="20"/>
                <w:rtl/>
              </w:rPr>
              <w:t>0</w:t>
            </w:r>
          </w:p>
        </w:tc>
        <w:tc>
          <w:tcPr>
            <w:tcW w:w="1012" w:type="dxa"/>
            <w:tcBorders>
              <w:top w:val="single" w:sz="12" w:space="0" w:color="auto"/>
              <w:bottom w:val="single" w:sz="8" w:space="0" w:color="auto"/>
              <w:right w:val="single" w:sz="12" w:space="0" w:color="auto"/>
            </w:tcBorders>
            <w:vAlign w:val="center"/>
          </w:tcPr>
          <w:p w14:paraId="662B0312"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Pr>
                <w:rFonts w:ascii="IRANSans" w:hAnsi="IRANSans" w:cs="B Nazanin" w:hint="cs"/>
                <w:b/>
                <w:bCs/>
                <w:color w:val="212529"/>
                <w:sz w:val="20"/>
                <w:szCs w:val="20"/>
                <w:rtl/>
              </w:rPr>
              <w:t>0</w:t>
            </w:r>
          </w:p>
        </w:tc>
        <w:tc>
          <w:tcPr>
            <w:tcW w:w="1222" w:type="dxa"/>
            <w:tcBorders>
              <w:top w:val="single" w:sz="12" w:space="0" w:color="auto"/>
              <w:left w:val="single" w:sz="12" w:space="0" w:color="auto"/>
              <w:bottom w:val="single" w:sz="8" w:space="0" w:color="auto"/>
            </w:tcBorders>
            <w:vAlign w:val="center"/>
          </w:tcPr>
          <w:p w14:paraId="1B21BBCF"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hint="cs"/>
                <w:b/>
                <w:bCs/>
                <w:color w:val="212529"/>
                <w:rtl/>
              </w:rPr>
              <w:t>-</w:t>
            </w:r>
          </w:p>
        </w:tc>
        <w:tc>
          <w:tcPr>
            <w:tcW w:w="1140" w:type="dxa"/>
            <w:tcBorders>
              <w:top w:val="single" w:sz="12" w:space="0" w:color="auto"/>
              <w:bottom w:val="single" w:sz="8" w:space="0" w:color="auto"/>
              <w:right w:val="single" w:sz="12" w:space="0" w:color="auto"/>
            </w:tcBorders>
            <w:vAlign w:val="center"/>
          </w:tcPr>
          <w:p w14:paraId="782EA7BF"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1000" w:type="dxa"/>
            <w:tcBorders>
              <w:top w:val="single" w:sz="12" w:space="0" w:color="auto"/>
              <w:left w:val="single" w:sz="12" w:space="0" w:color="auto"/>
              <w:bottom w:val="single" w:sz="8" w:space="0" w:color="auto"/>
              <w:right w:val="single" w:sz="12" w:space="0" w:color="auto"/>
            </w:tcBorders>
            <w:vAlign w:val="center"/>
          </w:tcPr>
          <w:p w14:paraId="30E64964"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w:t>
            </w:r>
          </w:p>
        </w:tc>
        <w:tc>
          <w:tcPr>
            <w:tcW w:w="1160" w:type="dxa"/>
            <w:tcBorders>
              <w:top w:val="single" w:sz="12" w:space="0" w:color="auto"/>
              <w:left w:val="single" w:sz="12" w:space="0" w:color="auto"/>
              <w:bottom w:val="single" w:sz="8" w:space="0" w:color="auto"/>
              <w:right w:val="single" w:sz="18" w:space="0" w:color="256D9D" w:themeColor="accent2" w:themeShade="BF"/>
            </w:tcBorders>
            <w:vAlign w:val="center"/>
          </w:tcPr>
          <w:p w14:paraId="0D9A56AD" w14:textId="77777777" w:rsidR="00783088" w:rsidRPr="00D65016" w:rsidRDefault="00783088" w:rsidP="007924B3">
            <w:pPr>
              <w:pStyle w:val="NormalWeb"/>
              <w:bidi/>
              <w:spacing w:before="0" w:beforeAutospacing="0" w:line="510" w:lineRule="atLeast"/>
              <w:jc w:val="center"/>
              <w:rPr>
                <w:rFonts w:ascii="IRANSans" w:hAnsi="IRANSans" w:cs="Calibri"/>
                <w:b/>
                <w:bCs/>
                <w:color w:val="212529"/>
              </w:rPr>
            </w:pPr>
            <w:r>
              <w:rPr>
                <w:rFonts w:ascii="IRANSans" w:hAnsi="IRANSans" w:cs="Calibri"/>
                <w:b/>
                <w:bCs/>
                <w:color w:val="212529"/>
              </w:rPr>
              <w:t>1700 $</w:t>
            </w:r>
          </w:p>
        </w:tc>
        <w:tc>
          <w:tcPr>
            <w:tcW w:w="1380" w:type="dxa"/>
            <w:tcBorders>
              <w:top w:val="single" w:sz="18" w:space="0" w:color="256D9D" w:themeColor="accent2" w:themeShade="BF"/>
              <w:left w:val="single" w:sz="18" w:space="0" w:color="256D9D" w:themeColor="accent2" w:themeShade="BF"/>
              <w:bottom w:val="single" w:sz="8" w:space="0" w:color="auto"/>
            </w:tcBorders>
            <w:vAlign w:val="center"/>
          </w:tcPr>
          <w:p w14:paraId="74FBDA0D"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-1700 $</w:t>
            </w:r>
          </w:p>
        </w:tc>
        <w:tc>
          <w:tcPr>
            <w:tcW w:w="1425" w:type="dxa"/>
            <w:tcBorders>
              <w:top w:val="single" w:sz="18" w:space="0" w:color="256D9D" w:themeColor="accent2" w:themeShade="BF"/>
              <w:bottom w:val="single" w:sz="8" w:space="0" w:color="auto"/>
              <w:right w:val="single" w:sz="18" w:space="0" w:color="256D9D" w:themeColor="accent2" w:themeShade="BF"/>
            </w:tcBorders>
            <w:vAlign w:val="center"/>
          </w:tcPr>
          <w:p w14:paraId="7CE90F31"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-1700 $</w:t>
            </w:r>
          </w:p>
        </w:tc>
      </w:tr>
      <w:tr w:rsidR="00783088" w14:paraId="0AEC52C7" w14:textId="77777777" w:rsidTr="007924B3">
        <w:tc>
          <w:tcPr>
            <w:tcW w:w="895" w:type="dxa"/>
            <w:tcBorders>
              <w:top w:val="single" w:sz="8" w:space="0" w:color="auto"/>
              <w:left w:val="single" w:sz="12" w:space="0" w:color="auto"/>
              <w:right w:val="single" w:sz="12" w:space="0" w:color="auto"/>
            </w:tcBorders>
            <w:vAlign w:val="center"/>
          </w:tcPr>
          <w:p w14:paraId="4B376F9C"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hint="cs"/>
                <w:b/>
                <w:bCs/>
                <w:color w:val="212529"/>
                <w:rtl/>
              </w:rPr>
              <w:t>دوم</w:t>
            </w:r>
          </w:p>
        </w:tc>
        <w:tc>
          <w:tcPr>
            <w:tcW w:w="831" w:type="dxa"/>
            <w:tcBorders>
              <w:top w:val="single" w:sz="8" w:space="0" w:color="auto"/>
              <w:left w:val="single" w:sz="12" w:space="0" w:color="auto"/>
              <w:right w:val="single" w:sz="12" w:space="0" w:color="auto"/>
            </w:tcBorders>
            <w:vAlign w:val="center"/>
          </w:tcPr>
          <w:p w14:paraId="28C18B31"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w:t>
            </w:r>
          </w:p>
        </w:tc>
        <w:tc>
          <w:tcPr>
            <w:tcW w:w="870" w:type="dxa"/>
            <w:tcBorders>
              <w:top w:val="single" w:sz="8" w:space="0" w:color="auto"/>
              <w:left w:val="single" w:sz="12" w:space="0" w:color="auto"/>
            </w:tcBorders>
            <w:vAlign w:val="center"/>
          </w:tcPr>
          <w:p w14:paraId="24059046"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240 $</w:t>
            </w:r>
          </w:p>
        </w:tc>
        <w:tc>
          <w:tcPr>
            <w:tcW w:w="1012" w:type="dxa"/>
            <w:tcBorders>
              <w:top w:val="single" w:sz="8" w:space="0" w:color="auto"/>
              <w:right w:val="single" w:sz="12" w:space="0" w:color="auto"/>
            </w:tcBorders>
            <w:vAlign w:val="center"/>
          </w:tcPr>
          <w:p w14:paraId="047C8D1F"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350 $</w:t>
            </w:r>
          </w:p>
        </w:tc>
        <w:tc>
          <w:tcPr>
            <w:tcW w:w="1222" w:type="dxa"/>
            <w:tcBorders>
              <w:top w:val="single" w:sz="8" w:space="0" w:color="auto"/>
              <w:left w:val="single" w:sz="12" w:space="0" w:color="auto"/>
            </w:tcBorders>
            <w:vAlign w:val="center"/>
          </w:tcPr>
          <w:p w14:paraId="393EA0E0"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96 $</w:t>
            </w:r>
          </w:p>
        </w:tc>
        <w:tc>
          <w:tcPr>
            <w:tcW w:w="1140" w:type="dxa"/>
            <w:tcBorders>
              <w:top w:val="single" w:sz="8" w:space="0" w:color="auto"/>
              <w:right w:val="single" w:sz="12" w:space="0" w:color="auto"/>
            </w:tcBorders>
            <w:vAlign w:val="center"/>
          </w:tcPr>
          <w:p w14:paraId="32AE773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140 $</w:t>
            </w:r>
          </w:p>
        </w:tc>
        <w:tc>
          <w:tcPr>
            <w:tcW w:w="1000" w:type="dxa"/>
            <w:tcBorders>
              <w:top w:val="single" w:sz="8" w:space="0" w:color="auto"/>
              <w:left w:val="single" w:sz="12" w:space="0" w:color="auto"/>
              <w:right w:val="single" w:sz="12" w:space="0" w:color="auto"/>
            </w:tcBorders>
            <w:vAlign w:val="center"/>
          </w:tcPr>
          <w:p w14:paraId="6A20112E"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w:t>
            </w:r>
          </w:p>
        </w:tc>
        <w:tc>
          <w:tcPr>
            <w:tcW w:w="1160" w:type="dxa"/>
            <w:tcBorders>
              <w:top w:val="single" w:sz="8" w:space="0" w:color="auto"/>
              <w:left w:val="single" w:sz="12" w:space="0" w:color="auto"/>
              <w:right w:val="single" w:sz="18" w:space="0" w:color="256D9D" w:themeColor="accent2" w:themeShade="BF"/>
            </w:tcBorders>
            <w:vAlign w:val="center"/>
          </w:tcPr>
          <w:p w14:paraId="6B40053F"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1850 $</w:t>
            </w:r>
          </w:p>
        </w:tc>
        <w:tc>
          <w:tcPr>
            <w:tcW w:w="1380" w:type="dxa"/>
            <w:tcBorders>
              <w:top w:val="single" w:sz="8" w:space="0" w:color="auto"/>
              <w:left w:val="single" w:sz="18" w:space="0" w:color="256D9D" w:themeColor="accent2" w:themeShade="BF"/>
            </w:tcBorders>
            <w:vAlign w:val="center"/>
          </w:tcPr>
          <w:p w14:paraId="1216458A"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-1706 $</w:t>
            </w:r>
          </w:p>
        </w:tc>
        <w:tc>
          <w:tcPr>
            <w:tcW w:w="1425" w:type="dxa"/>
            <w:tcBorders>
              <w:top w:val="single" w:sz="8" w:space="0" w:color="auto"/>
              <w:right w:val="single" w:sz="18" w:space="0" w:color="256D9D" w:themeColor="accent2" w:themeShade="BF"/>
            </w:tcBorders>
            <w:vAlign w:val="center"/>
          </w:tcPr>
          <w:p w14:paraId="7B76782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-1640 $</w:t>
            </w:r>
          </w:p>
        </w:tc>
      </w:tr>
      <w:tr w:rsidR="00783088" w14:paraId="0B26F5C4" w14:textId="77777777" w:rsidTr="007924B3">
        <w:tc>
          <w:tcPr>
            <w:tcW w:w="895" w:type="dxa"/>
            <w:tcBorders>
              <w:left w:val="single" w:sz="12" w:space="0" w:color="auto"/>
              <w:right w:val="single" w:sz="12" w:space="0" w:color="auto"/>
            </w:tcBorders>
            <w:vAlign w:val="center"/>
          </w:tcPr>
          <w:p w14:paraId="27305145"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سوم</w:t>
            </w:r>
          </w:p>
        </w:tc>
        <w:tc>
          <w:tcPr>
            <w:tcW w:w="831" w:type="dxa"/>
            <w:tcBorders>
              <w:left w:val="single" w:sz="12" w:space="0" w:color="auto"/>
              <w:right w:val="single" w:sz="12" w:space="0" w:color="auto"/>
            </w:tcBorders>
            <w:vAlign w:val="center"/>
          </w:tcPr>
          <w:p w14:paraId="03AA87A8"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30</w:t>
            </w:r>
          </w:p>
        </w:tc>
        <w:tc>
          <w:tcPr>
            <w:tcW w:w="870" w:type="dxa"/>
            <w:tcBorders>
              <w:left w:val="single" w:sz="12" w:space="0" w:color="auto"/>
            </w:tcBorders>
            <w:vAlign w:val="center"/>
          </w:tcPr>
          <w:p w14:paraId="4022E55D"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1800 $</w:t>
            </w:r>
          </w:p>
        </w:tc>
        <w:tc>
          <w:tcPr>
            <w:tcW w:w="1012" w:type="dxa"/>
            <w:tcBorders>
              <w:right w:val="single" w:sz="12" w:space="0" w:color="auto"/>
            </w:tcBorders>
            <w:vAlign w:val="center"/>
          </w:tcPr>
          <w:p w14:paraId="15C5F682"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2625 $</w:t>
            </w:r>
          </w:p>
        </w:tc>
        <w:tc>
          <w:tcPr>
            <w:tcW w:w="1222" w:type="dxa"/>
            <w:tcBorders>
              <w:left w:val="single" w:sz="12" w:space="0" w:color="auto"/>
            </w:tcBorders>
            <w:vAlign w:val="center"/>
          </w:tcPr>
          <w:p w14:paraId="668E84E8"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720 $</w:t>
            </w:r>
          </w:p>
        </w:tc>
        <w:tc>
          <w:tcPr>
            <w:tcW w:w="1140" w:type="dxa"/>
            <w:tcBorders>
              <w:right w:val="single" w:sz="12" w:space="0" w:color="auto"/>
            </w:tcBorders>
            <w:vAlign w:val="center"/>
          </w:tcPr>
          <w:p w14:paraId="048DB484"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1050 $</w:t>
            </w:r>
          </w:p>
        </w:tc>
        <w:tc>
          <w:tcPr>
            <w:tcW w:w="1000" w:type="dxa"/>
            <w:tcBorders>
              <w:left w:val="single" w:sz="12" w:space="0" w:color="auto"/>
              <w:right w:val="single" w:sz="12" w:space="0" w:color="auto"/>
            </w:tcBorders>
            <w:vAlign w:val="center"/>
          </w:tcPr>
          <w:p w14:paraId="4B52E593"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w:t>
            </w:r>
          </w:p>
        </w:tc>
        <w:tc>
          <w:tcPr>
            <w:tcW w:w="1160" w:type="dxa"/>
            <w:tcBorders>
              <w:left w:val="single" w:sz="12" w:space="0" w:color="auto"/>
              <w:right w:val="single" w:sz="18" w:space="0" w:color="256D9D" w:themeColor="accent2" w:themeShade="BF"/>
            </w:tcBorders>
            <w:vAlign w:val="center"/>
          </w:tcPr>
          <w:p w14:paraId="463E0607"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1850 $</w:t>
            </w:r>
          </w:p>
        </w:tc>
        <w:tc>
          <w:tcPr>
            <w:tcW w:w="1380" w:type="dxa"/>
            <w:tcBorders>
              <w:left w:val="single" w:sz="18" w:space="0" w:color="256D9D" w:themeColor="accent2" w:themeShade="BF"/>
            </w:tcBorders>
            <w:vAlign w:val="center"/>
          </w:tcPr>
          <w:p w14:paraId="547A1B46"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-770 $</w:t>
            </w:r>
          </w:p>
        </w:tc>
        <w:tc>
          <w:tcPr>
            <w:tcW w:w="1425" w:type="dxa"/>
            <w:tcBorders>
              <w:right w:val="single" w:sz="18" w:space="0" w:color="256D9D" w:themeColor="accent2" w:themeShade="BF"/>
            </w:tcBorders>
            <w:vAlign w:val="center"/>
          </w:tcPr>
          <w:p w14:paraId="6B753960"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-275 $</w:t>
            </w:r>
          </w:p>
        </w:tc>
      </w:tr>
      <w:tr w:rsidR="00783088" w14:paraId="4A21C7CF" w14:textId="77777777" w:rsidTr="007924B3">
        <w:tc>
          <w:tcPr>
            <w:tcW w:w="895" w:type="dxa"/>
            <w:tcBorders>
              <w:left w:val="single" w:sz="12" w:space="0" w:color="auto"/>
              <w:right w:val="single" w:sz="12" w:space="0" w:color="auto"/>
            </w:tcBorders>
            <w:vAlign w:val="center"/>
          </w:tcPr>
          <w:p w14:paraId="70AF043E"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چهارم</w:t>
            </w:r>
          </w:p>
        </w:tc>
        <w:tc>
          <w:tcPr>
            <w:tcW w:w="831" w:type="dxa"/>
            <w:tcBorders>
              <w:left w:val="single" w:sz="12" w:space="0" w:color="auto"/>
              <w:right w:val="single" w:sz="12" w:space="0" w:color="auto"/>
            </w:tcBorders>
            <w:vAlign w:val="center"/>
          </w:tcPr>
          <w:p w14:paraId="0542A687"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100</w:t>
            </w:r>
          </w:p>
        </w:tc>
        <w:tc>
          <w:tcPr>
            <w:tcW w:w="870" w:type="dxa"/>
            <w:tcBorders>
              <w:left w:val="single" w:sz="12" w:space="0" w:color="auto"/>
            </w:tcBorders>
            <w:vAlign w:val="center"/>
          </w:tcPr>
          <w:p w14:paraId="68FB4103"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6000 $</w:t>
            </w:r>
          </w:p>
        </w:tc>
        <w:tc>
          <w:tcPr>
            <w:tcW w:w="1012" w:type="dxa"/>
            <w:tcBorders>
              <w:right w:val="single" w:sz="12" w:space="0" w:color="auto"/>
            </w:tcBorders>
            <w:vAlign w:val="center"/>
          </w:tcPr>
          <w:p w14:paraId="09FA043B"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8750 $</w:t>
            </w:r>
          </w:p>
        </w:tc>
        <w:tc>
          <w:tcPr>
            <w:tcW w:w="1222" w:type="dxa"/>
            <w:tcBorders>
              <w:left w:val="single" w:sz="12" w:space="0" w:color="auto"/>
            </w:tcBorders>
            <w:vAlign w:val="center"/>
          </w:tcPr>
          <w:p w14:paraId="578113BD"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2400 $</w:t>
            </w:r>
          </w:p>
        </w:tc>
        <w:tc>
          <w:tcPr>
            <w:tcW w:w="1140" w:type="dxa"/>
            <w:tcBorders>
              <w:right w:val="single" w:sz="12" w:space="0" w:color="auto"/>
            </w:tcBorders>
            <w:vAlign w:val="center"/>
          </w:tcPr>
          <w:p w14:paraId="0DDF1E5E"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3500 $</w:t>
            </w:r>
          </w:p>
        </w:tc>
        <w:tc>
          <w:tcPr>
            <w:tcW w:w="1000" w:type="dxa"/>
            <w:tcBorders>
              <w:left w:val="single" w:sz="12" w:space="0" w:color="auto"/>
              <w:right w:val="single" w:sz="12" w:space="0" w:color="auto"/>
            </w:tcBorders>
          </w:tcPr>
          <w:p w14:paraId="439CB46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700 $</w:t>
            </w:r>
          </w:p>
        </w:tc>
        <w:tc>
          <w:tcPr>
            <w:tcW w:w="1160" w:type="dxa"/>
            <w:tcBorders>
              <w:left w:val="single" w:sz="12" w:space="0" w:color="auto"/>
              <w:right w:val="single" w:sz="18" w:space="0" w:color="256D9D" w:themeColor="accent2" w:themeShade="BF"/>
            </w:tcBorders>
            <w:vAlign w:val="center"/>
          </w:tcPr>
          <w:p w14:paraId="6DC25684"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2200 $</w:t>
            </w:r>
          </w:p>
        </w:tc>
        <w:tc>
          <w:tcPr>
            <w:tcW w:w="1380" w:type="dxa"/>
            <w:tcBorders>
              <w:left w:val="single" w:sz="18" w:space="0" w:color="256D9D" w:themeColor="accent2" w:themeShade="BF"/>
            </w:tcBorders>
            <w:vAlign w:val="center"/>
          </w:tcPr>
          <w:p w14:paraId="537E0A80"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2100 $</w:t>
            </w:r>
          </w:p>
        </w:tc>
        <w:tc>
          <w:tcPr>
            <w:tcW w:w="1425" w:type="dxa"/>
            <w:tcBorders>
              <w:right w:val="single" w:sz="18" w:space="0" w:color="256D9D" w:themeColor="accent2" w:themeShade="BF"/>
            </w:tcBorders>
            <w:vAlign w:val="center"/>
          </w:tcPr>
          <w:p w14:paraId="2565B6C7"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3750 $</w:t>
            </w:r>
          </w:p>
        </w:tc>
      </w:tr>
      <w:tr w:rsidR="00783088" w14:paraId="3CF11A69" w14:textId="77777777" w:rsidTr="007924B3">
        <w:tc>
          <w:tcPr>
            <w:tcW w:w="895" w:type="dxa"/>
            <w:tcBorders>
              <w:left w:val="single" w:sz="12" w:space="0" w:color="auto"/>
              <w:right w:val="single" w:sz="12" w:space="0" w:color="auto"/>
            </w:tcBorders>
            <w:vAlign w:val="center"/>
          </w:tcPr>
          <w:p w14:paraId="0CFB3009"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پنجم</w:t>
            </w:r>
          </w:p>
        </w:tc>
        <w:tc>
          <w:tcPr>
            <w:tcW w:w="831" w:type="dxa"/>
            <w:tcBorders>
              <w:left w:val="single" w:sz="12" w:space="0" w:color="auto"/>
              <w:right w:val="single" w:sz="12" w:space="0" w:color="auto"/>
            </w:tcBorders>
            <w:vAlign w:val="center"/>
          </w:tcPr>
          <w:p w14:paraId="1B6E88F6"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150</w:t>
            </w:r>
          </w:p>
        </w:tc>
        <w:tc>
          <w:tcPr>
            <w:tcW w:w="870" w:type="dxa"/>
            <w:tcBorders>
              <w:left w:val="single" w:sz="12" w:space="0" w:color="auto"/>
            </w:tcBorders>
            <w:vAlign w:val="center"/>
          </w:tcPr>
          <w:p w14:paraId="7A8907FA"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10500 $</w:t>
            </w:r>
          </w:p>
        </w:tc>
        <w:tc>
          <w:tcPr>
            <w:tcW w:w="1012" w:type="dxa"/>
            <w:tcBorders>
              <w:right w:val="single" w:sz="12" w:space="0" w:color="auto"/>
            </w:tcBorders>
            <w:vAlign w:val="center"/>
          </w:tcPr>
          <w:p w14:paraId="7603EE04"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13125 $</w:t>
            </w:r>
          </w:p>
        </w:tc>
        <w:tc>
          <w:tcPr>
            <w:tcW w:w="1222" w:type="dxa"/>
            <w:tcBorders>
              <w:left w:val="single" w:sz="12" w:space="0" w:color="auto"/>
            </w:tcBorders>
            <w:vAlign w:val="center"/>
          </w:tcPr>
          <w:p w14:paraId="0FCEF463"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4200 $</w:t>
            </w:r>
          </w:p>
        </w:tc>
        <w:tc>
          <w:tcPr>
            <w:tcW w:w="1140" w:type="dxa"/>
            <w:tcBorders>
              <w:right w:val="single" w:sz="12" w:space="0" w:color="auto"/>
            </w:tcBorders>
            <w:vAlign w:val="center"/>
          </w:tcPr>
          <w:p w14:paraId="118220D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5250 $</w:t>
            </w:r>
          </w:p>
        </w:tc>
        <w:tc>
          <w:tcPr>
            <w:tcW w:w="1000" w:type="dxa"/>
            <w:tcBorders>
              <w:left w:val="single" w:sz="12" w:space="0" w:color="auto"/>
              <w:right w:val="single" w:sz="12" w:space="0" w:color="auto"/>
            </w:tcBorders>
          </w:tcPr>
          <w:p w14:paraId="48332F73"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1050 $</w:t>
            </w:r>
          </w:p>
        </w:tc>
        <w:tc>
          <w:tcPr>
            <w:tcW w:w="1160" w:type="dxa"/>
            <w:tcBorders>
              <w:left w:val="single" w:sz="12" w:space="0" w:color="auto"/>
              <w:right w:val="single" w:sz="18" w:space="0" w:color="256D9D" w:themeColor="accent2" w:themeShade="BF"/>
            </w:tcBorders>
            <w:vAlign w:val="center"/>
          </w:tcPr>
          <w:p w14:paraId="6EB029F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2200 $</w:t>
            </w:r>
          </w:p>
        </w:tc>
        <w:tc>
          <w:tcPr>
            <w:tcW w:w="1380" w:type="dxa"/>
            <w:tcBorders>
              <w:left w:val="single" w:sz="18" w:space="0" w:color="256D9D" w:themeColor="accent2" w:themeShade="BF"/>
            </w:tcBorders>
            <w:vAlign w:val="center"/>
          </w:tcPr>
          <w:p w14:paraId="7746C4BD"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5150 $</w:t>
            </w:r>
          </w:p>
        </w:tc>
        <w:tc>
          <w:tcPr>
            <w:tcW w:w="1425" w:type="dxa"/>
            <w:tcBorders>
              <w:right w:val="single" w:sz="18" w:space="0" w:color="256D9D" w:themeColor="accent2" w:themeShade="BF"/>
            </w:tcBorders>
            <w:vAlign w:val="center"/>
          </w:tcPr>
          <w:p w14:paraId="70F688F5"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6725 $</w:t>
            </w:r>
          </w:p>
        </w:tc>
      </w:tr>
      <w:tr w:rsidR="00783088" w14:paraId="3757CE48" w14:textId="77777777" w:rsidTr="007924B3">
        <w:tc>
          <w:tcPr>
            <w:tcW w:w="895" w:type="dxa"/>
            <w:tcBorders>
              <w:left w:val="single" w:sz="12" w:space="0" w:color="auto"/>
              <w:right w:val="single" w:sz="12" w:space="0" w:color="auto"/>
            </w:tcBorders>
            <w:vAlign w:val="center"/>
          </w:tcPr>
          <w:p w14:paraId="088F0E48"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ششم</w:t>
            </w:r>
          </w:p>
        </w:tc>
        <w:tc>
          <w:tcPr>
            <w:tcW w:w="831" w:type="dxa"/>
            <w:tcBorders>
              <w:left w:val="single" w:sz="12" w:space="0" w:color="auto"/>
              <w:right w:val="single" w:sz="12" w:space="0" w:color="auto"/>
            </w:tcBorders>
            <w:vAlign w:val="center"/>
          </w:tcPr>
          <w:p w14:paraId="7323955A"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300</w:t>
            </w:r>
          </w:p>
        </w:tc>
        <w:tc>
          <w:tcPr>
            <w:tcW w:w="870" w:type="dxa"/>
            <w:tcBorders>
              <w:left w:val="single" w:sz="12" w:space="0" w:color="auto"/>
            </w:tcBorders>
            <w:vAlign w:val="center"/>
          </w:tcPr>
          <w:p w14:paraId="37259C8D"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21000 $</w:t>
            </w:r>
          </w:p>
        </w:tc>
        <w:tc>
          <w:tcPr>
            <w:tcW w:w="1012" w:type="dxa"/>
            <w:tcBorders>
              <w:right w:val="single" w:sz="12" w:space="0" w:color="auto"/>
            </w:tcBorders>
            <w:vAlign w:val="center"/>
          </w:tcPr>
          <w:p w14:paraId="38F394A1"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26250 $</w:t>
            </w:r>
          </w:p>
        </w:tc>
        <w:tc>
          <w:tcPr>
            <w:tcW w:w="1222" w:type="dxa"/>
            <w:tcBorders>
              <w:left w:val="single" w:sz="12" w:space="0" w:color="auto"/>
            </w:tcBorders>
            <w:vAlign w:val="center"/>
          </w:tcPr>
          <w:p w14:paraId="7399C24C"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8400 $</w:t>
            </w:r>
          </w:p>
        </w:tc>
        <w:tc>
          <w:tcPr>
            <w:tcW w:w="1140" w:type="dxa"/>
            <w:tcBorders>
              <w:right w:val="single" w:sz="12" w:space="0" w:color="auto"/>
            </w:tcBorders>
            <w:vAlign w:val="center"/>
          </w:tcPr>
          <w:p w14:paraId="6CBFC755"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10500 $</w:t>
            </w:r>
          </w:p>
        </w:tc>
        <w:tc>
          <w:tcPr>
            <w:tcW w:w="1000" w:type="dxa"/>
            <w:tcBorders>
              <w:left w:val="single" w:sz="12" w:space="0" w:color="auto"/>
              <w:right w:val="single" w:sz="12" w:space="0" w:color="auto"/>
            </w:tcBorders>
          </w:tcPr>
          <w:p w14:paraId="144EED1C"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2100 $</w:t>
            </w:r>
          </w:p>
        </w:tc>
        <w:tc>
          <w:tcPr>
            <w:tcW w:w="1160" w:type="dxa"/>
            <w:tcBorders>
              <w:left w:val="single" w:sz="12" w:space="0" w:color="auto"/>
              <w:right w:val="single" w:sz="18" w:space="0" w:color="256D9D" w:themeColor="accent2" w:themeShade="BF"/>
            </w:tcBorders>
            <w:vAlign w:val="center"/>
          </w:tcPr>
          <w:p w14:paraId="32EB0DEF"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3200 $</w:t>
            </w:r>
          </w:p>
        </w:tc>
        <w:tc>
          <w:tcPr>
            <w:tcW w:w="1380" w:type="dxa"/>
            <w:tcBorders>
              <w:left w:val="single" w:sz="18" w:space="0" w:color="256D9D" w:themeColor="accent2" w:themeShade="BF"/>
            </w:tcBorders>
            <w:vAlign w:val="center"/>
          </w:tcPr>
          <w:p w14:paraId="7E825D97"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11500 $</w:t>
            </w:r>
          </w:p>
        </w:tc>
        <w:tc>
          <w:tcPr>
            <w:tcW w:w="1425" w:type="dxa"/>
            <w:tcBorders>
              <w:right w:val="single" w:sz="18" w:space="0" w:color="256D9D" w:themeColor="accent2" w:themeShade="BF"/>
            </w:tcBorders>
            <w:vAlign w:val="center"/>
          </w:tcPr>
          <w:p w14:paraId="6A4D6CE7"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14650 $</w:t>
            </w:r>
          </w:p>
        </w:tc>
      </w:tr>
      <w:tr w:rsidR="00783088" w14:paraId="4FAF204A" w14:textId="77777777" w:rsidTr="007924B3">
        <w:tc>
          <w:tcPr>
            <w:tcW w:w="895" w:type="dxa"/>
            <w:tcBorders>
              <w:left w:val="single" w:sz="12" w:space="0" w:color="auto"/>
              <w:right w:val="single" w:sz="12" w:space="0" w:color="auto"/>
            </w:tcBorders>
            <w:vAlign w:val="center"/>
          </w:tcPr>
          <w:p w14:paraId="3E917D5E"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هفتم</w:t>
            </w:r>
          </w:p>
        </w:tc>
        <w:tc>
          <w:tcPr>
            <w:tcW w:w="831" w:type="dxa"/>
            <w:tcBorders>
              <w:left w:val="single" w:sz="12" w:space="0" w:color="auto"/>
              <w:right w:val="single" w:sz="12" w:space="0" w:color="auto"/>
            </w:tcBorders>
            <w:vAlign w:val="center"/>
          </w:tcPr>
          <w:p w14:paraId="6E83577D"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500</w:t>
            </w:r>
          </w:p>
        </w:tc>
        <w:tc>
          <w:tcPr>
            <w:tcW w:w="870" w:type="dxa"/>
            <w:tcBorders>
              <w:left w:val="single" w:sz="12" w:space="0" w:color="auto"/>
            </w:tcBorders>
            <w:vAlign w:val="center"/>
          </w:tcPr>
          <w:p w14:paraId="3FC0362B"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35000 $</w:t>
            </w:r>
          </w:p>
        </w:tc>
        <w:tc>
          <w:tcPr>
            <w:tcW w:w="1012" w:type="dxa"/>
            <w:tcBorders>
              <w:right w:val="single" w:sz="12" w:space="0" w:color="auto"/>
            </w:tcBorders>
            <w:vAlign w:val="center"/>
          </w:tcPr>
          <w:p w14:paraId="4BEAEEDB"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43750 $</w:t>
            </w:r>
          </w:p>
        </w:tc>
        <w:tc>
          <w:tcPr>
            <w:tcW w:w="1222" w:type="dxa"/>
            <w:tcBorders>
              <w:left w:val="single" w:sz="12" w:space="0" w:color="auto"/>
            </w:tcBorders>
            <w:vAlign w:val="center"/>
          </w:tcPr>
          <w:p w14:paraId="0EDA1C3B"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14000 $</w:t>
            </w:r>
          </w:p>
        </w:tc>
        <w:tc>
          <w:tcPr>
            <w:tcW w:w="1140" w:type="dxa"/>
            <w:tcBorders>
              <w:right w:val="single" w:sz="12" w:space="0" w:color="auto"/>
            </w:tcBorders>
            <w:vAlign w:val="center"/>
          </w:tcPr>
          <w:p w14:paraId="6079C0A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17500 $</w:t>
            </w:r>
          </w:p>
        </w:tc>
        <w:tc>
          <w:tcPr>
            <w:tcW w:w="1000" w:type="dxa"/>
            <w:tcBorders>
              <w:left w:val="single" w:sz="12" w:space="0" w:color="auto"/>
              <w:right w:val="single" w:sz="12" w:space="0" w:color="auto"/>
            </w:tcBorders>
          </w:tcPr>
          <w:p w14:paraId="39E08981"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3500 $</w:t>
            </w:r>
          </w:p>
        </w:tc>
        <w:tc>
          <w:tcPr>
            <w:tcW w:w="1160" w:type="dxa"/>
            <w:tcBorders>
              <w:left w:val="single" w:sz="12" w:space="0" w:color="auto"/>
              <w:right w:val="single" w:sz="18" w:space="0" w:color="256D9D" w:themeColor="accent2" w:themeShade="BF"/>
            </w:tcBorders>
            <w:vAlign w:val="center"/>
          </w:tcPr>
          <w:p w14:paraId="7607F499"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3200 $</w:t>
            </w:r>
          </w:p>
        </w:tc>
        <w:tc>
          <w:tcPr>
            <w:tcW w:w="1380" w:type="dxa"/>
            <w:tcBorders>
              <w:left w:val="single" w:sz="18" w:space="0" w:color="256D9D" w:themeColor="accent2" w:themeShade="BF"/>
            </w:tcBorders>
            <w:vAlign w:val="center"/>
          </w:tcPr>
          <w:p w14:paraId="2A3F9083"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21300 $</w:t>
            </w:r>
          </w:p>
        </w:tc>
        <w:tc>
          <w:tcPr>
            <w:tcW w:w="1425" w:type="dxa"/>
            <w:tcBorders>
              <w:right w:val="single" w:sz="18" w:space="0" w:color="256D9D" w:themeColor="accent2" w:themeShade="BF"/>
            </w:tcBorders>
            <w:vAlign w:val="center"/>
          </w:tcPr>
          <w:p w14:paraId="6397C00A"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26550 $</w:t>
            </w:r>
          </w:p>
        </w:tc>
      </w:tr>
      <w:tr w:rsidR="00783088" w14:paraId="7FFD74A7" w14:textId="77777777" w:rsidTr="007924B3">
        <w:tc>
          <w:tcPr>
            <w:tcW w:w="895" w:type="dxa"/>
            <w:tcBorders>
              <w:left w:val="single" w:sz="12" w:space="0" w:color="auto"/>
              <w:right w:val="single" w:sz="12" w:space="0" w:color="auto"/>
            </w:tcBorders>
            <w:vAlign w:val="center"/>
          </w:tcPr>
          <w:p w14:paraId="0C769CDD"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هشتم</w:t>
            </w:r>
          </w:p>
        </w:tc>
        <w:tc>
          <w:tcPr>
            <w:tcW w:w="831" w:type="dxa"/>
            <w:tcBorders>
              <w:left w:val="single" w:sz="12" w:space="0" w:color="auto"/>
              <w:right w:val="single" w:sz="12" w:space="0" w:color="auto"/>
            </w:tcBorders>
            <w:vAlign w:val="center"/>
          </w:tcPr>
          <w:p w14:paraId="3D6C85EE"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700</w:t>
            </w:r>
          </w:p>
        </w:tc>
        <w:tc>
          <w:tcPr>
            <w:tcW w:w="870" w:type="dxa"/>
            <w:tcBorders>
              <w:left w:val="single" w:sz="12" w:space="0" w:color="auto"/>
            </w:tcBorders>
            <w:vAlign w:val="center"/>
          </w:tcPr>
          <w:p w14:paraId="075AC56B"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49000 $</w:t>
            </w:r>
          </w:p>
        </w:tc>
        <w:tc>
          <w:tcPr>
            <w:tcW w:w="1012" w:type="dxa"/>
            <w:tcBorders>
              <w:right w:val="single" w:sz="12" w:space="0" w:color="auto"/>
            </w:tcBorders>
            <w:vAlign w:val="center"/>
          </w:tcPr>
          <w:p w14:paraId="40545810"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61250 $</w:t>
            </w:r>
          </w:p>
        </w:tc>
        <w:tc>
          <w:tcPr>
            <w:tcW w:w="1222" w:type="dxa"/>
            <w:tcBorders>
              <w:left w:val="single" w:sz="12" w:space="0" w:color="auto"/>
            </w:tcBorders>
            <w:vAlign w:val="center"/>
          </w:tcPr>
          <w:p w14:paraId="7EC32E82"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19600 $</w:t>
            </w:r>
          </w:p>
        </w:tc>
        <w:tc>
          <w:tcPr>
            <w:tcW w:w="1140" w:type="dxa"/>
            <w:tcBorders>
              <w:right w:val="single" w:sz="12" w:space="0" w:color="auto"/>
            </w:tcBorders>
            <w:vAlign w:val="center"/>
          </w:tcPr>
          <w:p w14:paraId="20DC231F"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24500 $</w:t>
            </w:r>
          </w:p>
        </w:tc>
        <w:tc>
          <w:tcPr>
            <w:tcW w:w="1000" w:type="dxa"/>
            <w:tcBorders>
              <w:left w:val="single" w:sz="12" w:space="0" w:color="auto"/>
              <w:right w:val="single" w:sz="12" w:space="0" w:color="auto"/>
            </w:tcBorders>
          </w:tcPr>
          <w:p w14:paraId="383C135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4900 $</w:t>
            </w:r>
          </w:p>
        </w:tc>
        <w:tc>
          <w:tcPr>
            <w:tcW w:w="1160" w:type="dxa"/>
            <w:tcBorders>
              <w:left w:val="single" w:sz="12" w:space="0" w:color="auto"/>
              <w:right w:val="single" w:sz="18" w:space="0" w:color="256D9D" w:themeColor="accent2" w:themeShade="BF"/>
            </w:tcBorders>
            <w:vAlign w:val="center"/>
          </w:tcPr>
          <w:p w14:paraId="73BE911F"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3400 $</w:t>
            </w:r>
          </w:p>
        </w:tc>
        <w:tc>
          <w:tcPr>
            <w:tcW w:w="1380" w:type="dxa"/>
            <w:tcBorders>
              <w:left w:val="single" w:sz="18" w:space="0" w:color="256D9D" w:themeColor="accent2" w:themeShade="BF"/>
            </w:tcBorders>
            <w:vAlign w:val="center"/>
          </w:tcPr>
          <w:p w14:paraId="70D24C04"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30900 $</w:t>
            </w:r>
          </w:p>
        </w:tc>
        <w:tc>
          <w:tcPr>
            <w:tcW w:w="1425" w:type="dxa"/>
            <w:tcBorders>
              <w:right w:val="single" w:sz="18" w:space="0" w:color="256D9D" w:themeColor="accent2" w:themeShade="BF"/>
            </w:tcBorders>
            <w:vAlign w:val="center"/>
          </w:tcPr>
          <w:p w14:paraId="4EBB3C19"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38250 $</w:t>
            </w:r>
          </w:p>
        </w:tc>
      </w:tr>
      <w:tr w:rsidR="00783088" w14:paraId="17935E86" w14:textId="77777777" w:rsidTr="007924B3">
        <w:tc>
          <w:tcPr>
            <w:tcW w:w="895" w:type="dxa"/>
            <w:tcBorders>
              <w:left w:val="single" w:sz="12" w:space="0" w:color="auto"/>
              <w:right w:val="single" w:sz="12" w:space="0" w:color="auto"/>
            </w:tcBorders>
            <w:vAlign w:val="center"/>
          </w:tcPr>
          <w:p w14:paraId="39712840"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نهم</w:t>
            </w:r>
          </w:p>
        </w:tc>
        <w:tc>
          <w:tcPr>
            <w:tcW w:w="831" w:type="dxa"/>
            <w:tcBorders>
              <w:left w:val="single" w:sz="12" w:space="0" w:color="auto"/>
              <w:right w:val="single" w:sz="12" w:space="0" w:color="auto"/>
            </w:tcBorders>
            <w:vAlign w:val="center"/>
          </w:tcPr>
          <w:p w14:paraId="4521E336"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850</w:t>
            </w:r>
          </w:p>
        </w:tc>
        <w:tc>
          <w:tcPr>
            <w:tcW w:w="870" w:type="dxa"/>
            <w:tcBorders>
              <w:left w:val="single" w:sz="12" w:space="0" w:color="auto"/>
            </w:tcBorders>
            <w:vAlign w:val="center"/>
          </w:tcPr>
          <w:p w14:paraId="40165ECA"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59500 $</w:t>
            </w:r>
          </w:p>
        </w:tc>
        <w:tc>
          <w:tcPr>
            <w:tcW w:w="1012" w:type="dxa"/>
            <w:tcBorders>
              <w:right w:val="single" w:sz="12" w:space="0" w:color="auto"/>
            </w:tcBorders>
            <w:vAlign w:val="center"/>
          </w:tcPr>
          <w:p w14:paraId="353F52DC"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74375 $</w:t>
            </w:r>
          </w:p>
        </w:tc>
        <w:tc>
          <w:tcPr>
            <w:tcW w:w="1222" w:type="dxa"/>
            <w:tcBorders>
              <w:left w:val="single" w:sz="12" w:space="0" w:color="auto"/>
            </w:tcBorders>
            <w:vAlign w:val="center"/>
          </w:tcPr>
          <w:p w14:paraId="595A95D7"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23800 $</w:t>
            </w:r>
          </w:p>
        </w:tc>
        <w:tc>
          <w:tcPr>
            <w:tcW w:w="1140" w:type="dxa"/>
            <w:tcBorders>
              <w:right w:val="single" w:sz="12" w:space="0" w:color="auto"/>
            </w:tcBorders>
            <w:vAlign w:val="center"/>
          </w:tcPr>
          <w:p w14:paraId="033343BC"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29750 $</w:t>
            </w:r>
          </w:p>
        </w:tc>
        <w:tc>
          <w:tcPr>
            <w:tcW w:w="1000" w:type="dxa"/>
            <w:tcBorders>
              <w:left w:val="single" w:sz="12" w:space="0" w:color="auto"/>
              <w:right w:val="single" w:sz="12" w:space="0" w:color="auto"/>
            </w:tcBorders>
          </w:tcPr>
          <w:p w14:paraId="60BA229E"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5950 $</w:t>
            </w:r>
          </w:p>
        </w:tc>
        <w:tc>
          <w:tcPr>
            <w:tcW w:w="1160" w:type="dxa"/>
            <w:tcBorders>
              <w:left w:val="single" w:sz="12" w:space="0" w:color="auto"/>
              <w:right w:val="single" w:sz="18" w:space="0" w:color="256D9D" w:themeColor="accent2" w:themeShade="BF"/>
            </w:tcBorders>
            <w:vAlign w:val="center"/>
          </w:tcPr>
          <w:p w14:paraId="5FCEDE64"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3400 $</w:t>
            </w:r>
          </w:p>
        </w:tc>
        <w:tc>
          <w:tcPr>
            <w:tcW w:w="1380" w:type="dxa"/>
            <w:tcBorders>
              <w:left w:val="single" w:sz="18" w:space="0" w:color="256D9D" w:themeColor="accent2" w:themeShade="BF"/>
            </w:tcBorders>
            <w:vAlign w:val="center"/>
          </w:tcPr>
          <w:p w14:paraId="1E368EC0"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38250 $</w:t>
            </w:r>
          </w:p>
        </w:tc>
        <w:tc>
          <w:tcPr>
            <w:tcW w:w="1425" w:type="dxa"/>
            <w:tcBorders>
              <w:right w:val="single" w:sz="18" w:space="0" w:color="256D9D" w:themeColor="accent2" w:themeShade="BF"/>
            </w:tcBorders>
            <w:vAlign w:val="center"/>
          </w:tcPr>
          <w:p w14:paraId="2E0F2F39"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47175 $</w:t>
            </w:r>
          </w:p>
        </w:tc>
      </w:tr>
      <w:tr w:rsidR="00783088" w14:paraId="607626B1" w14:textId="77777777" w:rsidTr="007924B3">
        <w:tc>
          <w:tcPr>
            <w:tcW w:w="895" w:type="dxa"/>
            <w:tcBorders>
              <w:left w:val="single" w:sz="12" w:space="0" w:color="auto"/>
              <w:right w:val="single" w:sz="12" w:space="0" w:color="auto"/>
            </w:tcBorders>
            <w:vAlign w:val="center"/>
          </w:tcPr>
          <w:p w14:paraId="0B9DF2BB"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دهم</w:t>
            </w:r>
          </w:p>
        </w:tc>
        <w:tc>
          <w:tcPr>
            <w:tcW w:w="831" w:type="dxa"/>
            <w:tcBorders>
              <w:left w:val="single" w:sz="12" w:space="0" w:color="auto"/>
              <w:right w:val="single" w:sz="12" w:space="0" w:color="auto"/>
            </w:tcBorders>
            <w:vAlign w:val="center"/>
          </w:tcPr>
          <w:p w14:paraId="45759E50"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1100</w:t>
            </w:r>
          </w:p>
        </w:tc>
        <w:tc>
          <w:tcPr>
            <w:tcW w:w="870" w:type="dxa"/>
            <w:tcBorders>
              <w:left w:val="single" w:sz="12" w:space="0" w:color="auto"/>
            </w:tcBorders>
            <w:vAlign w:val="center"/>
          </w:tcPr>
          <w:p w14:paraId="4C474D9C"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77000 $</w:t>
            </w:r>
          </w:p>
        </w:tc>
        <w:tc>
          <w:tcPr>
            <w:tcW w:w="1012" w:type="dxa"/>
            <w:tcBorders>
              <w:right w:val="single" w:sz="12" w:space="0" w:color="auto"/>
            </w:tcBorders>
            <w:vAlign w:val="center"/>
          </w:tcPr>
          <w:p w14:paraId="66793EC0"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96250 $</w:t>
            </w:r>
          </w:p>
        </w:tc>
        <w:tc>
          <w:tcPr>
            <w:tcW w:w="1222" w:type="dxa"/>
            <w:tcBorders>
              <w:left w:val="single" w:sz="12" w:space="0" w:color="auto"/>
            </w:tcBorders>
            <w:vAlign w:val="center"/>
          </w:tcPr>
          <w:p w14:paraId="546926DD"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30800 $</w:t>
            </w:r>
          </w:p>
        </w:tc>
        <w:tc>
          <w:tcPr>
            <w:tcW w:w="1140" w:type="dxa"/>
            <w:tcBorders>
              <w:right w:val="single" w:sz="12" w:space="0" w:color="auto"/>
            </w:tcBorders>
            <w:vAlign w:val="center"/>
          </w:tcPr>
          <w:p w14:paraId="6104C154"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38500 $</w:t>
            </w:r>
          </w:p>
        </w:tc>
        <w:tc>
          <w:tcPr>
            <w:tcW w:w="1000" w:type="dxa"/>
            <w:tcBorders>
              <w:left w:val="single" w:sz="12" w:space="0" w:color="auto"/>
              <w:right w:val="single" w:sz="12" w:space="0" w:color="auto"/>
            </w:tcBorders>
          </w:tcPr>
          <w:p w14:paraId="0E799394"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7700 $</w:t>
            </w:r>
          </w:p>
        </w:tc>
        <w:tc>
          <w:tcPr>
            <w:tcW w:w="1160" w:type="dxa"/>
            <w:tcBorders>
              <w:left w:val="single" w:sz="12" w:space="0" w:color="auto"/>
              <w:right w:val="single" w:sz="18" w:space="0" w:color="256D9D" w:themeColor="accent2" w:themeShade="BF"/>
            </w:tcBorders>
            <w:vAlign w:val="center"/>
          </w:tcPr>
          <w:p w14:paraId="691F42FF"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4100 $</w:t>
            </w:r>
          </w:p>
        </w:tc>
        <w:tc>
          <w:tcPr>
            <w:tcW w:w="1380" w:type="dxa"/>
            <w:tcBorders>
              <w:left w:val="single" w:sz="18" w:space="0" w:color="256D9D" w:themeColor="accent2" w:themeShade="BF"/>
            </w:tcBorders>
            <w:vAlign w:val="center"/>
          </w:tcPr>
          <w:p w14:paraId="6F5A0D3F"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49800 $</w:t>
            </w:r>
          </w:p>
        </w:tc>
        <w:tc>
          <w:tcPr>
            <w:tcW w:w="1425" w:type="dxa"/>
            <w:tcBorders>
              <w:right w:val="single" w:sz="18" w:space="0" w:color="256D9D" w:themeColor="accent2" w:themeShade="BF"/>
            </w:tcBorders>
            <w:vAlign w:val="center"/>
          </w:tcPr>
          <w:p w14:paraId="6CBB1734"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61350 $</w:t>
            </w:r>
          </w:p>
        </w:tc>
      </w:tr>
      <w:tr w:rsidR="00783088" w14:paraId="6DD3603B" w14:textId="77777777" w:rsidTr="007924B3">
        <w:tc>
          <w:tcPr>
            <w:tcW w:w="895" w:type="dxa"/>
            <w:tcBorders>
              <w:left w:val="single" w:sz="12" w:space="0" w:color="auto"/>
              <w:right w:val="single" w:sz="12" w:space="0" w:color="auto"/>
            </w:tcBorders>
            <w:vAlign w:val="center"/>
          </w:tcPr>
          <w:p w14:paraId="2FB7376F"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یازدهم</w:t>
            </w:r>
          </w:p>
        </w:tc>
        <w:tc>
          <w:tcPr>
            <w:tcW w:w="831" w:type="dxa"/>
            <w:tcBorders>
              <w:left w:val="single" w:sz="12" w:space="0" w:color="auto"/>
              <w:right w:val="single" w:sz="12" w:space="0" w:color="auto"/>
            </w:tcBorders>
            <w:vAlign w:val="center"/>
          </w:tcPr>
          <w:p w14:paraId="22D65CB7"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1200</w:t>
            </w:r>
          </w:p>
        </w:tc>
        <w:tc>
          <w:tcPr>
            <w:tcW w:w="870" w:type="dxa"/>
            <w:tcBorders>
              <w:left w:val="single" w:sz="12" w:space="0" w:color="auto"/>
            </w:tcBorders>
            <w:vAlign w:val="center"/>
          </w:tcPr>
          <w:p w14:paraId="14AFA596"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84000 $</w:t>
            </w:r>
          </w:p>
        </w:tc>
        <w:tc>
          <w:tcPr>
            <w:tcW w:w="1012" w:type="dxa"/>
            <w:tcBorders>
              <w:right w:val="single" w:sz="12" w:space="0" w:color="auto"/>
            </w:tcBorders>
            <w:vAlign w:val="center"/>
          </w:tcPr>
          <w:p w14:paraId="31701B73"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105000 $</w:t>
            </w:r>
          </w:p>
        </w:tc>
        <w:tc>
          <w:tcPr>
            <w:tcW w:w="1222" w:type="dxa"/>
            <w:tcBorders>
              <w:left w:val="single" w:sz="12" w:space="0" w:color="auto"/>
            </w:tcBorders>
            <w:vAlign w:val="center"/>
          </w:tcPr>
          <w:p w14:paraId="34D9C7D8"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33600 $</w:t>
            </w:r>
          </w:p>
        </w:tc>
        <w:tc>
          <w:tcPr>
            <w:tcW w:w="1140" w:type="dxa"/>
            <w:tcBorders>
              <w:right w:val="single" w:sz="12" w:space="0" w:color="auto"/>
            </w:tcBorders>
            <w:vAlign w:val="center"/>
          </w:tcPr>
          <w:p w14:paraId="21D484BC"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42000 $</w:t>
            </w:r>
          </w:p>
        </w:tc>
        <w:tc>
          <w:tcPr>
            <w:tcW w:w="1000" w:type="dxa"/>
            <w:tcBorders>
              <w:left w:val="single" w:sz="12" w:space="0" w:color="auto"/>
              <w:right w:val="single" w:sz="12" w:space="0" w:color="auto"/>
            </w:tcBorders>
          </w:tcPr>
          <w:p w14:paraId="70F4DCE9"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8400 $</w:t>
            </w:r>
          </w:p>
        </w:tc>
        <w:tc>
          <w:tcPr>
            <w:tcW w:w="1160" w:type="dxa"/>
            <w:tcBorders>
              <w:left w:val="single" w:sz="12" w:space="0" w:color="auto"/>
              <w:right w:val="single" w:sz="18" w:space="0" w:color="256D9D" w:themeColor="accent2" w:themeShade="BF"/>
            </w:tcBorders>
            <w:vAlign w:val="center"/>
          </w:tcPr>
          <w:p w14:paraId="7CCBD4D2"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4100 $</w:t>
            </w:r>
          </w:p>
        </w:tc>
        <w:tc>
          <w:tcPr>
            <w:tcW w:w="1380" w:type="dxa"/>
            <w:tcBorders>
              <w:left w:val="single" w:sz="18" w:space="0" w:color="256D9D" w:themeColor="accent2" w:themeShade="BF"/>
            </w:tcBorders>
            <w:vAlign w:val="center"/>
          </w:tcPr>
          <w:p w14:paraId="32B077FF"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54700 $</w:t>
            </w:r>
          </w:p>
        </w:tc>
        <w:tc>
          <w:tcPr>
            <w:tcW w:w="1425" w:type="dxa"/>
            <w:tcBorders>
              <w:right w:val="single" w:sz="18" w:space="0" w:color="256D9D" w:themeColor="accent2" w:themeShade="BF"/>
            </w:tcBorders>
            <w:vAlign w:val="center"/>
          </w:tcPr>
          <w:p w14:paraId="36F84748"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67300 $</w:t>
            </w:r>
          </w:p>
        </w:tc>
      </w:tr>
      <w:tr w:rsidR="00783088" w14:paraId="4D15A3C1" w14:textId="77777777" w:rsidTr="007924B3">
        <w:tc>
          <w:tcPr>
            <w:tcW w:w="895" w:type="dxa"/>
            <w:tcBorders>
              <w:left w:val="single" w:sz="12" w:space="0" w:color="auto"/>
              <w:right w:val="single" w:sz="12" w:space="0" w:color="auto"/>
            </w:tcBorders>
            <w:vAlign w:val="center"/>
          </w:tcPr>
          <w:p w14:paraId="611FB7C9"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rPr>
              <w:t>دوازدهم</w:t>
            </w:r>
          </w:p>
        </w:tc>
        <w:tc>
          <w:tcPr>
            <w:tcW w:w="831" w:type="dxa"/>
            <w:tcBorders>
              <w:left w:val="single" w:sz="12" w:space="0" w:color="auto"/>
              <w:right w:val="single" w:sz="12" w:space="0" w:color="auto"/>
            </w:tcBorders>
            <w:vAlign w:val="center"/>
          </w:tcPr>
          <w:p w14:paraId="18DA79B5"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1250</w:t>
            </w:r>
          </w:p>
        </w:tc>
        <w:tc>
          <w:tcPr>
            <w:tcW w:w="870" w:type="dxa"/>
            <w:tcBorders>
              <w:left w:val="single" w:sz="12" w:space="0" w:color="auto"/>
            </w:tcBorders>
            <w:vAlign w:val="center"/>
          </w:tcPr>
          <w:p w14:paraId="107BC682"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87500 $</w:t>
            </w:r>
          </w:p>
        </w:tc>
        <w:tc>
          <w:tcPr>
            <w:tcW w:w="1012" w:type="dxa"/>
            <w:tcBorders>
              <w:right w:val="single" w:sz="12" w:space="0" w:color="auto"/>
            </w:tcBorders>
            <w:vAlign w:val="center"/>
          </w:tcPr>
          <w:p w14:paraId="777B3414"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109375 $</w:t>
            </w:r>
          </w:p>
        </w:tc>
        <w:tc>
          <w:tcPr>
            <w:tcW w:w="1222" w:type="dxa"/>
            <w:tcBorders>
              <w:left w:val="single" w:sz="12" w:space="0" w:color="auto"/>
            </w:tcBorders>
            <w:vAlign w:val="center"/>
          </w:tcPr>
          <w:p w14:paraId="4C89CEB6"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35000 $</w:t>
            </w:r>
          </w:p>
        </w:tc>
        <w:tc>
          <w:tcPr>
            <w:tcW w:w="1140" w:type="dxa"/>
            <w:tcBorders>
              <w:right w:val="single" w:sz="12" w:space="0" w:color="auto"/>
            </w:tcBorders>
            <w:vAlign w:val="center"/>
          </w:tcPr>
          <w:p w14:paraId="5DCC083D"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43750 $</w:t>
            </w:r>
          </w:p>
        </w:tc>
        <w:tc>
          <w:tcPr>
            <w:tcW w:w="1000" w:type="dxa"/>
            <w:tcBorders>
              <w:left w:val="single" w:sz="12" w:space="0" w:color="auto"/>
              <w:right w:val="single" w:sz="12" w:space="0" w:color="auto"/>
            </w:tcBorders>
          </w:tcPr>
          <w:p w14:paraId="7764EA1E"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8750 $</w:t>
            </w:r>
          </w:p>
        </w:tc>
        <w:tc>
          <w:tcPr>
            <w:tcW w:w="1160" w:type="dxa"/>
            <w:tcBorders>
              <w:left w:val="single" w:sz="12" w:space="0" w:color="auto"/>
              <w:right w:val="single" w:sz="18" w:space="0" w:color="256D9D" w:themeColor="accent2" w:themeShade="BF"/>
            </w:tcBorders>
            <w:vAlign w:val="center"/>
          </w:tcPr>
          <w:p w14:paraId="7576788E"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4750 $</w:t>
            </w:r>
          </w:p>
        </w:tc>
        <w:tc>
          <w:tcPr>
            <w:tcW w:w="1380" w:type="dxa"/>
            <w:tcBorders>
              <w:left w:val="single" w:sz="18" w:space="0" w:color="256D9D" w:themeColor="accent2" w:themeShade="BF"/>
            </w:tcBorders>
            <w:vAlign w:val="center"/>
          </w:tcPr>
          <w:p w14:paraId="5CFBE2EF"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56500 $</w:t>
            </w:r>
          </w:p>
        </w:tc>
        <w:tc>
          <w:tcPr>
            <w:tcW w:w="1425" w:type="dxa"/>
            <w:tcBorders>
              <w:right w:val="single" w:sz="18" w:space="0" w:color="256D9D" w:themeColor="accent2" w:themeShade="BF"/>
            </w:tcBorders>
            <w:vAlign w:val="center"/>
          </w:tcPr>
          <w:p w14:paraId="463DD4B3"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69625 $</w:t>
            </w:r>
          </w:p>
        </w:tc>
      </w:tr>
      <w:tr w:rsidR="00783088" w14:paraId="5AE1F71E" w14:textId="77777777" w:rsidTr="007924B3">
        <w:tc>
          <w:tcPr>
            <w:tcW w:w="895" w:type="dxa"/>
            <w:tcBorders>
              <w:left w:val="single" w:sz="12" w:space="0" w:color="auto"/>
              <w:bottom w:val="single" w:sz="12" w:space="0" w:color="auto"/>
              <w:right w:val="single" w:sz="12" w:space="0" w:color="auto"/>
            </w:tcBorders>
            <w:vAlign w:val="center"/>
          </w:tcPr>
          <w:p w14:paraId="5237FCF4" w14:textId="77777777" w:rsidR="00783088" w:rsidRDefault="00783088" w:rsidP="007924B3">
            <w:pPr>
              <w:pStyle w:val="NormalWeb"/>
              <w:bidi/>
              <w:spacing w:before="0" w:beforeAutospacing="0" w:line="510" w:lineRule="atLeast"/>
              <w:jc w:val="center"/>
              <w:rPr>
                <w:rFonts w:ascii="IRANSans" w:hAnsi="IRANSans" w:cs="B Nazanin"/>
                <w:b/>
                <w:bCs/>
                <w:color w:val="212529"/>
                <w:rtl/>
                <w:lang w:bidi="fa-IR"/>
              </w:rPr>
            </w:pPr>
            <w:r>
              <w:rPr>
                <w:rFonts w:ascii="IRANSans" w:hAnsi="IRANSans" w:cs="B Nazanin" w:hint="cs"/>
                <w:b/>
                <w:bCs/>
                <w:color w:val="212529"/>
                <w:rtl/>
                <w:lang w:bidi="fa-IR"/>
              </w:rPr>
              <w:t>سیزدهم</w:t>
            </w:r>
          </w:p>
        </w:tc>
        <w:tc>
          <w:tcPr>
            <w:tcW w:w="831" w:type="dxa"/>
            <w:tcBorders>
              <w:left w:val="single" w:sz="12" w:space="0" w:color="auto"/>
              <w:bottom w:val="single" w:sz="12" w:space="0" w:color="auto"/>
              <w:right w:val="single" w:sz="12" w:space="0" w:color="auto"/>
            </w:tcBorders>
            <w:vAlign w:val="center"/>
          </w:tcPr>
          <w:p w14:paraId="48EFEE50" w14:textId="77777777" w:rsidR="00783088"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1300</w:t>
            </w:r>
          </w:p>
        </w:tc>
        <w:tc>
          <w:tcPr>
            <w:tcW w:w="870" w:type="dxa"/>
            <w:tcBorders>
              <w:left w:val="single" w:sz="12" w:space="0" w:color="auto"/>
              <w:bottom w:val="single" w:sz="12" w:space="0" w:color="auto"/>
            </w:tcBorders>
            <w:vAlign w:val="center"/>
          </w:tcPr>
          <w:p w14:paraId="37964C74"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91000 $</w:t>
            </w:r>
          </w:p>
        </w:tc>
        <w:tc>
          <w:tcPr>
            <w:tcW w:w="1012" w:type="dxa"/>
            <w:tcBorders>
              <w:bottom w:val="single" w:sz="12" w:space="0" w:color="auto"/>
              <w:right w:val="single" w:sz="12" w:space="0" w:color="auto"/>
            </w:tcBorders>
            <w:vAlign w:val="center"/>
          </w:tcPr>
          <w:p w14:paraId="1BFFCC5E" w14:textId="77777777" w:rsidR="00783088" w:rsidRPr="008B2072" w:rsidRDefault="00783088" w:rsidP="007924B3">
            <w:pPr>
              <w:pStyle w:val="NormalWeb"/>
              <w:bidi/>
              <w:spacing w:before="0" w:beforeAutospacing="0" w:line="510" w:lineRule="atLeast"/>
              <w:jc w:val="center"/>
              <w:rPr>
                <w:rFonts w:ascii="IRANSans" w:hAnsi="IRANSans" w:cs="B Nazanin"/>
                <w:b/>
                <w:bCs/>
                <w:color w:val="212529"/>
                <w:sz w:val="20"/>
                <w:szCs w:val="20"/>
              </w:rPr>
            </w:pPr>
            <w:r w:rsidRPr="008B2072">
              <w:rPr>
                <w:rFonts w:ascii="IRANSans" w:hAnsi="IRANSans" w:cs="B Nazanin"/>
                <w:b/>
                <w:bCs/>
                <w:color w:val="212529"/>
                <w:sz w:val="20"/>
                <w:szCs w:val="20"/>
              </w:rPr>
              <w:t>113750 $</w:t>
            </w:r>
          </w:p>
        </w:tc>
        <w:tc>
          <w:tcPr>
            <w:tcW w:w="1222" w:type="dxa"/>
            <w:tcBorders>
              <w:left w:val="single" w:sz="12" w:space="0" w:color="auto"/>
              <w:bottom w:val="single" w:sz="12" w:space="0" w:color="auto"/>
            </w:tcBorders>
            <w:vAlign w:val="center"/>
          </w:tcPr>
          <w:p w14:paraId="3F4FFDE7"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36400 $</w:t>
            </w:r>
          </w:p>
        </w:tc>
        <w:tc>
          <w:tcPr>
            <w:tcW w:w="1140" w:type="dxa"/>
            <w:tcBorders>
              <w:bottom w:val="single" w:sz="12" w:space="0" w:color="auto"/>
            </w:tcBorders>
            <w:vAlign w:val="center"/>
          </w:tcPr>
          <w:p w14:paraId="7ACC52E4"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45500 $</w:t>
            </w:r>
          </w:p>
        </w:tc>
        <w:tc>
          <w:tcPr>
            <w:tcW w:w="1000" w:type="dxa"/>
            <w:tcBorders>
              <w:bottom w:val="single" w:sz="12" w:space="0" w:color="auto"/>
              <w:right w:val="single" w:sz="12" w:space="0" w:color="auto"/>
            </w:tcBorders>
          </w:tcPr>
          <w:p w14:paraId="0B94FC14"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9100 $</w:t>
            </w:r>
          </w:p>
        </w:tc>
        <w:tc>
          <w:tcPr>
            <w:tcW w:w="1160" w:type="dxa"/>
            <w:tcBorders>
              <w:left w:val="single" w:sz="12" w:space="0" w:color="auto"/>
              <w:bottom w:val="single" w:sz="12" w:space="0" w:color="auto"/>
              <w:right w:val="single" w:sz="18" w:space="0" w:color="256D9D" w:themeColor="accent2" w:themeShade="BF"/>
            </w:tcBorders>
            <w:vAlign w:val="center"/>
          </w:tcPr>
          <w:p w14:paraId="6D97397E" w14:textId="77777777" w:rsidR="00783088" w:rsidRDefault="00783088" w:rsidP="007924B3">
            <w:pPr>
              <w:pStyle w:val="NormalWeb"/>
              <w:bidi/>
              <w:spacing w:before="0" w:beforeAutospacing="0" w:line="510" w:lineRule="atLeast"/>
              <w:jc w:val="center"/>
              <w:rPr>
                <w:rFonts w:ascii="IRANSans" w:hAnsi="IRANSans" w:cs="B Nazanin"/>
                <w:b/>
                <w:bCs/>
                <w:color w:val="212529"/>
              </w:rPr>
            </w:pPr>
            <w:r>
              <w:rPr>
                <w:rFonts w:ascii="IRANSans" w:hAnsi="IRANSans" w:cs="B Nazanin"/>
                <w:b/>
                <w:bCs/>
                <w:color w:val="212529"/>
              </w:rPr>
              <w:t>4750 $</w:t>
            </w:r>
          </w:p>
        </w:tc>
        <w:tc>
          <w:tcPr>
            <w:tcW w:w="1380" w:type="dxa"/>
            <w:tcBorders>
              <w:left w:val="single" w:sz="18" w:space="0" w:color="256D9D" w:themeColor="accent2" w:themeShade="BF"/>
              <w:bottom w:val="single" w:sz="12" w:space="0" w:color="auto"/>
            </w:tcBorders>
            <w:vAlign w:val="center"/>
          </w:tcPr>
          <w:p w14:paraId="5D8599BF"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58950 $</w:t>
            </w:r>
          </w:p>
        </w:tc>
        <w:tc>
          <w:tcPr>
            <w:tcW w:w="1425" w:type="dxa"/>
            <w:tcBorders>
              <w:bottom w:val="single" w:sz="12" w:space="0" w:color="auto"/>
              <w:right w:val="single" w:sz="18" w:space="0" w:color="256D9D" w:themeColor="accent2" w:themeShade="BF"/>
            </w:tcBorders>
            <w:vAlign w:val="center"/>
          </w:tcPr>
          <w:p w14:paraId="696821B4" w14:textId="77777777" w:rsidR="00783088" w:rsidRPr="000C0B6D" w:rsidRDefault="00783088" w:rsidP="007924B3">
            <w:pPr>
              <w:pStyle w:val="NormalWeb"/>
              <w:bidi/>
              <w:spacing w:before="0" w:beforeAutospacing="0" w:line="510" w:lineRule="atLeast"/>
              <w:jc w:val="center"/>
              <w:rPr>
                <w:rFonts w:ascii="IRANSans" w:hAnsi="IRANSans" w:cs="B Nazanin"/>
                <w:b/>
                <w:bCs/>
                <w:color w:val="212529"/>
                <w:rtl/>
              </w:rPr>
            </w:pPr>
            <w:r>
              <w:rPr>
                <w:rFonts w:ascii="IRANSans" w:hAnsi="IRANSans" w:cs="B Nazanin"/>
                <w:b/>
                <w:bCs/>
                <w:color w:val="212529"/>
              </w:rPr>
              <w:t>72600 $</w:t>
            </w:r>
          </w:p>
        </w:tc>
      </w:tr>
    </w:tbl>
    <w:p w14:paraId="29D215FD"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Pr>
      </w:pPr>
      <w:r w:rsidRPr="003924C1">
        <w:rPr>
          <w:rFonts w:ascii="IRANSans" w:hAnsi="IRANSans" w:cs="B Nazanin"/>
          <w:color w:val="212529"/>
          <w:sz w:val="32"/>
          <w:szCs w:val="32"/>
          <w:rtl/>
        </w:rPr>
        <w:t xml:space="preserve"> </w:t>
      </w:r>
    </w:p>
    <w:p w14:paraId="7BA24773" w14:textId="77777777" w:rsidR="00783088" w:rsidRPr="00D82093" w:rsidRDefault="00783088" w:rsidP="00783088">
      <w:pPr>
        <w:pStyle w:val="NormalWeb"/>
        <w:numPr>
          <w:ilvl w:val="0"/>
          <w:numId w:val="5"/>
        </w:numPr>
        <w:shd w:val="clear" w:color="auto" w:fill="FFFFFF"/>
        <w:bidi/>
        <w:spacing w:before="0" w:beforeAutospacing="0" w:line="510" w:lineRule="atLeast"/>
        <w:jc w:val="both"/>
        <w:rPr>
          <w:rFonts w:ascii="IRANSans" w:hAnsi="IRANSans" w:cs="B Nazanin"/>
          <w:color w:val="212529"/>
          <w:sz w:val="30"/>
          <w:szCs w:val="30"/>
          <w:rtl/>
          <w:lang w:bidi="fa-IR"/>
        </w:rPr>
      </w:pPr>
      <w:r w:rsidRPr="00D82093">
        <w:rPr>
          <w:rFonts w:ascii="IRANSans" w:hAnsi="IRANSans" w:cs="B Nazanin" w:hint="cs"/>
          <w:color w:val="212529"/>
          <w:sz w:val="30"/>
          <w:szCs w:val="30"/>
          <w:rtl/>
          <w:lang w:bidi="fa-IR"/>
        </w:rPr>
        <w:t>اعداد، در هزینه ها کمی بالاتر و در درآمدها پایین تر لحاظ شده است تا حداقل سود محاسبه شود.</w:t>
      </w:r>
    </w:p>
    <w:p w14:paraId="1B9BFDFE" w14:textId="77777777" w:rsidR="00783088" w:rsidRDefault="00783088" w:rsidP="00783088">
      <w:pPr>
        <w:pStyle w:val="NormalWeb"/>
        <w:shd w:val="clear" w:color="auto" w:fill="FFFFFF"/>
        <w:bidi/>
        <w:spacing w:before="0" w:beforeAutospacing="0" w:line="510" w:lineRule="atLeast"/>
        <w:jc w:val="both"/>
        <w:rPr>
          <w:rFonts w:ascii="IRANSans" w:hAnsi="IRANSans" w:cs="B Nazanin"/>
          <w:color w:val="212529"/>
          <w:sz w:val="32"/>
          <w:szCs w:val="32"/>
          <w:rtl/>
        </w:rPr>
      </w:pPr>
      <w:r w:rsidRPr="003924C1">
        <w:rPr>
          <w:rFonts w:ascii="IRANSans" w:hAnsi="IRANSans" w:cs="B Nazanin"/>
          <w:color w:val="212529"/>
          <w:sz w:val="32"/>
          <w:szCs w:val="32"/>
          <w:rtl/>
        </w:rPr>
        <w:t xml:space="preserve"> </w:t>
      </w:r>
    </w:p>
    <w:p w14:paraId="4A6BAC73" w14:textId="77777777" w:rsidR="00783088" w:rsidRDefault="00783088" w:rsidP="00783088">
      <w:pPr>
        <w:spacing w:after="200"/>
        <w:rPr>
          <w:rFonts w:ascii="IRANSans" w:eastAsia="Times New Roman" w:hAnsi="IRANSans" w:cs="B Nazanin"/>
          <w:b w:val="0"/>
          <w:color w:val="212529"/>
          <w:sz w:val="32"/>
          <w:szCs w:val="32"/>
          <w:rtl/>
        </w:rPr>
      </w:pPr>
      <w:r>
        <w:rPr>
          <w:rFonts w:ascii="IRANSans" w:hAnsi="IRANSans" w:cs="B Nazanin"/>
          <w:color w:val="212529"/>
          <w:sz w:val="32"/>
          <w:szCs w:val="32"/>
          <w:rtl/>
        </w:rPr>
        <w:br w:type="page"/>
      </w:r>
    </w:p>
    <w:p w14:paraId="1FC393F1" w14:textId="77777777" w:rsidR="00783088" w:rsidRPr="0029646B" w:rsidRDefault="00783088" w:rsidP="00783088">
      <w:pPr>
        <w:pStyle w:val="Heading1"/>
        <w:bidi/>
        <w:spacing w:after="0" w:line="240" w:lineRule="auto"/>
        <w:rPr>
          <w:rFonts w:cs="B Yekan"/>
          <w:szCs w:val="52"/>
          <w:rtl/>
          <w:lang w:bidi="fa-IR"/>
        </w:rPr>
      </w:pPr>
      <w:r>
        <w:rPr>
          <w:rFonts w:cs="B Yekan" w:hint="cs"/>
          <w:szCs w:val="52"/>
          <w:rtl/>
          <w:lang w:bidi="fa-IR"/>
        </w:rPr>
        <w:lastRenderedPageBreak/>
        <w:t>تجهیزات و نیروی مورد نیاز جهت اجرای پروژه</w:t>
      </w:r>
    </w:p>
    <w:p w14:paraId="2D0F4810" w14:textId="77777777" w:rsidR="00783088" w:rsidRPr="0029646B" w:rsidRDefault="00783088" w:rsidP="00783088">
      <w:pPr>
        <w:bidi/>
        <w:spacing w:line="240" w:lineRule="auto"/>
        <w:rPr>
          <w:rFonts w:cs="B Yekan"/>
          <w:szCs w:val="28"/>
          <w:rtl/>
          <w:lang w:bidi="fa-IR"/>
        </w:rPr>
      </w:pPr>
      <w:r>
        <w:rPr>
          <w:rFonts w:cs="B Yekan" w:hint="cs"/>
          <w:szCs w:val="28"/>
          <w:rtl/>
          <w:lang w:bidi="fa-IR"/>
        </w:rPr>
        <w:t>پلتفرم هوشمند هومورو</w:t>
      </w:r>
    </w:p>
    <w:p w14:paraId="3E4C5A8A" w14:textId="77777777" w:rsidR="00783088" w:rsidRDefault="00783088" w:rsidP="00783088">
      <w:pPr>
        <w:bidi/>
        <w:rPr>
          <w:lang w:bidi="fa-IR"/>
        </w:rPr>
      </w:pPr>
    </w:p>
    <w:p w14:paraId="123A39FA" w14:textId="77777777" w:rsidR="00783088" w:rsidRPr="00AF0195" w:rsidRDefault="00783088" w:rsidP="00783088">
      <w:pPr>
        <w:bidi/>
        <w:spacing w:line="360" w:lineRule="auto"/>
        <w:jc w:val="both"/>
        <w:rPr>
          <w:rFonts w:cs="B Nazanin"/>
          <w:sz w:val="6"/>
          <w:szCs w:val="6"/>
          <w:rtl/>
          <w:lang w:bidi="fa-IR"/>
        </w:rPr>
      </w:pPr>
    </w:p>
    <w:p w14:paraId="5ECED721" w14:textId="4453FCD8" w:rsidR="00783088" w:rsidRDefault="00783088" w:rsidP="00562083">
      <w:pPr>
        <w:bidi/>
        <w:jc w:val="both"/>
        <w:rPr>
          <w:rFonts w:ascii="IRANSans" w:hAnsi="IRANSans" w:cs="B Nazanin" w:hint="eastAsia"/>
          <w:color w:val="212529"/>
          <w:sz w:val="32"/>
          <w:szCs w:val="32"/>
          <w:rtl/>
        </w:rPr>
      </w:pPr>
      <w:r>
        <w:rPr>
          <w:rFonts w:ascii="IRANSans" w:hAnsi="IRANSans" w:cs="B Nazanin" w:hint="cs"/>
          <w:color w:val="212529"/>
          <w:sz w:val="32"/>
          <w:szCs w:val="32"/>
          <w:rtl/>
        </w:rPr>
        <w:t xml:space="preserve">جهت تکمیل و اجرایی شدن پروژه، به موارد زیر نیاز می باشد. این موارد حداقل نیازمندی ها می باشد و بدیهی است با پیشرفت پروژه، تجهیزات و نیروی متخصص متناسب با آن افزایش می یابد. موارد زیر با توجه به پیشرفت پروژه و زمانبندی آن </w:t>
      </w:r>
      <w:r w:rsidR="00397265">
        <w:rPr>
          <w:rFonts w:ascii="IRANSans" w:hAnsi="IRANSans" w:cs="B Nazanin" w:hint="cs"/>
          <w:color w:val="212529"/>
          <w:sz w:val="32"/>
          <w:szCs w:val="32"/>
          <w:rtl/>
        </w:rPr>
        <w:t>( جدول</w:t>
      </w:r>
      <w:r w:rsidR="00397265" w:rsidRPr="00793FE4">
        <w:rPr>
          <w:rFonts w:ascii="IRANSans" w:hAnsi="IRANSans" w:cs="B Nazanin" w:hint="cs"/>
          <w:color w:val="212529"/>
          <w:szCs w:val="28"/>
          <w:rtl/>
        </w:rPr>
        <w:t xml:space="preserve"> 1</w:t>
      </w:r>
      <w:r w:rsidR="00397265">
        <w:rPr>
          <w:rFonts w:ascii="IRANSans" w:hAnsi="IRANSans" w:cs="B Nazanin" w:hint="cs"/>
          <w:color w:val="212529"/>
          <w:szCs w:val="28"/>
          <w:rtl/>
        </w:rPr>
        <w:t xml:space="preserve"> </w:t>
      </w:r>
      <w:r>
        <w:rPr>
          <w:rFonts w:ascii="IRANSans" w:hAnsi="IRANSans" w:cs="B Nazanin" w:hint="cs"/>
          <w:color w:val="212529"/>
          <w:sz w:val="32"/>
          <w:szCs w:val="32"/>
          <w:rtl/>
        </w:rPr>
        <w:t xml:space="preserve">بخش مالی </w:t>
      </w:r>
      <w:r w:rsidR="00397265">
        <w:rPr>
          <w:rFonts w:ascii="IRANSans" w:hAnsi="IRANSans" w:cs="B Nazanin" w:hint="cs"/>
          <w:color w:val="212529"/>
          <w:sz w:val="32"/>
          <w:szCs w:val="32"/>
          <w:rtl/>
        </w:rPr>
        <w:t xml:space="preserve">) </w:t>
      </w:r>
      <w:r>
        <w:rPr>
          <w:rFonts w:ascii="IRANSans" w:hAnsi="IRANSans" w:cs="B Nazanin" w:hint="cs"/>
          <w:color w:val="212529"/>
          <w:sz w:val="32"/>
          <w:szCs w:val="32"/>
          <w:rtl/>
        </w:rPr>
        <w:t xml:space="preserve">تنظیم شده است : </w:t>
      </w:r>
    </w:p>
    <w:p w14:paraId="401FE661" w14:textId="77777777" w:rsidR="00783088" w:rsidRDefault="00783088" w:rsidP="00783088">
      <w:pPr>
        <w:bidi/>
        <w:rPr>
          <w:rFonts w:ascii="IRANSans" w:hAnsi="IRANSans" w:cs="B Nazanin" w:hint="eastAsia"/>
          <w:color w:val="212529"/>
          <w:sz w:val="32"/>
          <w:szCs w:val="32"/>
          <w:rtl/>
        </w:rPr>
      </w:pPr>
    </w:p>
    <w:p w14:paraId="22D5E577" w14:textId="77777777" w:rsidR="00783088" w:rsidRDefault="00783088" w:rsidP="00783088">
      <w:pPr>
        <w:pStyle w:val="ListParagraph"/>
        <w:numPr>
          <w:ilvl w:val="1"/>
          <w:numId w:val="5"/>
        </w:numPr>
        <w:bidi/>
        <w:rPr>
          <w:rFonts w:ascii="IRANSans" w:hAnsi="IRANSans" w:cs="B Nazanin"/>
          <w:color w:val="212529"/>
          <w:sz w:val="32"/>
          <w:szCs w:val="32"/>
        </w:rPr>
      </w:pPr>
      <w:r>
        <w:rPr>
          <w:rFonts w:ascii="IRANSans" w:hAnsi="IRANSans" w:cs="B Nazanin" w:hint="cs"/>
          <w:color w:val="212529"/>
          <w:sz w:val="32"/>
          <w:szCs w:val="32"/>
          <w:rtl/>
        </w:rPr>
        <w:t xml:space="preserve">فضای کاری با تجهیزات اداری و کامپیوتر برای </w:t>
      </w:r>
      <w:r w:rsidRPr="00D82093">
        <w:rPr>
          <w:rFonts w:ascii="IRANSans" w:hAnsi="IRANSans" w:cs="B Nazanin" w:hint="cs"/>
          <w:color w:val="212529"/>
          <w:sz w:val="28"/>
          <w:szCs w:val="28"/>
          <w:rtl/>
        </w:rPr>
        <w:t xml:space="preserve">4 </w:t>
      </w:r>
      <w:r>
        <w:rPr>
          <w:rFonts w:ascii="IRANSans" w:hAnsi="IRANSans" w:cs="B Nazanin" w:hint="cs"/>
          <w:color w:val="212529"/>
          <w:sz w:val="32"/>
          <w:szCs w:val="32"/>
          <w:rtl/>
        </w:rPr>
        <w:t>نفر</w:t>
      </w:r>
    </w:p>
    <w:p w14:paraId="02D0D1FD" w14:textId="77777777" w:rsidR="00783088" w:rsidRDefault="00783088" w:rsidP="00783088">
      <w:pPr>
        <w:pStyle w:val="ListParagraph"/>
        <w:numPr>
          <w:ilvl w:val="1"/>
          <w:numId w:val="5"/>
        </w:numPr>
        <w:bidi/>
        <w:rPr>
          <w:rFonts w:ascii="IRANSans" w:hAnsi="IRANSans" w:cs="B Nazanin"/>
          <w:color w:val="212529"/>
          <w:sz w:val="32"/>
          <w:szCs w:val="32"/>
        </w:rPr>
      </w:pPr>
      <w:r>
        <w:rPr>
          <w:rFonts w:ascii="IRANSans" w:hAnsi="IRANSans" w:cs="B Nazanin" w:hint="cs"/>
          <w:color w:val="212529"/>
          <w:sz w:val="32"/>
          <w:szCs w:val="32"/>
          <w:rtl/>
        </w:rPr>
        <w:t>یک نفر برنامه نویس سمت سرور</w:t>
      </w:r>
    </w:p>
    <w:p w14:paraId="20147C87" w14:textId="77777777" w:rsidR="00783088" w:rsidRDefault="00783088" w:rsidP="00783088">
      <w:pPr>
        <w:pStyle w:val="ListParagraph"/>
        <w:numPr>
          <w:ilvl w:val="1"/>
          <w:numId w:val="5"/>
        </w:numPr>
        <w:bidi/>
        <w:rPr>
          <w:rFonts w:ascii="IRANSans" w:hAnsi="IRANSans" w:cs="B Nazanin"/>
          <w:color w:val="212529"/>
          <w:sz w:val="32"/>
          <w:szCs w:val="32"/>
        </w:rPr>
      </w:pPr>
      <w:r>
        <w:rPr>
          <w:rFonts w:ascii="IRANSans" w:hAnsi="IRANSans" w:cs="B Nazanin" w:hint="cs"/>
          <w:color w:val="212529"/>
          <w:sz w:val="32"/>
          <w:szCs w:val="32"/>
          <w:rtl/>
        </w:rPr>
        <w:t>یک نفر برنامه نویس سمت کلاینت</w:t>
      </w:r>
    </w:p>
    <w:p w14:paraId="4CFA0190" w14:textId="77777777" w:rsidR="00783088" w:rsidRDefault="00783088" w:rsidP="00783088">
      <w:pPr>
        <w:pStyle w:val="ListParagraph"/>
        <w:numPr>
          <w:ilvl w:val="1"/>
          <w:numId w:val="5"/>
        </w:numPr>
        <w:bidi/>
        <w:rPr>
          <w:rFonts w:ascii="IRANSans" w:hAnsi="IRANSans" w:cs="B Nazanin"/>
          <w:color w:val="212529"/>
          <w:sz w:val="32"/>
          <w:szCs w:val="32"/>
        </w:rPr>
      </w:pPr>
      <w:r>
        <w:rPr>
          <w:rFonts w:ascii="IRANSans" w:hAnsi="IRANSans" w:cs="B Nazanin" w:hint="cs"/>
          <w:color w:val="212529"/>
          <w:sz w:val="32"/>
          <w:szCs w:val="32"/>
          <w:rtl/>
        </w:rPr>
        <w:t xml:space="preserve">اوپراتور ورود اطلاعات </w:t>
      </w:r>
      <w:r w:rsidRPr="008A5E75">
        <w:rPr>
          <w:rFonts w:ascii="IRANSans" w:hAnsi="IRANSans" w:cs="B Nazanin" w:hint="cs"/>
          <w:color w:val="212529"/>
          <w:sz w:val="30"/>
          <w:szCs w:val="30"/>
          <w:rtl/>
        </w:rPr>
        <w:t>(</w:t>
      </w:r>
      <w:r w:rsidRPr="008A5E75">
        <w:rPr>
          <w:rFonts w:ascii="IRANSans" w:hAnsi="IRANSans" w:cs="B Nazanin"/>
          <w:color w:val="212529"/>
          <w:sz w:val="24"/>
          <w:szCs w:val="24"/>
        </w:rPr>
        <w:t>Data Entry</w:t>
      </w:r>
      <w:r w:rsidRPr="008A5E75">
        <w:rPr>
          <w:rFonts w:ascii="IRANSans" w:hAnsi="IRANSans" w:cs="B Nazanin" w:hint="cs"/>
          <w:color w:val="212529"/>
          <w:sz w:val="30"/>
          <w:szCs w:val="30"/>
          <w:rtl/>
        </w:rPr>
        <w:t>)</w:t>
      </w:r>
      <w:r>
        <w:rPr>
          <w:rFonts w:ascii="IRANSans" w:hAnsi="IRANSans" w:cs="B Nazanin"/>
          <w:color w:val="212529"/>
          <w:sz w:val="32"/>
          <w:szCs w:val="32"/>
        </w:rPr>
        <w:t xml:space="preserve"> </w:t>
      </w:r>
      <w:r>
        <w:rPr>
          <w:rFonts w:ascii="IRANSans" w:hAnsi="IRANSans" w:cs="B Nazanin" w:hint="cs"/>
          <w:color w:val="212529"/>
          <w:sz w:val="32"/>
          <w:szCs w:val="32"/>
          <w:rtl/>
          <w:lang w:bidi="fa-IR"/>
        </w:rPr>
        <w:t xml:space="preserve"> و تست</w:t>
      </w:r>
    </w:p>
    <w:p w14:paraId="2E1ADCD6" w14:textId="77777777" w:rsidR="00783088" w:rsidRDefault="00783088" w:rsidP="00783088">
      <w:pPr>
        <w:pStyle w:val="ListParagraph"/>
        <w:numPr>
          <w:ilvl w:val="1"/>
          <w:numId w:val="5"/>
        </w:numPr>
        <w:bidi/>
        <w:rPr>
          <w:rFonts w:ascii="IRANSans" w:hAnsi="IRANSans" w:cs="B Nazanin"/>
          <w:color w:val="212529"/>
          <w:sz w:val="32"/>
          <w:szCs w:val="32"/>
        </w:rPr>
      </w:pPr>
      <w:r>
        <w:rPr>
          <w:rFonts w:ascii="IRANSans" w:hAnsi="IRANSans" w:cs="B Nazanin" w:hint="cs"/>
          <w:color w:val="212529"/>
          <w:sz w:val="32"/>
          <w:szCs w:val="32"/>
          <w:rtl/>
          <w:lang w:bidi="fa-IR"/>
        </w:rPr>
        <w:t xml:space="preserve">سرپرست و مدیر پروژه </w:t>
      </w:r>
    </w:p>
    <w:p w14:paraId="5796CA51" w14:textId="77777777" w:rsidR="00783088" w:rsidRDefault="00783088" w:rsidP="00783088">
      <w:pPr>
        <w:pStyle w:val="ListParagraph"/>
        <w:numPr>
          <w:ilvl w:val="1"/>
          <w:numId w:val="5"/>
        </w:numPr>
        <w:bidi/>
        <w:rPr>
          <w:rFonts w:ascii="IRANSans" w:hAnsi="IRANSans" w:cs="B Nazanin"/>
          <w:color w:val="212529"/>
          <w:sz w:val="32"/>
          <w:szCs w:val="32"/>
        </w:rPr>
      </w:pPr>
      <w:r>
        <w:rPr>
          <w:rFonts w:ascii="IRANSans" w:hAnsi="IRANSans" w:cs="B Nazanin" w:hint="cs"/>
          <w:color w:val="212529"/>
          <w:sz w:val="32"/>
          <w:szCs w:val="32"/>
          <w:rtl/>
        </w:rPr>
        <w:t xml:space="preserve">یک سرور جهت نصب </w:t>
      </w:r>
      <w:r w:rsidRPr="00AF43F6">
        <w:rPr>
          <w:rFonts w:ascii="IRANSans" w:hAnsi="IRANSans" w:cs="B Nazanin"/>
          <w:color w:val="212529"/>
          <w:sz w:val="24"/>
          <w:szCs w:val="24"/>
        </w:rPr>
        <w:t>Git</w:t>
      </w:r>
      <w:r>
        <w:rPr>
          <w:rFonts w:ascii="IRANSans" w:hAnsi="IRANSans" w:cs="B Nazanin" w:hint="cs"/>
          <w:color w:val="212529"/>
          <w:sz w:val="32"/>
          <w:szCs w:val="32"/>
          <w:rtl/>
          <w:lang w:bidi="fa-IR"/>
        </w:rPr>
        <w:t xml:space="preserve"> و نسخه تست</w:t>
      </w:r>
    </w:p>
    <w:p w14:paraId="4EDC77B1" w14:textId="77777777" w:rsidR="00783088" w:rsidRDefault="00783088" w:rsidP="00783088">
      <w:pPr>
        <w:pStyle w:val="ListParagraph"/>
        <w:numPr>
          <w:ilvl w:val="1"/>
          <w:numId w:val="5"/>
        </w:numPr>
        <w:bidi/>
        <w:rPr>
          <w:rFonts w:ascii="IRANSans" w:hAnsi="IRANSans" w:cs="B Nazanin"/>
          <w:color w:val="212529"/>
          <w:sz w:val="32"/>
          <w:szCs w:val="32"/>
        </w:rPr>
      </w:pPr>
      <w:r>
        <w:rPr>
          <w:rFonts w:ascii="IRANSans" w:hAnsi="IRANSans" w:cs="B Nazanin" w:hint="cs"/>
          <w:color w:val="212529"/>
          <w:sz w:val="32"/>
          <w:szCs w:val="32"/>
          <w:rtl/>
        </w:rPr>
        <w:t>اینترنت پرسرعت</w:t>
      </w:r>
    </w:p>
    <w:p w14:paraId="7AE89B36" w14:textId="77777777" w:rsidR="00783088" w:rsidRDefault="00783088" w:rsidP="00783088">
      <w:pPr>
        <w:pStyle w:val="ListParagraph"/>
        <w:numPr>
          <w:ilvl w:val="1"/>
          <w:numId w:val="5"/>
        </w:numPr>
        <w:bidi/>
        <w:rPr>
          <w:rFonts w:ascii="IRANSans" w:hAnsi="IRANSans" w:cs="B Nazanin"/>
          <w:color w:val="212529"/>
          <w:sz w:val="32"/>
          <w:szCs w:val="32"/>
        </w:rPr>
      </w:pPr>
      <w:r>
        <w:rPr>
          <w:rFonts w:ascii="IRANSans" w:hAnsi="IRANSans" w:cs="B Nazanin" w:hint="cs"/>
          <w:color w:val="212529"/>
          <w:sz w:val="32"/>
          <w:szCs w:val="32"/>
          <w:rtl/>
        </w:rPr>
        <w:t xml:space="preserve">سه سرور با کانفیگ ذکر شده جهت نصب بخش های مختلف پروژه </w:t>
      </w:r>
    </w:p>
    <w:p w14:paraId="4897659F" w14:textId="77777777" w:rsidR="00783088" w:rsidRPr="00AF7C86" w:rsidRDefault="00783088" w:rsidP="00783088">
      <w:pPr>
        <w:pStyle w:val="ListParagraph"/>
        <w:bidi/>
        <w:ind w:left="1440"/>
        <w:rPr>
          <w:rFonts w:ascii="IRANSans" w:hAnsi="IRANSans" w:cs="B Nazanin"/>
          <w:color w:val="212529"/>
          <w:sz w:val="28"/>
          <w:szCs w:val="28"/>
        </w:rPr>
      </w:pPr>
      <w:r w:rsidRPr="00D95621">
        <w:rPr>
          <w:rFonts w:ascii="IRANSans" w:hAnsi="IRANSans" w:cs="B Nazanin" w:hint="cs"/>
          <w:color w:val="212529"/>
          <w:sz w:val="28"/>
          <w:szCs w:val="28"/>
          <w:rtl/>
        </w:rPr>
        <w:t xml:space="preserve">حداقل مشخصات </w:t>
      </w:r>
      <w:r w:rsidRPr="00AF7C86">
        <w:rPr>
          <w:rFonts w:ascii="IRANSans" w:hAnsi="IRANSans" w:cs="B Nazanin" w:hint="cs"/>
          <w:color w:val="212529"/>
          <w:sz w:val="28"/>
          <w:szCs w:val="28"/>
          <w:rtl/>
        </w:rPr>
        <w:t xml:space="preserve">: </w:t>
      </w:r>
      <w:r w:rsidRPr="00D95621">
        <w:rPr>
          <w:rFonts w:ascii="IRANSans" w:hAnsi="IRANSans" w:cs="B Nazanin"/>
          <w:color w:val="212529"/>
          <w:sz w:val="26"/>
          <w:szCs w:val="26"/>
        </w:rPr>
        <w:t xml:space="preserve">ram </w:t>
      </w:r>
      <w:r>
        <w:rPr>
          <w:rFonts w:ascii="IRANSans" w:hAnsi="IRANSans" w:cs="B Nazanin"/>
          <w:color w:val="212529"/>
          <w:sz w:val="28"/>
          <w:szCs w:val="28"/>
        </w:rPr>
        <w:t xml:space="preserve">: </w:t>
      </w:r>
      <w:r w:rsidRPr="00D95621">
        <w:rPr>
          <w:rFonts w:ascii="IRANSans" w:hAnsi="IRANSans" w:cs="B Nazanin"/>
          <w:color w:val="212529"/>
          <w:sz w:val="26"/>
          <w:szCs w:val="26"/>
        </w:rPr>
        <w:t xml:space="preserve">+48 </w:t>
      </w:r>
      <w:r>
        <w:rPr>
          <w:rFonts w:ascii="IRANSans" w:hAnsi="IRANSans" w:cs="B Nazanin"/>
          <w:color w:val="212529"/>
          <w:sz w:val="28"/>
          <w:szCs w:val="28"/>
        </w:rPr>
        <w:t xml:space="preserve">- cpu : </w:t>
      </w:r>
      <w:r w:rsidRPr="00D95621">
        <w:rPr>
          <w:rFonts w:ascii="IRANSans" w:hAnsi="IRANSans" w:cs="B Nazanin"/>
          <w:color w:val="212529"/>
          <w:sz w:val="26"/>
          <w:szCs w:val="26"/>
        </w:rPr>
        <w:t xml:space="preserve">+24core </w:t>
      </w:r>
      <w:r>
        <w:rPr>
          <w:rFonts w:ascii="IRANSans" w:hAnsi="IRANSans" w:cs="B Nazanin"/>
          <w:color w:val="212529"/>
          <w:sz w:val="26"/>
          <w:szCs w:val="26"/>
        </w:rPr>
        <w:t>-</w:t>
      </w:r>
      <w:r w:rsidRPr="00D95621">
        <w:rPr>
          <w:rFonts w:ascii="IRANSans" w:hAnsi="IRANSans" w:cs="B Nazanin"/>
          <w:color w:val="212529"/>
          <w:sz w:val="26"/>
          <w:szCs w:val="26"/>
        </w:rPr>
        <w:t xml:space="preserve"> hdd: ssd</w:t>
      </w:r>
    </w:p>
    <w:p w14:paraId="73225A1A" w14:textId="77777777" w:rsidR="00783088" w:rsidRDefault="00783088" w:rsidP="00783088">
      <w:pPr>
        <w:pStyle w:val="ListParagraph"/>
        <w:bidi/>
        <w:ind w:left="1440"/>
        <w:rPr>
          <w:rFonts w:ascii="IRANSans" w:hAnsi="IRANSans" w:cs="B Nazanin"/>
          <w:b/>
          <w:bCs/>
          <w:color w:val="212529"/>
        </w:rPr>
      </w:pPr>
      <w:r w:rsidRPr="00AF7C86">
        <w:rPr>
          <w:rFonts w:ascii="IRANSans" w:hAnsi="IRANSans" w:cs="B Nazanin" w:hint="cs"/>
          <w:b/>
          <w:bCs/>
          <w:color w:val="212529"/>
          <w:rtl/>
        </w:rPr>
        <w:t xml:space="preserve">( </w:t>
      </w:r>
      <w:r w:rsidRPr="00AF7C86">
        <w:rPr>
          <w:rFonts w:ascii="IRANSans" w:hAnsi="IRANSans" w:cs="B Nazanin" w:hint="cs"/>
          <w:b/>
          <w:bCs/>
          <w:color w:val="212529"/>
          <w:rtl/>
          <w:lang w:bidi="fa-IR"/>
        </w:rPr>
        <w:t>ترجیحا سرور</w:t>
      </w:r>
      <w:r>
        <w:rPr>
          <w:rFonts w:ascii="IRANSans" w:hAnsi="IRANSans" w:cs="B Nazanin" w:hint="cs"/>
          <w:b/>
          <w:bCs/>
          <w:color w:val="212529"/>
          <w:rtl/>
          <w:lang w:bidi="fa-IR"/>
        </w:rPr>
        <w:t>ها</w:t>
      </w:r>
      <w:r w:rsidRPr="00AF7C86">
        <w:rPr>
          <w:rFonts w:ascii="IRANSans" w:hAnsi="IRANSans" w:cs="B Nazanin" w:hint="cs"/>
          <w:b/>
          <w:bCs/>
          <w:color w:val="212529"/>
          <w:rtl/>
          <w:lang w:bidi="fa-IR"/>
        </w:rPr>
        <w:t xml:space="preserve"> خارج از ایران</w:t>
      </w:r>
      <w:r>
        <w:rPr>
          <w:rFonts w:ascii="IRANSans" w:hAnsi="IRANSans" w:cs="B Nazanin" w:hint="cs"/>
          <w:b/>
          <w:bCs/>
          <w:color w:val="212529"/>
          <w:rtl/>
          <w:lang w:bidi="fa-IR"/>
        </w:rPr>
        <w:t>،</w:t>
      </w:r>
      <w:r w:rsidRPr="00AF7C86">
        <w:rPr>
          <w:rFonts w:ascii="IRANSans" w:hAnsi="IRANSans" w:cs="B Nazanin" w:hint="cs"/>
          <w:b/>
          <w:bCs/>
          <w:color w:val="212529"/>
          <w:rtl/>
          <w:lang w:bidi="fa-IR"/>
        </w:rPr>
        <w:t xml:space="preserve"> ولی یک سرور مختص </w:t>
      </w:r>
      <w:r w:rsidRPr="00AF7C86">
        <w:rPr>
          <w:rFonts w:ascii="IRANSans" w:hAnsi="IRANSans" w:cs="B Nazanin"/>
          <w:b/>
          <w:bCs/>
          <w:color w:val="212529"/>
          <w:sz w:val="18"/>
          <w:szCs w:val="18"/>
          <w:lang w:bidi="fa-IR"/>
        </w:rPr>
        <w:t>WebApi</w:t>
      </w:r>
      <w:r w:rsidRPr="00AF7C86">
        <w:rPr>
          <w:rFonts w:ascii="IRANSans" w:hAnsi="IRANSans" w:cs="B Nazanin" w:hint="cs"/>
          <w:b/>
          <w:bCs/>
          <w:color w:val="212529"/>
          <w:sz w:val="18"/>
          <w:szCs w:val="18"/>
          <w:rtl/>
          <w:lang w:bidi="fa-IR"/>
        </w:rPr>
        <w:t xml:space="preserve"> </w:t>
      </w:r>
      <w:r w:rsidRPr="00AF7C86">
        <w:rPr>
          <w:rFonts w:ascii="IRANSans" w:hAnsi="IRANSans" w:cs="B Nazanin" w:hint="cs"/>
          <w:b/>
          <w:bCs/>
          <w:color w:val="212529"/>
          <w:rtl/>
          <w:lang w:bidi="fa-IR"/>
        </w:rPr>
        <w:t>باید دارای آی پی خارج از ایران باشد</w:t>
      </w:r>
      <w:r w:rsidRPr="00AF7C86">
        <w:rPr>
          <w:rFonts w:ascii="IRANSans" w:hAnsi="IRANSans" w:cs="B Nazanin" w:hint="cs"/>
          <w:b/>
          <w:bCs/>
          <w:color w:val="212529"/>
          <w:rtl/>
        </w:rPr>
        <w:t xml:space="preserve"> )</w:t>
      </w:r>
    </w:p>
    <w:p w14:paraId="07E79361" w14:textId="77777777" w:rsidR="00783088" w:rsidRPr="00AF7C86" w:rsidRDefault="00783088" w:rsidP="00783088">
      <w:pPr>
        <w:pStyle w:val="ListParagraph"/>
        <w:bidi/>
        <w:ind w:left="1440"/>
        <w:rPr>
          <w:rFonts w:ascii="IRANSans" w:hAnsi="IRANSans" w:cs="B Nazanin"/>
          <w:b/>
          <w:bCs/>
          <w:color w:val="212529"/>
        </w:rPr>
      </w:pPr>
    </w:p>
    <w:p w14:paraId="5A0DB47F" w14:textId="77777777" w:rsidR="00783088" w:rsidRPr="00AF43F6" w:rsidRDefault="00783088" w:rsidP="00562083">
      <w:pPr>
        <w:bidi/>
        <w:jc w:val="both"/>
        <w:rPr>
          <w:rFonts w:ascii="IRANSans" w:hAnsi="IRANSans" w:cs="B Nazanin" w:hint="eastAsia"/>
          <w:color w:val="212529"/>
          <w:sz w:val="32"/>
          <w:szCs w:val="32"/>
          <w:rtl/>
        </w:rPr>
      </w:pPr>
      <w:r>
        <w:rPr>
          <w:rFonts w:ascii="IRANSans" w:hAnsi="IRANSans" w:cs="B Nazanin" w:hint="cs"/>
          <w:color w:val="212529"/>
          <w:sz w:val="32"/>
          <w:szCs w:val="32"/>
          <w:rtl/>
        </w:rPr>
        <w:t xml:space="preserve">این </w:t>
      </w:r>
      <w:r w:rsidRPr="00AF43F6">
        <w:rPr>
          <w:rFonts w:ascii="IRANSans" w:hAnsi="IRANSans" w:cs="B Nazanin" w:hint="cs"/>
          <w:color w:val="212529"/>
          <w:sz w:val="32"/>
          <w:szCs w:val="32"/>
          <w:rtl/>
        </w:rPr>
        <w:t>موارد</w:t>
      </w:r>
      <w:r>
        <w:rPr>
          <w:rFonts w:ascii="IRANSans" w:hAnsi="IRANSans" w:cs="B Nazanin" w:hint="cs"/>
          <w:color w:val="212529"/>
          <w:sz w:val="32"/>
          <w:szCs w:val="32"/>
          <w:rtl/>
        </w:rPr>
        <w:t xml:space="preserve"> برای حال حاضر پروژه الزامیست و در </w:t>
      </w:r>
      <w:r w:rsidRPr="00AF43F6">
        <w:rPr>
          <w:rFonts w:ascii="IRANSans" w:hAnsi="IRANSans" w:cs="B Nazanin" w:hint="cs"/>
          <w:color w:val="212529"/>
          <w:sz w:val="32"/>
          <w:szCs w:val="32"/>
          <w:rtl/>
        </w:rPr>
        <w:t xml:space="preserve">آینده جهت </w:t>
      </w:r>
      <w:r>
        <w:rPr>
          <w:rFonts w:ascii="IRANSans" w:hAnsi="IRANSans" w:cs="B Nazanin" w:hint="cs"/>
          <w:color w:val="212529"/>
          <w:sz w:val="32"/>
          <w:szCs w:val="32"/>
          <w:rtl/>
        </w:rPr>
        <w:t>بهبود سیستم و افزودن مواردی چون میکروسیستم، داکر و .. به تجهیزات فوق اضافه خواهد شد.</w:t>
      </w:r>
    </w:p>
    <w:p w14:paraId="5AD2582F" w14:textId="77777777" w:rsidR="00783088" w:rsidRDefault="00783088" w:rsidP="00783088">
      <w:pPr>
        <w:bidi/>
        <w:rPr>
          <w:rFonts w:ascii="IRANSans" w:hAnsi="IRANSans" w:cs="B Nazanin" w:hint="eastAsia"/>
          <w:color w:val="212529"/>
          <w:sz w:val="32"/>
          <w:szCs w:val="32"/>
          <w:rtl/>
        </w:rPr>
      </w:pPr>
    </w:p>
    <w:p w14:paraId="528DDA11" w14:textId="77777777" w:rsidR="00783088" w:rsidRPr="002A41BB" w:rsidRDefault="00783088" w:rsidP="00783088">
      <w:pPr>
        <w:bidi/>
        <w:rPr>
          <w:szCs w:val="28"/>
          <w:rtl/>
        </w:rPr>
      </w:pPr>
    </w:p>
    <w:p w14:paraId="2CF81D29" w14:textId="77777777" w:rsidR="003924C1" w:rsidRPr="00783088" w:rsidRDefault="003924C1" w:rsidP="00783088">
      <w:pPr>
        <w:rPr>
          <w:szCs w:val="28"/>
          <w:rtl/>
        </w:rPr>
      </w:pPr>
    </w:p>
    <w:sectPr w:rsidR="003924C1" w:rsidRPr="00783088" w:rsidSect="0036554C">
      <w:headerReference w:type="default" r:id="rId10"/>
      <w:footerReference w:type="default" r:id="rId11"/>
      <w:pgSz w:w="11906" w:h="16838" w:code="9"/>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7E09B" w14:textId="77777777" w:rsidR="00BD1276" w:rsidRDefault="00BD1276">
      <w:r>
        <w:separator/>
      </w:r>
    </w:p>
    <w:p w14:paraId="07107EC1" w14:textId="77777777" w:rsidR="00BD1276" w:rsidRDefault="00BD1276"/>
  </w:endnote>
  <w:endnote w:type="continuationSeparator" w:id="0">
    <w:p w14:paraId="61C6C42C" w14:textId="77777777" w:rsidR="00BD1276" w:rsidRDefault="00BD1276">
      <w:r>
        <w:continuationSeparator/>
      </w:r>
    </w:p>
    <w:p w14:paraId="2160B9FB" w14:textId="77777777" w:rsidR="00BD1276" w:rsidRDefault="00BD1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RAN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B Nazanin">
    <w:panose1 w:val="00000400000000000000"/>
    <w:charset w:val="B2"/>
    <w:family w:val="auto"/>
    <w:pitch w:val="variable"/>
    <w:sig w:usb0="00002001" w:usb1="80000000" w:usb2="00000008" w:usb3="00000000" w:csb0="00000040" w:csb1="00000000"/>
    <w:embedRegular r:id="rId1" w:fontKey="{330AD3BA-37BD-47FD-AC81-35393AFB723A}"/>
    <w:embedBold r:id="rId2" w:fontKey="{1CD6263B-6575-41D2-9115-5462916F2208}"/>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embedRegular r:id="rId3" w:fontKey="{F01EDA73-D8D3-49E6-BD74-863D590FEEEA}"/>
    <w:embedBold r:id="rId4" w:fontKey="{C61899F2-24A6-4FCE-A912-06DC3E81BFCE}"/>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5" w:fontKey="{9D68CFD7-215C-4AD3-8AD9-8F122E7B4F3C}"/>
    <w:embedBold r:id="rId6" w:fontKey="{51F7B7E4-3641-432A-A779-A53463FF9C64}"/>
  </w:font>
  <w:font w:name="B Yekan">
    <w:panose1 w:val="00000400000000000000"/>
    <w:charset w:val="B2"/>
    <w:family w:val="auto"/>
    <w:pitch w:val="variable"/>
    <w:sig w:usb0="00002001" w:usb1="80000000" w:usb2="00000008" w:usb3="00000000" w:csb0="00000040" w:csb1="00000000"/>
    <w:embedRegular r:id="rId7" w:fontKey="{56667BE6-4863-4B7F-A847-1D9949578A17}"/>
  </w:font>
  <w:font w:name="B Titr">
    <w:panose1 w:val="00000700000000000000"/>
    <w:charset w:val="B2"/>
    <w:family w:val="auto"/>
    <w:pitch w:val="variable"/>
    <w:sig w:usb0="00002001" w:usb1="80000000" w:usb2="00000008" w:usb3="00000000" w:csb0="00000040" w:csb1="00000000"/>
    <w:embedRegular r:id="rId8" w:fontKey="{C2C61F8A-21BF-4F4A-9DA3-E62E47A5134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41D1ED2B" w14:textId="29315820" w:rsidR="00DF027C" w:rsidRDefault="00DF027C">
        <w:pPr>
          <w:pStyle w:val="Footer"/>
          <w:jc w:val="center"/>
        </w:pPr>
        <w:r>
          <w:fldChar w:fldCharType="begin"/>
        </w:r>
        <w:r>
          <w:instrText xml:space="preserve"> PAGE   \* MERGEFORMAT </w:instrText>
        </w:r>
        <w:r>
          <w:fldChar w:fldCharType="separate"/>
        </w:r>
        <w:r w:rsidR="00774A61">
          <w:rPr>
            <w:noProof/>
          </w:rPr>
          <w:t>21</w:t>
        </w:r>
        <w:r>
          <w:rPr>
            <w:noProof/>
          </w:rPr>
          <w:fldChar w:fldCharType="end"/>
        </w:r>
      </w:p>
    </w:sdtContent>
  </w:sdt>
  <w:p w14:paraId="2D8459AC"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70CE2" w14:textId="77777777" w:rsidR="00BD1276" w:rsidRDefault="00BD1276">
      <w:r>
        <w:separator/>
      </w:r>
    </w:p>
    <w:p w14:paraId="43062792" w14:textId="77777777" w:rsidR="00BD1276" w:rsidRDefault="00BD1276"/>
  </w:footnote>
  <w:footnote w:type="continuationSeparator" w:id="0">
    <w:p w14:paraId="64328173" w14:textId="77777777" w:rsidR="00BD1276" w:rsidRDefault="00BD1276">
      <w:r>
        <w:continuationSeparator/>
      </w:r>
    </w:p>
    <w:p w14:paraId="009CFC70" w14:textId="77777777" w:rsidR="00BD1276" w:rsidRDefault="00BD1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7E69EB17" w14:textId="77777777" w:rsidTr="005B7C2E">
      <w:trPr>
        <w:trHeight w:val="978"/>
      </w:trPr>
      <w:tc>
        <w:tcPr>
          <w:tcW w:w="9990" w:type="dxa"/>
          <w:tcBorders>
            <w:top w:val="nil"/>
            <w:left w:val="nil"/>
            <w:bottom w:val="single" w:sz="24" w:space="0" w:color="C89F0A"/>
            <w:right w:val="nil"/>
          </w:tcBorders>
        </w:tcPr>
        <w:p w14:paraId="43C88382" w14:textId="77777777" w:rsidR="00D077E9" w:rsidRDefault="00D077E9">
          <w:pPr>
            <w:pStyle w:val="Header"/>
          </w:pPr>
        </w:p>
      </w:tc>
    </w:tr>
  </w:tbl>
  <w:p w14:paraId="406CBB87"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05C8"/>
    <w:multiLevelType w:val="multilevel"/>
    <w:tmpl w:val="DF2C1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C3B65"/>
    <w:multiLevelType w:val="multilevel"/>
    <w:tmpl w:val="9F3E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D0992"/>
    <w:multiLevelType w:val="multilevel"/>
    <w:tmpl w:val="BF1C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20B36"/>
    <w:multiLevelType w:val="multilevel"/>
    <w:tmpl w:val="96666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24744"/>
    <w:multiLevelType w:val="multilevel"/>
    <w:tmpl w:val="9918B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C52E4"/>
    <w:multiLevelType w:val="multilevel"/>
    <w:tmpl w:val="6D8E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44871"/>
    <w:multiLevelType w:val="multilevel"/>
    <w:tmpl w:val="C428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03291"/>
    <w:multiLevelType w:val="multilevel"/>
    <w:tmpl w:val="45C89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916CF8"/>
    <w:multiLevelType w:val="multilevel"/>
    <w:tmpl w:val="547EFD0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IRANSans" w:eastAsiaTheme="minorEastAsia" w:hAnsi="IRANSans" w:cs="B Nazani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6E778F"/>
    <w:multiLevelType w:val="multilevel"/>
    <w:tmpl w:val="EB92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087021"/>
    <w:multiLevelType w:val="multilevel"/>
    <w:tmpl w:val="F52EA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531D5D"/>
    <w:multiLevelType w:val="hybridMultilevel"/>
    <w:tmpl w:val="2C5420FA"/>
    <w:lvl w:ilvl="0" w:tplc="1D66468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405B91"/>
    <w:multiLevelType w:val="multilevel"/>
    <w:tmpl w:val="0E10E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875FE2"/>
    <w:multiLevelType w:val="multilevel"/>
    <w:tmpl w:val="6A04B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4D686F"/>
    <w:multiLevelType w:val="multilevel"/>
    <w:tmpl w:val="764A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6B3C84"/>
    <w:multiLevelType w:val="multilevel"/>
    <w:tmpl w:val="AAF4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EA1A9A"/>
    <w:multiLevelType w:val="hybridMultilevel"/>
    <w:tmpl w:val="8DF0AF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D696010"/>
    <w:multiLevelType w:val="hybridMultilevel"/>
    <w:tmpl w:val="7D34B19A"/>
    <w:lvl w:ilvl="0" w:tplc="116470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6E2306F"/>
    <w:multiLevelType w:val="multilevel"/>
    <w:tmpl w:val="B5E0E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7C4E75"/>
    <w:multiLevelType w:val="multilevel"/>
    <w:tmpl w:val="34306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5B0A4D"/>
    <w:multiLevelType w:val="multilevel"/>
    <w:tmpl w:val="C812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DC5074"/>
    <w:multiLevelType w:val="multilevel"/>
    <w:tmpl w:val="4B44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443538"/>
    <w:multiLevelType w:val="hybridMultilevel"/>
    <w:tmpl w:val="36525A9A"/>
    <w:lvl w:ilvl="0" w:tplc="37506D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2835D50"/>
    <w:multiLevelType w:val="multilevel"/>
    <w:tmpl w:val="44DC0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1"/>
  </w:num>
  <w:num w:numId="3">
    <w:abstractNumId w:val="22"/>
  </w:num>
  <w:num w:numId="4">
    <w:abstractNumId w:val="17"/>
  </w:num>
  <w:num w:numId="5">
    <w:abstractNumId w:val="8"/>
  </w:num>
  <w:num w:numId="6">
    <w:abstractNumId w:val="12"/>
  </w:num>
  <w:num w:numId="7">
    <w:abstractNumId w:val="2"/>
  </w:num>
  <w:num w:numId="8">
    <w:abstractNumId w:val="15"/>
  </w:num>
  <w:num w:numId="9">
    <w:abstractNumId w:val="5"/>
  </w:num>
  <w:num w:numId="10">
    <w:abstractNumId w:val="1"/>
  </w:num>
  <w:num w:numId="11">
    <w:abstractNumId w:val="23"/>
  </w:num>
  <w:num w:numId="12">
    <w:abstractNumId w:val="4"/>
  </w:num>
  <w:num w:numId="13">
    <w:abstractNumId w:val="21"/>
  </w:num>
  <w:num w:numId="14">
    <w:abstractNumId w:val="19"/>
  </w:num>
  <w:num w:numId="15">
    <w:abstractNumId w:val="3"/>
  </w:num>
  <w:num w:numId="16">
    <w:abstractNumId w:val="0"/>
  </w:num>
  <w:num w:numId="17">
    <w:abstractNumId w:val="20"/>
  </w:num>
  <w:num w:numId="18">
    <w:abstractNumId w:val="10"/>
  </w:num>
  <w:num w:numId="19">
    <w:abstractNumId w:val="14"/>
  </w:num>
  <w:num w:numId="20">
    <w:abstractNumId w:val="13"/>
  </w:num>
  <w:num w:numId="21">
    <w:abstractNumId w:val="9"/>
  </w:num>
  <w:num w:numId="22">
    <w:abstractNumId w:val="6"/>
  </w:num>
  <w:num w:numId="23">
    <w:abstractNumId w:val="18"/>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52A"/>
    <w:rsid w:val="0002482E"/>
    <w:rsid w:val="00050324"/>
    <w:rsid w:val="0005742C"/>
    <w:rsid w:val="000758E5"/>
    <w:rsid w:val="0008106F"/>
    <w:rsid w:val="000956A2"/>
    <w:rsid w:val="000A0150"/>
    <w:rsid w:val="000A5EBB"/>
    <w:rsid w:val="000B0A8D"/>
    <w:rsid w:val="000B4B7E"/>
    <w:rsid w:val="000B6290"/>
    <w:rsid w:val="000E63C9"/>
    <w:rsid w:val="00123BC1"/>
    <w:rsid w:val="00130E9D"/>
    <w:rsid w:val="00150A6D"/>
    <w:rsid w:val="001523E7"/>
    <w:rsid w:val="00163469"/>
    <w:rsid w:val="0018252A"/>
    <w:rsid w:val="00185B35"/>
    <w:rsid w:val="001D1034"/>
    <w:rsid w:val="001E5961"/>
    <w:rsid w:val="001F2BC8"/>
    <w:rsid w:val="001F5AFF"/>
    <w:rsid w:val="001F5F6B"/>
    <w:rsid w:val="00243EBC"/>
    <w:rsid w:val="00246A35"/>
    <w:rsid w:val="00272837"/>
    <w:rsid w:val="00281627"/>
    <w:rsid w:val="00282DC1"/>
    <w:rsid w:val="00284348"/>
    <w:rsid w:val="0029646B"/>
    <w:rsid w:val="002A41BB"/>
    <w:rsid w:val="002A6BE1"/>
    <w:rsid w:val="002F0294"/>
    <w:rsid w:val="002F2E33"/>
    <w:rsid w:val="002F51F5"/>
    <w:rsid w:val="00303778"/>
    <w:rsid w:val="003044DD"/>
    <w:rsid w:val="00312137"/>
    <w:rsid w:val="00314D38"/>
    <w:rsid w:val="00330359"/>
    <w:rsid w:val="00331814"/>
    <w:rsid w:val="003373FA"/>
    <w:rsid w:val="0033762F"/>
    <w:rsid w:val="00360E92"/>
    <w:rsid w:val="0036554C"/>
    <w:rsid w:val="00366C7E"/>
    <w:rsid w:val="00384EA3"/>
    <w:rsid w:val="003924C1"/>
    <w:rsid w:val="00397265"/>
    <w:rsid w:val="003A2827"/>
    <w:rsid w:val="003A39A1"/>
    <w:rsid w:val="003C2191"/>
    <w:rsid w:val="003D02A8"/>
    <w:rsid w:val="003D3863"/>
    <w:rsid w:val="003E629D"/>
    <w:rsid w:val="004110DE"/>
    <w:rsid w:val="0044085A"/>
    <w:rsid w:val="0044219C"/>
    <w:rsid w:val="004575A3"/>
    <w:rsid w:val="00461E8A"/>
    <w:rsid w:val="004722C2"/>
    <w:rsid w:val="00493492"/>
    <w:rsid w:val="00495424"/>
    <w:rsid w:val="00495D9E"/>
    <w:rsid w:val="004B21A5"/>
    <w:rsid w:val="005037F0"/>
    <w:rsid w:val="00515DFD"/>
    <w:rsid w:val="00516A86"/>
    <w:rsid w:val="005275F6"/>
    <w:rsid w:val="0053280E"/>
    <w:rsid w:val="00534CDE"/>
    <w:rsid w:val="005430B5"/>
    <w:rsid w:val="00562083"/>
    <w:rsid w:val="00572102"/>
    <w:rsid w:val="00582DB9"/>
    <w:rsid w:val="005849C8"/>
    <w:rsid w:val="00586DA8"/>
    <w:rsid w:val="005B3AE9"/>
    <w:rsid w:val="005B7C2E"/>
    <w:rsid w:val="005C3374"/>
    <w:rsid w:val="005D4E72"/>
    <w:rsid w:val="005E10FD"/>
    <w:rsid w:val="005F1BB0"/>
    <w:rsid w:val="0062147F"/>
    <w:rsid w:val="006226DC"/>
    <w:rsid w:val="0064247C"/>
    <w:rsid w:val="00656C4D"/>
    <w:rsid w:val="006614CD"/>
    <w:rsid w:val="006A4A96"/>
    <w:rsid w:val="006D36DF"/>
    <w:rsid w:val="006E1609"/>
    <w:rsid w:val="006E5716"/>
    <w:rsid w:val="006F79AB"/>
    <w:rsid w:val="00703EDC"/>
    <w:rsid w:val="007052ED"/>
    <w:rsid w:val="007063E1"/>
    <w:rsid w:val="00706403"/>
    <w:rsid w:val="007302B3"/>
    <w:rsid w:val="00730733"/>
    <w:rsid w:val="00730E3A"/>
    <w:rsid w:val="00736AAF"/>
    <w:rsid w:val="00755D37"/>
    <w:rsid w:val="00765B2A"/>
    <w:rsid w:val="00770170"/>
    <w:rsid w:val="00774A61"/>
    <w:rsid w:val="00783088"/>
    <w:rsid w:val="00783A34"/>
    <w:rsid w:val="007A15FB"/>
    <w:rsid w:val="007B75EE"/>
    <w:rsid w:val="007C6B52"/>
    <w:rsid w:val="007D0CA8"/>
    <w:rsid w:val="007D16C5"/>
    <w:rsid w:val="00802C49"/>
    <w:rsid w:val="008249E5"/>
    <w:rsid w:val="00832A31"/>
    <w:rsid w:val="00847B3B"/>
    <w:rsid w:val="008543AE"/>
    <w:rsid w:val="00862FE4"/>
    <w:rsid w:val="0086389A"/>
    <w:rsid w:val="0087605E"/>
    <w:rsid w:val="008A598B"/>
    <w:rsid w:val="008B1FEE"/>
    <w:rsid w:val="008B2072"/>
    <w:rsid w:val="008B51CA"/>
    <w:rsid w:val="008C2232"/>
    <w:rsid w:val="008C7E78"/>
    <w:rsid w:val="008E7123"/>
    <w:rsid w:val="00903C32"/>
    <w:rsid w:val="00916B16"/>
    <w:rsid w:val="009173B9"/>
    <w:rsid w:val="00917405"/>
    <w:rsid w:val="0093335D"/>
    <w:rsid w:val="0093346F"/>
    <w:rsid w:val="0093613E"/>
    <w:rsid w:val="00943026"/>
    <w:rsid w:val="00964EF5"/>
    <w:rsid w:val="00966B81"/>
    <w:rsid w:val="009A5AB6"/>
    <w:rsid w:val="009B01D7"/>
    <w:rsid w:val="009C7720"/>
    <w:rsid w:val="009D702B"/>
    <w:rsid w:val="00A01B09"/>
    <w:rsid w:val="00A11FBF"/>
    <w:rsid w:val="00A14A7B"/>
    <w:rsid w:val="00A23AFA"/>
    <w:rsid w:val="00A31B3E"/>
    <w:rsid w:val="00A524FA"/>
    <w:rsid w:val="00A532F3"/>
    <w:rsid w:val="00A54334"/>
    <w:rsid w:val="00A756B8"/>
    <w:rsid w:val="00A8489E"/>
    <w:rsid w:val="00A923CE"/>
    <w:rsid w:val="00A97870"/>
    <w:rsid w:val="00AC29F3"/>
    <w:rsid w:val="00AF0195"/>
    <w:rsid w:val="00AF56B6"/>
    <w:rsid w:val="00B231E5"/>
    <w:rsid w:val="00B7019F"/>
    <w:rsid w:val="00B956FC"/>
    <w:rsid w:val="00BB26FD"/>
    <w:rsid w:val="00BB6B80"/>
    <w:rsid w:val="00BD1276"/>
    <w:rsid w:val="00BD1AA0"/>
    <w:rsid w:val="00BF6987"/>
    <w:rsid w:val="00C02B87"/>
    <w:rsid w:val="00C10B9F"/>
    <w:rsid w:val="00C4086D"/>
    <w:rsid w:val="00C42DE3"/>
    <w:rsid w:val="00C53A9C"/>
    <w:rsid w:val="00C66C56"/>
    <w:rsid w:val="00CA1896"/>
    <w:rsid w:val="00CA587C"/>
    <w:rsid w:val="00CB2624"/>
    <w:rsid w:val="00CB5B28"/>
    <w:rsid w:val="00CB7504"/>
    <w:rsid w:val="00CD4054"/>
    <w:rsid w:val="00CF5371"/>
    <w:rsid w:val="00D0323A"/>
    <w:rsid w:val="00D03D24"/>
    <w:rsid w:val="00D0559F"/>
    <w:rsid w:val="00D077E9"/>
    <w:rsid w:val="00D11281"/>
    <w:rsid w:val="00D42CB7"/>
    <w:rsid w:val="00D5413D"/>
    <w:rsid w:val="00D570A9"/>
    <w:rsid w:val="00D61401"/>
    <w:rsid w:val="00D65016"/>
    <w:rsid w:val="00D70D02"/>
    <w:rsid w:val="00D770C7"/>
    <w:rsid w:val="00D86945"/>
    <w:rsid w:val="00D90290"/>
    <w:rsid w:val="00D91E24"/>
    <w:rsid w:val="00DA5405"/>
    <w:rsid w:val="00DD152F"/>
    <w:rsid w:val="00DE213F"/>
    <w:rsid w:val="00DE6663"/>
    <w:rsid w:val="00DF027C"/>
    <w:rsid w:val="00E00A32"/>
    <w:rsid w:val="00E01A0C"/>
    <w:rsid w:val="00E11427"/>
    <w:rsid w:val="00E22ACD"/>
    <w:rsid w:val="00E466CB"/>
    <w:rsid w:val="00E620B0"/>
    <w:rsid w:val="00E624E9"/>
    <w:rsid w:val="00E65C74"/>
    <w:rsid w:val="00E761D3"/>
    <w:rsid w:val="00E81B40"/>
    <w:rsid w:val="00ED7864"/>
    <w:rsid w:val="00EF555B"/>
    <w:rsid w:val="00F027BB"/>
    <w:rsid w:val="00F11DCF"/>
    <w:rsid w:val="00F162EA"/>
    <w:rsid w:val="00F36754"/>
    <w:rsid w:val="00F414C8"/>
    <w:rsid w:val="00F52ABB"/>
    <w:rsid w:val="00F52D27"/>
    <w:rsid w:val="00F83527"/>
    <w:rsid w:val="00F84282"/>
    <w:rsid w:val="00F87D6A"/>
    <w:rsid w:val="00FB248D"/>
    <w:rsid w:val="00FB2FAD"/>
    <w:rsid w:val="00FB4C1F"/>
    <w:rsid w:val="00FD3921"/>
    <w:rsid w:val="00FD583F"/>
    <w:rsid w:val="00FD7488"/>
    <w:rsid w:val="00FE4FB4"/>
    <w:rsid w:val="00FF16B4"/>
    <w:rsid w:val="00FF770F"/>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FB9028"/>
  <w15:docId w15:val="{BA149F98-E081-4CFE-979C-D800B785B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semiHidden/>
    <w:unhideWhenUsed/>
    <w:qFormat/>
    <w:rsid w:val="003924C1"/>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515DFD"/>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0758E5"/>
    <w:rPr>
      <w:color w:val="3592CF" w:themeColor="hyperlink"/>
      <w:u w:val="single"/>
    </w:rPr>
  </w:style>
  <w:style w:type="paragraph" w:styleId="ListParagraph">
    <w:name w:val="List Paragraph"/>
    <w:basedOn w:val="Normal"/>
    <w:uiPriority w:val="34"/>
    <w:qFormat/>
    <w:rsid w:val="00E466CB"/>
    <w:pPr>
      <w:spacing w:after="160" w:line="259" w:lineRule="auto"/>
      <w:ind w:left="720"/>
      <w:contextualSpacing/>
    </w:pPr>
    <w:rPr>
      <w:rFonts w:eastAsiaTheme="minorHAnsi"/>
      <w:b w:val="0"/>
      <w:color w:val="auto"/>
      <w:sz w:val="22"/>
    </w:rPr>
  </w:style>
  <w:style w:type="paragraph" w:styleId="NormalWeb">
    <w:name w:val="Normal (Web)"/>
    <w:basedOn w:val="Normal"/>
    <w:uiPriority w:val="99"/>
    <w:unhideWhenUsed/>
    <w:rsid w:val="00515DFD"/>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customStyle="1" w:styleId="Heading4Char">
    <w:name w:val="Heading 4 Char"/>
    <w:basedOn w:val="DefaultParagraphFont"/>
    <w:link w:val="Heading4"/>
    <w:uiPriority w:val="1"/>
    <w:semiHidden/>
    <w:rsid w:val="00515DFD"/>
    <w:rPr>
      <w:rFonts w:asciiTheme="majorHAnsi" w:eastAsiaTheme="majorEastAsia" w:hAnsiTheme="majorHAnsi" w:cstheme="majorBidi"/>
      <w:b/>
      <w:i/>
      <w:iCs/>
      <w:color w:val="013A57" w:themeColor="accent1" w:themeShade="BF"/>
      <w:sz w:val="28"/>
      <w:szCs w:val="22"/>
    </w:rPr>
  </w:style>
  <w:style w:type="character" w:styleId="Strong">
    <w:name w:val="Strong"/>
    <w:basedOn w:val="DefaultParagraphFont"/>
    <w:uiPriority w:val="22"/>
    <w:qFormat/>
    <w:rsid w:val="00515DFD"/>
    <w:rPr>
      <w:b/>
      <w:bCs/>
    </w:rPr>
  </w:style>
  <w:style w:type="character" w:customStyle="1" w:styleId="Heading3Char">
    <w:name w:val="Heading 3 Char"/>
    <w:basedOn w:val="DefaultParagraphFont"/>
    <w:link w:val="Heading3"/>
    <w:uiPriority w:val="5"/>
    <w:semiHidden/>
    <w:rsid w:val="003924C1"/>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20115">
      <w:bodyDiv w:val="1"/>
      <w:marLeft w:val="0"/>
      <w:marRight w:val="0"/>
      <w:marTop w:val="0"/>
      <w:marBottom w:val="0"/>
      <w:divBdr>
        <w:top w:val="none" w:sz="0" w:space="0" w:color="auto"/>
        <w:left w:val="none" w:sz="0" w:space="0" w:color="auto"/>
        <w:bottom w:val="none" w:sz="0" w:space="0" w:color="auto"/>
        <w:right w:val="none" w:sz="0" w:space="0" w:color="auto"/>
      </w:divBdr>
    </w:div>
    <w:div w:id="341246767">
      <w:bodyDiv w:val="1"/>
      <w:marLeft w:val="0"/>
      <w:marRight w:val="0"/>
      <w:marTop w:val="0"/>
      <w:marBottom w:val="0"/>
      <w:divBdr>
        <w:top w:val="none" w:sz="0" w:space="0" w:color="auto"/>
        <w:left w:val="none" w:sz="0" w:space="0" w:color="auto"/>
        <w:bottom w:val="none" w:sz="0" w:space="0" w:color="auto"/>
        <w:right w:val="none" w:sz="0" w:space="0" w:color="auto"/>
      </w:divBdr>
    </w:div>
    <w:div w:id="352849762">
      <w:bodyDiv w:val="1"/>
      <w:marLeft w:val="0"/>
      <w:marRight w:val="0"/>
      <w:marTop w:val="0"/>
      <w:marBottom w:val="0"/>
      <w:divBdr>
        <w:top w:val="none" w:sz="0" w:space="0" w:color="auto"/>
        <w:left w:val="none" w:sz="0" w:space="0" w:color="auto"/>
        <w:bottom w:val="none" w:sz="0" w:space="0" w:color="auto"/>
        <w:right w:val="none" w:sz="0" w:space="0" w:color="auto"/>
      </w:divBdr>
    </w:div>
    <w:div w:id="413164169">
      <w:bodyDiv w:val="1"/>
      <w:marLeft w:val="0"/>
      <w:marRight w:val="0"/>
      <w:marTop w:val="0"/>
      <w:marBottom w:val="0"/>
      <w:divBdr>
        <w:top w:val="none" w:sz="0" w:space="0" w:color="auto"/>
        <w:left w:val="none" w:sz="0" w:space="0" w:color="auto"/>
        <w:bottom w:val="none" w:sz="0" w:space="0" w:color="auto"/>
        <w:right w:val="none" w:sz="0" w:space="0" w:color="auto"/>
      </w:divBdr>
    </w:div>
    <w:div w:id="514421533">
      <w:bodyDiv w:val="1"/>
      <w:marLeft w:val="0"/>
      <w:marRight w:val="0"/>
      <w:marTop w:val="0"/>
      <w:marBottom w:val="0"/>
      <w:divBdr>
        <w:top w:val="none" w:sz="0" w:space="0" w:color="auto"/>
        <w:left w:val="none" w:sz="0" w:space="0" w:color="auto"/>
        <w:bottom w:val="none" w:sz="0" w:space="0" w:color="auto"/>
        <w:right w:val="none" w:sz="0" w:space="0" w:color="auto"/>
      </w:divBdr>
    </w:div>
    <w:div w:id="658575838">
      <w:bodyDiv w:val="1"/>
      <w:marLeft w:val="0"/>
      <w:marRight w:val="0"/>
      <w:marTop w:val="0"/>
      <w:marBottom w:val="0"/>
      <w:divBdr>
        <w:top w:val="none" w:sz="0" w:space="0" w:color="auto"/>
        <w:left w:val="none" w:sz="0" w:space="0" w:color="auto"/>
        <w:bottom w:val="none" w:sz="0" w:space="0" w:color="auto"/>
        <w:right w:val="none" w:sz="0" w:space="0" w:color="auto"/>
      </w:divBdr>
    </w:div>
    <w:div w:id="684669622">
      <w:bodyDiv w:val="1"/>
      <w:marLeft w:val="0"/>
      <w:marRight w:val="0"/>
      <w:marTop w:val="0"/>
      <w:marBottom w:val="0"/>
      <w:divBdr>
        <w:top w:val="none" w:sz="0" w:space="0" w:color="auto"/>
        <w:left w:val="none" w:sz="0" w:space="0" w:color="auto"/>
        <w:bottom w:val="none" w:sz="0" w:space="0" w:color="auto"/>
        <w:right w:val="none" w:sz="0" w:space="0" w:color="auto"/>
      </w:divBdr>
    </w:div>
    <w:div w:id="694889854">
      <w:bodyDiv w:val="1"/>
      <w:marLeft w:val="0"/>
      <w:marRight w:val="0"/>
      <w:marTop w:val="0"/>
      <w:marBottom w:val="0"/>
      <w:divBdr>
        <w:top w:val="none" w:sz="0" w:space="0" w:color="auto"/>
        <w:left w:val="none" w:sz="0" w:space="0" w:color="auto"/>
        <w:bottom w:val="none" w:sz="0" w:space="0" w:color="auto"/>
        <w:right w:val="none" w:sz="0" w:space="0" w:color="auto"/>
      </w:divBdr>
    </w:div>
    <w:div w:id="772088042">
      <w:bodyDiv w:val="1"/>
      <w:marLeft w:val="0"/>
      <w:marRight w:val="0"/>
      <w:marTop w:val="0"/>
      <w:marBottom w:val="0"/>
      <w:divBdr>
        <w:top w:val="none" w:sz="0" w:space="0" w:color="auto"/>
        <w:left w:val="none" w:sz="0" w:space="0" w:color="auto"/>
        <w:bottom w:val="none" w:sz="0" w:space="0" w:color="auto"/>
        <w:right w:val="none" w:sz="0" w:space="0" w:color="auto"/>
      </w:divBdr>
    </w:div>
    <w:div w:id="899437113">
      <w:bodyDiv w:val="1"/>
      <w:marLeft w:val="0"/>
      <w:marRight w:val="0"/>
      <w:marTop w:val="0"/>
      <w:marBottom w:val="0"/>
      <w:divBdr>
        <w:top w:val="none" w:sz="0" w:space="0" w:color="auto"/>
        <w:left w:val="none" w:sz="0" w:space="0" w:color="auto"/>
        <w:bottom w:val="none" w:sz="0" w:space="0" w:color="auto"/>
        <w:right w:val="none" w:sz="0" w:space="0" w:color="auto"/>
      </w:divBdr>
    </w:div>
    <w:div w:id="991521200">
      <w:bodyDiv w:val="1"/>
      <w:marLeft w:val="0"/>
      <w:marRight w:val="0"/>
      <w:marTop w:val="0"/>
      <w:marBottom w:val="0"/>
      <w:divBdr>
        <w:top w:val="none" w:sz="0" w:space="0" w:color="auto"/>
        <w:left w:val="none" w:sz="0" w:space="0" w:color="auto"/>
        <w:bottom w:val="none" w:sz="0" w:space="0" w:color="auto"/>
        <w:right w:val="none" w:sz="0" w:space="0" w:color="auto"/>
      </w:divBdr>
    </w:div>
    <w:div w:id="1397584427">
      <w:bodyDiv w:val="1"/>
      <w:marLeft w:val="0"/>
      <w:marRight w:val="0"/>
      <w:marTop w:val="0"/>
      <w:marBottom w:val="0"/>
      <w:divBdr>
        <w:top w:val="none" w:sz="0" w:space="0" w:color="auto"/>
        <w:left w:val="none" w:sz="0" w:space="0" w:color="auto"/>
        <w:bottom w:val="none" w:sz="0" w:space="0" w:color="auto"/>
        <w:right w:val="none" w:sz="0" w:space="0" w:color="auto"/>
      </w:divBdr>
    </w:div>
    <w:div w:id="1591427130">
      <w:bodyDiv w:val="1"/>
      <w:marLeft w:val="0"/>
      <w:marRight w:val="0"/>
      <w:marTop w:val="0"/>
      <w:marBottom w:val="0"/>
      <w:divBdr>
        <w:top w:val="none" w:sz="0" w:space="0" w:color="auto"/>
        <w:left w:val="none" w:sz="0" w:space="0" w:color="auto"/>
        <w:bottom w:val="none" w:sz="0" w:space="0" w:color="auto"/>
        <w:right w:val="none" w:sz="0" w:space="0" w:color="auto"/>
      </w:divBdr>
    </w:div>
    <w:div w:id="1639217763">
      <w:bodyDiv w:val="1"/>
      <w:marLeft w:val="0"/>
      <w:marRight w:val="0"/>
      <w:marTop w:val="0"/>
      <w:marBottom w:val="0"/>
      <w:divBdr>
        <w:top w:val="none" w:sz="0" w:space="0" w:color="auto"/>
        <w:left w:val="none" w:sz="0" w:space="0" w:color="auto"/>
        <w:bottom w:val="none" w:sz="0" w:space="0" w:color="auto"/>
        <w:right w:val="none" w:sz="0" w:space="0" w:color="auto"/>
      </w:divBdr>
    </w:div>
    <w:div w:id="1683508754">
      <w:bodyDiv w:val="1"/>
      <w:marLeft w:val="0"/>
      <w:marRight w:val="0"/>
      <w:marTop w:val="0"/>
      <w:marBottom w:val="0"/>
      <w:divBdr>
        <w:top w:val="none" w:sz="0" w:space="0" w:color="auto"/>
        <w:left w:val="none" w:sz="0" w:space="0" w:color="auto"/>
        <w:bottom w:val="none" w:sz="0" w:space="0" w:color="auto"/>
        <w:right w:val="none" w:sz="0" w:space="0" w:color="auto"/>
      </w:divBdr>
    </w:div>
    <w:div w:id="1858956176">
      <w:bodyDiv w:val="1"/>
      <w:marLeft w:val="0"/>
      <w:marRight w:val="0"/>
      <w:marTop w:val="0"/>
      <w:marBottom w:val="0"/>
      <w:divBdr>
        <w:top w:val="none" w:sz="0" w:space="0" w:color="auto"/>
        <w:left w:val="none" w:sz="0" w:space="0" w:color="auto"/>
        <w:bottom w:val="none" w:sz="0" w:space="0" w:color="auto"/>
        <w:right w:val="none" w:sz="0" w:space="0" w:color="auto"/>
      </w:divBdr>
    </w:div>
    <w:div w:id="1867132108">
      <w:bodyDiv w:val="1"/>
      <w:marLeft w:val="0"/>
      <w:marRight w:val="0"/>
      <w:marTop w:val="0"/>
      <w:marBottom w:val="0"/>
      <w:divBdr>
        <w:top w:val="none" w:sz="0" w:space="0" w:color="auto"/>
        <w:left w:val="none" w:sz="0" w:space="0" w:color="auto"/>
        <w:bottom w:val="none" w:sz="0" w:space="0" w:color="auto"/>
        <w:right w:val="none" w:sz="0" w:space="0" w:color="auto"/>
      </w:divBdr>
    </w:div>
    <w:div w:id="1943563958">
      <w:bodyDiv w:val="1"/>
      <w:marLeft w:val="0"/>
      <w:marRight w:val="0"/>
      <w:marTop w:val="0"/>
      <w:marBottom w:val="0"/>
      <w:divBdr>
        <w:top w:val="none" w:sz="0" w:space="0" w:color="auto"/>
        <w:left w:val="none" w:sz="0" w:space="0" w:color="auto"/>
        <w:bottom w:val="none" w:sz="0" w:space="0" w:color="auto"/>
        <w:right w:val="none" w:sz="0" w:space="0" w:color="auto"/>
      </w:divBdr>
    </w:div>
    <w:div w:id="2045255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D75786BFF8B4BF2ADBC2CE9674E56E3"/>
        <w:category>
          <w:name w:val="General"/>
          <w:gallery w:val="placeholder"/>
        </w:category>
        <w:types>
          <w:type w:val="bbPlcHdr"/>
        </w:types>
        <w:behaviors>
          <w:behavior w:val="content"/>
        </w:behaviors>
        <w:guid w:val="{621D7B69-3D13-4314-AA9D-68AD4FB6AEA7}"/>
      </w:docPartPr>
      <w:docPartBody>
        <w:p w:rsidR="003946FE" w:rsidRDefault="004209C7" w:rsidP="004209C7">
          <w:pPr>
            <w:pStyle w:val="7D75786BFF8B4BF2ADBC2CE9674E56E3"/>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noProof/>
            </w:rPr>
            <w:t>January 21</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RAN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 Yeka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D7B"/>
    <w:rsid w:val="00023B74"/>
    <w:rsid w:val="00046724"/>
    <w:rsid w:val="002A5138"/>
    <w:rsid w:val="003214BE"/>
    <w:rsid w:val="00332C78"/>
    <w:rsid w:val="003551DC"/>
    <w:rsid w:val="003946FE"/>
    <w:rsid w:val="004209C7"/>
    <w:rsid w:val="004E4D7B"/>
    <w:rsid w:val="00533B0E"/>
    <w:rsid w:val="00647DCC"/>
    <w:rsid w:val="00662604"/>
    <w:rsid w:val="007C4B9D"/>
    <w:rsid w:val="007D7C88"/>
    <w:rsid w:val="008D06B6"/>
    <w:rsid w:val="00941184"/>
    <w:rsid w:val="00A06A7A"/>
    <w:rsid w:val="00B100E7"/>
    <w:rsid w:val="00CC6DE8"/>
    <w:rsid w:val="00EE0CDB"/>
    <w:rsid w:val="00F57511"/>
    <w:rsid w:val="00F7399A"/>
    <w:rsid w:val="00FD71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4209C7"/>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sid w:val="004209C7"/>
    <w:rPr>
      <w:caps/>
      <w:color w:val="44546A" w:themeColor="text2"/>
      <w:spacing w:val="20"/>
      <w:sz w:val="32"/>
    </w:rPr>
  </w:style>
  <w:style w:type="paragraph" w:customStyle="1" w:styleId="7D75786BFF8B4BF2ADBC2CE9674E56E3">
    <w:name w:val="7D75786BFF8B4BF2ADBC2CE9674E56E3"/>
    <w:rsid w:val="004209C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0EDB8-8D9E-4CE8-9BA5-E0F4A8AF3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4689</TotalTime>
  <Pages>21</Pages>
  <Words>3417</Words>
  <Characters>19478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keywords/>
  <cp:lastModifiedBy>Administrator</cp:lastModifiedBy>
  <cp:revision>33</cp:revision>
  <cp:lastPrinted>2022-01-21T18:55:00Z</cp:lastPrinted>
  <dcterms:created xsi:type="dcterms:W3CDTF">2022-01-09T13:44:00Z</dcterms:created>
  <dcterms:modified xsi:type="dcterms:W3CDTF">2022-01-21T19:54:00Z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