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Documentação da API — Hemocentro</w:t>
      </w:r>
    </w:p>
    <w:p>
      <w:pPr/>
      <w:r>
        <w:t xml:space="preserve">Oct 28, 2026 · @Taynah Alves</w:t>
      </w:r>
    </w:p>
    <w:p>
      <w:pPr>
        <w:pStyle w:val="Heading2"/>
      </w:pPr>
      <w:r>
        <w:t xml:space="preserve">Visão geral e convenções</w:t>
      </w:r>
    </w:p>
    <w:p>
      <w:pPr/>
      <w:r>
        <w:t xml:space="preserve">A API tem 29 rotas em 9 controllers, todas sob o prefixo </w:t>
      </w:r>
      <w:r>
        <w:rPr>
          <w:rStyle w:val="CodeChar"/>
        </w:rPr>
        <w:t xml:space="preserve">/api</w:t>
      </w:r>
      <w:r>
        <w:t xml:space="preserve">. O upload responde na hora (202), a IA lê cada ficha em segundo plano e nada chega às tabelas clínicas antes de uma pessoa aprovar a revisão.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046"/>
        <w:gridCol w:w="6313"/>
      </w:tblGrid>
      <w:tr>
        <w:trPr>
          <w:tblHeader/>
        </w:trPr>
        <w:tc>
          <w:tcPr>
            <w:tcW w:w="3046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313" w:type="dxa"/>
            <w:shd w:val="clear" w:color="auto" w:fill="F2F2F2"/>
          </w:tcPr>
          <w:p>
            <w:pPr/>
            <w:r>
              <w:t xml:space="preserve">Regra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Endereço base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http://localhost:&lt;PORT&gt;/api</w:t>
            </w:r>
            <w:r>
              <w:t xml:space="preserve"> (PORT vem do </w:t>
            </w:r>
            <w:r>
              <w:rPr>
                <w:rStyle w:val="CodeChar"/>
              </w:rPr>
              <w:t xml:space="preserve">.env</w:t>
            </w:r>
            <w:r>
              <w:t xml:space="preserve">, padrão 3000)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Formato</w:t>
            </w:r>
          </w:p>
        </w:tc>
        <w:tc>
          <w:tcPr>
            <w:tcW w:w="6313" w:type="dxa"/>
          </w:tcPr>
          <w:p>
            <w:pPr/>
            <w:r>
              <w:t xml:space="preserve">JSON, exceto o upload (</w:t>
            </w:r>
            <w:r>
              <w:rPr>
                <w:rStyle w:val="CodeChar"/>
              </w:rPr>
              <w:t xml:space="preserve">multipart/form-data</w:t>
            </w:r>
            <w:r>
              <w:t xml:space="preserve">), o arquivo original (PDF/JPEG/PNG) e a exportação da auditoria (planilha XLSX)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Quem está usando</w:t>
            </w:r>
          </w:p>
        </w:tc>
        <w:tc>
          <w:tcPr>
            <w:tcW w:w="6313" w:type="dxa"/>
          </w:tcPr>
          <w:p>
            <w:pPr/>
            <w:r>
              <w:t xml:space="preserve">Header </w:t>
            </w:r>
            <w:r>
              <w:rPr>
                <w:rStyle w:val="CodeChar"/>
              </w:rPr>
              <w:t xml:space="preserve">X-Usuario-Id: &lt;número&gt;</w:t>
            </w:r>
            <w:r>
              <w:t xml:space="preserve"> em toda rota que altera dados (vira o autor na auditoria). Provisório até existir login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Usuário inválido</w:t>
            </w:r>
          </w:p>
        </w:tc>
        <w:tc>
          <w:tcPr>
            <w:tcW w:w="6313" w:type="dxa"/>
          </w:tcPr>
          <w:p>
            <w:pPr/>
            <w:r>
              <w:t xml:space="preserve">Header ausente ou não numérico → 400. Usuário inexistente ou inativo → 403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Acesso</w:t>
            </w:r>
          </w:p>
        </w:tc>
        <w:tc>
          <w:tcPr>
            <w:tcW w:w="6313" w:type="dxa"/>
          </w:tcPr>
          <w:p>
            <w:pPr/>
            <w:r>
              <w:t xml:space="preserve">Todo usuário ativo pode tudo; não há perfis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Datas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para datas e ISO 8601 em UTC (</w:t>
            </w:r>
            <w:r>
              <w:rPr>
                <w:rStyle w:val="CodeChar"/>
              </w:rPr>
              <w:t xml:space="preserve">2026-10-22T03:50:04.445Z</w:t>
            </w:r>
            <w:r>
              <w:t xml:space="preserve">) para data e hora. Nas queries também vale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Códigos de exibição</w:t>
            </w:r>
          </w:p>
        </w:tc>
        <w:tc>
          <w:tcPr>
            <w:tcW w:w="6313" w:type="dxa"/>
          </w:tcPr>
          <w:p>
            <w:pPr/>
            <w:r>
              <w:t xml:space="preserve">Calculados do id: lote </w:t>
            </w:r>
            <w:r>
              <w:rPr>
                <w:rStyle w:val="CodeChar"/>
              </w:rPr>
              <w:t xml:space="preserve">DEM-012</w:t>
            </w:r>
            <w:r>
              <w:t xml:space="preserve">, ficha </w:t>
            </w:r>
            <w:r>
              <w:rPr>
                <w:rStyle w:val="CodeChar"/>
              </w:rPr>
              <w:t xml:space="preserve">FIC-0320</w:t>
            </w:r>
            <w:r>
              <w:t xml:space="preserve">, evento </w:t>
            </w:r>
            <w:r>
              <w:rPr>
                <w:rStyle w:val="CodeChar"/>
              </w:rPr>
              <w:t xml:space="preserve">EVT-0094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Paginação</w:t>
            </w:r>
          </w:p>
        </w:tc>
        <w:tc>
          <w:tcPr>
            <w:tcW w:w="6313" w:type="dxa"/>
          </w:tcPr>
          <w:p>
            <w:pPr/>
            <w:r>
              <w:rPr>
                <w:rStyle w:val="CodeChar"/>
              </w:rPr>
              <w:t xml:space="preserve">?pagina=1&amp;limite=20</w:t>
            </w:r>
            <w:r>
              <w:t xml:space="preserve"> (limite máximo 100) → </w:t>
            </w:r>
            <w:r>
              <w:rPr>
                <w:rStyle w:val="CodeChar"/>
              </w:rPr>
              <w:t xml:space="preserve">{ "itens": [...], "total": 52, "pagina": 1, "limite": 20 }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Erros</w:t>
            </w:r>
          </w:p>
        </w:tc>
        <w:tc>
          <w:tcPr>
            <w:tcW w:w="6313" w:type="dxa"/>
          </w:tcPr>
          <w:p>
            <w:pPr/>
            <w:r>
              <w:t xml:space="preserve">Formato padrão do NestJS: </w:t>
            </w:r>
            <w:r>
              <w:rPr>
                <w:rStyle w:val="CodeChar"/>
              </w:rPr>
              <w:t xml:space="preserve">{ "statusCode": 400, "error": "Bad Request", "message": "..." }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Ação fora de ordem</w:t>
            </w:r>
          </w:p>
        </w:tc>
        <w:tc>
          <w:tcPr>
            <w:tcW w:w="6313" w:type="dxa"/>
          </w:tcPr>
          <w:p>
            <w:pPr/>
            <w:r>
              <w:t xml:space="preserve">409 Conflict, por exemplo aprovar uma ficha que ainda está sendo lida pela IA</w:t>
            </w:r>
          </w:p>
        </w:tc>
      </w:tr>
      <w:tr>
        <w:tc>
          <w:tcPr>
            <w:tcW w:w="3046" w:type="dxa"/>
          </w:tcPr>
          <w:p>
            <w:pPr/>
            <w:r>
              <w:t xml:space="preserve">Valor único repetido</w:t>
            </w:r>
          </w:p>
        </w:tc>
        <w:tc>
          <w:tcPr>
            <w:tcW w:w="6313" w:type="dxa"/>
          </w:tcPr>
          <w:p>
            <w:pPr/>
            <w:r>
              <w:t xml:space="preserve">409 (email de usuário, prontuário, colaboradora já ligada a outro usuário, nome de colaboradora já cadastrado)</w:t>
            </w:r>
          </w:p>
        </w:tc>
      </w:tr>
    </w:tbl>
    <w:p>
      <w:pPr>
        <w:pStyle w:val="Heading3"/>
      </w:pPr>
      <w:r>
        <w:t xml:space="preserve">Códigos de status usados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67"/>
        <w:gridCol w:w="7492"/>
      </w:tblGrid>
      <w:tr>
        <w:trPr>
          <w:tblHeader/>
        </w:trPr>
        <w:tc>
          <w:tcPr>
            <w:tcW w:w="1867" w:type="dxa"/>
            <w:shd w:val="clear" w:color="auto" w:fill="F2F2F2"/>
          </w:tcPr>
          <w:p>
            <w:pPr/>
            <w:r>
              <w:t xml:space="preserve">Status</w:t>
            </w:r>
          </w:p>
        </w:tc>
        <w:tc>
          <w:tcPr>
            <w:tcW w:w="7492" w:type="dxa"/>
            <w:shd w:val="clear" w:color="auto" w:fill="F2F2F2"/>
          </w:tcPr>
          <w:p>
            <w:pPr/>
            <w:r>
              <w:t xml:space="preserve">Quando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200 / 201</w:t>
            </w:r>
          </w:p>
        </w:tc>
        <w:tc>
          <w:tcPr>
            <w:tcW w:w="7492" w:type="dxa"/>
          </w:tcPr>
          <w:p>
            <w:pPr/>
            <w:r>
              <w:t xml:space="preserve">Sucesso (201 nas criações de usuário e colaboradora)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202</w:t>
            </w:r>
          </w:p>
        </w:tc>
        <w:tc>
          <w:tcPr>
            <w:tcW w:w="7492" w:type="dxa"/>
          </w:tcPr>
          <w:p>
            <w:pPr/>
            <w:r>
              <w:t xml:space="preserve">Aceito para processar depois: envio de lote e reprocessamento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400</w:t>
            </w:r>
          </w:p>
        </w:tc>
        <w:tc>
          <w:tcPr>
            <w:tcW w:w="7492" w:type="dxa"/>
          </w:tcPr>
          <w:p>
            <w:pPr/>
            <w:r>
              <w:t xml:space="preserve">Body, query ou header inválido; arquivo de tipo não aceito; PDF corrompido; mais de 20 páginas ou 30 arquivos; </w:t>
            </w:r>
            <w:r>
              <w:rPr>
                <w:rStyle w:val="CodeChar"/>
              </w:rPr>
              <w:t xml:space="preserve">colaboradorId</w:t>
            </w:r>
            <w:r>
              <w:t xml:space="preserve"> inexistente em /api/usuarios; cidade ou colaboradora não cadastrada no PATCH /api/fichas/:id/dados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403</w:t>
            </w:r>
          </w:p>
        </w:tc>
        <w:tc>
          <w:tcPr>
            <w:tcW w:w="7492" w:type="dxa"/>
          </w:tcPr>
          <w:p>
            <w:pPr/>
            <w:r>
              <w:rPr>
                <w:rStyle w:val="CodeChar"/>
              </w:rPr>
              <w:t xml:space="preserve">X-Usuario-Id</w:t>
            </w:r>
            <w:r>
              <w:t xml:space="preserve"> de usuário inexistente ou inativo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404</w:t>
            </w:r>
          </w:p>
        </w:tc>
        <w:tc>
          <w:tcPr>
            <w:tcW w:w="7492" w:type="dxa"/>
          </w:tcPr>
          <w:p>
            <w:pPr/>
            <w:r>
              <w:t xml:space="preserve">Registro ou rota não encontrada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409</w:t>
            </w:r>
          </w:p>
        </w:tc>
        <w:tc>
          <w:tcPr>
            <w:tcW w:w="7492" w:type="dxa"/>
          </w:tcPr>
          <w:p>
            <w:pPr/>
            <w:r>
              <w:t xml:space="preserve">Ação fora da ordem do fluxo, revisão de outra pessoa ou valor único repetido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413</w:t>
            </w:r>
          </w:p>
        </w:tc>
        <w:tc>
          <w:tcPr>
            <w:tcW w:w="7492" w:type="dxa"/>
          </w:tcPr>
          <w:p>
            <w:pPr/>
            <w:r>
              <w:t xml:space="preserve">Arquivo acima de 50 MB</w:t>
            </w:r>
          </w:p>
        </w:tc>
      </w:tr>
      <w:tr>
        <w:tc>
          <w:tcPr>
            <w:tcW w:w="1867" w:type="dxa"/>
          </w:tcPr>
          <w:p>
            <w:pPr/>
            <w:r>
              <w:t xml:space="preserve">422</w:t>
            </w:r>
          </w:p>
        </w:tc>
        <w:tc>
          <w:tcPr>
            <w:tcW w:w="7492" w:type="dxa"/>
          </w:tcPr>
          <w:p>
            <w:pPr/>
            <w:r>
              <w:t xml:space="preserve">Aprovar uma ficha sem nome ou data de nascimento do paciente, ou que cita cidade ou colaboradora não cadastrada</w:t>
            </w:r>
          </w:p>
        </w:tc>
      </w:tr>
    </w:tbl>
    <w:p>
      <w:pPr>
        <w:pStyle w:val="Heading2"/>
      </w:pPr>
      <w:r>
        <w:t xml:space="preserve">Fluxo de status da ficha</w:t>
      </w:r>
    </w:p>
    <w:p>
      <w:pPr/>
      <w:r>
        <w:t xml:space="preserve">Cada arquivo enviado gera uma ficha, que passa por 8 status; cada mudança grava um evento na auditoria. Ação fora da ordem do desenho responde 409, e </w:t>
      </w:r>
      <w:r>
        <w:rPr>
          <w:rStyle w:val="CodeChar"/>
        </w:rPr>
        <w:t xml:space="preserve">VALIDADA</w:t>
      </w:r>
      <w:r>
        <w:t xml:space="preserve"> e </w:t>
      </w:r>
      <w:r>
        <w:rPr>
          <w:rStyle w:val="CodeChar"/>
        </w:rPr>
        <w:t xml:space="preserve">RECUSADA</w:t>
      </w:r>
      <w:r>
        <w:t xml:space="preserve"> são finais. </w:t>
      </w:r>
      <w:r>
        <w:rPr>
          <w:rStyle w:val="CodeChar"/>
        </w:rPr>
        <w:t xml:space="preserve">RECUSADA</w:t>
      </w:r>
      <w:r>
        <w:t xml:space="preserve"> (documento ilegível ou que não é ficha) não aparece no desenho: sai de </w:t>
      </w:r>
      <w:r>
        <w:rPr>
          <w:rStyle w:val="CodeChar"/>
        </w:rPr>
        <w:t xml:space="preserve">FALHA_LEITURA</w:t>
      </w:r>
      <w:r>
        <w:t xml:space="preserve">, </w:t>
      </w:r>
      <w:r>
        <w:rPr>
          <w:rStyle w:val="CodeChar"/>
        </w:rPr>
        <w:t xml:space="preserve">AGUARDANDO_REVISAO</w:t>
      </w:r>
      <w:r>
        <w:t xml:space="preserve">, </w:t>
      </w:r>
      <w:r>
        <w:rPr>
          <w:rStyle w:val="CodeChar"/>
        </w:rPr>
        <w:t xml:space="preserve">EM_REVISAO</w:t>
      </w:r>
      <w:r>
        <w:t xml:space="preserve"> ou </w:t>
      </w:r>
      <w:r>
        <w:rPr>
          <w:rStyle w:val="CodeChar"/>
        </w:rPr>
        <w:t xml:space="preserve">COM_PENDENCIA</w:t>
      </w:r>
      <w:r>
        <w:t xml:space="preserve"> pelo </w:t>
      </w:r>
      <w:r>
        <w:rPr>
          <w:rStyle w:val="CodeChar"/>
        </w:rPr>
        <w:t xml:space="preserve">POST /api/fichas/:id/recusar</w:t>
      </w:r>
      <w:r>
        <w:t xml:space="preserve">.</w:t>
      </w:r>
    </w:p>
    <w:p>
      <w:pPr/>
      <w:r>
        <w:drawing>
          <wp:inline distT="0" distB="0" distL="0" distR="0">
            <wp:extent cx="5486400" cy="3486150"/>
            <wp:docPr id="1" name="image1" descr="status da ficha · 7 statu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status da ficha · 7 statu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status da ficha · 7 status</w:t>
      </w:r>
    </w:p>
    <w:p>
      <w:pPr/>
      <w:r>
        <w:t xml:space="preserve">A fila da IA roda dentro do servidor, uma ficha por vez, e a fila é o próprio banco: ao reiniciar, fichas em </w:t>
      </w:r>
      <w:r>
        <w:rPr>
          <w:rStyle w:val="CodeChar"/>
        </w:rPr>
        <w:t xml:space="preserve">LENDO</w:t>
      </w:r>
      <w:r>
        <w:t xml:space="preserve"> voltam para </w:t>
      </w:r>
      <w:r>
        <w:rPr>
          <w:rStyle w:val="CodeChar"/>
        </w:rPr>
        <w:t xml:space="preserve">ENVIADA</w:t>
      </w:r>
      <w:r>
        <w:t xml:space="preserve">. Falha passageira (sobrecarga, rede, tempo esgotado) tenta de novo sozinha; falha definitiva (PDF ilegível, nome ou nascimento ilegíveis para todas as IAs, nenhuma chave configurada) vai direto para </w:t>
      </w:r>
      <w:r>
        <w:rPr>
          <w:rStyle w:val="CodeChar"/>
        </w:rPr>
        <w:t xml:space="preserve">FALHA_LEITURA</w:t>
      </w:r>
      <w:r>
        <w:t xml:space="preserve">, com o motivo em </w:t>
      </w:r>
      <w:r>
        <w:rPr>
          <w:rStyle w:val="CodeChar"/>
        </w:rPr>
        <w:t xml:space="preserve">erroLeitura</w:t>
      </w:r>
      <w:r>
        <w:t xml:space="preserve">.</w:t>
      </w:r>
    </w:p>
    <w:p>
      <w:pPr>
        <w:pStyle w:val="Heading2"/>
      </w:pPr>
      <w:r>
        <w:t xml:space="preserve">Usuários, colaboradoras e cidades</w:t>
      </w:r>
    </w:p>
    <w:p>
      <w:pPr/>
      <w:r>
        <w:t xml:space="preserve">São os cadastros de apoio, sem tela própria no design. Usuário é quem usa o sistema; colaboradora é a profissional citada no papel (quem liberou a transfusão, quem solicitou a pesquisa). As rotas de usuário não exigem </w:t>
      </w:r>
      <w:r>
        <w:rPr>
          <w:rStyle w:val="CodeChar"/>
        </w:rPr>
        <w:t xml:space="preserve">X-Usuario-Id</w:t>
      </w:r>
      <w:r>
        <w:t xml:space="preserve">, porque é por elas que o primeiro usuário é criado.</w:t>
      </w:r>
    </w:p>
    <w:p>
      <w:pPr/>
      <w:r>
        <w:t xml:space="preserve">Cidades e colaboradoras citadas numa ficha precisam já estar cadastradas: nem a revisão nem a aprovação criam cidade ou colaboradora (veja PATCH /api/fichas/:id/dados e POST /api/fichas/:id/aprovar).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49"/>
        <w:gridCol w:w="2457"/>
        <w:gridCol w:w="4716"/>
        <w:gridCol w:w="1135"/>
      </w:tblGrid>
      <w:tr>
        <w:trPr>
          <w:tblHeader/>
        </w:trPr>
        <w:tc>
          <w:tcPr>
            <w:tcW w:w="1049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457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4716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135" w:type="dxa"/>
            <w:shd w:val="clear" w:color="auto" w:fill="F2F2F2"/>
          </w:tcPr>
          <w:p>
            <w:pPr/>
            <w:r>
              <w:t xml:space="preserve">Sucesso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GET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/api/usuarios</w:t>
            </w:r>
          </w:p>
        </w:tc>
        <w:tc>
          <w:tcPr>
            <w:tcW w:w="4716" w:type="dxa"/>
          </w:tcPr>
          <w:p>
            <w:pPr/>
            <w:r>
              <w:t xml:space="preserve">Lista usuários</w:t>
            </w:r>
          </w:p>
        </w:tc>
        <w:tc>
          <w:tcPr>
            <w:tcW w:w="1135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POST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/api/usuarios</w:t>
            </w:r>
          </w:p>
        </w:tc>
        <w:tc>
          <w:tcPr>
            <w:tcW w:w="4716" w:type="dxa"/>
          </w:tcPr>
          <w:p>
            <w:pPr/>
            <w:r>
              <w:t xml:space="preserve">Cria usuário</w:t>
            </w:r>
          </w:p>
        </w:tc>
        <w:tc>
          <w:tcPr>
            <w:tcW w:w="1135" w:type="dxa"/>
          </w:tcPr>
          <w:p>
            <w:pPr/>
            <w:r>
              <w:t xml:space="preserve">201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PATCH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/api/usuarios/:id</w:t>
            </w:r>
          </w:p>
        </w:tc>
        <w:tc>
          <w:tcPr>
            <w:tcW w:w="4716" w:type="dxa"/>
          </w:tcPr>
          <w:p>
            <w:pPr/>
            <w:r>
              <w:t xml:space="preserve">Altera nome, ativo ou colaboradora ligada</w:t>
            </w:r>
          </w:p>
        </w:tc>
        <w:tc>
          <w:tcPr>
            <w:tcW w:w="1135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GET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/api/colaboradores</w:t>
            </w:r>
          </w:p>
        </w:tc>
        <w:tc>
          <w:tcPr>
            <w:tcW w:w="4716" w:type="dxa"/>
          </w:tcPr>
          <w:p>
            <w:pPr/>
            <w:r>
              <w:t xml:space="preserve">Busca colaboradoras por nome</w:t>
            </w:r>
          </w:p>
        </w:tc>
        <w:tc>
          <w:tcPr>
            <w:tcW w:w="1135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POST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/api/colaboradores</w:t>
            </w:r>
          </w:p>
        </w:tc>
        <w:tc>
          <w:tcPr>
            <w:tcW w:w="4716" w:type="dxa"/>
          </w:tcPr>
          <w:p>
            <w:pPr/>
            <w:r>
              <w:t xml:space="preserve">Cria colaboradora</w:t>
            </w:r>
          </w:p>
        </w:tc>
        <w:tc>
          <w:tcPr>
            <w:tcW w:w="1135" w:type="dxa"/>
          </w:tcPr>
          <w:p>
            <w:pPr/>
            <w:r>
              <w:t xml:space="preserve">201</w:t>
            </w:r>
          </w:p>
        </w:tc>
      </w:tr>
      <w:tr>
        <w:tc>
          <w:tcPr>
            <w:tcW w:w="1049" w:type="dxa"/>
          </w:tcPr>
          <w:p>
            <w:pPr/>
            <w:r>
              <w:t xml:space="preserve">GET</w:t>
            </w:r>
          </w:p>
        </w:tc>
        <w:tc>
          <w:tcPr>
            <w:tcW w:w="2457" w:type="dxa"/>
          </w:tcPr>
          <w:p>
            <w:pPr/>
            <w:r>
              <w:rPr>
                <w:rStyle w:val="CodeChar"/>
              </w:rPr>
              <w:t xml:space="preserve">/api/cidades</w:t>
            </w:r>
          </w:p>
        </w:tc>
        <w:tc>
          <w:tcPr>
            <w:tcW w:w="4716" w:type="dxa"/>
          </w:tcPr>
          <w:p>
            <w:pPr/>
            <w:r>
              <w:t xml:space="preserve">Busca cidades por nome</w:t>
            </w:r>
          </w:p>
        </w:tc>
        <w:tc>
          <w:tcPr>
            <w:tcW w:w="1135" w:type="dxa"/>
          </w:tcPr>
          <w:p>
            <w:pPr/>
            <w:r>
              <w:t xml:space="preserve">200</w:t>
            </w:r>
          </w:p>
        </w:tc>
      </w:tr>
    </w:tbl>
    <w:p>
      <w:pPr>
        <w:pStyle w:val="Heading3"/>
      </w:pPr>
      <w:r>
        <w:t xml:space="preserve">GET /api/usuarios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77"/>
        <w:gridCol w:w="2001"/>
        <w:gridCol w:w="1633"/>
        <w:gridCol w:w="4747"/>
      </w:tblGrid>
      <w:tr>
        <w:trPr>
          <w:tblHeader/>
        </w:trPr>
        <w:tc>
          <w:tcPr>
            <w:tcW w:w="977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200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33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747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977" w:type="dxa"/>
          </w:tcPr>
          <w:p>
            <w:pPr/>
            <w:r>
              <w:rPr>
                <w:rStyle w:val="CodeChar"/>
              </w:rPr>
              <w:t xml:space="preserve">ativo</w:t>
            </w:r>
          </w:p>
        </w:tc>
        <w:tc>
          <w:tcPr>
            <w:tcW w:w="2001" w:type="dxa"/>
          </w:tcPr>
          <w:p>
            <w:pPr/>
            <w:r>
              <w:rPr>
                <w:rStyle w:val="CodeChar"/>
              </w:rPr>
              <w:t xml:space="preserve">true</w:t>
            </w:r>
            <w:r>
              <w:t xml:space="preserve"> ou </w:t>
            </w:r>
            <w:r>
              <w:rPr>
                <w:rStyle w:val="CodeChar"/>
              </w:rPr>
              <w:t xml:space="preserve">false</w:t>
            </w:r>
          </w:p>
        </w:tc>
        <w:tc>
          <w:tcPr>
            <w:tcW w:w="1633" w:type="dxa"/>
          </w:tcPr>
          <w:p>
            <w:pPr/>
            <w:r>
              <w:t xml:space="preserve">Não</w:t>
            </w:r>
          </w:p>
        </w:tc>
        <w:tc>
          <w:tcPr>
            <w:tcW w:w="4747" w:type="dxa"/>
          </w:tcPr>
          <w:p>
            <w:pPr/>
            <w:r>
              <w:t xml:space="preserve">Padrão </w:t>
            </w:r>
            <w:r>
              <w:rPr>
                <w:rStyle w:val="CodeChar"/>
              </w:rPr>
              <w:t xml:space="preserve">true</w:t>
            </w:r>
            <w:r>
              <w:t xml:space="preserve">. </w:t>
            </w:r>
            <w:r>
              <w:rPr>
                <w:rStyle w:val="CodeChar"/>
              </w:rPr>
              <w:t xml:space="preserve">false</w:t>
            </w:r>
            <w:r>
              <w:t xml:space="preserve"> lista os inativos</w:t>
            </w:r>
          </w:p>
        </w:tc>
      </w:tr>
    </w:tbl>
    <w:p>
      <w:pPr/>
      <w:r>
        <w:t xml:space="preserve">Retorno: lista de </w:t>
      </w:r>
      <w:r>
        <w:rPr>
          <w:rStyle w:val="CodeChar"/>
        </w:rPr>
        <w:t xml:space="preserve">{ id, nome, email, ativo, colaboradorId, colaborador: { id, nome } | null }</w:t>
      </w:r>
      <w:r>
        <w:t xml:space="preserve">, em ordem de nome.</w:t>
      </w:r>
    </w:p>
    <w:p>
      <w:pPr>
        <w:pStyle w:val="Heading3"/>
      </w:pPr>
      <w:r>
        <w:t xml:space="preserve">POST /api/usuarios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6"/>
        <w:gridCol w:w="1392"/>
        <w:gridCol w:w="1397"/>
        <w:gridCol w:w="4745"/>
      </w:tblGrid>
      <w:tr>
        <w:trPr>
          <w:tblHeader/>
        </w:trPr>
        <w:tc>
          <w:tcPr>
            <w:tcW w:w="1826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392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745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392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745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email</w:t>
            </w:r>
          </w:p>
        </w:tc>
        <w:tc>
          <w:tcPr>
            <w:tcW w:w="1392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745" w:type="dxa"/>
          </w:tcPr>
          <w:p>
            <w:pPr/>
            <w:r>
              <w:t xml:space="preserve">Email válido, até 255 caracteres, gravado em minúsculas. Repetido → 409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colaboradorId</w:t>
            </w:r>
          </w:p>
        </w:tc>
        <w:tc>
          <w:tcPr>
            <w:tcW w:w="1392" w:type="dxa"/>
          </w:tcPr>
          <w:p>
            <w:pPr/>
            <w:r>
              <w:t xml:space="preserve">number (inteiro &gt; 0) ou null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745" w:type="dxa"/>
          </w:tcPr>
          <w:p>
            <w:pPr/>
            <w:r>
              <w:t xml:space="preserve">Liga o usuário a uma colaboradora. Inexistente → 400; já ligada a outro usuário → 409</w:t>
            </w:r>
          </w:p>
        </w:tc>
      </w:tr>
    </w:tbl>
    <w:p>
      <w:pPr>
        <w:pStyle w:val="Code"/>
      </w:pPr>
      <w:bookmarkStart w:id="1" w:name="bongo_lang_json_1"/>
      <w:bookmarkEnd w:id="1"/>
      <w:r>
        <w:t xml:space="preserve">{ "nome": "Camila Rocha", "email": "camila@hemocentro.local", "colaboradorId": 9 }</w:t>
      </w:r>
    </w:p>
    <w:p>
      <w:pPr>
        <w:pStyle w:val="Heading3"/>
      </w:pPr>
      <w:r>
        <w:t xml:space="preserve">PATCH /api/usuarios/:id</w:t>
      </w:r>
    </w:p>
    <w:p>
      <w:pPr/>
      <w:r>
        <w:rPr>
          <w:rStyle w:val="CodeChar"/>
        </w:rPr>
        <w:t xml:space="preserve">:id</w:t>
      </w:r>
      <w:r>
        <w:t xml:space="preserve"> = número inteiro (senão 400). Todos os campos são opcionais; só o que vier no body muda.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6"/>
        <w:gridCol w:w="3094"/>
        <w:gridCol w:w="4440"/>
      </w:tblGrid>
      <w:tr>
        <w:trPr>
          <w:tblHeader/>
        </w:trPr>
        <w:tc>
          <w:tcPr>
            <w:tcW w:w="1826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309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440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3094" w:type="dxa"/>
          </w:tcPr>
          <w:p>
            <w:pPr/>
            <w:r>
              <w:t xml:space="preserve">string</w:t>
            </w:r>
          </w:p>
        </w:tc>
        <w:tc>
          <w:tcPr>
            <w:tcW w:w="4440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ativo</w:t>
            </w:r>
          </w:p>
        </w:tc>
        <w:tc>
          <w:tcPr>
            <w:tcW w:w="3094" w:type="dxa"/>
          </w:tcPr>
          <w:p>
            <w:pPr/>
            <w:r>
              <w:t xml:space="preserve">boolean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false</w:t>
            </w:r>
            <w:r>
              <w:t xml:space="preserve"> impede o usuário de alterar dados (403)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colaboradorId</w:t>
            </w:r>
          </w:p>
        </w:tc>
        <w:tc>
          <w:tcPr>
            <w:tcW w:w="3094" w:type="dxa"/>
          </w:tcPr>
          <w:p>
            <w:pPr/>
            <w:r>
              <w:t xml:space="preserve">number (inteiro &gt; 0) ou null</w:t>
            </w:r>
          </w:p>
        </w:tc>
        <w:tc>
          <w:tcPr>
            <w:tcW w:w="4440" w:type="dxa"/>
          </w:tcPr>
          <w:p>
            <w:pPr/>
            <w:r>
              <w:rPr>
                <w:rStyle w:val="CodeChar"/>
              </w:rPr>
              <w:t xml:space="preserve">null</w:t>
            </w:r>
            <w:r>
              <w:t xml:space="preserve"> desliga a colaboradora. Inexistente → 400; já ligada a outro usuário → 409</w:t>
            </w:r>
          </w:p>
        </w:tc>
      </w:tr>
    </w:tbl>
    <w:p>
      <w:pPr>
        <w:pStyle w:val="Heading3"/>
      </w:pPr>
      <w:r>
        <w:t xml:space="preserve">GET /api/colaboradores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80"/>
        <w:gridCol w:w="973"/>
        <w:gridCol w:w="1638"/>
        <w:gridCol w:w="5766"/>
      </w:tblGrid>
      <w:tr>
        <w:trPr>
          <w:tblHeader/>
        </w:trPr>
        <w:tc>
          <w:tcPr>
            <w:tcW w:w="980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97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638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5766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980" w:type="dxa"/>
          </w:tcPr>
          <w:p>
            <w:pPr/>
            <w:r>
              <w:rPr>
                <w:rStyle w:val="CodeChar"/>
              </w:rPr>
              <w:t xml:space="preserve">busca</w:t>
            </w:r>
          </w:p>
        </w:tc>
        <w:tc>
          <w:tcPr>
            <w:tcW w:w="973" w:type="dxa"/>
          </w:tcPr>
          <w:p>
            <w:pPr/>
            <w:r>
              <w:t xml:space="preserve">string</w:t>
            </w:r>
          </w:p>
        </w:tc>
        <w:tc>
          <w:tcPr>
            <w:tcW w:w="1638" w:type="dxa"/>
          </w:tcPr>
          <w:p>
            <w:pPr/>
            <w:r>
              <w:t xml:space="preserve">Não</w:t>
            </w:r>
          </w:p>
        </w:tc>
        <w:tc>
          <w:tcPr>
            <w:tcW w:w="5766" w:type="dxa"/>
          </w:tcPr>
          <w:p>
            <w:pPr/>
            <w:r>
              <w:t xml:space="preserve">Parte do nome, mínimo 2 letras (senão 400). Sem </w:t>
            </w:r>
            <w:r>
              <w:rPr>
                <w:rStyle w:val="CodeChar"/>
              </w:rPr>
              <w:t xml:space="preserve">busca</w:t>
            </w:r>
            <w:r>
              <w:t xml:space="preserve">, lista as primeiras em ordem de nome</w:t>
            </w:r>
          </w:p>
        </w:tc>
      </w:tr>
    </w:tbl>
    <w:p>
      <w:pPr/>
      <w:r>
        <w:t xml:space="preserve">Retorno: até 20 itens </w:t>
      </w:r>
      <w:r>
        <w:rPr>
          <w:rStyle w:val="CodeChar"/>
        </w:rPr>
        <w:t xml:space="preserve">{ id, nome, usuarioId }</w:t>
      </w:r>
      <w:r>
        <w:t xml:space="preserve">, em ordem de nome (</w:t>
      </w:r>
      <w:r>
        <w:rPr>
          <w:rStyle w:val="CodeChar"/>
        </w:rPr>
        <w:t xml:space="preserve">usuarioId</w:t>
      </w:r>
      <w:r>
        <w:t xml:space="preserve"> null quando ela não usa o sistema).</w:t>
      </w:r>
    </w:p>
    <w:p>
      <w:pPr>
        <w:pStyle w:val="Heading3"/>
      </w:pPr>
      <w:r>
        <w:t xml:space="preserve">POST /api/colaboradores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38"/>
        <w:gridCol w:w="1244"/>
        <w:gridCol w:w="2094"/>
        <w:gridCol w:w="3282"/>
      </w:tblGrid>
      <w:tr>
        <w:trPr>
          <w:tblHeader/>
        </w:trPr>
        <w:tc>
          <w:tcPr>
            <w:tcW w:w="2738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24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94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282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2738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244" w:type="dxa"/>
          </w:tcPr>
          <w:p>
            <w:pPr/>
            <w:r>
              <w:t xml:space="preserve">string</w:t>
            </w:r>
          </w:p>
        </w:tc>
        <w:tc>
          <w:tcPr>
            <w:tcW w:w="2094" w:type="dxa"/>
          </w:tcPr>
          <w:p>
            <w:pPr/>
            <w:r>
              <w:t xml:space="preserve">Sim</w:t>
            </w:r>
          </w:p>
        </w:tc>
        <w:tc>
          <w:tcPr>
            <w:tcW w:w="3282" w:type="dxa"/>
          </w:tcPr>
          <w:p>
            <w:pPr/>
            <w:r>
              <w:t xml:space="preserve">Até 255 caracteres. Gravado com iniciais maiúsculas (</w:t>
            </w:r>
            <w:r>
              <w:rPr>
                <w:rStyle w:val="CodeChar"/>
              </w:rPr>
              <w:t xml:space="preserve">MARIA DA SILVA</w:t>
            </w:r>
            <w:r>
              <w:t xml:space="preserve"> → </w:t>
            </w:r>
            <w:r>
              <w:rPr>
                <w:rStyle w:val="CodeChar"/>
              </w:rPr>
              <w:t xml:space="preserve">Maria da Silva</w:t>
            </w:r>
            <w:r>
              <w:t xml:space="preserve">). Nome igual a outro já cadastrado, sem diferenciar maiúsculas → 409</w:t>
            </w:r>
          </w:p>
        </w:tc>
      </w:tr>
    </w:tbl>
    <w:p>
      <w:pPr>
        <w:pStyle w:val="Heading3"/>
      </w:pPr>
      <w:r>
        <w:t xml:space="preserve">GET /api/cidades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1"/>
        <w:gridCol w:w="1321"/>
        <w:gridCol w:w="2224"/>
        <w:gridCol w:w="4483"/>
      </w:tblGrid>
      <w:tr>
        <w:trPr>
          <w:tblHeader/>
        </w:trPr>
        <w:tc>
          <w:tcPr>
            <w:tcW w:w="1331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132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224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483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331" w:type="dxa"/>
          </w:tcPr>
          <w:p>
            <w:pPr/>
            <w:r>
              <w:rPr>
                <w:rStyle w:val="CodeChar"/>
              </w:rPr>
              <w:t xml:space="preserve">busca</w:t>
            </w:r>
          </w:p>
        </w:tc>
        <w:tc>
          <w:tcPr>
            <w:tcW w:w="1321" w:type="dxa"/>
          </w:tcPr>
          <w:p>
            <w:pPr/>
            <w:r>
              <w:t xml:space="preserve">string</w:t>
            </w:r>
          </w:p>
        </w:tc>
        <w:tc>
          <w:tcPr>
            <w:tcW w:w="2224" w:type="dxa"/>
          </w:tcPr>
          <w:p>
            <w:pPr/>
            <w:r>
              <w:t xml:space="preserve">Não</w:t>
            </w:r>
          </w:p>
        </w:tc>
        <w:tc>
          <w:tcPr>
            <w:tcW w:w="4483" w:type="dxa"/>
          </w:tcPr>
          <w:p>
            <w:pPr/>
            <w:r>
              <w:t xml:space="preserve">Parte do nome da cidade</w:t>
            </w:r>
          </w:p>
        </w:tc>
      </w:tr>
      <w:tr>
        <w:tc>
          <w:tcPr>
            <w:tcW w:w="1331" w:type="dxa"/>
          </w:tcPr>
          <w:p>
            <w:pPr/>
            <w:r>
              <w:rPr>
                <w:rStyle w:val="CodeChar"/>
              </w:rPr>
              <w:t xml:space="preserve">uf</w:t>
            </w:r>
          </w:p>
        </w:tc>
        <w:tc>
          <w:tcPr>
            <w:tcW w:w="1321" w:type="dxa"/>
          </w:tcPr>
          <w:p>
            <w:pPr/>
            <w:r>
              <w:t xml:space="preserve">string</w:t>
            </w:r>
          </w:p>
        </w:tc>
        <w:tc>
          <w:tcPr>
            <w:tcW w:w="2224" w:type="dxa"/>
          </w:tcPr>
          <w:p>
            <w:pPr/>
            <w:r>
              <w:t xml:space="preserve">Não</w:t>
            </w:r>
          </w:p>
        </w:tc>
        <w:tc>
          <w:tcPr>
            <w:tcW w:w="4483" w:type="dxa"/>
          </w:tcPr>
          <w:p>
            <w:pPr/>
            <w:r>
              <w:t xml:space="preserve">Sigla do estado, ex.: </w:t>
            </w:r>
            <w:r>
              <w:rPr>
                <w:rStyle w:val="CodeChar"/>
              </w:rPr>
              <w:t xml:space="preserve">MT</w:t>
            </w:r>
          </w:p>
        </w:tc>
      </w:tr>
    </w:tbl>
    <w:p>
      <w:pPr/>
      <w:r>
        <w:t xml:space="preserve">Retorno: até 20 itens em ordem de nome, </w:t>
      </w:r>
      <w:r>
        <w:rPr>
          <w:rStyle w:val="CodeChar"/>
        </w:rPr>
        <w:t xml:space="preserve">{ id, nomeCidade, estado_id, code, estados: { id, uf_code, estado_nome, uf } }</w:t>
      </w:r>
      <w:r>
        <w:t xml:space="preserve">. A </w:t>
      </w:r>
      <w:r>
        <w:rPr>
          <w:rStyle w:val="CodeChar"/>
        </w:rPr>
        <w:t xml:space="preserve">uf</w:t>
      </w:r>
      <w:r>
        <w:t xml:space="preserve"> da query não diferencia maiúsculas. As cidades vêm de uma tabela já carregada no banco: nenhuma rota cria cidade, e a ficha só pode citar cidade que está nela.</w:t>
      </w:r>
    </w:p>
    <w:p>
      <w:pPr>
        <w:pStyle w:val="Heading2"/>
      </w:pPr>
      <w:r>
        <w:t xml:space="preserve">Lotes e documentos (tela Upload)</w:t>
      </w:r>
    </w:p>
    <w:p>
      <w:pPr/>
      <w:r>
        <w:t xml:space="preserve">O envio aceita vários arquivos de uma vez e responde 202 em segundos, sem esperar a IA. Cada arquivo vira um Documento e uma Ficha em </w:t>
      </w:r>
      <w:r>
        <w:rPr>
          <w:rStyle w:val="CodeChar"/>
        </w:rPr>
        <w:t xml:space="preserve">ENVIADA</w:t>
      </w:r>
      <w:r>
        <w:t xml:space="preserve">; a tela acompanha o progresso consultando o lote.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1934"/>
        <w:gridCol w:w="3769"/>
        <w:gridCol w:w="1541"/>
        <w:gridCol w:w="1107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1934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3769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541" w:type="dxa"/>
            <w:shd w:val="clear" w:color="auto" w:fill="F2F2F2"/>
          </w:tcPr>
          <w:p>
            <w:pPr/>
            <w:r>
              <w:t xml:space="preserve">X-Usuario-Id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Sucesso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POST</w:t>
            </w:r>
          </w:p>
        </w:tc>
        <w:tc>
          <w:tcPr>
            <w:tcW w:w="1934" w:type="dxa"/>
          </w:tcPr>
          <w:p>
            <w:pPr/>
            <w:r>
              <w:rPr>
                <w:rStyle w:val="CodeChar"/>
              </w:rPr>
              <w:t xml:space="preserve">/api/lotes</w:t>
            </w:r>
          </w:p>
        </w:tc>
        <w:tc>
          <w:tcPr>
            <w:tcW w:w="3769" w:type="dxa"/>
          </w:tcPr>
          <w:p>
            <w:pPr/>
            <w:r>
              <w:t xml:space="preserve">Envia os arquivos e cria o lote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202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1934" w:type="dxa"/>
          </w:tcPr>
          <w:p>
            <w:pPr/>
            <w:r>
              <w:rPr>
                <w:rStyle w:val="CodeChar"/>
              </w:rPr>
              <w:t xml:space="preserve">/api/lotes</w:t>
            </w:r>
          </w:p>
        </w:tc>
        <w:tc>
          <w:tcPr>
            <w:tcW w:w="3769" w:type="dxa"/>
          </w:tcPr>
          <w:p>
            <w:pPr/>
            <w:r>
              <w:t xml:space="preserve">Lista os lotes, mais recentes primeiro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1934" w:type="dxa"/>
          </w:tcPr>
          <w:p>
            <w:pPr/>
            <w:r>
              <w:rPr>
                <w:rStyle w:val="CodeChar"/>
              </w:rPr>
              <w:t xml:space="preserve">/api/lotes/:id</w:t>
            </w:r>
          </w:p>
        </w:tc>
        <w:tc>
          <w:tcPr>
            <w:tcW w:w="3769" w:type="dxa"/>
          </w:tcPr>
          <w:p>
            <w:pPr/>
            <w:r>
              <w:t xml:space="preserve">Progresso do lote e situação de cada arquivo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1934" w:type="dxa"/>
          </w:tcPr>
          <w:p>
            <w:pPr/>
            <w:r>
              <w:rPr>
                <w:rStyle w:val="CodeChar"/>
              </w:rPr>
              <w:t xml:space="preserve">/api/documentos/:id/arquivo</w:t>
            </w:r>
          </w:p>
        </w:tc>
        <w:tc>
          <w:tcPr>
            <w:tcW w:w="3769" w:type="dxa"/>
          </w:tcPr>
          <w:p>
            <w:pPr/>
            <w:r>
              <w:t xml:space="preserve">Devolve o arquivo original e grava CONSULTA</w:t>
            </w:r>
          </w:p>
        </w:tc>
        <w:tc>
          <w:tcPr>
            <w:tcW w:w="1541" w:type="dxa"/>
          </w:tcPr>
          <w:p>
            <w:pPr/>
            <w:r>
              <w:t xml:space="preserve">Opcional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POST</w:t>
            </w:r>
          </w:p>
        </w:tc>
        <w:tc>
          <w:tcPr>
            <w:tcW w:w="1934" w:type="dxa"/>
          </w:tcPr>
          <w:p>
            <w:pPr/>
            <w:r>
              <w:rPr>
                <w:rStyle w:val="CodeChar"/>
              </w:rPr>
              <w:t xml:space="preserve">/api/documentos/:id/reprocessar</w:t>
            </w:r>
          </w:p>
        </w:tc>
        <w:tc>
          <w:tcPr>
            <w:tcW w:w="3769" w:type="dxa"/>
          </w:tcPr>
          <w:p>
            <w:pPr/>
            <w:r>
              <w:t xml:space="preserve">Manda de novo para a IA uma ficha em FALHA_LEITURA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202</w:t>
            </w:r>
          </w:p>
        </w:tc>
      </w:tr>
    </w:tbl>
    <w:p>
      <w:pPr>
        <w:pStyle w:val="Heading3"/>
      </w:pPr>
      <w:r>
        <w:t xml:space="preserve">POST /api/lotes</w:t>
      </w:r>
    </w:p>
    <w:p>
      <w:pPr/>
      <w:r>
        <w:t xml:space="preserve">Body </w:t>
      </w:r>
      <w:r>
        <w:rPr>
          <w:rStyle w:val="CodeChar"/>
        </w:rPr>
        <w:t xml:space="preserve">multipart/form-data</w:t>
      </w:r>
      <w:r>
        <w:t xml:space="preserve"> (não é JSON; o Postman e o </w:t>
      </w:r>
      <w:r>
        <w:rPr>
          <w:rStyle w:val="CodeChar"/>
        </w:rPr>
        <w:t xml:space="preserve">fetch</w:t>
      </w:r>
      <w:r>
        <w:t xml:space="preserve"> montam o Content-Type sozinhos).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204"/>
        <w:gridCol w:w="1793"/>
        <w:gridCol w:w="1406"/>
        <w:gridCol w:w="4954"/>
      </w:tblGrid>
      <w:tr>
        <w:trPr>
          <w:tblHeader/>
        </w:trPr>
        <w:tc>
          <w:tcPr>
            <w:tcW w:w="1204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793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406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954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1204" w:type="dxa"/>
          </w:tcPr>
          <w:p>
            <w:pPr/>
            <w:r>
              <w:rPr>
                <w:rStyle w:val="CodeChar"/>
              </w:rPr>
              <w:t xml:space="preserve">arquivos</w:t>
            </w:r>
          </w:p>
        </w:tc>
        <w:tc>
          <w:tcPr>
            <w:tcW w:w="1793" w:type="dxa"/>
          </w:tcPr>
          <w:p>
            <w:pPr/>
            <w:r>
              <w:t xml:space="preserve">arquivo, 1 a 30</w:t>
            </w:r>
          </w:p>
        </w:tc>
        <w:tc>
          <w:tcPr>
            <w:tcW w:w="1406" w:type="dxa"/>
          </w:tcPr>
          <w:p>
            <w:pPr/>
            <w:r>
              <w:t xml:space="preserve">Sim</w:t>
            </w:r>
          </w:p>
        </w:tc>
        <w:tc>
          <w:tcPr>
            <w:tcW w:w="4954" w:type="dxa"/>
          </w:tcPr>
          <w:p>
            <w:pPr/>
            <w:r>
              <w:t xml:space="preserve">PDF (</w:t>
            </w:r>
            <w:r>
              <w:rPr>
                <w:rStyle w:val="CodeChar"/>
              </w:rPr>
              <w:t xml:space="preserve">application/pdf</w:t>
            </w:r>
            <w:r>
              <w:t xml:space="preserve">), JPEG (</w:t>
            </w:r>
            <w:r>
              <w:rPr>
                <w:rStyle w:val="CodeChar"/>
              </w:rPr>
              <w:t xml:space="preserve">image/jpeg</w:t>
            </w:r>
            <w:r>
              <w:t xml:space="preserve">) ou PNG (</w:t>
            </w:r>
            <w:r>
              <w:rPr>
                <w:rStyle w:val="CodeChar"/>
              </w:rPr>
              <w:t xml:space="preserve">image/png</w:t>
            </w:r>
            <w:r>
              <w:t xml:space="preserve">). Até 50 MB e 20 páginas cada. Cada arquivo = uma ficha de um paciente</w:t>
            </w:r>
          </w:p>
        </w:tc>
      </w:tr>
      <w:tr>
        <w:tc>
          <w:tcPr>
            <w:tcW w:w="1204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793" w:type="dxa"/>
          </w:tcPr>
          <w:p>
            <w:pPr/>
            <w:r>
              <w:t xml:space="preserve">string</w:t>
            </w:r>
          </w:p>
        </w:tc>
        <w:tc>
          <w:tcPr>
            <w:tcW w:w="1406" w:type="dxa"/>
          </w:tcPr>
          <w:p>
            <w:pPr/>
            <w:r>
              <w:t xml:space="preserve">Não</w:t>
            </w:r>
          </w:p>
        </w:tc>
        <w:tc>
          <w:tcPr>
            <w:tcW w:w="4954" w:type="dxa"/>
          </w:tcPr>
          <w:p>
            <w:pPr/>
            <w:r>
              <w:t xml:space="preserve">Até 120 caracteres. Padrão: a data do envio, </w:t>
            </w:r>
            <w:r>
              <w:rPr>
                <w:rStyle w:val="CodeChar"/>
              </w:rPr>
              <w:t xml:space="preserve">dd-mm-aaaa</w:t>
            </w:r>
            <w:r>
              <w:t xml:space="preserve"> (horário de Cuiabá)</w:t>
            </w:r>
          </w:p>
        </w:tc>
      </w:tr>
    </w:tbl>
    <w:p/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Quando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400</w:t>
            </w:r>
          </w:p>
        </w:tc>
        <w:tc>
          <w:tcPr>
            <w:tcW w:w="8165" w:type="dxa"/>
          </w:tcPr>
          <w:p>
            <w:pPr/>
            <w:r>
              <w:t xml:space="preserve">Sem arquivos, tipo não aceito, PDF corrompido, mais de 20 páginas, mais de 30 arquivos, ou sem </w:t>
            </w:r>
            <w:r>
              <w:rPr>
                <w:rStyle w:val="CodeChar"/>
              </w:rPr>
              <w:t xml:space="preserve">X-Usuario-Id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403</w:t>
            </w:r>
          </w:p>
        </w:tc>
        <w:tc>
          <w:tcPr>
            <w:tcW w:w="8165" w:type="dxa"/>
          </w:tcPr>
          <w:p>
            <w:pPr/>
            <w:r>
              <w:t xml:space="preserve">Usuário inexistente ou inativo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413</w:t>
            </w:r>
          </w:p>
        </w:tc>
        <w:tc>
          <w:tcPr>
            <w:tcW w:w="8165" w:type="dxa"/>
          </w:tcPr>
          <w:p>
            <w:pPr/>
            <w:r>
              <w:t xml:space="preserve">Arquivo acima de 50 MB</w:t>
            </w:r>
          </w:p>
        </w:tc>
      </w:tr>
    </w:tbl>
    <w:p>
      <w:pPr/>
      <w:r>
        <w:t xml:space="preserve">Em qualquer erro nada é gravado e os arquivos recebidos são apagados. Um arquivo com o mesmo conteúdo de outro já enviado é aceito, e </w:t>
      </w:r>
      <w:r>
        <w:rPr>
          <w:rStyle w:val="CodeChar"/>
        </w:rPr>
        <w:t xml:space="preserve">repetidoDoDocumentoId</w:t>
      </w:r>
      <w:r>
        <w:t xml:space="preserve"> aponta o documento anterior.</w:t>
      </w:r>
    </w:p>
    <w:p>
      <w:pPr/>
      <w:r>
        <w:t xml:space="preserve">Cada arquivo ganha um nome sequencial </w:t>
      </w:r>
      <w:r>
        <w:rPr>
          <w:rStyle w:val="CodeChar"/>
        </w:rPr>
        <w:t xml:space="preserve">{numLote}.{N} - {nome do lote}</w:t>
      </w:r>
      <w:r>
        <w:t xml:space="preserve">, na ordem do envio: no lote 12 sem nome, </w:t>
      </w:r>
      <w:r>
        <w:rPr>
          <w:rStyle w:val="CodeChar"/>
        </w:rPr>
        <w:t xml:space="preserve">12.1 - 09-10-2026</w:t>
      </w:r>
      <w:r>
        <w:t xml:space="preserve">, </w:t>
      </w:r>
      <w:r>
        <w:rPr>
          <w:rStyle w:val="CodeChar"/>
        </w:rPr>
        <w:t xml:space="preserve">12.2 - 09-10-2026</w:t>
      </w:r>
      <w:r>
        <w:t xml:space="preserve">; com o nome </w:t>
      </w:r>
      <w:r>
        <w:rPr>
          <w:rStyle w:val="CodeChar"/>
        </w:rPr>
        <w:t xml:space="preserve">Acervo 2019</w:t>
      </w:r>
      <w:r>
        <w:t xml:space="preserve">, </w:t>
      </w:r>
      <w:r>
        <w:rPr>
          <w:rStyle w:val="CodeChar"/>
        </w:rPr>
        <w:t xml:space="preserve">12.1 - Acervo 2019</w:t>
      </w:r>
      <w:r>
        <w:t xml:space="preserve">. Ele vem no campo </w:t>
      </w:r>
      <w:r>
        <w:rPr>
          <w:rStyle w:val="CodeChar"/>
        </w:rPr>
        <w:t xml:space="preserve">nome</w:t>
      </w:r>
      <w:r>
        <w:t xml:space="preserve"> de cada documento, no POST e no GET /api/lotes/:id; </w:t>
      </w:r>
      <w:r>
        <w:rPr>
          <w:rStyle w:val="CodeChar"/>
        </w:rPr>
        <w:t xml:space="preserve">nomeOriginal</w:t>
      </w:r>
      <w:r>
        <w:t xml:space="preserve"> continua sendo o nome do arquivo enviado.</w:t>
      </w:r>
    </w:p>
    <w:p>
      <w:pPr>
        <w:pStyle w:val="Code"/>
      </w:pPr>
      <w:bookmarkStart w:id="2" w:name="bongo_lang_json_2"/>
      <w:bookmarkEnd w:id="2"/>
      <w:r>
        <w:t xml:space="preserve">{</w:t>
        <w:br/>
        <w:t xml:space="preserve">  "id": 12,</w:t>
        <w:br/>
        <w:t xml:space="preserve">  "codigo": "DEM-012",</w:t>
        <w:br/>
        <w:t xml:space="preserve">  "nome": "09-10-2026",</w:t>
        <w:br/>
        <w:t xml:space="preserve">  "enviadoEm": "2026-10-09T13:42:16.000Z",</w:t>
        <w:br/>
        <w:t xml:space="preserve">  "documentos": [</w:t>
        <w:br/>
        <w:t xml:space="preserve">    { "id": 301, "nome": "12.1 - 09-10-2026", "nomeOriginal": "ana_luisa_ficha.pdf", "tamanhoBytes": 4404019,</w:t>
        <w:br/>
        <w:t xml:space="preserve">      "totalPaginas": 3, "fichaId": 320, "status": "ENVIADA", "repetidoDoDocumentoId": null }</w:t>
        <w:br/>
        <w:t xml:space="preserve">  ]</w:t>
        <w:br/>
        <w:t xml:space="preserve">}</w:t>
      </w:r>
    </w:p>
    <w:p>
      <w:pPr>
        <w:pStyle w:val="Heading3"/>
      </w:pPr>
      <w:r>
        <w:t xml:space="preserve">GET /api/lotes</w:t>
      </w:r>
    </w:p>
    <w:p>
      <w:pPr/>
      <w:r>
        <w:t xml:space="preserve">Query: </w:t>
      </w:r>
      <w:r>
        <w:rPr>
          <w:rStyle w:val="CodeChar"/>
        </w:rPr>
        <w:t xml:space="preserve">pagina</w:t>
      </w:r>
      <w:r>
        <w:t xml:space="preserve">, </w:t>
      </w:r>
      <w:r>
        <w:rPr>
          <w:rStyle w:val="CodeChar"/>
        </w:rPr>
        <w:t xml:space="preserve">limite</w:t>
      </w:r>
      <w:r>
        <w:t xml:space="preserve">. Cada item traz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codigo</w:t>
      </w:r>
      <w:r>
        <w:t xml:space="preserve">, 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enviadoPor</w:t>
      </w:r>
      <w:r>
        <w:t xml:space="preserve"> (</w:t>
      </w:r>
      <w:r>
        <w:rPr>
          <w:rStyle w:val="CodeChar"/>
        </w:rPr>
        <w:t xml:space="preserve">{ id, nome }</w:t>
      </w:r>
      <w:r>
        <w:t xml:space="preserve">), </w:t>
      </w:r>
      <w:r>
        <w:rPr>
          <w:rStyle w:val="CodeChar"/>
        </w:rPr>
        <w:t xml:space="preserve">enviadoEm</w:t>
      </w:r>
      <w:r>
        <w:t xml:space="preserve">, </w:t>
      </w:r>
      <w:r>
        <w:rPr>
          <w:rStyle w:val="CodeChar"/>
        </w:rPr>
        <w:t xml:space="preserve">totalArquivos</w:t>
      </w:r>
      <w:r>
        <w:t xml:space="preserve">, </w:t>
      </w:r>
      <w:r>
        <w:rPr>
          <w:rStyle w:val="CodeChar"/>
        </w:rPr>
        <w:t xml:space="preserve">totalPaginas</w:t>
      </w:r>
      <w:r>
        <w:t xml:space="preserve"> e </w:t>
      </w:r>
      <w:r>
        <w:rPr>
          <w:rStyle w:val="CodeChar"/>
        </w:rPr>
        <w:t xml:space="preserve">prontosParaRevisao</w:t>
      </w:r>
      <w:r>
        <w:t xml:space="preserve"> (fichas em AGUARDANDO_REVISAO).</w:t>
      </w:r>
    </w:p>
    <w:p>
      <w:pPr>
        <w:pStyle w:val="Heading3"/>
      </w:pPr>
      <w:r>
        <w:t xml:space="preserve">GET /api/lotes/:id</w:t>
      </w:r>
    </w:p>
    <w:p>
      <w:pPr/>
      <w:r>
        <w:t xml:space="preserve">Retorna o lote, a contagem por status e os arquivos. A tela repete a consulta a cada poucos segundos enquanto houver arquivo em </w:t>
      </w:r>
      <w:r>
        <w:rPr>
          <w:rStyle w:val="CodeChar"/>
        </w:rPr>
        <w:t xml:space="preserve">ENVIADA</w:t>
      </w:r>
      <w:r>
        <w:t xml:space="preserve"> ou </w:t>
      </w:r>
      <w:r>
        <w:rPr>
          <w:rStyle w:val="CodeChar"/>
        </w:rPr>
        <w:t xml:space="preserve">LENDO</w:t>
      </w:r>
      <w:r>
        <w:t xml:space="preserve">. Em </w:t>
      </w:r>
      <w:r>
        <w:rPr>
          <w:rStyle w:val="CodeChar"/>
        </w:rPr>
        <w:t xml:space="preserve">FALHA_LEITURA</w:t>
      </w:r>
      <w:r>
        <w:t xml:space="preserve">, o campo </w:t>
      </w:r>
      <w:r>
        <w:rPr>
          <w:rStyle w:val="CodeChar"/>
        </w:rPr>
        <w:t xml:space="preserve">erro</w:t>
      </w:r>
      <w:r>
        <w:t xml:space="preserve"> diz por que a IA não leu.</w:t>
      </w:r>
    </w:p>
    <w:p>
      <w:pPr>
        <w:pStyle w:val="Code"/>
      </w:pPr>
      <w:bookmarkStart w:id="3" w:name="bongo_lang_json_3"/>
      <w:bookmarkEnd w:id="3"/>
      <w:r>
        <w:t xml:space="preserve">{</w:t>
        <w:br/>
        <w:t xml:space="preserve">  "id": 12, "codigo": "DEM-012", "nome": "09-10-2026",</w:t>
        <w:br/>
        <w:t xml:space="preserve">  "enviadoPor": { "id": 3, "nome": "Rafael Nunes" }, "enviadoEm": "2026-10-09T13:42:16.000Z",</w:t>
        <w:br/>
        <w:t xml:space="preserve">  "totalArquivos": 24, "totalPaginas": 71,</w:t>
        <w:br/>
        <w:t xml:space="preserve">  "porStatus": { "ENVIADA": 2, "LENDO": 1, "AGUARDANDO_REVISAO": 20, "FALHA_LEITURA": 1 },</w:t>
        <w:br/>
        <w:t xml:space="preserve">  "documentos": [</w:t>
        <w:br/>
        <w:t xml:space="preserve">    { "id": 301, "nome": "12.1 - 09-10-2026", "nomeOriginal": "ana_luisa_ficha.pdf", "mimeType": "application/pdf",</w:t>
        <w:br/>
        <w:t xml:space="preserve">      "totalPaginas": 3, "tamanhoBytes": 4404019, "fichaId": 320, "status": "AGUARDANDO_REVISAO", "erro": null }</w:t>
        <w:br/>
        <w:t xml:space="preserve">  ]</w:t>
        <w:br/>
        <w:t xml:space="preserve">}</w:t>
      </w:r>
    </w:p>
    <w:p>
      <w:pPr>
        <w:pStyle w:val="Heading3"/>
      </w:pPr>
      <w:r>
        <w:t xml:space="preserve">GET /api/documentos/:id/arquivo</w:t>
      </w:r>
    </w:p>
    <w:p>
      <w:pPr/>
      <w:r>
        <w:t xml:space="preserve">Devolve o arquivo com o Content-Type original, para abrir no navegador. Nunca há link público: cada abertura grava um evento </w:t>
      </w:r>
      <w:r>
        <w:rPr>
          <w:rStyle w:val="CodeChar"/>
        </w:rPr>
        <w:t xml:space="preserve">CONSULTA</w:t>
      </w:r>
      <w:r>
        <w:t xml:space="preserve"> com quem abriu (</w:t>
      </w:r>
      <w:r>
        <w:rPr>
          <w:rStyle w:val="CodeChar"/>
        </w:rPr>
        <w:t xml:space="preserve">X-Usuario-Id</w:t>
      </w:r>
      <w:r>
        <w:t xml:space="preserve">, opcional). 404 se o documento não existe ou o arquivo não está mais na pasta </w:t>
      </w:r>
      <w:r>
        <w:rPr>
          <w:rStyle w:val="CodeChar"/>
        </w:rPr>
        <w:t xml:space="preserve">uploads/</w:t>
      </w:r>
      <w:r>
        <w:t xml:space="preserve">.</w:t>
      </w:r>
    </w:p>
    <w:p>
      <w:pPr>
        <w:pStyle w:val="Heading3"/>
      </w:pPr>
      <w:r>
        <w:t xml:space="preserve">POST /api/documentos/:id/reprocessar</w:t>
      </w:r>
    </w:p>
    <w:p>
      <w:pPr/>
      <w:r>
        <w:t xml:space="preserve">Sem body. Só funciona com a ficha em </w:t>
      </w:r>
      <w:r>
        <w:rPr>
          <w:rStyle w:val="CodeChar"/>
        </w:rPr>
        <w:t xml:space="preserve">FALHA_LEITURA</w:t>
      </w:r>
      <w:r>
        <w:t xml:space="preserve"> (senão 409); zera as tentativas e a devolve para a fila. Retorno 202: </w:t>
      </w:r>
      <w:r>
        <w:rPr>
          <w:rStyle w:val="CodeChar"/>
        </w:rPr>
        <w:t xml:space="preserve">{ "fichaId": 320, "status": "ENVIADA" }</w:t>
      </w:r>
      <w:r>
        <w:t xml:space="preserve">.</w:t>
      </w:r>
    </w:p>
    <w:p>
      <w:pPr>
        <w:pStyle w:val="Heading2"/>
      </w:pPr>
      <w:r>
        <w:t xml:space="preserve">Fichas (telas Fila de revisão e Revisar ficha)</w:t>
      </w:r>
    </w:p>
    <w:p>
      <w:pPr/>
      <w:r>
        <w:t xml:space="preserve">A ficha é a unidade de revisão (ex.: FIC-0320). Enquanto não é aprovada, a leitura da IA fica só no campo </w:t>
      </w:r>
      <w:r>
        <w:rPr>
          <w:rStyle w:val="CodeChar"/>
        </w:rPr>
        <w:t xml:space="preserve">dados</w:t>
      </w:r>
      <w:r>
        <w:t xml:space="preserve">; aprovar é a única ação que grava paciente, transfusões, pesquisas e kits. Em </w:t>
      </w:r>
      <w:r>
        <w:rPr>
          <w:rStyle w:val="CodeChar"/>
        </w:rPr>
        <w:t xml:space="preserve">EM_REVISAO</w:t>
      </w:r>
      <w:r>
        <w:t xml:space="preserve">, só o revisor atual pode salvar, sinalizar pendência, aprovar ou recusar; qualquer outra pessoa recebe 409 e pode usar "Assumir revisão".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3"/>
        <w:gridCol w:w="2294"/>
        <w:gridCol w:w="3395"/>
        <w:gridCol w:w="1541"/>
        <w:gridCol w:w="1107"/>
      </w:tblGrid>
      <w:tr>
        <w:trPr>
          <w:tblHeader/>
        </w:trPr>
        <w:tc>
          <w:tcPr>
            <w:tcW w:w="1023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294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3395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541" w:type="dxa"/>
            <w:shd w:val="clear" w:color="auto" w:fill="F2F2F2"/>
          </w:tcPr>
          <w:p>
            <w:pPr/>
            <w:r>
              <w:t xml:space="preserve">X-Usuario-Id</w:t>
            </w:r>
          </w:p>
        </w:tc>
        <w:tc>
          <w:tcPr>
            <w:tcW w:w="1107" w:type="dxa"/>
            <w:shd w:val="clear" w:color="auto" w:fill="F2F2F2"/>
          </w:tcPr>
          <w:p>
            <w:pPr/>
            <w:r>
              <w:t xml:space="preserve">Sucesso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GET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</w:t>
            </w:r>
          </w:p>
        </w:tc>
        <w:tc>
          <w:tcPr>
            <w:tcW w:w="3395" w:type="dxa"/>
          </w:tcPr>
          <w:p>
            <w:pPr/>
            <w:r>
              <w:t xml:space="preserve">Fila com filtros e contadores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GET</w:t>
            </w:r>
          </w:p>
        </w:tc>
        <w:tc>
          <w:tcPr>
            <w:tcW w:w="2294" w:type="dxa"/>
          </w:tcPr>
          <w:p>
            <w:pPr/>
            <w:r>
              <w:t xml:space="preserve">/api/fichas/revisao</w:t>
            </w:r>
          </w:p>
        </w:tc>
        <w:tc>
          <w:tcPr>
            <w:tcW w:w="3395" w:type="dxa"/>
          </w:tcPr>
          <w:p>
            <w:pPr/>
            <w:r>
              <w:t xml:space="preserve">Fila de revisão: só os status da revisão humana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GET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</w:t>
            </w:r>
          </w:p>
        </w:tc>
        <w:tc>
          <w:tcPr>
            <w:tcW w:w="3395" w:type="dxa"/>
          </w:tcPr>
          <w:p>
            <w:pPr/>
            <w:r>
              <w:t xml:space="preserve">Ficha com os dados lidos, para editar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GET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/api/fichas/:id/semelhantes</w:t>
            </w:r>
          </w:p>
        </w:tc>
        <w:tc>
          <w:tcPr>
            <w:tcW w:w="3395" w:type="dxa"/>
          </w:tcPr>
          <w:p>
            <w:pPr/>
            <w:r>
              <w:t xml:space="preserve">Pacientes já cadastrados parecidos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/api/fichas/:id/iniciar-revisao</w:t>
            </w:r>
          </w:p>
        </w:tc>
        <w:tc>
          <w:tcPr>
            <w:tcW w:w="3395" w:type="dxa"/>
          </w:tcPr>
          <w:p>
            <w:pPr/>
            <w:r>
              <w:t xml:space="preserve">Assume uma ficha livre e marca EM_REVISAO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/api/fichas/:id/assumir-revisao</w:t>
            </w:r>
          </w:p>
        </w:tc>
        <w:tc>
          <w:tcPr>
            <w:tcW w:w="3395" w:type="dxa"/>
          </w:tcPr>
          <w:p>
            <w:pPr/>
            <w:r>
              <w:t xml:space="preserve">Tira a ficha de quem revisa e passa para quem chamou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PATCH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/api/fichas/:id/dados</w:t>
            </w:r>
          </w:p>
        </w:tc>
        <w:tc>
          <w:tcPr>
            <w:tcW w:w="3395" w:type="dxa"/>
          </w:tcPr>
          <w:p>
            <w:pPr/>
            <w:r>
              <w:t xml:space="preserve">Salva correções nos campos (rascunho)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/api/fichas/:id/pendencia</w:t>
            </w:r>
          </w:p>
        </w:tc>
        <w:tc>
          <w:tcPr>
            <w:tcW w:w="3395" w:type="dxa"/>
          </w:tcPr>
          <w:p>
            <w:pPr/>
            <w:r>
              <w:t xml:space="preserve">Marca COM_PENDENCIA com o motivo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/api/fichas/:id/recusar</w:t>
            </w:r>
          </w:p>
        </w:tc>
        <w:tc>
          <w:tcPr>
            <w:tcW w:w="3395" w:type="dxa"/>
          </w:tcPr>
          <w:p>
            <w:pPr/>
            <w:r>
              <w:t xml:space="preserve">Marca RECUSADA (ilegível ou outro documento)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  <w:tr>
        <w:tc>
          <w:tcPr>
            <w:tcW w:w="1023" w:type="dxa"/>
          </w:tcPr>
          <w:p>
            <w:pPr/>
            <w:r>
              <w:t xml:space="preserve">POST</w:t>
            </w:r>
          </w:p>
        </w:tc>
        <w:tc>
          <w:tcPr>
            <w:tcW w:w="2294" w:type="dxa"/>
          </w:tcPr>
          <w:p>
            <w:pPr/>
            <w:r>
              <w:rPr>
                <w:rStyle w:val="CodeChar"/>
              </w:rPr>
              <w:t xml:space="preserve">/api/fichas/:id/aprovar</w:t>
            </w:r>
          </w:p>
        </w:tc>
        <w:tc>
          <w:tcPr>
            <w:tcW w:w="3395" w:type="dxa"/>
          </w:tcPr>
          <w:p>
            <w:pPr/>
            <w:r>
              <w:t xml:space="preserve">Valida e grava nas tabelas clínicas</w:t>
            </w:r>
          </w:p>
        </w:tc>
        <w:tc>
          <w:tcPr>
            <w:tcW w:w="1541" w:type="dxa"/>
          </w:tcPr>
          <w:p>
            <w:pPr/>
            <w:r>
              <w:t xml:space="preserve">Obrigatório</w:t>
            </w:r>
          </w:p>
        </w:tc>
        <w:tc>
          <w:tcPr>
            <w:tcW w:w="1107" w:type="dxa"/>
          </w:tcPr>
          <w:p>
            <w:pPr/>
            <w:r>
              <w:t xml:space="preserve">200</w:t>
            </w:r>
          </w:p>
        </w:tc>
      </w:tr>
    </w:tbl>
    <w:p>
      <w:pPr>
        <w:pStyle w:val="Heading3"/>
      </w:pPr>
      <w:r>
        <w:t xml:space="preserve">GET /api/fichas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5"/>
        <w:gridCol w:w="1409"/>
        <w:gridCol w:w="1196"/>
        <w:gridCol w:w="4920"/>
      </w:tblGrid>
      <w:tr>
        <w:trPr>
          <w:tblHeader/>
        </w:trPr>
        <w:tc>
          <w:tcPr>
            <w:tcW w:w="1835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140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Padrão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409" w:type="dxa"/>
          </w:tcPr>
          <w:p>
            <w:pPr/>
            <w:r>
              <w:t xml:space="preserve">lista separada por vírgula</w:t>
            </w:r>
          </w:p>
        </w:tc>
        <w:tc>
          <w:tcPr>
            <w:tcW w:w="1196" w:type="dxa"/>
          </w:tcPr>
          <w:p>
            <w:pPr/>
            <w:r>
              <w:t xml:space="preserve">todos menos </w:t>
            </w:r>
            <w:r>
              <w:rPr>
                <w:rStyle w:val="CodeChar"/>
              </w:rPr>
              <w:t xml:space="preserve">VALIDADA</w:t>
            </w:r>
            <w:r>
              <w:t xml:space="preserve"> e </w:t>
            </w:r>
            <w:r>
              <w:rPr>
                <w:rStyle w:val="CodeChar"/>
              </w:rPr>
              <w:t xml:space="preserve">RECUSADA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ENVIADA</w:t>
            </w:r>
            <w:r>
              <w:t xml:space="preserve">, </w:t>
            </w:r>
            <w:r>
              <w:rPr>
                <w:rStyle w:val="CodeChar"/>
              </w:rPr>
              <w:t xml:space="preserve">LENDO</w:t>
            </w:r>
            <w:r>
              <w:t xml:space="preserve">, </w:t>
            </w:r>
            <w:r>
              <w:rPr>
                <w:rStyle w:val="CodeChar"/>
              </w:rPr>
              <w:t xml:space="preserve">FALHA_LEITURA</w:t>
            </w:r>
            <w:r>
              <w:t xml:space="preserve">, </w:t>
            </w:r>
            <w:r>
              <w:rPr>
                <w:rStyle w:val="CodeChar"/>
              </w:rPr>
              <w:t xml:space="preserve">AGUARDANDO_REVISAO</w:t>
            </w:r>
            <w:r>
              <w:t xml:space="preserve">, </w:t>
            </w:r>
            <w:r>
              <w:rPr>
                <w:rStyle w:val="CodeChar"/>
              </w:rPr>
              <w:t xml:space="preserve">EM_REVISAO</w:t>
            </w:r>
            <w:r>
              <w:t xml:space="preserve">, </w:t>
            </w:r>
            <w:r>
              <w:rPr>
                <w:rStyle w:val="CodeChar"/>
              </w:rPr>
              <w:t xml:space="preserve">COM_PENDENCIA</w:t>
            </w:r>
            <w:r>
              <w:t xml:space="preserve">, </w:t>
            </w:r>
            <w:r>
              <w:rPr>
                <w:rStyle w:val="CodeChar"/>
              </w:rPr>
              <w:t xml:space="preserve">VALIDADA</w:t>
            </w:r>
            <w:r>
              <w:t xml:space="preserve">, </w:t>
            </w:r>
            <w:r>
              <w:rPr>
                <w:rStyle w:val="CodeChar"/>
              </w:rPr>
              <w:t xml:space="preserve">RECUSADA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loteId</w:t>
            </w:r>
          </w:p>
        </w:tc>
        <w:tc>
          <w:tcPr>
            <w:tcW w:w="1409" w:type="dxa"/>
          </w:tcPr>
          <w:p>
            <w:pPr/>
            <w:r>
              <w:t xml:space="preserve">number</w:t>
            </w:r>
          </w:p>
        </w:tc>
        <w:tc>
          <w:tcPr>
            <w:tcW w:w="1196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Só as fichas do lote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revisorId</w:t>
            </w:r>
          </w:p>
        </w:tc>
        <w:tc>
          <w:tcPr>
            <w:tcW w:w="1409" w:type="dxa"/>
          </w:tcPr>
          <w:p>
            <w:pPr/>
            <w:r>
              <w:t xml:space="preserve">number</w:t>
            </w:r>
          </w:p>
        </w:tc>
        <w:tc>
          <w:tcPr>
            <w:tcW w:w="1196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Só as fichas desse revisor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busca</w:t>
            </w:r>
          </w:p>
        </w:tc>
        <w:tc>
          <w:tcPr>
            <w:tcW w:w="1409" w:type="dxa"/>
          </w:tcPr>
          <w:p>
            <w:pPr/>
            <w:r>
              <w:t xml:space="preserve">string</w:t>
            </w:r>
          </w:p>
        </w:tc>
        <w:tc>
          <w:tcPr>
            <w:tcW w:w="1196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Parte do nome ou do nome da mãe, ou a data de nascimento (</w:t>
            </w:r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  <w:r>
              <w:t xml:space="preserve">)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ordenar</w:t>
            </w:r>
          </w:p>
        </w:tc>
        <w:tc>
          <w:tcPr>
            <w:tcW w:w="1409" w:type="dxa"/>
          </w:tcPr>
          <w:p>
            <w:pPr/>
            <w:r>
              <w:rPr>
                <w:rStyle w:val="CodeChar"/>
              </w:rPr>
              <w:t xml:space="preserve">recentes</w:t>
            </w:r>
            <w:r>
              <w:t xml:space="preserve">, </w:t>
            </w:r>
            <w:r>
              <w:rPr>
                <w:rStyle w:val="CodeChar"/>
              </w:rPr>
              <w:t xml:space="preserve">atencao</w:t>
            </w:r>
            <w:r>
              <w:t xml:space="preserve"> ou </w:t>
            </w:r>
            <w:r>
              <w:rPr>
                <w:rStyle w:val="CodeChar"/>
              </w:rPr>
              <w:t xml:space="preserve">pendencias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recentes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recentes</w:t>
            </w:r>
            <w:r>
              <w:t xml:space="preserve"> = enviadas mais recentemente primeiro. </w:t>
            </w:r>
            <w:r>
              <w:rPr>
                <w:rStyle w:val="CodeChar"/>
              </w:rPr>
              <w:t xml:space="preserve">atencao</w:t>
            </w:r>
            <w:r>
              <w:t xml:space="preserve"> põe primeiro as fichas com alerta e, entre elas, as que esperam há mais tempo. </w:t>
            </w:r>
            <w:r>
              <w:rPr>
                <w:rStyle w:val="CodeChar"/>
              </w:rPr>
              <w:t xml:space="preserve">pendencias</w:t>
            </w:r>
            <w:r>
              <w:t xml:space="preserve"> ordena por status: COM_PENDENCIA, EM_REVISAO, AGUARDANDO_REVISAO, VALIDADA e os demais no fim; dentro de cada status, a mais recente primeiro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pagina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</w:p>
        </w:tc>
        <w:tc>
          <w:tcPr>
            <w:tcW w:w="1409" w:type="dxa"/>
          </w:tcPr>
          <w:p>
            <w:pPr/>
            <w:r>
              <w:t xml:space="preserve">number</w:t>
            </w:r>
          </w:p>
        </w:tc>
        <w:tc>
          <w:tcPr>
            <w:tcW w:w="1196" w:type="dxa"/>
          </w:tcPr>
          <w:p>
            <w:pPr/>
            <w:r>
              <w:t xml:space="preserve">1, 20</w:t>
            </w:r>
          </w:p>
        </w:tc>
        <w:tc>
          <w:tcPr>
            <w:tcW w:w="4920" w:type="dxa"/>
          </w:tcPr>
          <w:p>
            <w:pPr/>
            <w:r>
              <w:t xml:space="preserve">Paginação</w:t>
            </w:r>
          </w:p>
        </w:tc>
      </w:tr>
    </w:tbl>
    <w:p>
      <w:pPr/>
      <w:r>
        <w:t xml:space="preserve">Alertas calculados a partir da leitura: </w:t>
      </w:r>
      <w:r>
        <w:rPr>
          <w:rStyle w:val="CodeChar"/>
        </w:rPr>
        <w:t xml:space="preserve">NASCIMENTO_AUSENTE</w:t>
      </w:r>
      <w:r>
        <w:t xml:space="preserve">, </w:t>
      </w:r>
      <w:r>
        <w:rPr>
          <w:rStyle w:val="CodeChar"/>
        </w:rPr>
        <w:t xml:space="preserve">CAMPOS_OBRIGATORIOS_AUSENTES</w:t>
      </w:r>
      <w:r>
        <w:t xml:space="preserve"> (sem nome, ou alguma transfusão, pesquisa ou kit sem campo obrigatório) e </w:t>
      </w:r>
      <w:r>
        <w:rPr>
          <w:rStyle w:val="CodeChar"/>
        </w:rPr>
        <w:t xml:space="preserve">POSSIVEL_DUPLICIDADE</w:t>
      </w:r>
      <w:r>
        <w:t xml:space="preserve"> (há paciente parecido já cadastrado).</w:t>
      </w:r>
    </w:p>
    <w:p>
      <w:pPr>
        <w:pStyle w:val="Code"/>
      </w:pPr>
      <w:bookmarkStart w:id="4" w:name="bongo_lang_json_4"/>
      <w:bookmarkEnd w:id="4"/>
      <w:r>
        <w:t xml:space="preserve">{</w:t>
        <w:br/>
        <w:t xml:space="preserve">  "contadores": { "todas": 61, "ENVIADA": 6, "LENDO": 2, "FALHA_LEITURA": 1, "AGUARDANDO_REVISAO": 34, "EM_REVISAO": 12, "COM_PENDENCIA": 6, "VALIDADA": 248 },</w:t>
        <w:br/>
        <w:t xml:space="preserve">  "itens": [</w:t>
        <w:br/>
        <w:t xml:space="preserve">    { "id": 320, "codigo": "FIC-0320", "status": "EM_REVISAO",</w:t>
        <w:br/>
        <w:t xml:space="preserve">      "paciente": { "nome": "Ana Luísa Martins", "dataNascimento": "1988-03-14", "nomeMae": "Maria H. Martins" },</w:t>
        <w:br/>
        <w:t xml:space="preserve">      "lote": { "id": 12, "codigo": "DEM-012" }, "revisor": { "id": 5, "nome": "Camila Rocha" },</w:t>
        <w:br/>
        <w:t xml:space="preserve">      "desde": "2026-10-09T14:24:08.000Z", "alertas": ["POSSIVEL_DUPLICIDADE"] }</w:t>
        <w:br/>
        <w:t xml:space="preserve">  ],</w:t>
        <w:br/>
        <w:t xml:space="preserve">  "total": 61, "pagina": 1, "limite": 20</w:t>
        <w:br/>
        <w:t xml:space="preserve">}</w:t>
      </w:r>
    </w:p>
    <w:p>
      <w:pPr/>
      <w:r>
        <w:rPr>
          <w:rStyle w:val="CodeChar"/>
        </w:rPr>
        <w:t xml:space="preserve">contadores</w:t>
      </w:r>
      <w:r>
        <w:t xml:space="preserve"> traz uma chave por status que tem fichas (status sem nenhuma ficha não aparece) e </w:t>
      </w:r>
      <w:r>
        <w:rPr>
          <w:rStyle w:val="CodeChar"/>
        </w:rPr>
        <w:t xml:space="preserve">todas</w:t>
      </w:r>
      <w:r>
        <w:t xml:space="preserve"> soma tudo que não está VALIDADA nem RECUSADA. Os contadores são do escopo da rota inteira: não mudam com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loteId</w:t>
      </w:r>
      <w:r>
        <w:t xml:space="preserve">, </w:t>
      </w:r>
      <w:r>
        <w:rPr>
          <w:rStyle w:val="CodeChar"/>
        </w:rPr>
        <w:t xml:space="preserve">revisorId</w:t>
      </w:r>
      <w:r>
        <w:t xml:space="preserve"> ou </w:t>
      </w:r>
      <w:r>
        <w:rPr>
          <w:rStyle w:val="CodeChar"/>
        </w:rPr>
        <w:t xml:space="preserve">busca</w:t>
      </w:r>
      <w:r>
        <w:t xml:space="preserve">, que só filtram os itens. </w:t>
      </w:r>
      <w:r>
        <w:rPr>
          <w:rStyle w:val="CodeChar"/>
        </w:rPr>
        <w:t xml:space="preserve">paciente</w:t>
      </w:r>
      <w:r>
        <w:t xml:space="preserve"> vem null enquanto a IA ainda não leu a ficha.</w:t>
      </w:r>
    </w:p>
    <w:p>
      <w:pPr>
        <w:pStyle w:val="Heading3"/>
      </w:pPr>
      <w:r>
        <w:t xml:space="preserve">GET /api/fichas/revisao</w:t>
      </w:r>
    </w:p>
    <w:p>
      <w:pPr/>
      <w:r>
        <w:t xml:space="preserve">A fila da tela Fila de revisão. Mesmos filtros e mesma resposta de GET /api/fichas, mas limitada aos status da revisão humana: COM_PENDENCIA, EM_REVISAO, AGUARDANDO_REVISAO e VALIDADA. Fichas RECUSADA nunca entram aqui.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35"/>
        <w:gridCol w:w="1409"/>
        <w:gridCol w:w="1196"/>
        <w:gridCol w:w="4920"/>
      </w:tblGrid>
      <w:tr>
        <w:trPr>
          <w:tblHeader/>
        </w:trPr>
        <w:tc>
          <w:tcPr>
            <w:tcW w:w="1835" w:type="dxa"/>
            <w:shd w:val="clear" w:color="auto" w:fill="F2F2F2"/>
          </w:tcPr>
          <w:p>
            <w:pPr/>
            <w:r>
              <w:t xml:space="preserve">Diferença</w:t>
            </w:r>
          </w:p>
        </w:tc>
        <w:tc>
          <w:tcPr>
            <w:tcW w:w="140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196" w:type="dxa"/>
            <w:shd w:val="clear" w:color="auto" w:fill="F2F2F2"/>
          </w:tcPr>
          <w:p>
            <w:pPr/>
            <w:r>
              <w:t xml:space="preserve">Padrão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status</w:t>
            </w:r>
          </w:p>
        </w:tc>
        <w:tc>
          <w:tcPr>
            <w:tcW w:w="1409" w:type="dxa"/>
          </w:tcPr>
          <w:p>
            <w:pPr/>
            <w:r>
              <w:t xml:space="preserve">lista separada por vírgula</w:t>
            </w:r>
          </w:p>
        </w:tc>
        <w:tc>
          <w:tcPr>
            <w:tcW w:w="1196" w:type="dxa"/>
          </w:tcPr>
          <w:p>
            <w:pPr/>
            <w:r>
              <w:t xml:space="preserve">os quatro</w:t>
            </w:r>
          </w:p>
        </w:tc>
        <w:tc>
          <w:tcPr>
            <w:tcW w:w="4920" w:type="dxa"/>
          </w:tcPr>
          <w:p>
            <w:pPr/>
            <w:r>
              <w:t xml:space="preserve">Só aceita os quatro status acima (outro valor → 400). Sem </w:t>
            </w:r>
            <w:r>
              <w:rPr>
                <w:rStyle w:val="CodeChar"/>
              </w:rPr>
              <w:t xml:space="preserve">status</w:t>
            </w:r>
            <w:r>
              <w:t xml:space="preserve">, traz também as VALIDADA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contadores</w:t>
            </w:r>
          </w:p>
        </w:tc>
        <w:tc>
          <w:tcPr>
            <w:tcW w:w="1409" w:type="dxa"/>
          </w:tcPr>
          <w:p>
            <w:pPr/>
            <w:r>
              <w:t xml:space="preserve">—</w:t>
            </w:r>
          </w:p>
        </w:tc>
        <w:tc>
          <w:tcPr>
            <w:tcW w:w="1196" w:type="dxa"/>
          </w:tcPr>
          <w:p>
            <w:pPr/>
            <w:r>
              <w:t xml:space="preserve">—</w:t>
            </w:r>
          </w:p>
        </w:tc>
        <w:tc>
          <w:tcPr>
            <w:tcW w:w="4920" w:type="dxa"/>
          </w:tcPr>
          <w:p>
            <w:pPr/>
            <w:r>
              <w:t xml:space="preserve">Contam só os quatro status; </w:t>
            </w:r>
            <w:r>
              <w:rPr>
                <w:rStyle w:val="CodeChar"/>
              </w:rPr>
              <w:t xml:space="preserve">todas</w:t>
            </w:r>
            <w:r>
              <w:t xml:space="preserve"> soma COM_PENDENCIA, EM_REVISAO e AGUARDANDO_REVISAO</w:t>
            </w:r>
          </w:p>
        </w:tc>
      </w:tr>
      <w:tr>
        <w:tc>
          <w:tcPr>
            <w:tcW w:w="1835" w:type="dxa"/>
          </w:tcPr>
          <w:p>
            <w:pPr/>
            <w:r>
              <w:rPr>
                <w:rStyle w:val="CodeChar"/>
              </w:rPr>
              <w:t xml:space="preserve">ordenar</w:t>
            </w:r>
          </w:p>
        </w:tc>
        <w:tc>
          <w:tcPr>
            <w:tcW w:w="1409" w:type="dxa"/>
          </w:tcPr>
          <w:p>
            <w:pPr/>
            <w:r>
              <w:rPr>
                <w:rStyle w:val="CodeChar"/>
              </w:rPr>
              <w:t xml:space="preserve">recentes</w:t>
            </w:r>
            <w:r>
              <w:t xml:space="preserve">, </w:t>
            </w:r>
            <w:r>
              <w:rPr>
                <w:rStyle w:val="CodeChar"/>
              </w:rPr>
              <w:t xml:space="preserve">atencao</w:t>
            </w:r>
            <w:r>
              <w:t xml:space="preserve"> ou </w:t>
            </w:r>
            <w:r>
              <w:rPr>
                <w:rStyle w:val="CodeChar"/>
              </w:rPr>
              <w:t xml:space="preserve">pendencias</w:t>
            </w:r>
          </w:p>
        </w:tc>
        <w:tc>
          <w:tcPr>
            <w:tcW w:w="1196" w:type="dxa"/>
          </w:tcPr>
          <w:p>
            <w:pPr/>
            <w:r>
              <w:rPr>
                <w:rStyle w:val="CodeChar"/>
              </w:rPr>
              <w:t xml:space="preserve">recentes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pendencias</w:t>
            </w:r>
            <w:r>
              <w:t xml:space="preserve"> mostra primeiro as fichas com pendência, depois em revisão, aguardando e validadas</w:t>
            </w:r>
          </w:p>
        </w:tc>
      </w:tr>
    </w:tbl>
    <w:p>
      <w:pPr/>
      <w:r>
        <w:t xml:space="preserve">Exemplo: </w:t>
      </w:r>
      <w:r>
        <w:rPr>
          <w:rStyle w:val="CodeChar"/>
        </w:rPr>
        <w:t xml:space="preserve">GET /api/fichas/revisao?ordenar=pendencias&amp;limite=20</w:t>
      </w:r>
    </w:p>
    <w:p>
      <w:pPr>
        <w:pStyle w:val="Code"/>
      </w:pPr>
      <w:r>
        <w:t xml:space="preserve">{</w:t>
        <w:br/>
        <w:t xml:space="preserve">  "contadores": { "todas": 52, "COM_PENDENCIA": 6, "EM_REVISAO": 12, "AGUARDANDO_REVISAO": 34, "VALIDADA": 248 },</w:t>
        <w:br/>
        <w:t xml:space="preserve">  "itens": [</w:t>
        <w:br/>
        <w:t xml:space="preserve">    { "id": 301, "codigo": "FIC-0301", "status": "COM_PENDENCIA", "revisor": null, "...": "..." },</w:t>
        <w:br/>
        <w:t xml:space="preserve">    { "id": 320, "codigo": "FIC-0320", "status": "EM_REVISAO", "revisor": { "id": 5, "nome": "Camila Rocha" }, "...": "..." }</w:t>
        <w:br/>
        <w:t xml:space="preserve">  ],</w:t>
        <w:br/>
        <w:t xml:space="preserve">  "total": 300, "pagina": 1, "limite": 20</w:t>
        <w:br/>
        <w:t xml:space="preserve">}</w:t>
      </w:r>
    </w:p>
    <w:p>
      <w:pPr>
        <w:pStyle w:val="Heading3"/>
      </w:pPr>
      <w:r>
        <w:t xml:space="preserve">GET /api/fichas/:id</w:t>
      </w:r>
    </w:p>
    <w:p>
      <w:pPr/>
      <w:r>
        <w:t xml:space="preserve">Retorna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codigo</w:t>
      </w:r>
      <w:r>
        <w:t xml:space="preserve">, </w:t>
      </w:r>
      <w:r>
        <w:rPr>
          <w:rStyle w:val="CodeChar"/>
        </w:rPr>
        <w:t xml:space="preserve">status</w:t>
      </w:r>
      <w:r>
        <w:t xml:space="preserve">, </w:t>
      </w:r>
      <w:r>
        <w:rPr>
          <w:rStyle w:val="CodeChar"/>
        </w:rPr>
        <w:t xml:space="preserve">provedorIa</w:t>
      </w:r>
      <w:r>
        <w:t xml:space="preserve">, </w:t>
      </w:r>
      <w:r>
        <w:rPr>
          <w:rStyle w:val="CodeChar"/>
        </w:rPr>
        <w:t xml:space="preserve">erroLeitura</w:t>
      </w:r>
      <w:r>
        <w:t xml:space="preserve">, </w:t>
      </w:r>
      <w:r>
        <w:rPr>
          <w:rStyle w:val="CodeChar"/>
        </w:rPr>
        <w:t xml:space="preserve">documento</w:t>
      </w:r>
      <w:r>
        <w:t xml:space="preserve"> (</w:t>
      </w:r>
      <w:r>
        <w:rPr>
          <w:rStyle w:val="CodeChar"/>
        </w:rPr>
        <w:t xml:space="preserve">{ id, nomeOriginal, totalPaginas, url }</w:t>
      </w:r>
      <w:r>
        <w:t xml:space="preserve">), </w:t>
      </w:r>
      <w:r>
        <w:rPr>
          <w:rStyle w:val="CodeChar"/>
        </w:rPr>
        <w:t xml:space="preserve">lote</w:t>
      </w:r>
      <w:r>
        <w:t xml:space="preserve">, </w:t>
      </w:r>
      <w:r>
        <w:rPr>
          <w:rStyle w:val="CodeChar"/>
        </w:rPr>
        <w:t xml:space="preserve">revisor</w:t>
      </w:r>
      <w:r>
        <w:t xml:space="preserve">, </w:t>
      </w:r>
      <w:r>
        <w:rPr>
          <w:rStyle w:val="CodeChar"/>
        </w:rPr>
        <w:t xml:space="preserve">revisaoIniciadaEm</w:t>
      </w:r>
      <w:r>
        <w:t xml:space="preserve">, </w:t>
      </w:r>
      <w:r>
        <w:rPr>
          <w:rStyle w:val="CodeChar"/>
        </w:rPr>
        <w:t xml:space="preserve">dados</w:t>
      </w:r>
      <w:r>
        <w:t xml:space="preserve"> (o objeto da seção seguinte), </w:t>
      </w:r>
      <w:r>
        <w:rPr>
          <w:rStyle w:val="CodeChar"/>
        </w:rPr>
        <w:t xml:space="preserve">pacienteSugerido</w:t>
      </w:r>
      <w:r>
        <w:t xml:space="preserve"> (</w:t>
      </w:r>
      <w:r>
        <w:rPr>
          <w:rStyle w:val="CodeChar"/>
        </w:rPr>
        <w:t xml:space="preserve">{ id, nome, dataNascimento, nomeMae }</w:t>
      </w:r>
      <w:r>
        <w:t xml:space="preserve"> ou null), </w:t>
      </w:r>
      <w:r>
        <w:rPr>
          <w:rStyle w:val="CodeChar"/>
        </w:rPr>
        <w:t xml:space="preserve">pacienteId</w:t>
      </w:r>
      <w:r>
        <w:t xml:space="preserve">, </w:t>
      </w:r>
      <w:r>
        <w:rPr>
          <w:rStyle w:val="CodeChar"/>
        </w:rPr>
        <w:t xml:space="preserve">validadoPor</w:t>
      </w:r>
      <w:r>
        <w:t xml:space="preserve">, </w:t>
      </w:r>
      <w:r>
        <w:rPr>
          <w:rStyle w:val="CodeChar"/>
        </w:rPr>
        <w:t xml:space="preserve">validadoEm</w:t>
      </w:r>
      <w:r>
        <w:t xml:space="preserve"> e </w:t>
      </w:r>
      <w:r>
        <w:rPr>
          <w:rStyle w:val="CodeChar"/>
        </w:rPr>
        <w:t xml:space="preserve">alertas</w:t>
      </w:r>
      <w:r>
        <w:t xml:space="preserve">, </w:t>
      </w:r>
      <w:r>
        <w:rPr>
          <w:rStyle w:val="CodeChar"/>
        </w:rPr>
        <w:t xml:space="preserve">recusa</w:t>
      </w:r>
      <w:r>
        <w:t xml:space="preserve"> (</w:t>
      </w:r>
      <w:r>
        <w:rPr>
          <w:rStyle w:val="CodeChar"/>
        </w:rPr>
        <w:t xml:space="preserve">{ motivo, observacao, recusadoPor, recusadoEm }</w:t>
      </w:r>
      <w:r>
        <w:t xml:space="preserve"> quando a ficha está RECUSADA; senão null).</w:t>
      </w:r>
    </w:p>
    <w:p>
      <w:pPr>
        <w:pStyle w:val="Heading3"/>
      </w:pPr>
      <w:r>
        <w:t xml:space="preserve">GET /api/fichas/:id/semelhantes</w:t>
      </w:r>
    </w:p>
    <w:p>
      <w:pPr/>
      <w:r>
        <w:t xml:space="preserve">Pacientes já cadastrados com o mesmo nome e nascimento, ou o mesmo nome da mãe. É uma sugestão de comparação, não a confirmação de que é a mesma pessoa.</w:t>
      </w:r>
    </w:p>
    <w:p>
      <w:pPr>
        <w:pStyle w:val="Code"/>
      </w:pPr>
      <w:bookmarkStart w:id="5" w:name="bongo_lang_json_5"/>
      <w:bookmarkEnd w:id="5"/>
      <w:r>
        <w:t xml:space="preserve">[ { "id": "b6f1c2d4-...", "nome": "Ana Luísa Martins", "dataNascimento": "1988-03-14", "nomeMae": "Maria Helena Martins",</w:t>
        <w:br/>
        <w:t xml:space="preserve">    "prontuario": 8934, "fichasValidadas": 3, "coincide": ["nome", "dataNascimento"] } ]</w:t>
      </w:r>
    </w:p>
    <w:p>
      <w:pPr>
        <w:pStyle w:val="Heading3"/>
      </w:pPr>
      <w:r>
        <w:t xml:space="preserve">POST /api/fichas/:id/iniciar-revisao</w:t>
      </w:r>
    </w:p>
    <w:p>
      <w:pPr/>
      <w:r>
        <w:t xml:space="preserve">Sem body; o revisor é quem está no </w:t>
      </w:r>
      <w:r>
        <w:rPr>
          <w:rStyle w:val="CodeChar"/>
        </w:rPr>
        <w:t xml:space="preserve">X-Usuario-Id</w:t>
      </w:r>
      <w:r>
        <w:t xml:space="preserve">. Só com a ficha em </w:t>
      </w:r>
      <w:r>
        <w:rPr>
          <w:rStyle w:val="CodeChar"/>
        </w:rPr>
        <w:t xml:space="preserve">AGUARDANDO_REVISAO</w:t>
      </w:r>
      <w:r>
        <w:t xml:space="preserve"> ou </w:t>
      </w:r>
      <w:r>
        <w:rPr>
          <w:rStyle w:val="CodeChar"/>
        </w:rPr>
        <w:t xml:space="preserve">COM_PENDENCIA</w:t>
      </w:r>
      <w:r>
        <w:t xml:space="preserve"> (senão 409). Retorno: </w:t>
      </w:r>
      <w:r>
        <w:rPr>
          <w:rStyle w:val="CodeChar"/>
        </w:rPr>
        <w:t xml:space="preserve">{ "id": 320, "status": "EM_REVISAO", "revisor": { "id": 5, "nome": "Camila Rocha" } }</w:t>
      </w:r>
      <w:r>
        <w:t xml:space="preserve">.</w:t>
      </w:r>
    </w:p>
    <w:p>
      <w:pPr>
        <w:pStyle w:val="Heading3"/>
      </w:pPr>
      <w:r>
        <w:t xml:space="preserve">POST /api/fichas/:id/assumir-revisao</w:t>
      </w:r>
    </w:p>
    <w:p>
      <w:pPr/>
      <w:r>
        <w:t xml:space="preserve">Para quando a revisora saiu no meio e outra pessoa precisa continuar. As correções já salvas continuam na ficha.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92"/>
        <w:gridCol w:w="905"/>
        <w:gridCol w:w="1524"/>
        <w:gridCol w:w="4936"/>
      </w:tblGrid>
      <w:tr>
        <w:trPr>
          <w:tblHeader/>
        </w:trPr>
        <w:tc>
          <w:tcPr>
            <w:tcW w:w="1992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90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524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936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1992" w:type="dxa"/>
          </w:tcPr>
          <w:p>
            <w:pPr/>
            <w:r>
              <w:rPr>
                <w:rStyle w:val="CodeChar"/>
              </w:rPr>
              <w:t xml:space="preserve">justificativa</w:t>
            </w:r>
          </w:p>
        </w:tc>
        <w:tc>
          <w:tcPr>
            <w:tcW w:w="905" w:type="dxa"/>
          </w:tcPr>
          <w:p>
            <w:pPr/>
            <w:r>
              <w:t xml:space="preserve">string</w:t>
            </w:r>
          </w:p>
        </w:tc>
        <w:tc>
          <w:tcPr>
            <w:tcW w:w="1524" w:type="dxa"/>
          </w:tcPr>
          <w:p>
            <w:pPr/>
            <w:r>
              <w:t xml:space="preserve">Não</w:t>
            </w:r>
          </w:p>
        </w:tc>
        <w:tc>
          <w:tcPr>
            <w:tcW w:w="4936" w:type="dxa"/>
          </w:tcPr>
          <w:p>
            <w:pPr/>
            <w:r>
              <w:t xml:space="preserve">Até 2000 caracteres. Vai para a auditoria</w:t>
            </w:r>
          </w:p>
        </w:tc>
      </w:tr>
    </w:tbl>
    <w:p>
      <w:pPr/>
      <w:r>
        <w:t xml:space="preserve">Só em </w:t>
      </w:r>
      <w:r>
        <w:rPr>
          <w:rStyle w:val="CodeChar"/>
        </w:rPr>
        <w:t xml:space="preserve">EM_REVISAO</w:t>
      </w:r>
      <w:r>
        <w:t xml:space="preserve"> e com outro revisor (409 se a ficha estiver livre ou já for sua). Retorno: </w:t>
      </w:r>
      <w:r>
        <w:rPr>
          <w:rStyle w:val="CodeChar"/>
        </w:rPr>
        <w:t xml:space="preserve">{ id, status, revisor, revisorAnterior }</w:t>
      </w:r>
      <w:r>
        <w:t xml:space="preserve">.</w:t>
      </w:r>
    </w:p>
    <w:p>
      <w:pPr>
        <w:pStyle w:val="Heading3"/>
      </w:pPr>
      <w:r>
        <w:t xml:space="preserve">PATCH /api/fichas/:id/dados</w:t>
      </w:r>
    </w:p>
    <w:p>
      <w:pPr/>
      <w:r>
        <w:t xml:space="preserve">Salva correções no rascunho. Cada alteração vira um evento </w:t>
      </w:r>
      <w:r>
        <w:rPr>
          <w:rStyle w:val="CodeChar"/>
        </w:rPr>
        <w:t xml:space="preserve">CAMPO_EDITADO</w:t>
      </w:r>
      <w:r>
        <w:t xml:space="preserve"> com o valor anterior e o novo. Só o revisor atual, em </w:t>
      </w:r>
      <w:r>
        <w:rPr>
          <w:rStyle w:val="CodeChar"/>
        </w:rPr>
        <w:t xml:space="preserve">EM_REVISAO</w:t>
      </w:r>
      <w:r>
        <w:t xml:space="preserve"> (senão 409). Retorno: a ficha atualizada, no formato do GET /api/fichas/:id.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108"/>
        <w:gridCol w:w="1397"/>
        <w:gridCol w:w="4515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10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515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alteracoes</w:t>
            </w:r>
          </w:p>
        </w:tc>
        <w:tc>
          <w:tcPr>
            <w:tcW w:w="1108" w:type="dxa"/>
          </w:tcPr>
          <w:p>
            <w:pPr/>
            <w:r>
              <w:t xml:space="preserve">lista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15" w:type="dxa"/>
          </w:tcPr>
          <w:p>
            <w:pPr/>
            <w:r>
              <w:t xml:space="preserve">Pelo menos um item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alteracoes[].campo</w:t>
            </w:r>
          </w:p>
        </w:tc>
        <w:tc>
          <w:tcPr>
            <w:tcW w:w="1108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15" w:type="dxa"/>
          </w:tcPr>
          <w:p>
            <w:pPr/>
            <w:r>
              <w:t xml:space="preserve">Caminho dentro de </w:t>
            </w:r>
            <w:r>
              <w:rPr>
                <w:rStyle w:val="CodeChar"/>
              </w:rPr>
              <w:t xml:space="preserve">dados</w:t>
            </w:r>
            <w:r>
              <w:t xml:space="preserve">, até 100 caracteres: </w:t>
            </w:r>
            <w:r>
              <w:rPr>
                <w:rStyle w:val="CodeChar"/>
              </w:rPr>
              <w:t xml:space="preserve">paciente.nomeMae</w:t>
            </w:r>
            <w:r>
              <w:t xml:space="preserve">, </w:t>
            </w:r>
            <w:r>
              <w:rPr>
                <w:rStyle w:val="CodeChar"/>
              </w:rPr>
              <w:t xml:space="preserve">transfusoes[1].volMl</w:t>
            </w:r>
            <w:r>
              <w:t xml:space="preserve">, </w:t>
            </w:r>
            <w:r>
              <w:rPr>
                <w:rStyle w:val="CodeChar"/>
              </w:rPr>
              <w:t xml:space="preserve">pesquisas[0].fenotipagem[2].resultado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alteracoes[].valor</w:t>
            </w:r>
          </w:p>
        </w:tc>
        <w:tc>
          <w:tcPr>
            <w:tcW w:w="1108" w:type="dxa"/>
          </w:tcPr>
          <w:p>
            <w:pPr/>
            <w:r>
              <w:t xml:space="preserve">qualquer tipo ou null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515" w:type="dxa"/>
          </w:tcPr>
          <w:p>
            <w:pPr/>
            <w:r>
              <w:t xml:space="preserve">Precisa caber no tipo do campo (tabela da seção seguinte). </w:t>
            </w:r>
            <w:r>
              <w:rPr>
                <w:rStyle w:val="CodeChar"/>
              </w:rPr>
              <w:t xml:space="preserve">null</w:t>
            </w:r>
            <w:r>
              <w:t xml:space="preserve"> apaga o campo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alteracoes[].pagina</w:t>
            </w:r>
          </w:p>
        </w:tc>
        <w:tc>
          <w:tcPr>
            <w:tcW w:w="1108" w:type="dxa"/>
          </w:tcPr>
          <w:p>
            <w:pPr/>
            <w:r>
              <w:t xml:space="preserve">number ou null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515" w:type="dxa"/>
          </w:tcPr>
          <w:p>
            <w:pPr/>
            <w:r>
              <w:t xml:space="preserve">Página do arquivo onde a pessoa conferiu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alteracoes[].justificativa</w:t>
            </w:r>
          </w:p>
        </w:tc>
        <w:tc>
          <w:tcPr>
            <w:tcW w:w="1108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515" w:type="dxa"/>
          </w:tcPr>
          <w:p>
            <w:pPr/>
            <w:r>
              <w:t xml:space="preserve">Até 2000 caracteres</w:t>
            </w:r>
          </w:p>
        </w:tc>
      </w:tr>
    </w:tbl>
    <w:p>
      <w:pPr/>
      <w:r>
        <w:t xml:space="preserve">Numa lista, o índice igual ao tamanho acrescenta um item (ex.: </w:t>
      </w:r>
      <w:r>
        <w:rPr>
          <w:rStyle w:val="CodeChar"/>
        </w:rPr>
        <w:t xml:space="preserve">transfusoes[3]</w:t>
      </w:r>
      <w:r>
        <w:t xml:space="preserve"> com um objeto) e </w:t>
      </w:r>
      <w:r>
        <w:rPr>
          <w:rStyle w:val="CodeChar"/>
        </w:rPr>
        <w:t xml:space="preserve">valor: null</w:t>
      </w:r>
      <w:r>
        <w:t xml:space="preserve"> num item remove esse item. Campo que não existe ou valor que não cabe no campo → 400, e nada é salvo.</w:t>
      </w:r>
    </w:p>
    <w:p>
      <w:pPr>
        <w:pStyle w:val="Code"/>
      </w:pPr>
      <w:bookmarkStart w:id="6" w:name="bongo_lang_json_6"/>
      <w:bookmarkEnd w:id="6"/>
      <w:r>
        <w:t xml:space="preserve">{</w:t>
        <w:br/>
        <w:t xml:space="preserve">  "alteracoes": [</w:t>
        <w:br/>
        <w:t xml:space="preserve">    { "campo": "paciente.nomeMae", "valor": "Maria Helena Martins", "pagina": 1, "justificativa": "Nome completo legível na segunda linha" },</w:t>
        <w:br/>
        <w:t xml:space="preserve">    { "campo": "transfusoes[1].volMl", "valor": 252, "pagina": 1 }</w:t>
        <w:br/>
        <w:t xml:space="preserve">  ]</w:t>
        <w:br/>
        <w:t xml:space="preserve">}</w:t>
      </w:r>
    </w:p>
    <w:p>
      <w:pPr/>
      <w:r>
        <w:t xml:space="preserve">Cidades e colaboradoras também são conferidas. Se a alteração deixa na ficha uma cidade (</w:t>
      </w:r>
      <w:r>
        <w:rPr>
          <w:rStyle w:val="CodeChar"/>
        </w:rPr>
        <w:t xml:space="preserve">paciente.municipio</w:t>
      </w:r>
      <w:r>
        <w:t xml:space="preserve">, </w:t>
      </w:r>
      <w:r>
        <w:rPr>
          <w:rStyle w:val="CodeChar"/>
        </w:rPr>
        <w:t xml:space="preserve">transfusoes[n].cidadeDestino</w:t>
      </w:r>
      <w:r>
        <w:t xml:space="preserve">) que não está cadastrada com a UF informada, uma cidade sem UF, ou uma colaboradora (</w:t>
      </w:r>
      <w:r>
        <w:rPr>
          <w:rStyle w:val="CodeChar"/>
        </w:rPr>
        <w:t xml:space="preserve">transfusoes[n].responsavelLiberacao</w:t>
      </w:r>
      <w:r>
        <w:t xml:space="preserve">, </w:t>
      </w:r>
      <w:r>
        <w:rPr>
          <w:rStyle w:val="CodeChar"/>
        </w:rPr>
        <w:t xml:space="preserve">pesquisas[n].responsavel</w:t>
      </w:r>
      <w:r>
        <w:t xml:space="preserve">) que não está cadastrada, a resposta é 400 com uma mensagem por campo, e nada é salvo. O nome é comparado sem diferenciar maiúsculas. Só os valores novos são conferidos: o que a IA leu e ainda não foi corrigido não trava o salvamento, mas trava a aprovação.</w:t>
      </w:r>
    </w:p>
    <w:p>
      <w:pPr>
        <w:pStyle w:val="Code"/>
      </w:pPr>
      <w:r>
        <w:t xml:space="preserve">{ "statusCode": 400, "error": "Bad Request",</w:t>
        <w:br/>
        <w:t xml:space="preserve">  "message": "\"transfusoes[0].responsavelLiberacao\": colaborador \"Marta Souza\" não está cadastrado (cadastre em POST /api/colaboradores ou corrija o nome). \"paciente.municipio\": cidade \"Cuiaba / GO\" não está cadastrada." }</w:t>
      </w:r>
    </w:p>
    <w:p>
      <w:pPr>
        <w:pStyle w:val="Heading3"/>
      </w:pPr>
      <w:r>
        <w:t xml:space="preserve">POST /api/fichas/:id/pendencia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6"/>
        <w:gridCol w:w="1221"/>
        <w:gridCol w:w="2055"/>
        <w:gridCol w:w="3396"/>
      </w:tblGrid>
      <w:tr>
        <w:trPr>
          <w:tblHeader/>
        </w:trPr>
        <w:tc>
          <w:tcPr>
            <w:tcW w:w="2686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22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55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396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motivo</w:t>
            </w:r>
          </w:p>
        </w:tc>
        <w:tc>
          <w:tcPr>
            <w:tcW w:w="1221" w:type="dxa"/>
          </w:tcPr>
          <w:p>
            <w:pPr/>
            <w:r>
              <w:t xml:space="preserve">string</w:t>
            </w:r>
          </w:p>
        </w:tc>
        <w:tc>
          <w:tcPr>
            <w:tcW w:w="2055" w:type="dxa"/>
          </w:tcPr>
          <w:p>
            <w:pPr/>
            <w:r>
              <w:t xml:space="preserve">Sim</w:t>
            </w:r>
          </w:p>
        </w:tc>
        <w:tc>
          <w:tcPr>
            <w:tcW w:w="3396" w:type="dxa"/>
          </w:tcPr>
          <w:p>
            <w:pPr/>
            <w:r>
              <w:t xml:space="preserve">Até 2000 caracteres</w:t>
            </w:r>
          </w:p>
        </w:tc>
      </w:tr>
    </w:tbl>
    <w:p>
      <w:pPr/>
      <w:r>
        <w:rPr>
          <w:rStyle w:val="CodeChar"/>
        </w:rPr>
        <w:t xml:space="preserve">EM_REVISAO</w:t>
      </w:r>
      <w:r>
        <w:t xml:space="preserve"> → </w:t>
      </w:r>
      <w:r>
        <w:rPr>
          <w:rStyle w:val="CodeChar"/>
        </w:rPr>
        <w:t xml:space="preserve">COM_PENDENCIA</w:t>
      </w:r>
      <w:r>
        <w:t xml:space="preserve">, e a ficha fica livre de revisor. Retorno: </w:t>
      </w:r>
      <w:r>
        <w:rPr>
          <w:rStyle w:val="CodeChar"/>
        </w:rPr>
        <w:t xml:space="preserve">{ "id": 320, "status": "COM_PENDENCIA" }</w:t>
      </w:r>
      <w:r>
        <w:t xml:space="preserve">.</w:t>
      </w:r>
    </w:p>
    <w:p>
      <w:pPr>
        <w:pStyle w:val="Heading3"/>
      </w:pPr>
      <w:r>
        <w:t xml:space="preserve">POST /api/fichas/:id/recusar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6"/>
        <w:gridCol w:w="1221"/>
        <w:gridCol w:w="2055"/>
        <w:gridCol w:w="3396"/>
      </w:tblGrid>
      <w:tr>
        <w:trPr>
          <w:tblHeader/>
        </w:trPr>
        <w:tc>
          <w:tcPr>
            <w:tcW w:w="2686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221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2055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3396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motivo</w:t>
            </w:r>
          </w:p>
        </w:tc>
        <w:tc>
          <w:tcPr>
            <w:tcW w:w="1221" w:type="dxa"/>
          </w:tcPr>
          <w:p>
            <w:pPr/>
            <w:r>
              <w:t xml:space="preserve">string</w:t>
            </w:r>
          </w:p>
        </w:tc>
        <w:tc>
          <w:tcPr>
            <w:tcW w:w="2055" w:type="dxa"/>
          </w:tcPr>
          <w:p>
            <w:pPr/>
            <w:r>
              <w:t xml:space="preserve">Sim</w:t>
            </w:r>
          </w:p>
        </w:tc>
        <w:tc>
          <w:tcPr>
            <w:tcW w:w="3396" w:type="dxa"/>
          </w:tcPr>
          <w:p>
            <w:pPr/>
            <w:r>
              <w:t xml:space="preserve">ILEGIVEL ou OUTRO_DOCUMENTO (outro valor → 400)</w:t>
            </w:r>
          </w:p>
        </w:tc>
      </w:tr>
      <w:tr>
        <w:tc>
          <w:tcPr>
            <w:tcW w:w="2686" w:type="dxa"/>
          </w:tcPr>
          <w:p>
            <w:pPr/>
            <w:r>
              <w:rPr>
                <w:rStyle w:val="CodeChar"/>
              </w:rPr>
              <w:t xml:space="preserve">observacao</w:t>
            </w:r>
          </w:p>
        </w:tc>
        <w:tc>
          <w:tcPr>
            <w:tcW w:w="1221" w:type="dxa"/>
          </w:tcPr>
          <w:p>
            <w:pPr/>
            <w:r>
              <w:t xml:space="preserve">string</w:t>
            </w:r>
          </w:p>
        </w:tc>
        <w:tc>
          <w:tcPr>
            <w:tcW w:w="2055" w:type="dxa"/>
          </w:tcPr>
          <w:p>
            <w:pPr/>
            <w:r>
              <w:t xml:space="preserve">Não</w:t>
            </w:r>
          </w:p>
        </w:tc>
        <w:tc>
          <w:tcPr>
            <w:tcW w:w="3396" w:type="dxa"/>
          </w:tcPr>
          <w:p>
            <w:pPr/>
            <w:r>
              <w:t xml:space="preserve">Até 2000 caracteres. Vai para a auditoria</w:t>
            </w:r>
          </w:p>
        </w:tc>
      </w:tr>
    </w:tbl>
    <w:p>
      <w:pPr/>
      <w:r>
        <w:t xml:space="preserve">Para documento ilegível ou que não é ficha de prontuário. Aceita a ficha em </w:t>
      </w:r>
      <w:r>
        <w:rPr>
          <w:rStyle w:val="CodeChar"/>
        </w:rPr>
        <w:t xml:space="preserve">FALHA_LEITURA</w:t>
      </w:r>
      <w:r>
        <w:t xml:space="preserve">, </w:t>
      </w:r>
      <w:r>
        <w:rPr>
          <w:rStyle w:val="CodeChar"/>
        </w:rPr>
        <w:t xml:space="preserve">AGUARDANDO_REVISAO</w:t>
      </w:r>
      <w:r>
        <w:t xml:space="preserve">, </w:t>
      </w:r>
      <w:r>
        <w:rPr>
          <w:rStyle w:val="CodeChar"/>
        </w:rPr>
        <w:t xml:space="preserve">COM_PENDENCIA</w:t>
      </w:r>
      <w:r>
        <w:t xml:space="preserve"> ou </w:t>
      </w:r>
      <w:r>
        <w:rPr>
          <w:rStyle w:val="CodeChar"/>
        </w:rPr>
        <w:t xml:space="preserve">EM_REVISAO</w:t>
      </w:r>
      <w:r>
        <w:t xml:space="preserve"> (aqui só pelo revisor atual); em </w:t>
      </w:r>
      <w:r>
        <w:rPr>
          <w:rStyle w:val="CodeChar"/>
        </w:rPr>
        <w:t xml:space="preserve">ENVIADA</w:t>
      </w:r>
      <w:r>
        <w:t xml:space="preserve">, </w:t>
      </w:r>
      <w:r>
        <w:rPr>
          <w:rStyle w:val="CodeChar"/>
        </w:rPr>
        <w:t xml:space="preserve">LENDO</w:t>
      </w:r>
      <w:r>
        <w:t xml:space="preserve">, </w:t>
      </w:r>
      <w:r>
        <w:rPr>
          <w:rStyle w:val="CodeChar"/>
        </w:rPr>
        <w:t xml:space="preserve">VALIDADA</w:t>
      </w:r>
      <w:r>
        <w:t xml:space="preserve"> ou </w:t>
      </w:r>
      <w:r>
        <w:rPr>
          <w:rStyle w:val="CodeChar"/>
        </w:rPr>
        <w:t xml:space="preserve">RECUSADA</w:t>
      </w:r>
      <w:r>
        <w:t xml:space="preserve"> responde 409. A ficha fica livre de revisor, sai da fila de revisão, não pode ser reprocessada e nada é gravado nas tabelas clínicas. Grava </w:t>
      </w:r>
      <w:r>
        <w:rPr>
          <w:rStyle w:val="CodeChar"/>
        </w:rPr>
        <w:t xml:space="preserve">FICHA_RECUSADA</w:t>
      </w:r>
      <w:r>
        <w:t xml:space="preserve"> na auditoria. Retorno: </w:t>
      </w:r>
      <w:r>
        <w:rPr>
          <w:rStyle w:val="CodeChar"/>
        </w:rPr>
        <w:t xml:space="preserve">{ "id": 320, "status": "RECUSADA", "motivo": "ILEGIVEL", "recusadoPor": { "id": 5, "nome": "Camila Rocha" } }</w:t>
      </w:r>
      <w:r>
        <w:t xml:space="preserve">.</w:t>
      </w:r>
    </w:p>
    <w:p>
      <w:pPr>
        <w:pStyle w:val="Code"/>
      </w:pPr>
      <w:r>
        <w:t>{ "motivo": "OUTRO_DOCUMENTO", "observacao": "É uma requisição de exame, não a ficha transfusional" }</w:t>
      </w:r>
    </w:p>
    <w:p>
      <w:pPr>
        <w:pStyle w:val="Heading3"/>
      </w:pPr>
      <w:r>
        <w:t xml:space="preserve">POST /api/fichas/:id/aprovar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26"/>
        <w:gridCol w:w="1619"/>
        <w:gridCol w:w="1397"/>
        <w:gridCol w:w="4518"/>
      </w:tblGrid>
      <w:tr>
        <w:trPr>
          <w:tblHeader/>
        </w:trPr>
        <w:tc>
          <w:tcPr>
            <w:tcW w:w="1826" w:type="dxa"/>
            <w:shd w:val="clear" w:color="auto" w:fill="F2F2F2"/>
          </w:tcPr>
          <w:p>
            <w:pPr/>
            <w:r>
              <w:t xml:space="preserve">Campo do body</w:t>
            </w:r>
          </w:p>
        </w:tc>
        <w:tc>
          <w:tcPr>
            <w:tcW w:w="161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</w:t>
            </w:r>
          </w:p>
        </w:tc>
        <w:tc>
          <w:tcPr>
            <w:tcW w:w="4518" w:type="dxa"/>
            <w:shd w:val="clear" w:color="auto" w:fill="F2F2F2"/>
          </w:tcPr>
          <w:p>
            <w:pPr/>
            <w:r>
              <w:t xml:space="preserve">Regras</w:t>
            </w:r>
          </w:p>
        </w:tc>
      </w:tr>
      <w:tr>
        <w:tc>
          <w:tcPr>
            <w:tcW w:w="1826" w:type="dxa"/>
          </w:tcPr>
          <w:p>
            <w:pPr/>
            <w:r>
              <w:rPr>
                <w:rStyle w:val="CodeChar"/>
              </w:rPr>
              <w:t xml:space="preserve">pacienteId</w:t>
            </w:r>
          </w:p>
        </w:tc>
        <w:tc>
          <w:tcPr>
            <w:tcW w:w="1619" w:type="dxa"/>
          </w:tcPr>
          <w:p>
            <w:pPr/>
            <w:r>
              <w:t xml:space="preserve">string (UUID)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518" w:type="dxa"/>
          </w:tcPr>
          <w:p>
            <w:pPr/>
            <w:r>
              <w:t xml:space="preserve">Liga a ficha a um paciente que já existe. Sem ele (body </w:t>
            </w:r>
            <w:r>
              <w:rPr>
                <w:rStyle w:val="CodeChar"/>
              </w:rPr>
              <w:t xml:space="preserve">{}</w:t>
            </w:r>
            <w:r>
              <w:t xml:space="preserve">), cria um paciente novo</w:t>
            </w:r>
          </w:p>
        </w:tc>
      </w:tr>
    </w:tbl>
    <w:p>
      <w:pPr/>
      <w:r>
        <w:t xml:space="preserve">Numa transação só: cria ou completa o paciente (só preenche campos vazios, nunca apaga), grava transfusões, pesquisas com fenotipagem e kits com resultados por célula, cada um com a ficha e a página de origem, e marca </w:t>
      </w:r>
      <w:r>
        <w:rPr>
          <w:rStyle w:val="CodeChar"/>
        </w:rPr>
        <w:t xml:space="preserve">VALIDADA</w:t>
      </w:r>
      <w:r>
        <w:t xml:space="preserve">. Linhas já gravadas (mesmo número de doação, mesma pesquisa) são ignoradas e explicadas em </w:t>
      </w:r>
      <w:r>
        <w:rPr>
          <w:rStyle w:val="CodeChar"/>
        </w:rPr>
        <w:t xml:space="preserve">avisos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4"/>
        <w:gridCol w:w="8165"/>
      </w:tblGrid>
      <w:tr>
        <w:trPr>
          <w:tblHeader/>
        </w:trPr>
        <w:tc>
          <w:tcPr>
            <w:tcW w:w="1194" w:type="dxa"/>
            <w:shd w:val="clear" w:color="auto" w:fill="F2F2F2"/>
          </w:tcPr>
          <w:p>
            <w:pPr/>
            <w:r>
              <w:t xml:space="preserve">Erro</w:t>
            </w:r>
          </w:p>
        </w:tc>
        <w:tc>
          <w:tcPr>
            <w:tcW w:w="8165" w:type="dxa"/>
            <w:shd w:val="clear" w:color="auto" w:fill="F2F2F2"/>
          </w:tcPr>
          <w:p>
            <w:pPr/>
            <w:r>
              <w:t xml:space="preserve">Quando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409</w:t>
            </w:r>
          </w:p>
        </w:tc>
        <w:tc>
          <w:tcPr>
            <w:tcW w:w="8165" w:type="dxa"/>
          </w:tcPr>
          <w:p>
            <w:pPr/>
            <w:r>
              <w:t xml:space="preserve">Ficha fora de </w:t>
            </w:r>
            <w:r>
              <w:rPr>
                <w:rStyle w:val="CodeChar"/>
              </w:rPr>
              <w:t xml:space="preserve">EM_REVISAO</w:t>
            </w:r>
            <w:r>
              <w:t xml:space="preserve">, revisão de outra pessoa, ou body </w:t>
            </w:r>
            <w:r>
              <w:rPr>
                <w:rStyle w:val="CodeChar"/>
              </w:rPr>
              <w:t xml:space="preserve">{}</w:t>
            </w:r>
            <w:r>
              <w:t xml:space="preserve"> com um prontuário que já pertence a outro paciente (a mensagem traz o </w:t>
            </w:r>
            <w:r>
              <w:rPr>
                <w:rStyle w:val="CodeChar"/>
              </w:rPr>
              <w:t xml:space="preserve">pacienteId</w:t>
            </w:r>
            <w:r>
              <w:t xml:space="preserve"> para ligar)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422</w:t>
            </w:r>
          </w:p>
        </w:tc>
        <w:tc>
          <w:tcPr>
            <w:tcW w:w="8165" w:type="dxa"/>
          </w:tcPr>
          <w:p>
            <w:pPr/>
            <w:r>
              <w:t xml:space="preserve">Sem nome ou data de nascimento do paciente; ou a ficha cita cidade ou colaboradora que não está cadastrada, ou cidade sem UF. A mensagem traz o caminho de cada campo, para corrigir no PATCH /api/fichas/:id/dados</w:t>
            </w:r>
          </w:p>
        </w:tc>
      </w:tr>
      <w:tr>
        <w:tc>
          <w:tcPr>
            <w:tcW w:w="1194" w:type="dxa"/>
          </w:tcPr>
          <w:p>
            <w:pPr/>
            <w:r>
              <w:t xml:space="preserve">404</w:t>
            </w:r>
          </w:p>
        </w:tc>
        <w:tc>
          <w:tcPr>
            <w:tcW w:w="8165" w:type="dxa"/>
          </w:tcPr>
          <w:p>
            <w:pPr/>
            <w:r>
              <w:rPr>
                <w:rStyle w:val="CodeChar"/>
              </w:rPr>
              <w:t xml:space="preserve">pacienteId</w:t>
            </w:r>
            <w:r>
              <w:t xml:space="preserve"> não existe</w:t>
            </w:r>
          </w:p>
        </w:tc>
      </w:tr>
    </w:tbl>
    <w:p>
      <w:pPr>
        <w:pStyle w:val="Code"/>
      </w:pPr>
      <w:bookmarkStart w:id="7" w:name="bongo_lang_json_7"/>
      <w:bookmarkEnd w:id="7"/>
      <w:r>
        <w:t xml:space="preserve">{</w:t>
        <w:br/>
        <w:t xml:space="preserve">  "id": 320, "status": "VALIDADA",</w:t>
        <w:br/>
        <w:t xml:space="preserve">  "validadoPor": { "id": 5, "nome": "Camila Rocha" }, "validadoEm": "2026-10-09T14:41:02.000Z",</w:t>
        <w:br/>
        <w:t xml:space="preserve">  "gravacao": { "pacienteId": "b6f1c2d4-...", "pacienteCriado": false,</w:t>
        <w:br/>
        <w:t xml:space="preserve">    "transfusoesCriadas": 3, "transfusoesIgnoradas": 0, "pesquisasCriadas": 1, "pesquisasIgnoradas": 0,</w:t>
        <w:br/>
        <w:t xml:space="preserve">    "kitsCriados": 2, "kitsIgnorados": 0 },</w:t>
        <w:br/>
        <w:t xml:space="preserve">  "avisos": []</w:t>
        <w:br/>
        <w:t xml:space="preserve">}</w:t>
      </w:r>
    </w:p>
    <w:p>
      <w:pPr>
        <w:pStyle w:val="Heading2"/>
      </w:pPr>
      <w:r>
        <w:t xml:space="preserve">Objeto </w:t>
      </w:r>
      <w:r>
        <w:rPr>
          <w:rStyle w:val="CodeChar"/>
        </w:rPr>
        <w:t xml:space="preserve">dados</w:t>
      </w:r>
      <w:r>
        <w:t xml:space="preserve"> da ficha</w:t>
      </w:r>
    </w:p>
    <w:p>
      <w:pPr/>
      <w:r>
        <w:rPr>
          <w:rStyle w:val="CodeChar"/>
        </w:rPr>
        <w:t xml:space="preserve">dados</w:t>
      </w:r>
      <w:r>
        <w:t xml:space="preserve"> é o que a IA leu e a revisão corrige: vem no GET /api/fichas/:id e é o alvo dos caminhos do PATCH /api/fichas/:id/dados. Todo campo aceita </w:t>
      </w:r>
      <w:r>
        <w:rPr>
          <w:rStyle w:val="CodeChar"/>
        </w:rPr>
        <w:t xml:space="preserve">null</w:t>
      </w:r>
      <w:r>
        <w:t xml:space="preserve"> (vazio ou ilegível). Valor que não cabe no tipo vira </w:t>
      </w:r>
      <w:r>
        <w:rPr>
          <w:rStyle w:val="CodeChar"/>
        </w:rPr>
        <w:t xml:space="preserve">null</w:t>
      </w:r>
      <w:r>
        <w:t xml:space="preserve"> na leitura da IA e dá 400 no PATCH. Enums aceitam tanto o texto da ficha (</w:t>
      </w:r>
      <w:r>
        <w:rPr>
          <w:rStyle w:val="CodeChar"/>
        </w:rPr>
        <w:t xml:space="preserve">O+</w:t>
      </w:r>
      <w:r>
        <w:t xml:space="preserve">, </w:t>
      </w:r>
      <w:r>
        <w:rPr>
          <w:rStyle w:val="CodeChar"/>
        </w:rPr>
        <w:t xml:space="preserve">Branco</w:t>
      </w:r>
      <w:r>
        <w:t xml:space="preserve">) quanto o nome do enum (</w:t>
      </w:r>
      <w:r>
        <w:rPr>
          <w:rStyle w:val="CodeChar"/>
        </w:rPr>
        <w:t xml:space="preserve">O_POSITIVO</w:t>
      </w:r>
      <w:r>
        <w:t xml:space="preserve">, </w:t>
      </w:r>
      <w:r>
        <w:rPr>
          <w:rStyle w:val="CodeChar"/>
        </w:rPr>
        <w:t xml:space="preserve">BRANCO</w:t>
      </w:r>
      <w:r>
        <w:t xml:space="preserve">); a API sempre devolve o nome do enum.</w:t>
      </w:r>
    </w:p>
    <w:p>
      <w:pPr>
        <w:pStyle w:val="Heading3"/>
      </w:pPr>
      <w:r>
        <w:t xml:space="preserve">Raiz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52"/>
        <w:gridCol w:w="1664"/>
        <w:gridCol w:w="5443"/>
      </w:tblGrid>
      <w:tr>
        <w:trPr>
          <w:tblHeader/>
        </w:trPr>
        <w:tc>
          <w:tcPr>
            <w:tcW w:w="2252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66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443" w:type="dxa"/>
            <w:shd w:val="clear" w:color="auto" w:fill="F2F2F2"/>
          </w:tcPr>
          <w:p>
            <w:pPr/>
            <w:r>
              <w:t xml:space="preserve">Valores aceitos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dataAtendimento</w:t>
            </w:r>
          </w:p>
        </w:tc>
        <w:tc>
          <w:tcPr>
            <w:tcW w:w="1664" w:type="dxa"/>
          </w:tcPr>
          <w:p>
            <w:pPr/>
            <w:r>
              <w:t xml:space="preserve">string (data)</w:t>
            </w:r>
          </w:p>
        </w:tc>
        <w:tc>
          <w:tcPr>
            <w:tcW w:w="5443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motivo</w:t>
            </w:r>
          </w:p>
        </w:tc>
        <w:tc>
          <w:tcPr>
            <w:tcW w:w="1664" w:type="dxa"/>
          </w:tcPr>
          <w:p>
            <w:pPr/>
            <w:r>
              <w:t xml:space="preserve">string</w:t>
            </w:r>
          </w:p>
        </w:tc>
        <w:tc>
          <w:tcPr>
            <w:tcW w:w="5443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paciente</w:t>
            </w:r>
          </w:p>
        </w:tc>
        <w:tc>
          <w:tcPr>
            <w:tcW w:w="1664" w:type="dxa"/>
          </w:tcPr>
          <w:p>
            <w:pPr/>
            <w:r>
              <w:t xml:space="preserve">objeto</w:t>
            </w:r>
          </w:p>
        </w:tc>
        <w:tc>
          <w:tcPr>
            <w:tcW w:w="5443" w:type="dxa"/>
          </w:tcPr>
          <w:p>
            <w:pPr/>
            <w:r>
              <w:t xml:space="preserve">Tabela Paciente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transfusoes</w:t>
            </w:r>
          </w:p>
        </w:tc>
        <w:tc>
          <w:tcPr>
            <w:tcW w:w="1664" w:type="dxa"/>
          </w:tcPr>
          <w:p>
            <w:pPr/>
            <w:r>
              <w:t xml:space="preserve">lista</w:t>
            </w:r>
          </w:p>
        </w:tc>
        <w:tc>
          <w:tcPr>
            <w:tcW w:w="5443" w:type="dxa"/>
          </w:tcPr>
          <w:p>
            <w:pPr/>
            <w:r>
              <w:t xml:space="preserve">Uma por linha da Ficha Transfusional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pesquisas</w:t>
            </w:r>
          </w:p>
        </w:tc>
        <w:tc>
          <w:tcPr>
            <w:tcW w:w="1664" w:type="dxa"/>
          </w:tcPr>
          <w:p>
            <w:pPr/>
            <w:r>
              <w:t xml:space="preserve">lista</w:t>
            </w:r>
          </w:p>
        </w:tc>
        <w:tc>
          <w:tcPr>
            <w:tcW w:w="5443" w:type="dxa"/>
          </w:tcPr>
          <w:p>
            <w:pPr/>
            <w:r>
              <w:t xml:space="preserve">Uma por Pesquisa Imuno Hematológica</w:t>
            </w:r>
          </w:p>
        </w:tc>
      </w:tr>
      <w:tr>
        <w:tc>
          <w:tcPr>
            <w:tcW w:w="2252" w:type="dxa"/>
          </w:tcPr>
          <w:p>
            <w:pPr/>
            <w:r>
              <w:rPr>
                <w:rStyle w:val="CodeChar"/>
              </w:rPr>
              <w:t xml:space="preserve">kits</w:t>
            </w:r>
          </w:p>
        </w:tc>
        <w:tc>
          <w:tcPr>
            <w:tcW w:w="1664" w:type="dxa"/>
          </w:tcPr>
          <w:p>
            <w:pPr/>
            <w:r>
              <w:t xml:space="preserve">lista</w:t>
            </w:r>
          </w:p>
        </w:tc>
        <w:tc>
          <w:tcPr>
            <w:tcW w:w="5443" w:type="dxa"/>
          </w:tcPr>
          <w:p>
            <w:pPr/>
            <w:r>
              <w:t xml:space="preserve">Uma por folha Bio-Rad (ID-DiaCell ou ID-DiaPanel)</w:t>
            </w:r>
          </w:p>
        </w:tc>
      </w:tr>
    </w:tbl>
    <w:p>
      <w:pPr>
        <w:pStyle w:val="Heading3"/>
      </w:pPr>
      <w:r>
        <w:t xml:space="preserve">Paciente (</w:t>
      </w:r>
      <w:r>
        <w:rPr>
          <w:rStyle w:val="CodeChar"/>
        </w:rPr>
        <w:t xml:space="preserve">paciente.*</w:t>
      </w:r>
      <w:r>
        <w:t xml:space="preserve">)</w:t>
      </w:r>
    </w:p>
    <w:p>
      <w:pPr/>
      <w:r>
        <w:t xml:space="preserve">Nome e data de nascimento são obrigatórios para aprovar (senão 422).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50"/>
        <w:gridCol w:w="1687"/>
        <w:gridCol w:w="5521"/>
      </w:tblGrid>
      <w:tr>
        <w:trPr>
          <w:tblHeader/>
        </w:trPr>
        <w:tc>
          <w:tcPr>
            <w:tcW w:w="215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68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521" w:type="dxa"/>
            <w:shd w:val="clear" w:color="auto" w:fill="F2F2F2"/>
          </w:tcPr>
          <w:p>
            <w:pPr/>
            <w:r>
              <w:t xml:space="preserve">Valores aceitos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Nome de pessoa: só letras, pelo menos duas palavras ("Fulana Vidal")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dataNascimento</w:t>
            </w:r>
          </w:p>
        </w:tc>
        <w:tc>
          <w:tcPr>
            <w:tcW w:w="1687" w:type="dxa"/>
          </w:tcPr>
          <w:p>
            <w:pPr/>
            <w:r>
              <w:t xml:space="preserve">string (data)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  <w:r>
              <w:t xml:space="preserve">, data que existe, ano entre 1900 e o ano seguinte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nomeSocial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prontuario</w:t>
            </w:r>
          </w:p>
        </w:tc>
        <w:tc>
          <w:tcPr>
            <w:tcW w:w="1687" w:type="dxa"/>
          </w:tcPr>
          <w:p>
            <w:pPr/>
            <w:r>
              <w:t xml:space="preserve">number</w:t>
            </w:r>
          </w:p>
        </w:tc>
        <w:tc>
          <w:tcPr>
            <w:tcW w:w="5521" w:type="dxa"/>
          </w:tcPr>
          <w:p>
            <w:pPr/>
            <w:r>
              <w:t xml:space="preserve">Inteiro positivo. Único entre os pacientes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sexo</w:t>
            </w:r>
          </w:p>
        </w:tc>
        <w:tc>
          <w:tcPr>
            <w:tcW w:w="1687" w:type="dxa"/>
          </w:tcPr>
          <w:p>
            <w:pPr/>
            <w:r>
              <w:t xml:space="preserve">enum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F</w:t>
            </w:r>
            <w:r>
              <w:t xml:space="preserve"> ou </w:t>
            </w:r>
            <w:r>
              <w:rPr>
                <w:rStyle w:val="CodeChar"/>
              </w:rPr>
              <w:t xml:space="preserve">M</w:t>
            </w:r>
            <w:r>
              <w:t xml:space="preserve"> (aceita "Feminino", "Masculino")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raca</w:t>
            </w:r>
          </w:p>
        </w:tc>
        <w:tc>
          <w:tcPr>
            <w:tcW w:w="1687" w:type="dxa"/>
          </w:tcPr>
          <w:p>
            <w:pPr/>
            <w:r>
              <w:t xml:space="preserve">enum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BRANCO</w:t>
            </w:r>
            <w:r>
              <w:t xml:space="preserve">, </w:t>
            </w:r>
            <w:r>
              <w:rPr>
                <w:rStyle w:val="CodeChar"/>
              </w:rPr>
              <w:t xml:space="preserve">PRETO</w:t>
            </w:r>
            <w:r>
              <w:t xml:space="preserve">, </w:t>
            </w:r>
            <w:r>
              <w:rPr>
                <w:rStyle w:val="CodeChar"/>
              </w:rPr>
              <w:t xml:space="preserve">PARDO</w:t>
            </w:r>
            <w:r>
              <w:t xml:space="preserve">, </w:t>
            </w:r>
            <w:r>
              <w:rPr>
                <w:rStyle w:val="CodeChar"/>
              </w:rPr>
              <w:t xml:space="preserve">AMARELO</w:t>
            </w:r>
            <w:r>
              <w:t xml:space="preserve">, </w:t>
            </w:r>
            <w:r>
              <w:rPr>
                <w:rStyle w:val="CodeChar"/>
              </w:rPr>
              <w:t xml:space="preserve">INDIGENA</w:t>
            </w:r>
            <w:r>
              <w:t xml:space="preserve"> (aceita os códigos 1 a 5)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aboRh</w:t>
            </w:r>
          </w:p>
        </w:tc>
        <w:tc>
          <w:tcPr>
            <w:tcW w:w="1687" w:type="dxa"/>
          </w:tcPr>
          <w:p>
            <w:pPr/>
            <w:r>
              <w:t xml:space="preserve">enum</w:t>
            </w:r>
          </w:p>
        </w:tc>
        <w:tc>
          <w:tcPr>
            <w:tcW w:w="5521" w:type="dxa"/>
          </w:tcPr>
          <w:p>
            <w:pPr/>
            <w:r>
              <w:rPr>
                <w:rStyle w:val="CodeChar"/>
              </w:rPr>
              <w:t xml:space="preserve">A_POSITIVO</w:t>
            </w:r>
            <w:r>
              <w:t xml:space="preserve">, </w:t>
            </w:r>
            <w:r>
              <w:rPr>
                <w:rStyle w:val="CodeChar"/>
              </w:rPr>
              <w:t xml:space="preserve">A_NEGATIVO</w:t>
            </w:r>
            <w:r>
              <w:t xml:space="preserve">, </w:t>
            </w:r>
            <w:r>
              <w:rPr>
                <w:rStyle w:val="CodeChar"/>
              </w:rPr>
              <w:t xml:space="preserve">B_POSITIVO</w:t>
            </w:r>
            <w:r>
              <w:t xml:space="preserve">, </w:t>
            </w:r>
            <w:r>
              <w:rPr>
                <w:rStyle w:val="CodeChar"/>
              </w:rPr>
              <w:t xml:space="preserve">B_NEGATIVO</w:t>
            </w:r>
            <w:r>
              <w:t xml:space="preserve">, </w:t>
            </w:r>
            <w:r>
              <w:rPr>
                <w:rStyle w:val="CodeChar"/>
              </w:rPr>
              <w:t xml:space="preserve">AB_POSITIVO</w:t>
            </w:r>
            <w:r>
              <w:t xml:space="preserve">, </w:t>
            </w:r>
            <w:r>
              <w:rPr>
                <w:rStyle w:val="CodeChar"/>
              </w:rPr>
              <w:t xml:space="preserve">AB_NEGATIVO</w:t>
            </w:r>
            <w:r>
              <w:t xml:space="preserve">, </w:t>
            </w:r>
            <w:r>
              <w:rPr>
                <w:rStyle w:val="CodeChar"/>
              </w:rPr>
              <w:t xml:space="preserve">O_POSITIVO</w:t>
            </w:r>
            <w:r>
              <w:t xml:space="preserve">, </w:t>
            </w:r>
            <w:r>
              <w:rPr>
                <w:rStyle w:val="CodeChar"/>
              </w:rPr>
              <w:t xml:space="preserve">O_NEGATIVO</w:t>
            </w:r>
            <w:r>
              <w:t xml:space="preserve"> (aceita "O+", "O Pos")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cpf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11 dígitos (pontos e traço são removidos)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cartaoSus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15 dígitos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diagnostico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nomeMae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Nome de pessoa, como </w:t>
            </w:r>
            <w:r>
              <w:rPr>
                <w:rStyle w:val="CodeChar"/>
              </w:rPr>
              <w:t xml:space="preserve">nome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nomePai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Nome de pessoa, como </w:t>
            </w:r>
            <w:r>
              <w:rPr>
                <w:rStyle w:val="CodeChar"/>
              </w:rPr>
              <w:t xml:space="preserve">nome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alergias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Até 255 caracteres. </w:t>
            </w:r>
            <w:r>
              <w:rPr>
                <w:rStyle w:val="CodeChar"/>
              </w:rPr>
              <w:t xml:space="preserve">null</w:t>
            </w:r>
            <w:r>
              <w:t xml:space="preserve"> = não informado (não quer dizer "sem alergias")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municipio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Cidade onde mora, até 120 caracteres. Precisa estar cadastrada (GET /api/cidades)</w:t>
            </w:r>
          </w:p>
        </w:tc>
      </w:tr>
      <w:tr>
        <w:tc>
          <w:tcPr>
            <w:tcW w:w="2150" w:type="dxa"/>
          </w:tcPr>
          <w:p>
            <w:pPr/>
            <w:r>
              <w:rPr>
                <w:rStyle w:val="CodeChar"/>
              </w:rPr>
              <w:t xml:space="preserve">ufMunicipio</w:t>
            </w:r>
          </w:p>
        </w:tc>
        <w:tc>
          <w:tcPr>
            <w:tcW w:w="1687" w:type="dxa"/>
          </w:tcPr>
          <w:p>
            <w:pPr/>
            <w:r>
              <w:t xml:space="preserve">string</w:t>
            </w:r>
          </w:p>
        </w:tc>
        <w:tc>
          <w:tcPr>
            <w:tcW w:w="5521" w:type="dxa"/>
          </w:tcPr>
          <w:p>
            <w:pPr/>
            <w:r>
              <w:t xml:space="preserve">Sigla de 2 letras, ex.: MT. Obrigatória quando há </w:t>
            </w:r>
            <w:r>
              <w:rPr>
                <w:rStyle w:val="CodeChar"/>
              </w:rPr>
              <w:t xml:space="preserve">municipio</w:t>
            </w:r>
          </w:p>
        </w:tc>
      </w:tr>
    </w:tbl>
    <w:p>
      <w:pPr>
        <w:pStyle w:val="Heading3"/>
      </w:pPr>
      <w:r>
        <w:t xml:space="preserve">Transfusão (</w:t>
      </w:r>
      <w:r>
        <w:rPr>
          <w:rStyle w:val="CodeChar"/>
        </w:rPr>
        <w:t xml:space="preserve">transfusoes[n].*</w:t>
      </w:r>
      <w:r>
        <w:t xml:space="preserve">)</w:t>
      </w:r>
    </w:p>
    <w:p>
      <w:pPr/>
      <w:r>
        <w:t xml:space="preserve">Os cinco primeiros campos são obrigatórios para a linha ser gravada na aprovação; sem eles, ela é ignorada e explicada em </w:t>
      </w:r>
      <w:r>
        <w:rPr>
          <w:rStyle w:val="CodeChar"/>
        </w:rPr>
        <w:t xml:space="preserve">avisos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504"/>
        <w:gridCol w:w="1397"/>
        <w:gridCol w:w="4119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1397" w:type="dxa"/>
            <w:shd w:val="clear" w:color="auto" w:fill="F2F2F2"/>
          </w:tcPr>
          <w:p>
            <w:pPr/>
            <w:r>
              <w:t xml:space="preserve">Obrigatório para gravar</w:t>
            </w:r>
          </w:p>
        </w:tc>
        <w:tc>
          <w:tcPr>
            <w:tcW w:w="4119" w:type="dxa"/>
            <w:shd w:val="clear" w:color="auto" w:fill="F2F2F2"/>
          </w:tcPr>
          <w:p>
            <w:pPr/>
            <w:r>
              <w:t xml:space="preserve">Valores aceitos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dataEnvio</w:t>
            </w:r>
          </w:p>
        </w:tc>
        <w:tc>
          <w:tcPr>
            <w:tcW w:w="1504" w:type="dxa"/>
          </w:tcPr>
          <w:p>
            <w:pPr/>
            <w:r>
              <w:t xml:space="preserve">string (data)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119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tipoHemocomponente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119" w:type="dxa"/>
          </w:tcPr>
          <w:p>
            <w:pPr/>
            <w:r>
              <w:t xml:space="preserve">Até 100 caracteres, ex.: </w:t>
            </w:r>
            <w:r>
              <w:rPr>
                <w:rStyle w:val="CodeChar"/>
              </w:rPr>
              <w:t xml:space="preserve">CHDF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numeroDoacao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119" w:type="dxa"/>
          </w:tcPr>
          <w:p>
            <w:pPr/>
            <w:r>
              <w:t xml:space="preserve">Só dígitos, até 30, zeros à esquerda mantidos. Único: se já existir, a linha é ignorada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grsRhd</w:t>
            </w:r>
          </w:p>
        </w:tc>
        <w:tc>
          <w:tcPr>
            <w:tcW w:w="1504" w:type="dxa"/>
          </w:tcPr>
          <w:p>
            <w:pPr/>
            <w:r>
              <w:t xml:space="preserve">enum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119" w:type="dxa"/>
          </w:tcPr>
          <w:p>
            <w:pPr/>
            <w:r>
              <w:t xml:space="preserve">Os mesmos valores de </w:t>
            </w:r>
            <w:r>
              <w:rPr>
                <w:rStyle w:val="CodeChar"/>
              </w:rPr>
              <w:t xml:space="preserve">aboRh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volMl</w:t>
            </w:r>
          </w:p>
        </w:tc>
        <w:tc>
          <w:tcPr>
            <w:tcW w:w="1504" w:type="dxa"/>
          </w:tcPr>
          <w:p>
            <w:pPr/>
            <w:r>
              <w:t xml:space="preserve">number</w:t>
            </w:r>
          </w:p>
        </w:tc>
        <w:tc>
          <w:tcPr>
            <w:tcW w:w="1397" w:type="dxa"/>
          </w:tcPr>
          <w:p>
            <w:pPr/>
            <w:r>
              <w:t xml:space="preserve">Sim</w:t>
            </w:r>
          </w:p>
        </w:tc>
        <w:tc>
          <w:tcPr>
            <w:tcW w:w="4119" w:type="dxa"/>
          </w:tcPr>
          <w:p>
            <w:pPr/>
            <w:r>
              <w:t xml:space="preserve">Inteiro positivo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numeroServico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Até 30 caracteres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tracejador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Até 50 caracteres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testesPai</w:t>
            </w:r>
          </w:p>
        </w:tc>
        <w:tc>
          <w:tcPr>
            <w:tcW w:w="1504" w:type="dxa"/>
          </w:tcPr>
          <w:p>
            <w:pPr/>
            <w:r>
              <w:t xml:space="preserve">enum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rPr>
                <w:rStyle w:val="CodeChar"/>
              </w:rPr>
              <w:t xml:space="preserve">NAO_REALIZADO</w:t>
            </w:r>
            <w:r>
              <w:t xml:space="preserve"> (padrão; aceita "NR"), </w:t>
            </w:r>
            <w:r>
              <w:rPr>
                <w:rStyle w:val="CodeChar"/>
              </w:rPr>
              <w:t xml:space="preserve">POSITIVO</w:t>
            </w:r>
            <w:r>
              <w:t xml:space="preserve">, </w:t>
            </w:r>
            <w:r>
              <w:rPr>
                <w:rStyle w:val="CodeChar"/>
              </w:rPr>
              <w:t xml:space="preserve">NEGATIVO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provaCruzada</w:t>
            </w:r>
          </w:p>
        </w:tc>
        <w:tc>
          <w:tcPr>
            <w:tcW w:w="1504" w:type="dxa"/>
          </w:tcPr>
          <w:p>
            <w:pPr/>
            <w:r>
              <w:t xml:space="preserve">enum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Os mesmos de </w:t>
            </w:r>
            <w:r>
              <w:rPr>
                <w:rStyle w:val="CodeChar"/>
              </w:rPr>
              <w:t xml:space="preserve">testesPai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cidadeDestino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Até 120 caracteres. Precisa estar cadastrada (GET /api/cidades)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ufDestino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Sigla de 2 letras. Obrigatória quando há </w:t>
            </w:r>
            <w:r>
              <w:rPr>
                <w:rStyle w:val="CodeChar"/>
              </w:rPr>
              <w:t xml:space="preserve">cidadeDestino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responsavelLiberacao</w:t>
            </w:r>
          </w:p>
        </w:tc>
        <w:tc>
          <w:tcPr>
            <w:tcW w:w="1504" w:type="dxa"/>
          </w:tcPr>
          <w:p>
            <w:pPr/>
            <w:r>
              <w:t xml:space="preserve">string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Nome da colaboradora; precisa estar cadastrada (GET /api/colaboradores)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pagina</w:t>
            </w:r>
          </w:p>
        </w:tc>
        <w:tc>
          <w:tcPr>
            <w:tcW w:w="1504" w:type="dxa"/>
          </w:tcPr>
          <w:p>
            <w:pPr/>
            <w:r>
              <w:t xml:space="preserve">number</w:t>
            </w:r>
          </w:p>
        </w:tc>
        <w:tc>
          <w:tcPr>
            <w:tcW w:w="1397" w:type="dxa"/>
          </w:tcPr>
          <w:p>
            <w:pPr/>
            <w:r>
              <w:t xml:space="preserve">Não</w:t>
            </w:r>
          </w:p>
        </w:tc>
        <w:tc>
          <w:tcPr>
            <w:tcW w:w="4119" w:type="dxa"/>
          </w:tcPr>
          <w:p>
            <w:pPr/>
            <w:r>
              <w:t xml:space="preserve">Página do arquivo de onde a linha veio</w:t>
            </w:r>
          </w:p>
        </w:tc>
      </w:tr>
    </w:tbl>
    <w:p>
      <w:pPr>
        <w:pStyle w:val="Heading3"/>
      </w:pPr>
      <w:r>
        <w:t xml:space="preserve">Pesquisa Imuno Hematológica (</w:t>
      </w:r>
      <w:r>
        <w:rPr>
          <w:rStyle w:val="CodeChar"/>
        </w:rPr>
        <w:t xml:space="preserve">pesquisas[n].*</w:t>
      </w:r>
      <w:r>
        <w:t xml:space="preserve">)</w:t>
      </w:r>
    </w:p>
    <w:p>
      <w:pPr/>
      <w:r>
        <w:t xml:space="preserve">Só </w:t>
      </w:r>
      <w:r>
        <w:rPr>
          <w:rStyle w:val="CodeChar"/>
        </w:rPr>
        <w:t xml:space="preserve">dataPesquisa</w:t>
      </w:r>
      <w:r>
        <w:t xml:space="preserve"> é obrigatória para gravar.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916"/>
        <w:gridCol w:w="2524"/>
        <w:gridCol w:w="4920"/>
      </w:tblGrid>
      <w:tr>
        <w:trPr>
          <w:tblHeader/>
        </w:trPr>
        <w:tc>
          <w:tcPr>
            <w:tcW w:w="1916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252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Valores aceitos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dataPesquisa</w:t>
            </w:r>
          </w:p>
        </w:tc>
        <w:tc>
          <w:tcPr>
            <w:tcW w:w="2524" w:type="dxa"/>
          </w:tcPr>
          <w:p>
            <w:pPr/>
            <w:r>
              <w:t xml:space="preserve">string (data)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gs</w:t>
            </w:r>
          </w:p>
        </w:tc>
        <w:tc>
          <w:tcPr>
            <w:tcW w:w="2524" w:type="dxa"/>
          </w:tcPr>
          <w:p>
            <w:pPr/>
            <w:r>
              <w:t xml:space="preserve">enum</w:t>
            </w:r>
          </w:p>
        </w:tc>
        <w:tc>
          <w:tcPr>
            <w:tcW w:w="4920" w:type="dxa"/>
          </w:tcPr>
          <w:p>
            <w:pPr/>
            <w:r>
              <w:t xml:space="preserve">Grupo sanguíneo: </w:t>
            </w:r>
            <w:r>
              <w:rPr>
                <w:rStyle w:val="CodeChar"/>
              </w:rPr>
              <w:t xml:space="preserve">A</w:t>
            </w:r>
            <w:r>
              <w:t xml:space="preserve">, </w:t>
            </w:r>
            <w:r>
              <w:rPr>
                <w:rStyle w:val="CodeChar"/>
              </w:rPr>
              <w:t xml:space="preserve">B</w:t>
            </w:r>
            <w:r>
              <w:t xml:space="preserve">, </w:t>
            </w:r>
            <w:r>
              <w:rPr>
                <w:rStyle w:val="CodeChar"/>
              </w:rPr>
              <w:t xml:space="preserve">AB</w:t>
            </w:r>
            <w:r>
              <w:t xml:space="preserve">, </w:t>
            </w:r>
            <w:r>
              <w:rPr>
                <w:rStyle w:val="CodeChar"/>
              </w:rPr>
              <w:t xml:space="preserve">O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rh</w:t>
            </w:r>
          </w:p>
        </w:tc>
        <w:tc>
          <w:tcPr>
            <w:tcW w:w="2524" w:type="dxa"/>
          </w:tcPr>
          <w:p>
            <w:pPr/>
            <w:r>
              <w:t xml:space="preserve">enum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POSITIVO</w:t>
            </w:r>
            <w:r>
              <w:t xml:space="preserve">, </w:t>
            </w:r>
            <w:r>
              <w:rPr>
                <w:rStyle w:val="CodeChar"/>
              </w:rPr>
              <w:t xml:space="preserve">NEGATIVO</w:t>
            </w:r>
            <w:r>
              <w:t xml:space="preserve">, </w:t>
            </w:r>
            <w:r>
              <w:rPr>
                <w:rStyle w:val="CodeChar"/>
              </w:rPr>
              <w:t xml:space="preserve">NAO_DETERMINADO</w:t>
            </w:r>
            <w:r>
              <w:t xml:space="preserve"> (aceita "Positivo", "+", "ND")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dFraco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50 caracteres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pai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Pesquisa de anticorpos irregulares, até 50, ex.: </w:t>
            </w:r>
            <w:r>
              <w:rPr>
                <w:rStyle w:val="CodeChar"/>
              </w:rPr>
              <w:t xml:space="preserve">Positivo II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tad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Teste da antiglobulina humana, até 50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autocontrole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50 caracteres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dcScreening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50 caracteres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especificidade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Identificação de anticorpos, até 255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interpretacao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255, ex.: </w:t>
            </w:r>
            <w:r>
              <w:rPr>
                <w:rStyle w:val="CodeChar"/>
              </w:rPr>
              <w:t xml:space="preserve">Anti-c pequeno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observacao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amostra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50, ex.: </w:t>
            </w:r>
            <w:r>
              <w:rPr>
                <w:rStyle w:val="CodeChar"/>
              </w:rPr>
              <w:t xml:space="preserve">EDTA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metodologia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100, ex.: </w:t>
            </w:r>
            <w:r>
              <w:rPr>
                <w:rStyle w:val="CodeChar"/>
              </w:rPr>
              <w:t xml:space="preserve">Gel/Centrifugação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responsavel</w:t>
            </w:r>
          </w:p>
        </w:tc>
        <w:tc>
          <w:tcPr>
            <w:tcW w:w="2524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Solicitante; precisa estar cadastrada como colaboradora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fenotipagem</w:t>
            </w:r>
          </w:p>
        </w:tc>
        <w:tc>
          <w:tcPr>
            <w:tcW w:w="2524" w:type="dxa"/>
          </w:tcPr>
          <w:p>
            <w:pPr/>
            <w:r>
              <w:t xml:space="preserve">lista de </w:t>
            </w:r>
            <w:r>
              <w:rPr>
                <w:rStyle w:val="CodeChar"/>
              </w:rPr>
              <w:t xml:space="preserve">{ antigeno, resultado 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antigeno</w:t>
            </w:r>
            <w:r>
              <w:t xml:space="preserve"> até 10 caracteres (C, c, E, e, Kell, k, Kpa, Kpb, Jka, Jkb, M, N, S, s, Fya, Fyb, P1, Lea, Leb, Lua, Lub); </w:t>
            </w:r>
            <w:r>
              <w:rPr>
                <w:rStyle w:val="CodeChar"/>
              </w:rPr>
              <w:t xml:space="preserve">resultado</w:t>
            </w:r>
            <w:r>
              <w:t xml:space="preserve"> até 5 (</w:t>
            </w:r>
            <w:r>
              <w:rPr>
                <w:rStyle w:val="CodeChar"/>
              </w:rPr>
              <w:t xml:space="preserve">0</w:t>
            </w:r>
            <w:r>
              <w:t xml:space="preserve">, </w:t>
            </w:r>
            <w:r>
              <w:rPr>
                <w:rStyle w:val="CodeChar"/>
              </w:rPr>
              <w:t xml:space="preserve">1+</w:t>
            </w:r>
            <w:r>
              <w:t xml:space="preserve"> a </w:t>
            </w:r>
            <w:r>
              <w:rPr>
                <w:rStyle w:val="CodeChar"/>
              </w:rPr>
              <w:t xml:space="preserve">4+</w:t>
            </w:r>
            <w:r>
              <w:t xml:space="preserve">). Item sem um dos dois é descartado</w:t>
            </w:r>
          </w:p>
        </w:tc>
      </w:tr>
      <w:tr>
        <w:tc>
          <w:tcPr>
            <w:tcW w:w="1916" w:type="dxa"/>
          </w:tcPr>
          <w:p>
            <w:pPr/>
            <w:r>
              <w:rPr>
                <w:rStyle w:val="CodeChar"/>
              </w:rPr>
              <w:t xml:space="preserve">pagina</w:t>
            </w:r>
          </w:p>
        </w:tc>
        <w:tc>
          <w:tcPr>
            <w:tcW w:w="2524" w:type="dxa"/>
          </w:tcPr>
          <w:p>
            <w:pPr/>
            <w:r>
              <w:t xml:space="preserve">number</w:t>
            </w:r>
          </w:p>
        </w:tc>
        <w:tc>
          <w:tcPr>
            <w:tcW w:w="4920" w:type="dxa"/>
          </w:tcPr>
          <w:p>
            <w:pPr/>
            <w:r>
              <w:t xml:space="preserve">Página de origem</w:t>
            </w:r>
          </w:p>
        </w:tc>
      </w:tr>
    </w:tbl>
    <w:p>
      <w:pPr>
        <w:pStyle w:val="Heading3"/>
      </w:pPr>
      <w:r>
        <w:t xml:space="preserve">Kit Bio-Rad (</w:t>
      </w:r>
      <w:r>
        <w:rPr>
          <w:rStyle w:val="CodeChar"/>
        </w:rPr>
        <w:t xml:space="preserve">kits[n].*</w:t>
      </w:r>
      <w:r>
        <w:t xml:space="preserve">)</w:t>
      </w:r>
    </w:p>
    <w:p>
      <w:pPr/>
      <w:r>
        <w:rPr>
          <w:rStyle w:val="CodeChar"/>
        </w:rPr>
        <w:t xml:space="preserve">tipo</w:t>
      </w:r>
      <w:r>
        <w:t xml:space="preserve"> e </w:t>
      </w:r>
      <w:r>
        <w:rPr>
          <w:rStyle w:val="CodeChar"/>
        </w:rPr>
        <w:t xml:space="preserve">dataPesquisa</w:t>
      </w:r>
      <w:r>
        <w:t xml:space="preserve"> são obrigatórios para gravar.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3"/>
        <w:gridCol w:w="1727"/>
        <w:gridCol w:w="4920"/>
      </w:tblGrid>
      <w:tr>
        <w:trPr>
          <w:tblHeader/>
        </w:trPr>
        <w:tc>
          <w:tcPr>
            <w:tcW w:w="2713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1727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Valores aceitos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tipo</w:t>
            </w:r>
          </w:p>
        </w:tc>
        <w:tc>
          <w:tcPr>
            <w:tcW w:w="1727" w:type="dxa"/>
          </w:tcPr>
          <w:p>
            <w:pPr/>
            <w:r>
              <w:t xml:space="preserve">enum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DIACELL</w:t>
            </w:r>
            <w:r>
              <w:t xml:space="preserve"> ou </w:t>
            </w:r>
            <w:r>
              <w:rPr>
                <w:rStyle w:val="CodeChar"/>
              </w:rPr>
              <w:t xml:space="preserve">DIAPANEL</w:t>
            </w:r>
            <w:r>
              <w:t xml:space="preserve"> (aceita "ID-DiaCell I-II")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dataPesquisa</w:t>
            </w:r>
          </w:p>
        </w:tc>
        <w:tc>
          <w:tcPr>
            <w:tcW w:w="1727" w:type="dxa"/>
          </w:tcPr>
          <w:p>
            <w:pPr/>
            <w:r>
              <w:t xml:space="preserve">string (data)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gs</w:t>
            </w:r>
          </w:p>
        </w:tc>
        <w:tc>
          <w:tcPr>
            <w:tcW w:w="1727" w:type="dxa"/>
          </w:tcPr>
          <w:p>
            <w:pPr/>
            <w:r>
              <w:t xml:space="preserve">enum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A</w:t>
            </w:r>
            <w:r>
              <w:t xml:space="preserve">, </w:t>
            </w:r>
            <w:r>
              <w:rPr>
                <w:rStyle w:val="CodeChar"/>
              </w:rPr>
              <w:t xml:space="preserve">B</w:t>
            </w:r>
            <w:r>
              <w:t xml:space="preserve">, </w:t>
            </w:r>
            <w:r>
              <w:rPr>
                <w:rStyle w:val="CodeChar"/>
              </w:rPr>
              <w:t xml:space="preserve">AB</w:t>
            </w:r>
            <w:r>
              <w:t xml:space="preserve">, </w:t>
            </w:r>
            <w:r>
              <w:rPr>
                <w:rStyle w:val="CodeChar"/>
              </w:rPr>
              <w:t xml:space="preserve">O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rh</w:t>
            </w:r>
          </w:p>
        </w:tc>
        <w:tc>
          <w:tcPr>
            <w:tcW w:w="1727" w:type="dxa"/>
          </w:tcPr>
          <w:p>
            <w:pPr/>
            <w:r>
              <w:t xml:space="preserve">enum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POSITIVO</w:t>
            </w:r>
            <w:r>
              <w:t xml:space="preserve">, </w:t>
            </w:r>
            <w:r>
              <w:rPr>
                <w:rStyle w:val="CodeChar"/>
              </w:rPr>
              <w:t xml:space="preserve">NEGATIVO</w:t>
            </w:r>
            <w:r>
              <w:t xml:space="preserve">, </w:t>
            </w:r>
            <w:r>
              <w:rPr>
                <w:rStyle w:val="CodeChar"/>
              </w:rPr>
              <w:t xml:space="preserve">NAO_DETERMINADO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tad</w:t>
            </w:r>
            <w:r>
              <w:t xml:space="preserve">, </w:t>
            </w:r>
            <w:r>
              <w:rPr>
                <w:rStyle w:val="CodeChar"/>
              </w:rPr>
              <w:t xml:space="preserve">pai</w:t>
            </w:r>
            <w:r>
              <w:t xml:space="preserve">, </w:t>
            </w:r>
            <w:r>
              <w:rPr>
                <w:rStyle w:val="CodeChar"/>
              </w:rPr>
              <w:t xml:space="preserve">autocontrole</w:t>
            </w:r>
          </w:p>
        </w:tc>
        <w:tc>
          <w:tcPr>
            <w:tcW w:w="1727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50 caracteres cada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interpretacao</w:t>
            </w:r>
          </w:p>
        </w:tc>
        <w:tc>
          <w:tcPr>
            <w:tcW w:w="1727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Até 255 caracteres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tecnica</w:t>
            </w:r>
          </w:p>
        </w:tc>
        <w:tc>
          <w:tcPr>
            <w:tcW w:w="1727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"Técnica utilizada" (DiaPanel), até 100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observacao</w:t>
            </w:r>
          </w:p>
        </w:tc>
        <w:tc>
          <w:tcPr>
            <w:tcW w:w="1727" w:type="dxa"/>
          </w:tcPr>
          <w:p>
            <w:pPr/>
            <w:r>
              <w:t xml:space="preserve">string</w:t>
            </w:r>
          </w:p>
        </w:tc>
        <w:tc>
          <w:tcPr>
            <w:tcW w:w="4920" w:type="dxa"/>
          </w:tcPr>
          <w:p>
            <w:pPr/>
            <w:r>
              <w:t xml:space="preserve">"Observação" (DiaCell), até 255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resultados</w:t>
            </w:r>
          </w:p>
        </w:tc>
        <w:tc>
          <w:tcPr>
            <w:tcW w:w="1727" w:type="dxa"/>
          </w:tcPr>
          <w:p>
            <w:pPr/>
            <w:r>
              <w:t xml:space="preserve">lista de </w:t>
            </w:r>
            <w:r>
              <w:rPr>
                <w:rStyle w:val="CodeChar"/>
              </w:rPr>
              <w:t xml:space="preserve">{ celula, lissCoombs, enzima, frio }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celula</w:t>
            </w:r>
            <w:r>
              <w:t xml:space="preserve"> inteiro positivo (I e II no DiaCell, 1 a 11 no DiaPanel); </w:t>
            </w:r>
            <w:r>
              <w:rPr>
                <w:rStyle w:val="CodeChar"/>
              </w:rPr>
              <w:t xml:space="preserve">lissCoombs</w:t>
            </w:r>
            <w:r>
              <w:t xml:space="preserve">, </w:t>
            </w:r>
            <w:r>
              <w:rPr>
                <w:rStyle w:val="CodeChar"/>
              </w:rPr>
              <w:t xml:space="preserve">enzima</w:t>
            </w:r>
            <w:r>
              <w:t xml:space="preserve"> e </w:t>
            </w:r>
            <w:r>
              <w:rPr>
                <w:rStyle w:val="CodeChar"/>
              </w:rPr>
              <w:t xml:space="preserve">frio</w:t>
            </w:r>
            <w:r>
              <w:t xml:space="preserve"> (leitura a 4 °C) até 5 caracteres, opcionais (</w:t>
            </w:r>
            <w:r>
              <w:rPr>
                <w:rStyle w:val="CodeChar"/>
              </w:rPr>
              <w:t xml:space="preserve">0</w:t>
            </w:r>
            <w:r>
              <w:t xml:space="preserve">, </w:t>
            </w:r>
            <w:r>
              <w:rPr>
                <w:rStyle w:val="CodeChar"/>
              </w:rPr>
              <w:t xml:space="preserve">1+</w:t>
            </w:r>
            <w:r>
              <w:t xml:space="preserve"> a </w:t>
            </w:r>
            <w:r>
              <w:rPr>
                <w:rStyle w:val="CodeChar"/>
              </w:rPr>
              <w:t xml:space="preserve">4+</w:t>
            </w:r>
            <w:r>
              <w:t xml:space="preserve">)</w:t>
            </w:r>
          </w:p>
        </w:tc>
      </w:tr>
      <w:tr>
        <w:tc>
          <w:tcPr>
            <w:tcW w:w="2713" w:type="dxa"/>
          </w:tcPr>
          <w:p>
            <w:pPr/>
            <w:r>
              <w:rPr>
                <w:rStyle w:val="CodeChar"/>
              </w:rPr>
              <w:t xml:space="preserve">pagina</w:t>
            </w:r>
          </w:p>
        </w:tc>
        <w:tc>
          <w:tcPr>
            <w:tcW w:w="1727" w:type="dxa"/>
          </w:tcPr>
          <w:p>
            <w:pPr/>
            <w:r>
              <w:t xml:space="preserve">number</w:t>
            </w:r>
          </w:p>
        </w:tc>
        <w:tc>
          <w:tcPr>
            <w:tcW w:w="4920" w:type="dxa"/>
          </w:tcPr>
          <w:p>
            <w:pPr/>
            <w:r>
              <w:t xml:space="preserve">Página de origem</w:t>
            </w:r>
          </w:p>
        </w:tc>
      </w:tr>
    </w:tbl>
    <w:p>
      <w:pPr>
        <w:pStyle w:val="Heading2"/>
      </w:pPr>
      <w:r>
        <w:t xml:space="preserve">Pacientes (telas Consulta de prontuário e Ficha completa)</w:t>
      </w:r>
    </w:p>
    <w:p>
      <w:pPr/>
      <w:r>
        <w:t xml:space="preserve">Pacientes são somente leitura na API: só nascem ou mudam pela aprovação de uma ficha. Campo sem informação volta </w:t>
      </w:r>
      <w:r>
        <w:rPr>
          <w:rStyle w:val="CodeChar"/>
        </w:rPr>
        <w:t xml:space="preserve">null</w:t>
      </w:r>
      <w:r>
        <w:t xml:space="preserve">, e o frontend mostra "Não informado nos registros validados". Em </w:t>
      </w:r>
      <w:r>
        <w:rPr>
          <w:rStyle w:val="CodeChar"/>
        </w:rPr>
        <w:t xml:space="preserve">:id</w:t>
      </w:r>
      <w:r>
        <w:t xml:space="preserve"> vai o UUID do paciente (outro formato → 400).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09"/>
        <w:gridCol w:w="2588"/>
        <w:gridCol w:w="4222"/>
        <w:gridCol w:w="1541"/>
      </w:tblGrid>
      <w:tr>
        <w:trPr>
          <w:tblHeader/>
        </w:trPr>
        <w:tc>
          <w:tcPr>
            <w:tcW w:w="1009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2588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4222" w:type="dxa"/>
            <w:shd w:val="clear" w:color="auto" w:fill="F2F2F2"/>
          </w:tcPr>
          <w:p>
            <w:pPr/>
            <w:r>
              <w:t xml:space="preserve">O que faz</w:t>
            </w:r>
          </w:p>
        </w:tc>
        <w:tc>
          <w:tcPr>
            <w:tcW w:w="1541" w:type="dxa"/>
            <w:shd w:val="clear" w:color="auto" w:fill="F2F2F2"/>
          </w:tcPr>
          <w:p>
            <w:pPr/>
            <w:r>
              <w:t xml:space="preserve">X-Usuario-Id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2588" w:type="dxa"/>
          </w:tcPr>
          <w:p>
            <w:pPr/>
            <w:r>
              <w:rPr>
                <w:rStyle w:val="CodeChar"/>
              </w:rPr>
              <w:t xml:space="preserve">/api/pacientes</w:t>
            </w:r>
          </w:p>
        </w:tc>
        <w:tc>
          <w:tcPr>
            <w:tcW w:w="4222" w:type="dxa"/>
          </w:tcPr>
          <w:p>
            <w:pPr/>
            <w:r>
              <w:t xml:space="preserve">Busca pacientes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2588" w:type="dxa"/>
          </w:tcPr>
          <w:p>
            <w:pPr/>
            <w:r>
              <w:rPr>
                <w:rStyle w:val="CodeChar"/>
              </w:rPr>
              <w:t xml:space="preserve">/api/pacientes/:id</w:t>
            </w:r>
          </w:p>
        </w:tc>
        <w:tc>
          <w:tcPr>
            <w:tcW w:w="4222" w:type="dxa"/>
          </w:tcPr>
          <w:p>
            <w:pPr/>
            <w:r>
              <w:t xml:space="preserve">Cabeçalho e aviso de ficha semelhante em revisão; grava CONSULTA</w:t>
            </w:r>
          </w:p>
        </w:tc>
        <w:tc>
          <w:tcPr>
            <w:tcW w:w="1541" w:type="dxa"/>
          </w:tcPr>
          <w:p>
            <w:pPr/>
            <w:r>
              <w:t xml:space="preserve">Opcional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2588" w:type="dxa"/>
          </w:tcPr>
          <w:p>
            <w:pPr/>
            <w:r>
              <w:rPr>
                <w:rStyle w:val="CodeChar"/>
              </w:rPr>
              <w:t xml:space="preserve">/api/pacientes/:id/historico</w:t>
            </w:r>
          </w:p>
        </w:tc>
        <w:tc>
          <w:tcPr>
            <w:tcW w:w="4222" w:type="dxa"/>
          </w:tcPr>
          <w:p>
            <w:pPr/>
            <w:r>
              <w:t xml:space="preserve">Fichas validadas e documentos de origem</w:t>
            </w:r>
          </w:p>
        </w:tc>
        <w:tc>
          <w:tcPr>
            <w:tcW w:w="1541" w:type="dxa"/>
          </w:tcPr>
          <w:p>
            <w:pPr/>
            <w:r>
              <w:t xml:space="preserve">—</w:t>
            </w:r>
          </w:p>
        </w:tc>
      </w:tr>
      <w:tr>
        <w:tc>
          <w:tcPr>
            <w:tcW w:w="1009" w:type="dxa"/>
          </w:tcPr>
          <w:p>
            <w:pPr/>
            <w:r>
              <w:t xml:space="preserve">GET</w:t>
            </w:r>
          </w:p>
        </w:tc>
        <w:tc>
          <w:tcPr>
            <w:tcW w:w="2588" w:type="dxa"/>
          </w:tcPr>
          <w:p>
            <w:pPr/>
            <w:r>
              <w:rPr>
                <w:rStyle w:val="CodeChar"/>
              </w:rPr>
              <w:t xml:space="preserve">/api/pacientes/:id/ficha-completa</w:t>
            </w:r>
          </w:p>
        </w:tc>
        <w:tc>
          <w:tcPr>
            <w:tcW w:w="4222" w:type="dxa"/>
          </w:tcPr>
          <w:p>
            <w:pPr/>
            <w:r>
              <w:t xml:space="preserve">Tudo do paciente, consolidado; grava CONSULTA</w:t>
            </w:r>
          </w:p>
        </w:tc>
        <w:tc>
          <w:tcPr>
            <w:tcW w:w="1541" w:type="dxa"/>
          </w:tcPr>
          <w:p>
            <w:pPr/>
            <w:r>
              <w:t xml:space="preserve">Opcional</w:t>
            </w:r>
          </w:p>
        </w:tc>
      </w:tr>
    </w:tbl>
    <w:p>
      <w:pPr>
        <w:pStyle w:val="Heading3"/>
      </w:pPr>
      <w:r>
        <w:t xml:space="preserve">GET /api/pacientes</w:t>
      </w:r>
    </w:p>
    <w:p>
      <w:pPr/>
      <w:r>
        <w:t xml:space="preserve">Pelo menos um filtro é obrigatório (senão 400).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75"/>
        <w:gridCol w:w="1708"/>
        <w:gridCol w:w="5476"/>
      </w:tblGrid>
      <w:tr>
        <w:trPr>
          <w:tblHeader/>
        </w:trPr>
        <w:tc>
          <w:tcPr>
            <w:tcW w:w="2175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1708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476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2175" w:type="dxa"/>
          </w:tcPr>
          <w:p>
            <w:pPr/>
            <w:r>
              <w:rPr>
                <w:rStyle w:val="CodeChar"/>
              </w:rPr>
              <w:t xml:space="preserve">nome</w:t>
            </w:r>
          </w:p>
        </w:tc>
        <w:tc>
          <w:tcPr>
            <w:tcW w:w="1708" w:type="dxa"/>
          </w:tcPr>
          <w:p>
            <w:pPr/>
            <w:r>
              <w:t xml:space="preserve">string</w:t>
            </w:r>
          </w:p>
        </w:tc>
        <w:tc>
          <w:tcPr>
            <w:tcW w:w="5476" w:type="dxa"/>
          </w:tcPr>
          <w:p>
            <w:pPr/>
            <w:r>
              <w:t xml:space="preserve">Parte do nome, sem diferenciar maiúsculas</w:t>
            </w:r>
          </w:p>
        </w:tc>
      </w:tr>
      <w:tr>
        <w:tc>
          <w:tcPr>
            <w:tcW w:w="2175" w:type="dxa"/>
          </w:tcPr>
          <w:p>
            <w:pPr/>
            <w:r>
              <w:rPr>
                <w:rStyle w:val="CodeChar"/>
              </w:rPr>
              <w:t xml:space="preserve">dataNascimento</w:t>
            </w:r>
          </w:p>
        </w:tc>
        <w:tc>
          <w:tcPr>
            <w:tcW w:w="1708" w:type="dxa"/>
          </w:tcPr>
          <w:p>
            <w:pPr/>
            <w:r>
              <w:t xml:space="preserve">string (data)</w:t>
            </w:r>
          </w:p>
        </w:tc>
        <w:tc>
          <w:tcPr>
            <w:tcW w:w="5476" w:type="dxa"/>
          </w:tcPr>
          <w:p>
            <w:pPr/>
            <w:r>
              <w:rPr>
                <w:rStyle w:val="CodeChar"/>
              </w:rPr>
              <w:t xml:space="preserve">AAAA-MM-DD</w:t>
            </w:r>
            <w:r>
              <w:t xml:space="preserve"> ou </w:t>
            </w:r>
            <w:r>
              <w:rPr>
                <w:rStyle w:val="CodeChar"/>
              </w:rPr>
              <w:t xml:space="preserve">DD/MM/AAAA</w:t>
            </w:r>
          </w:p>
        </w:tc>
      </w:tr>
      <w:tr>
        <w:tc>
          <w:tcPr>
            <w:tcW w:w="2175" w:type="dxa"/>
          </w:tcPr>
          <w:p>
            <w:pPr/>
            <w:r>
              <w:rPr>
                <w:rStyle w:val="CodeChar"/>
              </w:rPr>
              <w:t xml:space="preserve">nomeMae</w:t>
            </w:r>
          </w:p>
        </w:tc>
        <w:tc>
          <w:tcPr>
            <w:tcW w:w="1708" w:type="dxa"/>
          </w:tcPr>
          <w:p>
            <w:pPr/>
            <w:r>
              <w:t xml:space="preserve">string</w:t>
            </w:r>
          </w:p>
        </w:tc>
        <w:tc>
          <w:tcPr>
            <w:tcW w:w="5476" w:type="dxa"/>
          </w:tcPr>
          <w:p>
            <w:pPr/>
            <w:r>
              <w:t xml:space="preserve">Parte do nome da mãe</w:t>
            </w:r>
          </w:p>
        </w:tc>
      </w:tr>
      <w:tr>
        <w:tc>
          <w:tcPr>
            <w:tcW w:w="2175" w:type="dxa"/>
          </w:tcPr>
          <w:p>
            <w:pPr/>
            <w:r>
              <w:rPr>
                <w:rStyle w:val="CodeChar"/>
              </w:rPr>
              <w:t xml:space="preserve">prontuario</w:t>
            </w:r>
          </w:p>
        </w:tc>
        <w:tc>
          <w:tcPr>
            <w:tcW w:w="1708" w:type="dxa"/>
          </w:tcPr>
          <w:p>
            <w:pPr/>
            <w:r>
              <w:t xml:space="preserve">number</w:t>
            </w:r>
          </w:p>
        </w:tc>
        <w:tc>
          <w:tcPr>
            <w:tcW w:w="5476" w:type="dxa"/>
          </w:tcPr>
          <w:p>
            <w:pPr/>
            <w:r>
              <w:t xml:space="preserve">Prontuário exato</w:t>
            </w:r>
          </w:p>
        </w:tc>
      </w:tr>
      <w:tr>
        <w:tc>
          <w:tcPr>
            <w:tcW w:w="2175" w:type="dxa"/>
          </w:tcPr>
          <w:p>
            <w:pPr/>
            <w:r>
              <w:rPr>
                <w:rStyle w:val="CodeChar"/>
              </w:rPr>
              <w:t xml:space="preserve">pagina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</w:p>
        </w:tc>
        <w:tc>
          <w:tcPr>
            <w:tcW w:w="1708" w:type="dxa"/>
          </w:tcPr>
          <w:p>
            <w:pPr/>
            <w:r>
              <w:t xml:space="preserve">number</w:t>
            </w:r>
          </w:p>
        </w:tc>
        <w:tc>
          <w:tcPr>
            <w:tcW w:w="5476" w:type="dxa"/>
          </w:tcPr>
          <w:p>
            <w:pPr/>
            <w:r>
              <w:t xml:space="preserve">Paginação</w:t>
            </w:r>
          </w:p>
        </w:tc>
      </w:tr>
    </w:tbl>
    <w:p>
      <w:pPr/>
      <w:r>
        <w:t xml:space="preserve">Cada item traz </w:t>
      </w:r>
      <w:r>
        <w:rPr>
          <w:rStyle w:val="CodeChar"/>
        </w:rPr>
        <w:t xml:space="preserve">id</w:t>
      </w:r>
      <w:r>
        <w:t xml:space="preserve">, </w:t>
      </w:r>
      <w:r>
        <w:rPr>
          <w:rStyle w:val="CodeChar"/>
        </w:rPr>
        <w:t xml:space="preserve">nome</w:t>
      </w:r>
      <w:r>
        <w:t xml:space="preserve">, </w:t>
      </w:r>
      <w:r>
        <w:rPr>
          <w:rStyle w:val="CodeChar"/>
        </w:rPr>
        <w:t xml:space="preserve">dataNascimento</w:t>
      </w:r>
      <w:r>
        <w:t xml:space="preserve">, </w:t>
      </w:r>
      <w:r>
        <w:rPr>
          <w:rStyle w:val="CodeChar"/>
        </w:rPr>
        <w:t xml:space="preserve">idade</w:t>
      </w:r>
      <w:r>
        <w:t xml:space="preserve">, </w:t>
      </w:r>
      <w:r>
        <w:rPr>
          <w:rStyle w:val="CodeChar"/>
        </w:rPr>
        <w:t xml:space="preserve">nomeMae</w:t>
      </w:r>
      <w:r>
        <w:t xml:space="preserve">, </w:t>
      </w:r>
      <w:r>
        <w:rPr>
          <w:rStyle w:val="CodeChar"/>
        </w:rPr>
        <w:t xml:space="preserve">prontuario</w:t>
      </w:r>
      <w:r>
        <w:t xml:space="preserve">, </w:t>
      </w:r>
      <w:r>
        <w:rPr>
          <w:rStyle w:val="CodeChar"/>
        </w:rPr>
        <w:t xml:space="preserve">municipio</w:t>
      </w:r>
      <w:r>
        <w:t xml:space="preserve"> (</w:t>
      </w:r>
      <w:r>
        <w:rPr>
          <w:rStyle w:val="CodeChar"/>
        </w:rPr>
        <w:t xml:space="preserve">"Cuiabá / MT"</w:t>
      </w:r>
      <w:r>
        <w:t xml:space="preserve">) e </w:t>
      </w:r>
      <w:r>
        <w:rPr>
          <w:rStyle w:val="CodeChar"/>
        </w:rPr>
        <w:t xml:space="preserve">fichasValidadas</w:t>
      </w:r>
      <w:r>
        <w:t xml:space="preserve">.</w:t>
      </w:r>
    </w:p>
    <w:p>
      <w:pPr>
        <w:pStyle w:val="Heading3"/>
      </w:pPr>
      <w:r>
        <w:t xml:space="preserve">GET /api/pacientes/:id</w:t>
      </w:r>
    </w:p>
    <w:p>
      <w:pPr>
        <w:pStyle w:val="Code"/>
      </w:pPr>
      <w:bookmarkStart w:id="8" w:name="bongo_lang_json_8"/>
      <w:bookmarkEnd w:id="8"/>
      <w:r>
        <w:t xml:space="preserve">{</w:t>
        <w:br/>
        <w:t xml:space="preserve">  "id": "b6f1c2d4-...", "nome": "Ana Luísa Martins", "dataNascimento": "1988-03-14", "idade": 38,</w:t>
        <w:br/>
        <w:t xml:space="preserve">  "nomeMae": "Maria Helena Martins", "prontuario": 8934, "cpf": null, "municipio": "Cuiabá / MT",</w:t>
        <w:br/>
        <w:t xml:space="preserve">  "totais": { "fichasValidadas": 3, "paginasDeOrigem": 8 },</w:t>
        <w:br/>
        <w:t xml:space="preserve">  "ultimaValidacao": { "fichaCodigo": "FIC-0276", "validadoPor": "Camila Rocha", "validadoEm": "2026-10-09T13:10:05.000Z" },</w:t>
        <w:br/>
        <w:t xml:space="preserve">  "fichasSemelhantesEmRevisao": [{ "id": 320, "codigo": "FIC-0320", "status": "EM_REVISAO" }]</w:t>
        <w:br/>
        <w:t xml:space="preserve">}</w:t>
      </w:r>
    </w:p>
    <w:p>
      <w:pPr>
        <w:pStyle w:val="Heading3"/>
      </w:pPr>
      <w:r>
        <w:t xml:space="preserve">GET /api/pacientes/:id/historico</w:t>
      </w:r>
    </w:p>
    <w:p>
      <w:pPr/>
      <w:r>
        <w:t xml:space="preserve">Uma linha por ficha validada, mais recente primeiro: </w:t>
      </w:r>
      <w:r>
        <w:rPr>
          <w:rStyle w:val="CodeChar"/>
        </w:rPr>
        <w:t xml:space="preserve">ficha</w:t>
      </w:r>
      <w:r>
        <w:t xml:space="preserve"> (</w:t>
      </w:r>
      <w:r>
        <w:rPr>
          <w:rStyle w:val="CodeChar"/>
        </w:rPr>
        <w:t xml:space="preserve">{ id, codigo }</w:t>
      </w:r>
      <w:r>
        <w:t xml:space="preserve">), </w:t>
      </w:r>
      <w:r>
        <w:rPr>
          <w:rStyle w:val="CodeChar"/>
        </w:rPr>
        <w:t xml:space="preserve">dataAtendimento</w:t>
      </w:r>
      <w:r>
        <w:t xml:space="preserve">, </w:t>
      </w:r>
      <w:r>
        <w:rPr>
          <w:rStyle w:val="CodeChar"/>
        </w:rPr>
        <w:t xml:space="preserve">documento</w:t>
      </w:r>
      <w:r>
        <w:t xml:space="preserve"> (</w:t>
      </w:r>
      <w:r>
        <w:rPr>
          <w:rStyle w:val="CodeChar"/>
        </w:rPr>
        <w:t xml:space="preserve">{ id, nomeOriginal, totalPaginas, loteCodigo, url }</w:t>
      </w:r>
      <w:r>
        <w:t xml:space="preserve">) e </w:t>
      </w:r>
      <w:r>
        <w:rPr>
          <w:rStyle w:val="CodeChar"/>
        </w:rPr>
        <w:t xml:space="preserve">validacao</w:t>
      </w:r>
      <w:r>
        <w:t xml:space="preserve"> (</w:t>
      </w:r>
      <w:r>
        <w:rPr>
          <w:rStyle w:val="CodeChar"/>
        </w:rPr>
        <w:t xml:space="preserve">{ validadoPor, validadoEm }</w:t>
      </w:r>
      <w:r>
        <w:t xml:space="preserve">).</w:t>
      </w:r>
    </w:p>
    <w:p>
      <w:pPr>
        <w:pStyle w:val="Heading3"/>
      </w:pPr>
      <w:r>
        <w:t xml:space="preserve">GET /api/pacientes/:id/ficha-completa</w:t>
      </w:r>
    </w:p>
    <w:p>
      <w:pPr/>
      <w:r>
        <w:t xml:space="preserve">O cadastro completo e as quatro famílias de documentos, cada registro com a ficha e a página de origem (</w:t>
      </w:r>
      <w:r>
        <w:rPr>
          <w:rStyle w:val="CodeChar"/>
        </w:rPr>
        <w:t xml:space="preserve">origem: { fichaCodigo, pagina }</w:t>
      </w:r>
      <w:r>
        <w:t xml:space="preserve">). Os campos de cada registro são os da seção Objeto </w:t>
      </w:r>
      <w:r>
        <w:rPr>
          <w:rStyle w:val="CodeChar"/>
        </w:rPr>
        <w:t xml:space="preserve">dados</w:t>
      </w:r>
      <w:r>
        <w:t xml:space="preserve">, já gravados.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875"/>
        <w:gridCol w:w="5484"/>
      </w:tblGrid>
      <w:tr>
        <w:trPr>
          <w:tblHeader/>
        </w:trPr>
        <w:tc>
          <w:tcPr>
            <w:tcW w:w="3875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5484" w:type="dxa"/>
            <w:shd w:val="clear" w:color="auto" w:fill="F2F2F2"/>
          </w:tcPr>
          <w:p>
            <w:pPr/>
            <w:r>
              <w:t xml:space="preserve">O que traz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paciente</w:t>
            </w:r>
          </w:p>
        </w:tc>
        <w:tc>
          <w:tcPr>
            <w:tcW w:w="5484" w:type="dxa"/>
          </w:tcPr>
          <w:p>
            <w:pPr/>
            <w:r>
              <w:t xml:space="preserve">Todos os campos do cadastro, mais </w:t>
            </w:r>
            <w:r>
              <w:rPr>
                <w:rStyle w:val="CodeChar"/>
              </w:rPr>
              <w:t xml:space="preserve">idade</w:t>
            </w:r>
            <w:r>
              <w:t xml:space="preserve"> e </w:t>
            </w:r>
            <w:r>
              <w:rPr>
                <w:rStyle w:val="CodeChar"/>
              </w:rPr>
              <w:t xml:space="preserve">municipio</w:t>
            </w:r>
            <w:r>
              <w:t xml:space="preserve"> (</w:t>
            </w:r>
            <w:r>
              <w:rPr>
                <w:rStyle w:val="CodeChar"/>
              </w:rPr>
              <w:t xml:space="preserve">"Cuiabá / MT"</w:t>
            </w:r>
            <w:r>
              <w:t xml:space="preserve">)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ultimaValidacao</w:t>
            </w:r>
          </w:p>
        </w:tc>
        <w:tc>
          <w:tcPr>
            <w:tcW w:w="5484" w:type="dxa"/>
          </w:tcPr>
          <w:p>
            <w:pPr/>
            <w:r>
              <w:rPr>
                <w:rStyle w:val="CodeChar"/>
              </w:rPr>
              <w:t xml:space="preserve">{ fichaCodigo, validadoPor, validadoEm }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transfusoes</w:t>
            </w:r>
          </w:p>
        </w:tc>
        <w:tc>
          <w:tcPr>
            <w:tcW w:w="5484" w:type="dxa"/>
          </w:tcPr>
          <w:p>
            <w:pPr/>
            <w:r>
              <w:t xml:space="preserve">Mais recentes primeiro; </w:t>
            </w:r>
            <w:r>
              <w:rPr>
                <w:rStyle w:val="CodeChar"/>
              </w:rPr>
              <w:t xml:space="preserve">destino</w:t>
            </w:r>
            <w:r>
              <w:t xml:space="preserve"> (</w:t>
            </w:r>
            <w:r>
              <w:rPr>
                <w:rStyle w:val="CodeChar"/>
              </w:rPr>
              <w:t xml:space="preserve">"Sorriso / MT"</w:t>
            </w:r>
            <w:r>
              <w:t xml:space="preserve">) e </w:t>
            </w:r>
            <w:r>
              <w:rPr>
                <w:rStyle w:val="CodeChar"/>
              </w:rPr>
              <w:t xml:space="preserve">responsavelLiberacao</w:t>
            </w:r>
            <w:r>
              <w:t xml:space="preserve"> com o nome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pesquisasImunoHematologicas</w:t>
            </w:r>
          </w:p>
        </w:tc>
        <w:tc>
          <w:tcPr>
            <w:tcW w:w="5484" w:type="dxa"/>
          </w:tcPr>
          <w:p>
            <w:pPr/>
            <w:r>
              <w:t xml:space="preserve">Com </w:t>
            </w:r>
            <w:r>
              <w:rPr>
                <w:rStyle w:val="CodeChar"/>
              </w:rPr>
              <w:t xml:space="preserve">fenotipagem</w:t>
            </w:r>
            <w:r>
              <w:t xml:space="preserve"> (</w:t>
            </w:r>
            <w:r>
              <w:rPr>
                <w:rStyle w:val="CodeChar"/>
              </w:rPr>
              <w:t xml:space="preserve">[{ antigeno, resultado }]</w:t>
            </w:r>
            <w:r>
              <w:t xml:space="preserve">) e </w:t>
            </w:r>
            <w:r>
              <w:rPr>
                <w:rStyle w:val="CodeChar"/>
              </w:rPr>
              <w:t xml:space="preserve">responsavel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kitsDiaCell</w:t>
            </w:r>
            <w:r>
              <w:t xml:space="preserve">, </w:t>
            </w:r>
            <w:r>
              <w:rPr>
                <w:rStyle w:val="CodeChar"/>
              </w:rPr>
              <w:t xml:space="preserve">kitsDiaPanel</w:t>
            </w:r>
          </w:p>
        </w:tc>
        <w:tc>
          <w:tcPr>
            <w:tcW w:w="5484" w:type="dxa"/>
          </w:tcPr>
          <w:p>
            <w:pPr/>
            <w:r>
              <w:t xml:space="preserve">Com </w:t>
            </w:r>
            <w:r>
              <w:rPr>
                <w:rStyle w:val="CodeChar"/>
              </w:rPr>
              <w:t xml:space="preserve">resultados</w:t>
            </w:r>
            <w:r>
              <w:t xml:space="preserve"> por célula (</w:t>
            </w:r>
            <w:r>
              <w:rPr>
                <w:rStyle w:val="CodeChar"/>
              </w:rPr>
              <w:t xml:space="preserve">[{ celula, lissCoombs, enzima, frio }]</w:t>
            </w:r>
            <w:r>
              <w:t xml:space="preserve">)</w:t>
            </w:r>
          </w:p>
        </w:tc>
      </w:tr>
      <w:tr>
        <w:tc>
          <w:tcPr>
            <w:tcW w:w="3875" w:type="dxa"/>
          </w:tcPr>
          <w:p>
            <w:pPr/>
            <w:r>
              <w:rPr>
                <w:rStyle w:val="CodeChar"/>
              </w:rPr>
              <w:t xml:space="preserve">documentos</w:t>
            </w:r>
          </w:p>
        </w:tc>
        <w:tc>
          <w:tcPr>
            <w:tcW w:w="5484" w:type="dxa"/>
          </w:tcPr>
          <w:p>
            <w:pPr/>
            <w:r>
              <w:rPr>
                <w:rStyle w:val="CodeChar"/>
              </w:rPr>
              <w:t xml:space="preserve">{ fichaCodigo, documentoId, nomeOriginal, totalPaginas, validadoEm, url }</w:t>
            </w:r>
          </w:p>
        </w:tc>
      </w:tr>
    </w:tbl>
    <w:p>
      <w:pPr>
        <w:pStyle w:val="Heading2"/>
      </w:pPr>
      <w:r>
        <w:t xml:space="preserve">Auditoria e Dashboard</w:t>
      </w:r>
    </w:p>
    <w:p>
      <w:pPr/>
      <w:r>
        <w:t xml:space="preserve">A auditoria só lê: os eventos são gravados pelas próprias rotas e nunca são editados ou apagados. </w:t>
      </w:r>
      <w:r>
        <w:rPr>
          <w:rStyle w:val="CodeChar"/>
        </w:rPr>
        <w:t xml:space="preserve">usuario: null</w:t>
      </w:r>
      <w:r>
        <w:t xml:space="preserve"> num evento = o próprio sistema (a fila da IA). O dashboard junta números das outras tabelas; as prioridades de revisão e a atividade recente vêm de </w:t>
      </w:r>
      <w:r>
        <w:rPr>
          <w:rStyle w:val="CodeChar"/>
        </w:rPr>
        <w:t xml:space="preserve">GET /api/fichas?ordenar=atencao&amp;limite=3</w:t>
      </w:r>
      <w:r>
        <w:t xml:space="preserve"> e </w:t>
      </w:r>
      <w:r>
        <w:rPr>
          <w:rStyle w:val="CodeChar"/>
        </w:rPr>
        <w:t xml:space="preserve">GET /api/auditoria/eventos?limite=3</w:t>
      </w:r>
      <w:r>
        <w:t xml:space="preserve">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21"/>
        <w:gridCol w:w="4004"/>
        <w:gridCol w:w="4333"/>
      </w:tblGrid>
      <w:tr>
        <w:trPr>
          <w:tblHeader/>
        </w:trPr>
        <w:tc>
          <w:tcPr>
            <w:tcW w:w="1021" w:type="dxa"/>
            <w:shd w:val="clear" w:color="auto" w:fill="F2F2F2"/>
          </w:tcPr>
          <w:p>
            <w:pPr/>
            <w:r>
              <w:t xml:space="preserve">Método</w:t>
            </w:r>
          </w:p>
        </w:tc>
        <w:tc>
          <w:tcPr>
            <w:tcW w:w="4004" w:type="dxa"/>
            <w:shd w:val="clear" w:color="auto" w:fill="F2F2F2"/>
          </w:tcPr>
          <w:p>
            <w:pPr/>
            <w:r>
              <w:t xml:space="preserve">Rota</w:t>
            </w:r>
          </w:p>
        </w:tc>
        <w:tc>
          <w:tcPr>
            <w:tcW w:w="4333" w:type="dxa"/>
            <w:shd w:val="clear" w:color="auto" w:fill="F2F2F2"/>
          </w:tcPr>
          <w:p>
            <w:pPr/>
            <w:r>
              <w:t xml:space="preserve">O que faz</w:t>
            </w:r>
          </w:p>
        </w:tc>
      </w:tr>
      <w:tr>
        <w:tc>
          <w:tcPr>
            <w:tcW w:w="1021" w:type="dxa"/>
          </w:tcPr>
          <w:p>
            <w:pPr/>
            <w:r>
              <w:t xml:space="preserve">GET</w:t>
            </w:r>
          </w:p>
        </w:tc>
        <w:tc>
          <w:tcPr>
            <w:tcW w:w="4004" w:type="dxa"/>
          </w:tcPr>
          <w:p>
            <w:pPr/>
            <w:r>
              <w:rPr>
                <w:rStyle w:val="CodeChar"/>
              </w:rPr>
              <w:t xml:space="preserve">/api/auditoria/eventos</w:t>
            </w:r>
          </w:p>
        </w:tc>
        <w:tc>
          <w:tcPr>
            <w:tcW w:w="4333" w:type="dxa"/>
          </w:tcPr>
          <w:p>
            <w:pPr/>
            <w:r>
              <w:t xml:space="preserve">Lista eventos com filtros e contadores</w:t>
            </w:r>
          </w:p>
        </w:tc>
      </w:tr>
      <w:tr>
        <w:tc>
          <w:tcPr>
            <w:tcW w:w="1021" w:type="dxa"/>
          </w:tcPr>
          <w:p>
            <w:pPr/>
            <w:r>
              <w:t xml:space="preserve">GET</w:t>
            </w:r>
          </w:p>
        </w:tc>
        <w:tc>
          <w:tcPr>
            <w:tcW w:w="4004" w:type="dxa"/>
          </w:tcPr>
          <w:p>
            <w:pPr/>
            <w:r>
              <w:rPr>
                <w:rStyle w:val="CodeChar"/>
              </w:rPr>
              <w:t xml:space="preserve">/api/auditoria/eventos/:id</w:t>
            </w:r>
          </w:p>
        </w:tc>
        <w:tc>
          <w:tcPr>
            <w:tcW w:w="4333" w:type="dxa"/>
          </w:tcPr>
          <w:p>
            <w:pPr/>
            <w:r>
              <w:t xml:space="preserve">Detalhe de um evento</w:t>
            </w:r>
          </w:p>
        </w:tc>
      </w:tr>
      <w:tr>
        <w:tc>
          <w:tcPr>
            <w:tcW w:w="1021" w:type="dxa"/>
          </w:tcPr>
          <w:p>
            <w:pPr/>
            <w:r>
              <w:t xml:space="preserve">GET</w:t>
            </w:r>
          </w:p>
        </w:tc>
        <w:tc>
          <w:tcPr>
            <w:tcW w:w="4004" w:type="dxa"/>
          </w:tcPr>
          <w:p>
            <w:pPr/>
            <w:r>
              <w:rPr>
                <w:rStyle w:val="CodeChar"/>
              </w:rPr>
              <w:t xml:space="preserve">/api/auditoria/eventos/exportar</w:t>
            </w:r>
          </w:p>
        </w:tc>
        <w:tc>
          <w:tcPr>
            <w:tcW w:w="4333" w:type="dxa"/>
          </w:tcPr>
          <w:p>
            <w:pPr/>
            <w:r>
              <w:t xml:space="preserve">Mesmos filtros, em planilha XLSX</w:t>
            </w:r>
          </w:p>
        </w:tc>
      </w:tr>
      <w:tr>
        <w:tc>
          <w:tcPr>
            <w:tcW w:w="1021" w:type="dxa"/>
          </w:tcPr>
          <w:p>
            <w:pPr/>
            <w:r>
              <w:t xml:space="preserve">GET</w:t>
            </w:r>
          </w:p>
        </w:tc>
        <w:tc>
          <w:tcPr>
            <w:tcW w:w="4004" w:type="dxa"/>
          </w:tcPr>
          <w:p>
            <w:pPr/>
            <w:r>
              <w:rPr>
                <w:rStyle w:val="CodeChar"/>
              </w:rPr>
              <w:t xml:space="preserve">/api/dashboard</w:t>
            </w:r>
          </w:p>
        </w:tc>
        <w:tc>
          <w:tcPr>
            <w:tcW w:w="4333" w:type="dxa"/>
          </w:tcPr>
          <w:p>
            <w:pPr/>
            <w:r>
              <w:t xml:space="preserve">Indicadores do período</w:t>
            </w:r>
          </w:p>
        </w:tc>
      </w:tr>
    </w:tbl>
    <w:p>
      <w:pPr>
        <w:pStyle w:val="Heading3"/>
      </w:pPr>
      <w:r>
        <w:t xml:space="preserve">Tipos de evento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265"/>
        <w:gridCol w:w="6094"/>
      </w:tblGrid>
      <w:tr>
        <w:trPr>
          <w:tblHeader/>
        </w:trPr>
        <w:tc>
          <w:tcPr>
            <w:tcW w:w="3265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6094" w:type="dxa"/>
            <w:shd w:val="clear" w:color="auto" w:fill="F2F2F2"/>
          </w:tcPr>
          <w:p>
            <w:pPr/>
            <w:r>
              <w:t xml:space="preserve">Gravado por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LOTE_ENVIADO</w:t>
            </w:r>
          </w:p>
        </w:tc>
        <w:tc>
          <w:tcPr>
            <w:tcW w:w="6094" w:type="dxa"/>
          </w:tcPr>
          <w:p>
            <w:pPr/>
            <w:r>
              <w:t xml:space="preserve">POST /api/lotes, um por arquivo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LEITURA_CONCLUIDA</w:t>
            </w:r>
          </w:p>
        </w:tc>
        <w:tc>
          <w:tcPr>
            <w:tcW w:w="6094" w:type="dxa"/>
          </w:tcPr>
          <w:p>
            <w:pPr/>
            <w:r>
              <w:t xml:space="preserve">Fila da IA; </w:t>
            </w:r>
            <w:r>
              <w:rPr>
                <w:rStyle w:val="CodeChar"/>
              </w:rPr>
              <w:t xml:space="preserve">valorPosterior</w:t>
            </w:r>
            <w:r>
              <w:t xml:space="preserve"> = IA que leu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LEITURA_FALHOU</w:t>
            </w:r>
          </w:p>
        </w:tc>
        <w:tc>
          <w:tcPr>
            <w:tcW w:w="6094" w:type="dxa"/>
          </w:tcPr>
          <w:p>
            <w:pPr/>
            <w:r>
              <w:t xml:space="preserve">Fila da IA; motivo em </w:t>
            </w:r>
            <w:r>
              <w:rPr>
                <w:rStyle w:val="CodeChar"/>
              </w:rPr>
              <w:t xml:space="preserve">justificativa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REPROCESSAMENTO</w:t>
            </w:r>
          </w:p>
        </w:tc>
        <w:tc>
          <w:tcPr>
            <w:tcW w:w="6094" w:type="dxa"/>
          </w:tcPr>
          <w:p>
            <w:pPr/>
            <w:r>
              <w:t xml:space="preserve">POST /api/documentos/:id/reprocessar; erro anterior em </w:t>
            </w:r>
            <w:r>
              <w:rPr>
                <w:rStyle w:val="CodeChar"/>
              </w:rPr>
              <w:t xml:space="preserve">valorAnterior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REVISAO_INICIADA</w:t>
            </w:r>
          </w:p>
        </w:tc>
        <w:tc>
          <w:tcPr>
            <w:tcW w:w="6094" w:type="dxa"/>
          </w:tcPr>
          <w:p>
            <w:pPr/>
            <w:r>
              <w:t xml:space="preserve">POST /api/fichas/:id/iniciar-revisao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REVISAO_ASSUMIDA</w:t>
            </w:r>
          </w:p>
        </w:tc>
        <w:tc>
          <w:tcPr>
            <w:tcW w:w="6094" w:type="dxa"/>
          </w:tcPr>
          <w:p>
            <w:pPr/>
            <w:r>
              <w:t xml:space="preserve">POST /api/fichas/:id/assumir-revisao; revisor anterior e novo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CAMPO_EDITADO</w:t>
            </w:r>
          </w:p>
        </w:tc>
        <w:tc>
          <w:tcPr>
            <w:tcW w:w="6094" w:type="dxa"/>
          </w:tcPr>
          <w:p>
            <w:pPr/>
            <w:r>
              <w:t xml:space="preserve">PATCH /api/fichas/:id/dados, um por campo, com valor anterior e novo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PENDENCIA_SINALIZADA</w:t>
            </w:r>
          </w:p>
        </w:tc>
        <w:tc>
          <w:tcPr>
            <w:tcW w:w="6094" w:type="dxa"/>
          </w:tcPr>
          <w:p>
            <w:pPr/>
            <w:r>
              <w:t xml:space="preserve">POST /api/fichas/:id/pendencia; motivo em </w:t>
            </w:r>
            <w:r>
              <w:rPr>
                <w:rStyle w:val="CodeChar"/>
              </w:rPr>
              <w:t xml:space="preserve">justificativa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FICHA_VALIDADA</w:t>
            </w:r>
          </w:p>
        </w:tc>
        <w:tc>
          <w:tcPr>
            <w:tcW w:w="6094" w:type="dxa"/>
          </w:tcPr>
          <w:p>
            <w:pPr/>
            <w:r>
              <w:t xml:space="preserve">POST /api/fichas/:id/aprovar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FICHA_RECUSADA</w:t>
            </w:r>
          </w:p>
        </w:tc>
        <w:tc>
          <w:tcPr>
            <w:tcW w:w="6094" w:type="dxa"/>
          </w:tcPr>
          <w:p>
            <w:pPr/>
            <w:r>
              <w:t xml:space="preserve">POST /api/fichas/:id/recusar; status anterior em valorAnterior, motivo em valorPosterior, observação em justificativa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VINCULO_CONFIRMADO</w:t>
            </w:r>
          </w:p>
        </w:tc>
        <w:tc>
          <w:tcPr>
            <w:tcW w:w="6094" w:type="dxa"/>
          </w:tcPr>
          <w:p>
            <w:pPr/>
            <w:r>
              <w:t xml:space="preserve">POST /api/fichas/:id/aprovar com </w:t>
            </w:r>
            <w:r>
              <w:rPr>
                <w:rStyle w:val="CodeChar"/>
              </w:rPr>
              <w:t xml:space="preserve">pacienteId</w:t>
            </w:r>
          </w:p>
        </w:tc>
      </w:tr>
      <w:tr>
        <w:tc>
          <w:tcPr>
            <w:tcW w:w="3265" w:type="dxa"/>
          </w:tcPr>
          <w:p>
            <w:pPr/>
            <w:r>
              <w:rPr>
                <w:rStyle w:val="CodeChar"/>
              </w:rPr>
              <w:t xml:space="preserve">CONSULTA</w:t>
            </w:r>
          </w:p>
        </w:tc>
        <w:tc>
          <w:tcPr>
            <w:tcW w:w="6094" w:type="dxa"/>
          </w:tcPr>
          <w:p>
            <w:pPr/>
            <w:r>
              <w:t xml:space="preserve">GET do arquivo original, do paciente e da ficha completa</w:t>
            </w:r>
          </w:p>
        </w:tc>
      </w:tr>
    </w:tbl>
    <w:p>
      <w:pPr>
        <w:pStyle w:val="Heading3"/>
      </w:pPr>
      <w:r>
        <w:t xml:space="preserve">GET /api/auditoria/eventos</w:t>
      </w:r>
    </w:p>
    <w:p>
      <w:pPr/>
      <w:r>
        <w:t xml:space="preserve">Mais recentes primeiro.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1"/>
        <w:gridCol w:w="1809"/>
        <w:gridCol w:w="5499"/>
      </w:tblGrid>
      <w:tr>
        <w:trPr>
          <w:tblHeader/>
        </w:trPr>
        <w:tc>
          <w:tcPr>
            <w:tcW w:w="2051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1809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499" w:type="dxa"/>
            <w:shd w:val="clear" w:color="auto" w:fill="F2F2F2"/>
          </w:tcPr>
          <w:p>
            <w:pPr/>
            <w:r>
              <w:t xml:space="preserve">Descrição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busca</w:t>
            </w:r>
          </w:p>
        </w:tc>
        <w:tc>
          <w:tcPr>
            <w:tcW w:w="1809" w:type="dxa"/>
          </w:tcPr>
          <w:p>
            <w:pPr/>
            <w:r>
              <w:t xml:space="preserve">string</w:t>
            </w:r>
          </w:p>
        </w:tc>
        <w:tc>
          <w:tcPr>
            <w:tcW w:w="5499" w:type="dxa"/>
          </w:tcPr>
          <w:p>
            <w:pPr/>
            <w:r>
              <w:rPr>
                <w:rStyle w:val="CodeChar"/>
              </w:rPr>
              <w:t xml:space="preserve">FIC-0320</w:t>
            </w:r>
            <w:r>
              <w:t xml:space="preserve"> (ficha), </w:t>
            </w:r>
            <w:r>
              <w:rPr>
                <w:rStyle w:val="CodeChar"/>
              </w:rPr>
              <w:t xml:space="preserve">DEM-012</w:t>
            </w:r>
            <w:r>
              <w:t xml:space="preserve"> (lote) ou parte do nome do paciente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de</w:t>
            </w:r>
            <w:r>
              <w:t xml:space="preserve">, </w:t>
            </w:r>
            <w:r>
              <w:rPr>
                <w:rStyle w:val="CodeChar"/>
              </w:rPr>
              <w:t xml:space="preserve">ate</w:t>
            </w:r>
          </w:p>
        </w:tc>
        <w:tc>
          <w:tcPr>
            <w:tcW w:w="1809" w:type="dxa"/>
          </w:tcPr>
          <w:p>
            <w:pPr/>
            <w:r>
              <w:t xml:space="preserve">string (data)</w:t>
            </w:r>
          </w:p>
        </w:tc>
        <w:tc>
          <w:tcPr>
            <w:tcW w:w="5499" w:type="dxa"/>
          </w:tcPr>
          <w:p>
            <w:pPr/>
            <w:r>
              <w:t xml:space="preserve">Período, dias inteiros em UTC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tipo</w:t>
            </w:r>
          </w:p>
        </w:tc>
        <w:tc>
          <w:tcPr>
            <w:tcW w:w="1809" w:type="dxa"/>
          </w:tcPr>
          <w:p>
            <w:pPr/>
            <w:r>
              <w:t xml:space="preserve">enum</w:t>
            </w:r>
          </w:p>
        </w:tc>
        <w:tc>
          <w:tcPr>
            <w:tcW w:w="5499" w:type="dxa"/>
          </w:tcPr>
          <w:p>
            <w:pPr/>
            <w:r>
              <w:t xml:space="preserve">Um dos tipos acima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usuarioId</w:t>
            </w:r>
          </w:p>
        </w:tc>
        <w:tc>
          <w:tcPr>
            <w:tcW w:w="1809" w:type="dxa"/>
          </w:tcPr>
          <w:p>
            <w:pPr/>
            <w:r>
              <w:t xml:space="preserve">number</w:t>
            </w:r>
          </w:p>
        </w:tc>
        <w:tc>
          <w:tcPr>
            <w:tcW w:w="5499" w:type="dxa"/>
          </w:tcPr>
          <w:p>
            <w:pPr/>
            <w:r>
              <w:t xml:space="preserve">Quem fez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fichaId</w:t>
            </w:r>
          </w:p>
        </w:tc>
        <w:tc>
          <w:tcPr>
            <w:tcW w:w="1809" w:type="dxa"/>
          </w:tcPr>
          <w:p>
            <w:pPr/>
            <w:r>
              <w:t xml:space="preserve">number</w:t>
            </w:r>
          </w:p>
        </w:tc>
        <w:tc>
          <w:tcPr>
            <w:tcW w:w="5499" w:type="dxa"/>
          </w:tcPr>
          <w:p>
            <w:pPr/>
            <w:r>
              <w:t xml:space="preserve">Só os eventos da ficha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pacienteId</w:t>
            </w:r>
          </w:p>
        </w:tc>
        <w:tc>
          <w:tcPr>
            <w:tcW w:w="1809" w:type="dxa"/>
          </w:tcPr>
          <w:p>
            <w:pPr/>
            <w:r>
              <w:t xml:space="preserve">string (UUID)</w:t>
            </w:r>
          </w:p>
        </w:tc>
        <w:tc>
          <w:tcPr>
            <w:tcW w:w="5499" w:type="dxa"/>
          </w:tcPr>
          <w:p>
            <w:pPr/>
            <w:r>
              <w:t xml:space="preserve">Só os eventos do paciente</w:t>
            </w:r>
          </w:p>
        </w:tc>
      </w:tr>
      <w:tr>
        <w:tc>
          <w:tcPr>
            <w:tcW w:w="2051" w:type="dxa"/>
          </w:tcPr>
          <w:p>
            <w:pPr/>
            <w:r>
              <w:rPr>
                <w:rStyle w:val="CodeChar"/>
              </w:rPr>
              <w:t xml:space="preserve">pagina</w:t>
            </w:r>
            <w:r>
              <w:t xml:space="preserve">, </w:t>
            </w:r>
            <w:r>
              <w:rPr>
                <w:rStyle w:val="CodeChar"/>
              </w:rPr>
              <w:t xml:space="preserve">limite</w:t>
            </w:r>
          </w:p>
        </w:tc>
        <w:tc>
          <w:tcPr>
            <w:tcW w:w="1809" w:type="dxa"/>
          </w:tcPr>
          <w:p>
            <w:pPr/>
            <w:r>
              <w:t xml:space="preserve">number</w:t>
            </w:r>
          </w:p>
        </w:tc>
        <w:tc>
          <w:tcPr>
            <w:tcW w:w="5499" w:type="dxa"/>
          </w:tcPr>
          <w:p>
            <w:pPr/>
            <w:r>
              <w:t xml:space="preserve">Paginação</w:t>
            </w:r>
          </w:p>
        </w:tc>
      </w:tr>
    </w:tbl>
    <w:p>
      <w:pPr>
        <w:pStyle w:val="Code"/>
      </w:pPr>
      <w:bookmarkStart w:id="9" w:name="bongo_lang_json_9"/>
      <w:bookmarkEnd w:id="9"/>
      <w:r>
        <w:t xml:space="preserve">{</w:t>
        <w:br/>
        <w:t xml:space="preserve">  "contadores": { "eventos": 128, "edicoes": 46, "validacoes": 32 },</w:t>
        <w:br/>
        <w:t xml:space="preserve">  "itens": [</w:t>
        <w:br/>
        <w:t xml:space="preserve">    { "id": 94, "codigo": "EVT-0094", "tipo": "CAMPO_EDITADO", "ocorridoEm": "2026-10-09T13:26:31.000Z",</w:t>
        <w:br/>
        <w:t xml:space="preserve">      "usuario": { "id": 5, "nome": "Camila Rocha" }, "ficha": { "id": 315, "codigo": "FIC-0315" },</w:t>
        <w:br/>
        <w:t xml:space="preserve">      "lote": { "id": 12, "codigo": "DEM-012" }, "paciente": null, "campo": "paciente.nomeMae", "pagina": 1 }</w:t>
        <w:br/>
        <w:t xml:space="preserve">  ],</w:t>
        <w:br/>
        <w:t xml:space="preserve">  "total": 128, "pagina": 1, "limite": 20</w:t>
        <w:br/>
        <w:t xml:space="preserve">}</w:t>
      </w:r>
    </w:p>
    <w:p>
      <w:pPr>
        <w:pStyle w:val="Heading3"/>
      </w:pPr>
      <w:r>
        <w:t xml:space="preserve">GET /api/auditoria/eventos/:id</w:t>
      </w:r>
    </w:p>
    <w:p>
      <w:pPr/>
      <w:r>
        <w:t xml:space="preserve">O evento inteiro: </w:t>
      </w:r>
      <w:r>
        <w:rPr>
          <w:rStyle w:val="CodeChar"/>
        </w:rPr>
        <w:t xml:space="preserve">valorAnterior</w:t>
      </w:r>
      <w:r>
        <w:t xml:space="preserve"> (sugestão da IA), </w:t>
      </w:r>
      <w:r>
        <w:rPr>
          <w:rStyle w:val="CodeChar"/>
        </w:rPr>
        <w:t xml:space="preserve">valorPosterior</w:t>
      </w:r>
      <w:r>
        <w:t xml:space="preserve"> (correção humana), </w:t>
      </w:r>
      <w:r>
        <w:rPr>
          <w:rStyle w:val="CodeChar"/>
        </w:rPr>
        <w:t xml:space="preserve">justificativa</w:t>
      </w:r>
      <w:r>
        <w:t xml:space="preserve">, </w:t>
      </w:r>
      <w:r>
        <w:rPr>
          <w:rStyle w:val="CodeChar"/>
        </w:rPr>
        <w:t xml:space="preserve">fichaCodigo</w:t>
      </w:r>
      <w:r>
        <w:t xml:space="preserve">, </w:t>
      </w:r>
      <w:r>
        <w:rPr>
          <w:rStyle w:val="CodeChar"/>
        </w:rPr>
        <w:t xml:space="preserve">loteCodigo</w:t>
      </w:r>
      <w:r>
        <w:t xml:space="preserve"> e </w:t>
      </w:r>
      <w:r>
        <w:rPr>
          <w:rStyle w:val="CodeChar"/>
        </w:rPr>
        <w:t xml:space="preserve">documento</w:t>
      </w:r>
      <w:r>
        <w:t xml:space="preserve"> (</w:t>
      </w:r>
      <w:r>
        <w:rPr>
          <w:rStyle w:val="CodeChar"/>
        </w:rPr>
        <w:t xml:space="preserve">{ id, nomeOriginal, url }</w:t>
      </w:r>
      <w:r>
        <w:t xml:space="preserve">) para o botão "Abrir ficha de origem".</w:t>
      </w:r>
    </w:p>
    <w:p>
      <w:pPr>
        <w:pStyle w:val="Heading3"/>
      </w:pPr>
      <w:r>
        <w:t xml:space="preserve">GET /api/auditoria/eventos/exportar</w:t>
      </w:r>
    </w:p>
    <w:p>
      <w:pPr/>
      <w:r>
        <w:t xml:space="preserve">Os mesmos filtros da listagem, sem paginação, mais recentes primeiro. Devolve </w:t>
      </w:r>
      <w:r>
        <w:rPr>
          <w:rStyle w:val="CodeChar"/>
        </w:rPr>
        <w:t xml:space="preserve">trilha-auditoria.xlsx</w:t>
      </w:r>
      <w:r>
        <w:t xml:space="preserve"> (</w:t>
      </w:r>
      <w:r>
        <w:rPr>
          <w:rStyle w:val="CodeChar"/>
        </w:rPr>
        <w:t xml:space="preserve">application/vnd.openxmlformats-officedocument.spreadsheetml.sheet</w:t>
      </w:r>
      <w:r>
        <w:t xml:space="preserve">, para download) com uma aba, Trilha de auditoria, e as colunas codigo, ocorrido_em, tipo, usuario, ficha, lote, paciente, campo, pagina, valor_anterior, valor_posterior e justificativa. ocorrido_em vem em ISO 8601 UTC, usuario é Sistema nos eventos da fila da IA e pagina é numérica. Os textos entram como texto puro, nunca como fórmula.</w:t>
      </w:r>
    </w:p>
    <w:p>
      <w:pPr>
        <w:pStyle w:val="Heading3"/>
      </w:pPr>
      <w:r>
        <w:t xml:space="preserve">GET /api/dashboard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9"/>
        <w:gridCol w:w="2774"/>
        <w:gridCol w:w="5056"/>
      </w:tblGrid>
      <w:tr>
        <w:trPr>
          <w:tblHeader/>
        </w:trPr>
        <w:tc>
          <w:tcPr>
            <w:tcW w:w="1529" w:type="dxa"/>
            <w:shd w:val="clear" w:color="auto" w:fill="F2F2F2"/>
          </w:tcPr>
          <w:p>
            <w:pPr/>
            <w:r>
              <w:t xml:space="preserve">Query</w:t>
            </w:r>
          </w:p>
        </w:tc>
        <w:tc>
          <w:tcPr>
            <w:tcW w:w="2774" w:type="dxa"/>
            <w:shd w:val="clear" w:color="auto" w:fill="F2F2F2"/>
          </w:tcPr>
          <w:p>
            <w:pPr/>
            <w:r>
              <w:t xml:space="preserve">Tipo</w:t>
            </w:r>
          </w:p>
        </w:tc>
        <w:tc>
          <w:tcPr>
            <w:tcW w:w="5056" w:type="dxa"/>
            <w:shd w:val="clear" w:color="auto" w:fill="F2F2F2"/>
          </w:tcPr>
          <w:p>
            <w:pPr/>
            <w:r>
              <w:t xml:space="preserve">Padrão</w:t>
            </w:r>
          </w:p>
        </w:tc>
      </w:tr>
      <w:tr>
        <w:tc>
          <w:tcPr>
            <w:tcW w:w="1529" w:type="dxa"/>
          </w:tcPr>
          <w:p>
            <w:pPr/>
            <w:r>
              <w:rPr>
                <w:rStyle w:val="CodeChar"/>
              </w:rPr>
              <w:t xml:space="preserve">de</w:t>
            </w:r>
          </w:p>
        </w:tc>
        <w:tc>
          <w:tcPr>
            <w:tcW w:w="2774" w:type="dxa"/>
          </w:tcPr>
          <w:p>
            <w:pPr/>
            <w:r>
              <w:t xml:space="preserve">string (data)</w:t>
            </w:r>
          </w:p>
        </w:tc>
        <w:tc>
          <w:tcPr>
            <w:tcW w:w="5056" w:type="dxa"/>
          </w:tcPr>
          <w:p>
            <w:pPr/>
            <w:r>
              <w:t xml:space="preserve">6 semanas antes de </w:t>
            </w:r>
            <w:r>
              <w:rPr>
                <w:rStyle w:val="CodeChar"/>
              </w:rPr>
              <w:t xml:space="preserve">ate</w:t>
            </w:r>
          </w:p>
        </w:tc>
      </w:tr>
      <w:tr>
        <w:tc>
          <w:tcPr>
            <w:tcW w:w="1529" w:type="dxa"/>
          </w:tcPr>
          <w:p>
            <w:pPr/>
            <w:r>
              <w:rPr>
                <w:rStyle w:val="CodeChar"/>
              </w:rPr>
              <w:t xml:space="preserve">ate</w:t>
            </w:r>
          </w:p>
        </w:tc>
        <w:tc>
          <w:tcPr>
            <w:tcW w:w="2774" w:type="dxa"/>
          </w:tcPr>
          <w:p>
            <w:pPr/>
            <w:r>
              <w:t xml:space="preserve">string (data)</w:t>
            </w:r>
          </w:p>
        </w:tc>
        <w:tc>
          <w:tcPr>
            <w:tcW w:w="5056" w:type="dxa"/>
          </w:tcPr>
          <w:p>
            <w:pPr/>
            <w:r>
              <w:t xml:space="preserve">Hoje</w:t>
            </w:r>
          </w:p>
        </w:tc>
      </w:tr>
    </w:tbl>
    <w:p>
      <w:pPr>
        <w:pStyle w:val="Code"/>
      </w:pPr>
      <w:bookmarkStart w:id="10" w:name="bongo_lang_json_10"/>
      <w:bookmarkEnd w:id="10"/>
      <w:r>
        <w:t xml:space="preserve">{</w:t>
        <w:br/>
        <w:t xml:space="preserve">  "periodo": { "de": "2026-09-10", "ate": "2026-10-22" },</w:t>
        <w:br/>
        <w:t xml:space="preserve">  "fichas": { "digitalizadas": 320, "validadas": 248, "emRevisao": 52, "lendo": 20 },</w:t>
        <w:br/>
        <w:t xml:space="preserve">  "evolucaoSemanal": [{ "semana": "2026-09-07", "fichas": 44 }, { "semana": "2026-09-14", "fichas": 54 }],</w:t>
        <w:br/>
        <w:t xml:space="preserve">  "qualidadeCadastro": { "validadas": 248, "completas": 211, "percentual": 85.1 }</w:t>
        <w:br/>
        <w:t xml:space="preserve">}</w:t>
      </w:r>
    </w:p>
    <w:p>
      <w:pPr/>
      <w:r>
        <w:rPr>
          <w:rStyle w:val="CodeChar"/>
        </w:rPr>
        <w:t xml:space="preserve">digitalizadas</w:t>
      </w:r>
      <w:r>
        <w:t xml:space="preserve"> e </w:t>
      </w:r>
      <w:r>
        <w:rPr>
          <w:rStyle w:val="CodeChar"/>
        </w:rPr>
        <w:t xml:space="preserve">validadas</w:t>
      </w:r>
      <w:r>
        <w:t xml:space="preserve"> contam o período; </w:t>
      </w:r>
      <w:r>
        <w:rPr>
          <w:rStyle w:val="CodeChar"/>
        </w:rPr>
        <w:t xml:space="preserve">emRevisao</w:t>
      </w:r>
      <w:r>
        <w:t xml:space="preserve"> (aguardando, em revisão ou com pendência) e </w:t>
      </w:r>
      <w:r>
        <w:rPr>
          <w:rStyle w:val="CodeChar"/>
        </w:rPr>
        <w:t xml:space="preserve">lendo</w:t>
      </w:r>
      <w:r>
        <w:t xml:space="preserve"> (enviada ou lendo) são a situação de agora. </w:t>
      </w:r>
      <w:r>
        <w:rPr>
          <w:rStyle w:val="CodeChar"/>
        </w:rPr>
        <w:t xml:space="preserve">evolucaoSemanal</w:t>
      </w:r>
      <w:r>
        <w:t xml:space="preserve"> conta fichas enviadas por semana, começando na segunda-feira. "Completa" = ficha validada cujo paciente tem nome, nascimento, sexo, raça, ABO/Rh, prontuário, cartão SUS, diagnóstico, nome da mãe, nome do pai e município; CPF e nome social não contam, porque costumam faltar no original.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Documentação da API — Hemocentro</dc:title>
  <dc:description>Claude Docs node/75bd2cbc-9080@9 docx-w7</dc:description>
  <cp:revision>9</cp:revision>
</cp:coreProperties>
</file>