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35EC" w14:textId="097BBD6C" w:rsidR="005C42DA" w:rsidRPr="004822FA" w:rsidRDefault="002F6ACD" w:rsidP="00D90725">
      <w:pPr>
        <w:pStyle w:val="Ttulo6"/>
        <w:rPr>
          <w:rStyle w:val="nfaseSutil"/>
          <w:b/>
          <w:bCs/>
          <w:sz w:val="40"/>
          <w:szCs w:val="40"/>
        </w:rPr>
      </w:pPr>
      <w:r w:rsidRPr="004822FA">
        <w:rPr>
          <w:rStyle w:val="nfaseSutil"/>
          <w:b/>
          <w:bCs/>
          <w:sz w:val="40"/>
          <w:szCs w:val="40"/>
        </w:rPr>
        <w:t>ANTE-PROJET</w:t>
      </w:r>
      <w:r w:rsidR="002136E3" w:rsidRPr="004822FA">
        <w:rPr>
          <w:rStyle w:val="nfaseSutil"/>
          <w:b/>
          <w:bCs/>
          <w:sz w:val="40"/>
          <w:szCs w:val="40"/>
        </w:rPr>
        <w:t xml:space="preserve">O    </w:t>
      </w:r>
    </w:p>
    <w:p w14:paraId="677D969D" w14:textId="21331412" w:rsidR="00582C3A" w:rsidRPr="004822FA" w:rsidRDefault="00582C3A" w:rsidP="004822FA">
      <w:pPr>
        <w:pStyle w:val="Ttulo4"/>
        <w:rPr>
          <w:color w:val="auto"/>
        </w:rPr>
      </w:pPr>
    </w:p>
    <w:p w14:paraId="168B622C" w14:textId="77777777" w:rsidR="00812E97" w:rsidRPr="00812E97" w:rsidRDefault="004822FA" w:rsidP="00812E97">
      <w:pPr>
        <w:rPr>
          <w:rFonts w:cstheme="minorHAnsi"/>
          <w:b/>
          <w:bCs/>
          <w:sz w:val="36"/>
          <w:szCs w:val="36"/>
        </w:rPr>
      </w:pPr>
      <w:r w:rsidRPr="00812E97">
        <w:rPr>
          <w:rFonts w:cstheme="minorHAnsi"/>
          <w:b/>
          <w:bCs/>
          <w:sz w:val="36"/>
          <w:szCs w:val="36"/>
        </w:rPr>
        <w:t>Documento de requisitos</w:t>
      </w:r>
    </w:p>
    <w:p w14:paraId="42FCD286" w14:textId="3FD98335" w:rsidR="00812E97" w:rsidRPr="004822FA" w:rsidRDefault="004822FA" w:rsidP="00812E97">
      <w:r w:rsidRPr="004822FA">
        <w:rPr>
          <w:rFonts w:cstheme="minorHAnsi"/>
          <w:b/>
          <w:bCs/>
          <w:sz w:val="28"/>
          <w:szCs w:val="28"/>
        </w:rPr>
        <w:t xml:space="preserve"> </w:t>
      </w:r>
    </w:p>
    <w:p w14:paraId="6204C124" w14:textId="57B7C3A5" w:rsidR="00812E97" w:rsidRPr="00582C3A" w:rsidRDefault="00812E97" w:rsidP="00812E97">
      <w:pPr>
        <w:shd w:val="clear" w:color="auto" w:fill="FFFFFF"/>
        <w:spacing w:line="240" w:lineRule="auto"/>
        <w:rPr>
          <w:rStyle w:val="nfaseSutil"/>
          <w:sz w:val="28"/>
          <w:szCs w:val="28"/>
          <w:lang w:eastAsia="pt-BR"/>
        </w:rPr>
      </w:pPr>
      <w:r w:rsidRPr="00582C3A">
        <w:rPr>
          <w:rStyle w:val="nfaseSutil"/>
          <w:sz w:val="28"/>
          <w:szCs w:val="28"/>
          <w:lang w:eastAsia="pt-BR"/>
        </w:rPr>
        <w:t>O que deve constar no documento de requisitos?</w:t>
      </w:r>
    </w:p>
    <w:p w14:paraId="10073711" w14:textId="7FD84F41" w:rsidR="004822FA" w:rsidRDefault="004822FA" w:rsidP="004822FA"/>
    <w:p w14:paraId="286566C7" w14:textId="447F1AD1" w:rsidR="004822FA" w:rsidRDefault="00497BC8" w:rsidP="00497BC8">
      <w:pPr>
        <w:pStyle w:val="Ttulo4"/>
        <w:rPr>
          <w:rFonts w:asciiTheme="minorHAnsi" w:hAnsiTheme="minorHAnsi" w:cstheme="minorHAnsi"/>
          <w:color w:val="auto"/>
          <w:sz w:val="28"/>
          <w:szCs w:val="28"/>
        </w:rPr>
      </w:pPr>
      <w:r w:rsidRPr="00497BC8">
        <w:rPr>
          <w:rFonts w:asciiTheme="minorHAnsi" w:hAnsiTheme="minorHAnsi" w:cstheme="minorHAnsi"/>
          <w:color w:val="auto"/>
          <w:sz w:val="28"/>
          <w:szCs w:val="28"/>
        </w:rPr>
        <w:t>Introdução</w:t>
      </w:r>
    </w:p>
    <w:p w14:paraId="5B349A51" w14:textId="0C10FFD4" w:rsidR="00497BC8" w:rsidRDefault="00497BC8" w:rsidP="00497BC8"/>
    <w:p w14:paraId="033318CC" w14:textId="6C9D88C9" w:rsidR="00497BC8" w:rsidRDefault="00497BC8" w:rsidP="00497BC8">
      <w:pPr>
        <w:pStyle w:val="Ttulo4"/>
        <w:rPr>
          <w:rFonts w:asciiTheme="minorHAnsi" w:hAnsiTheme="minorHAnsi" w:cstheme="minorHAnsi"/>
          <w:color w:val="auto"/>
          <w:sz w:val="28"/>
          <w:szCs w:val="28"/>
        </w:rPr>
      </w:pPr>
      <w:r w:rsidRPr="00497BC8">
        <w:rPr>
          <w:rFonts w:asciiTheme="minorHAnsi" w:hAnsiTheme="minorHAnsi" w:cstheme="minorHAnsi"/>
          <w:color w:val="auto"/>
          <w:sz w:val="28"/>
          <w:szCs w:val="28"/>
        </w:rPr>
        <w:t>Visão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geral do produto </w:t>
      </w:r>
      <w:r w:rsidRPr="00812E97">
        <w:rPr>
          <w:rFonts w:asciiTheme="minorHAnsi" w:hAnsiTheme="minorHAnsi" w:cstheme="minorHAnsi"/>
          <w:color w:val="auto"/>
          <w:sz w:val="28"/>
          <w:szCs w:val="28"/>
          <w:highlight w:val="yellow"/>
        </w:rPr>
        <w:t>( Sistema de Avaliação )</w:t>
      </w:r>
    </w:p>
    <w:p w14:paraId="72957456" w14:textId="6A9D080B" w:rsidR="00497BC8" w:rsidRPr="00497BC8" w:rsidRDefault="00497BC8" w:rsidP="00497BC8">
      <w:pPr>
        <w:pStyle w:val="Ttulo4"/>
        <w:rPr>
          <w:rFonts w:asciiTheme="minorHAnsi" w:hAnsiTheme="minorHAnsi" w:cstheme="minorHAnsi"/>
          <w:color w:val="auto"/>
          <w:sz w:val="28"/>
          <w:szCs w:val="28"/>
        </w:rPr>
      </w:pPr>
    </w:p>
    <w:p w14:paraId="254A7121" w14:textId="6813353D" w:rsidR="00497BC8" w:rsidRDefault="00497BC8" w:rsidP="00497BC8">
      <w:pPr>
        <w:pStyle w:val="Ttulo4"/>
        <w:rPr>
          <w:rFonts w:asciiTheme="minorHAnsi" w:hAnsiTheme="minorHAnsi" w:cstheme="minorHAnsi"/>
          <w:color w:val="auto"/>
          <w:sz w:val="28"/>
          <w:szCs w:val="28"/>
        </w:rPr>
      </w:pPr>
      <w:r w:rsidRPr="00497BC8">
        <w:rPr>
          <w:rFonts w:asciiTheme="minorHAnsi" w:hAnsiTheme="minorHAnsi" w:cstheme="minorHAnsi"/>
          <w:color w:val="auto"/>
          <w:sz w:val="28"/>
          <w:szCs w:val="28"/>
        </w:rPr>
        <w:t>Termos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técnicos específicos para um determinado contexto </w:t>
      </w:r>
    </w:p>
    <w:p w14:paraId="43EE6596" w14:textId="2BBC1212" w:rsidR="00497BC8" w:rsidRDefault="00497BC8" w:rsidP="00497BC8"/>
    <w:p w14:paraId="690E0990" w14:textId="5E72CA75" w:rsidR="00497BC8" w:rsidRDefault="00497BC8" w:rsidP="00497BC8">
      <w:pPr>
        <w:pStyle w:val="Ttulo4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Abreviações e acrônimos</w:t>
      </w:r>
    </w:p>
    <w:p w14:paraId="74CDC64A" w14:textId="153CF248" w:rsidR="00497BC8" w:rsidRPr="00497BC8" w:rsidRDefault="00497BC8" w:rsidP="00497BC8"/>
    <w:p w14:paraId="5E276F20" w14:textId="691A1061" w:rsidR="00497BC8" w:rsidRPr="00497BC8" w:rsidRDefault="00497BC8" w:rsidP="00497BC8">
      <w:pPr>
        <w:pStyle w:val="Ttulo4"/>
        <w:rPr>
          <w:rFonts w:asciiTheme="minorHAnsi" w:hAnsiTheme="minorHAnsi" w:cstheme="minorHAnsi"/>
          <w:color w:val="auto"/>
          <w:sz w:val="28"/>
          <w:szCs w:val="28"/>
        </w:rPr>
      </w:pPr>
      <w:r w:rsidRPr="00497BC8">
        <w:rPr>
          <w:rFonts w:asciiTheme="minorHAnsi" w:hAnsiTheme="minorHAnsi" w:cstheme="minorHAnsi"/>
          <w:color w:val="auto"/>
          <w:sz w:val="28"/>
          <w:szCs w:val="28"/>
        </w:rPr>
        <w:t>Envolvidos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e usuários </w:t>
      </w:r>
      <w:r w:rsidRPr="00812E97">
        <w:rPr>
          <w:rFonts w:asciiTheme="minorHAnsi" w:hAnsiTheme="minorHAnsi" w:cstheme="minorHAnsi"/>
          <w:color w:val="auto"/>
          <w:sz w:val="28"/>
          <w:szCs w:val="28"/>
          <w:highlight w:val="yellow"/>
        </w:rPr>
        <w:t>( Professor, aluno )</w:t>
      </w:r>
    </w:p>
    <w:p w14:paraId="3A7AB004" w14:textId="7DEB56FD" w:rsidR="00497BC8" w:rsidRDefault="00497BC8" w:rsidP="00497BC8"/>
    <w:p w14:paraId="69318B21" w14:textId="77777777" w:rsidR="00812E97" w:rsidRDefault="00497BC8" w:rsidP="00497BC8">
      <w:pPr>
        <w:pStyle w:val="Ttulo4"/>
        <w:rPr>
          <w:rStyle w:val="nfaseSutil"/>
          <w:rFonts w:asciiTheme="minorHAnsi" w:hAnsiTheme="minorHAnsi" w:cstheme="minorHAnsi"/>
          <w:i/>
          <w:iCs/>
          <w:color w:val="auto"/>
          <w:sz w:val="28"/>
          <w:szCs w:val="28"/>
        </w:rPr>
      </w:pPr>
      <w:r w:rsidRPr="00497BC8">
        <w:rPr>
          <w:rStyle w:val="nfaseSutil"/>
          <w:rFonts w:asciiTheme="minorHAnsi" w:hAnsiTheme="minorHAnsi" w:cstheme="minorHAnsi"/>
          <w:i/>
          <w:iCs/>
          <w:color w:val="auto"/>
          <w:sz w:val="28"/>
          <w:szCs w:val="28"/>
        </w:rPr>
        <w:t>Requisitos (Funcionais, Não-Funcionais e Regras de Negócio)</w:t>
      </w:r>
      <w:r w:rsidR="00812E97">
        <w:rPr>
          <w:rStyle w:val="nfaseSutil"/>
          <w:rFonts w:asciiTheme="minorHAnsi" w:hAnsiTheme="minorHAnsi" w:cstheme="minorHAnsi"/>
          <w:i/>
          <w:iCs/>
          <w:color w:val="auto"/>
          <w:sz w:val="28"/>
          <w:szCs w:val="28"/>
        </w:rPr>
        <w:t xml:space="preserve"> </w:t>
      </w:r>
    </w:p>
    <w:p w14:paraId="7B45FA1F" w14:textId="1CCC6AFF" w:rsidR="00497BC8" w:rsidRPr="00497BC8" w:rsidRDefault="00497BC8" w:rsidP="00497BC8">
      <w:pPr>
        <w:pStyle w:val="Ttulo4"/>
        <w:rPr>
          <w:rStyle w:val="nfaseSutil"/>
          <w:rFonts w:asciiTheme="minorHAnsi" w:hAnsiTheme="minorHAnsi" w:cstheme="minorHAnsi"/>
          <w:i/>
          <w:iCs/>
          <w:color w:val="auto"/>
          <w:sz w:val="28"/>
          <w:szCs w:val="28"/>
        </w:rPr>
      </w:pPr>
      <w:r w:rsidRPr="00497BC8">
        <w:rPr>
          <w:rStyle w:val="nfaseSutil"/>
          <w:rFonts w:asciiTheme="minorHAnsi" w:hAnsiTheme="minorHAnsi" w:cstheme="minorHAnsi"/>
          <w:i/>
          <w:iCs/>
          <w:color w:val="auto"/>
          <w:sz w:val="28"/>
          <w:szCs w:val="28"/>
        </w:rPr>
        <w:t>Caso de Uso.</w:t>
      </w:r>
    </w:p>
    <w:p w14:paraId="2F843AFB" w14:textId="7CF5BFAF" w:rsidR="00812E97" w:rsidRPr="00812E97" w:rsidRDefault="00497BC8" w:rsidP="00812E97">
      <w:pPr>
        <w:pStyle w:val="Ttulo4"/>
        <w:rPr>
          <w:rStyle w:val="nfaseSutil"/>
          <w:rFonts w:asciiTheme="minorHAnsi" w:hAnsiTheme="minorHAnsi" w:cstheme="minorHAnsi"/>
          <w:i/>
          <w:iCs/>
          <w:color w:val="auto"/>
          <w:sz w:val="28"/>
          <w:szCs w:val="28"/>
        </w:rPr>
      </w:pPr>
      <w:r w:rsidRPr="00497BC8">
        <w:rPr>
          <w:rStyle w:val="nfaseSutil"/>
          <w:rFonts w:asciiTheme="minorHAnsi" w:hAnsiTheme="minorHAnsi" w:cstheme="minorHAnsi"/>
          <w:i/>
          <w:iCs/>
          <w:color w:val="auto"/>
          <w:sz w:val="28"/>
          <w:szCs w:val="28"/>
        </w:rPr>
        <w:t>Anexos (protótipos, arquitetura e documentos auxiliare</w:t>
      </w:r>
      <w:r w:rsidR="00812E97">
        <w:rPr>
          <w:rStyle w:val="nfaseSutil"/>
          <w:rFonts w:asciiTheme="minorHAnsi" w:hAnsiTheme="minorHAnsi" w:cstheme="minorHAnsi"/>
          <w:i/>
          <w:iCs/>
          <w:color w:val="auto"/>
          <w:sz w:val="28"/>
          <w:szCs w:val="28"/>
        </w:rPr>
        <w:t>s</w:t>
      </w:r>
      <w:r w:rsidR="00193406">
        <w:rPr>
          <w:rStyle w:val="nfaseSutil"/>
          <w:rFonts w:asciiTheme="minorHAnsi" w:hAnsiTheme="minorHAnsi" w:cstheme="minorHAnsi"/>
          <w:i/>
          <w:iCs/>
          <w:color w:val="auto"/>
          <w:sz w:val="28"/>
          <w:szCs w:val="28"/>
        </w:rPr>
        <w:t>)</w:t>
      </w:r>
    </w:p>
    <w:p w14:paraId="2DBEDC35" w14:textId="77777777" w:rsidR="00812E97" w:rsidRDefault="00812E97" w:rsidP="00582C3A">
      <w:pPr>
        <w:shd w:val="clear" w:color="auto" w:fill="FFFFFF"/>
        <w:spacing w:line="240" w:lineRule="auto"/>
        <w:rPr>
          <w:rStyle w:val="nfaseSutil"/>
          <w:b/>
          <w:bCs/>
          <w:sz w:val="36"/>
          <w:szCs w:val="36"/>
          <w:lang w:eastAsia="pt-BR"/>
        </w:rPr>
      </w:pPr>
    </w:p>
    <w:p w14:paraId="302B0A7E" w14:textId="4E37F91A" w:rsidR="00582C3A" w:rsidRPr="00812E97" w:rsidRDefault="00582C3A" w:rsidP="00582C3A">
      <w:pPr>
        <w:shd w:val="clear" w:color="auto" w:fill="FFFFFF"/>
        <w:spacing w:line="240" w:lineRule="auto"/>
        <w:rPr>
          <w:rStyle w:val="nfaseSutil"/>
          <w:b/>
          <w:bCs/>
          <w:sz w:val="36"/>
          <w:szCs w:val="36"/>
          <w:lang w:eastAsia="pt-BR"/>
        </w:rPr>
      </w:pPr>
      <w:r w:rsidRPr="00812E97">
        <w:rPr>
          <w:rStyle w:val="nfaseSutil"/>
          <w:b/>
          <w:bCs/>
          <w:sz w:val="36"/>
          <w:szCs w:val="36"/>
          <w:lang w:eastAsia="pt-BR"/>
        </w:rPr>
        <w:t xml:space="preserve">Doc fluxos e processos </w:t>
      </w:r>
    </w:p>
    <w:p w14:paraId="3015074A" w14:textId="31C56C4A" w:rsidR="00582C3A" w:rsidRDefault="00582C3A" w:rsidP="00582C3A">
      <w:pPr>
        <w:shd w:val="clear" w:color="auto" w:fill="FFFFFF"/>
        <w:spacing w:line="240" w:lineRule="auto"/>
        <w:rPr>
          <w:rStyle w:val="nfaseSutil"/>
          <w:sz w:val="28"/>
          <w:szCs w:val="28"/>
          <w:lang w:eastAsia="pt-BR"/>
        </w:rPr>
      </w:pPr>
    </w:p>
    <w:p w14:paraId="401A3142" w14:textId="77777777" w:rsidR="00582C3A" w:rsidRDefault="00582C3A" w:rsidP="00582C3A">
      <w:pPr>
        <w:shd w:val="clear" w:color="auto" w:fill="FFFFFF"/>
        <w:spacing w:line="240" w:lineRule="auto"/>
        <w:rPr>
          <w:rStyle w:val="nfaseSutil"/>
          <w:sz w:val="28"/>
          <w:szCs w:val="28"/>
        </w:rPr>
      </w:pPr>
      <w:r w:rsidRPr="00582C3A">
        <w:rPr>
          <w:rStyle w:val="nfaseSutil"/>
          <w:sz w:val="28"/>
          <w:szCs w:val="28"/>
        </w:rPr>
        <w:t>A documentação de processos é uma descrição detalhada de como executar um processo. Ela descreve as etapas exatas necessárias para concluir uma tarefa, do começo ao fim.</w:t>
      </w:r>
    </w:p>
    <w:p w14:paraId="54C90A0C" w14:textId="7C41E442" w:rsidR="00582C3A" w:rsidRDefault="00582C3A" w:rsidP="00582C3A">
      <w:pPr>
        <w:shd w:val="clear" w:color="auto" w:fill="FFFFFF"/>
        <w:spacing w:line="240" w:lineRule="auto"/>
        <w:rPr>
          <w:rStyle w:val="nfaseSutil"/>
          <w:sz w:val="28"/>
          <w:szCs w:val="28"/>
        </w:rPr>
      </w:pPr>
      <w:r w:rsidRPr="00582C3A">
        <w:rPr>
          <w:rStyle w:val="nfaseSutil"/>
          <w:sz w:val="28"/>
          <w:szCs w:val="28"/>
        </w:rPr>
        <w:t>Vamos ver os objetivos da documentação de processos, como criar um documento (com exemplos) e os benefícios de implementá-lo na sua equipe. </w:t>
      </w:r>
    </w:p>
    <w:p w14:paraId="5D963FE5" w14:textId="77777777" w:rsidR="00812E97" w:rsidRDefault="00812E97" w:rsidP="009665FC">
      <w:pPr>
        <w:rPr>
          <w:rStyle w:val="nfaseSutil"/>
          <w:sz w:val="28"/>
          <w:szCs w:val="28"/>
        </w:rPr>
      </w:pPr>
    </w:p>
    <w:p w14:paraId="61F93821" w14:textId="77777777" w:rsidR="00812E97" w:rsidRPr="00812E97" w:rsidRDefault="00812E97" w:rsidP="009665FC">
      <w:pPr>
        <w:rPr>
          <w:rStyle w:val="nfaseSutil"/>
          <w:b/>
          <w:bCs/>
          <w:sz w:val="36"/>
          <w:szCs w:val="36"/>
        </w:rPr>
      </w:pPr>
    </w:p>
    <w:p w14:paraId="7AF61760" w14:textId="77777777" w:rsidR="00812E97" w:rsidRDefault="00812E97" w:rsidP="009665FC">
      <w:pPr>
        <w:rPr>
          <w:rStyle w:val="nfaseSutil"/>
          <w:b/>
          <w:bCs/>
          <w:sz w:val="36"/>
          <w:szCs w:val="36"/>
        </w:rPr>
      </w:pPr>
    </w:p>
    <w:p w14:paraId="66698849" w14:textId="77777777" w:rsidR="00812E97" w:rsidRDefault="00812E97" w:rsidP="009665FC">
      <w:pPr>
        <w:rPr>
          <w:rStyle w:val="nfaseSutil"/>
          <w:b/>
          <w:bCs/>
          <w:sz w:val="36"/>
          <w:szCs w:val="36"/>
        </w:rPr>
      </w:pPr>
    </w:p>
    <w:p w14:paraId="48AABACE" w14:textId="77777777" w:rsidR="00812E97" w:rsidRDefault="00812E97" w:rsidP="009665FC">
      <w:pPr>
        <w:rPr>
          <w:rStyle w:val="nfaseSutil"/>
          <w:b/>
          <w:bCs/>
          <w:sz w:val="36"/>
          <w:szCs w:val="36"/>
        </w:rPr>
      </w:pPr>
    </w:p>
    <w:p w14:paraId="363FEAC9" w14:textId="77777777" w:rsidR="00812E97" w:rsidRDefault="00812E97" w:rsidP="009665FC">
      <w:pPr>
        <w:rPr>
          <w:rStyle w:val="nfaseSutil"/>
          <w:b/>
          <w:bCs/>
          <w:sz w:val="36"/>
          <w:szCs w:val="36"/>
        </w:rPr>
      </w:pPr>
    </w:p>
    <w:p w14:paraId="75C444B3" w14:textId="0FF7F35D" w:rsidR="009665FC" w:rsidRPr="00812E97" w:rsidRDefault="009665FC" w:rsidP="009665FC">
      <w:pPr>
        <w:rPr>
          <w:rStyle w:val="nfaseSutil"/>
          <w:b/>
          <w:bCs/>
          <w:sz w:val="36"/>
          <w:szCs w:val="36"/>
        </w:rPr>
      </w:pPr>
      <w:r w:rsidRPr="00812E97">
        <w:rPr>
          <w:rStyle w:val="nfaseSutil"/>
          <w:b/>
          <w:bCs/>
          <w:sz w:val="36"/>
          <w:szCs w:val="36"/>
        </w:rPr>
        <w:lastRenderedPageBreak/>
        <w:t>Modelo Entidade Relacionamento (MER)</w:t>
      </w:r>
    </w:p>
    <w:p w14:paraId="058C873C" w14:textId="77777777" w:rsidR="009665FC" w:rsidRPr="009665FC" w:rsidRDefault="009665FC" w:rsidP="009665FC">
      <w:pPr>
        <w:rPr>
          <w:rStyle w:val="nfaseSutil"/>
          <w:rFonts w:cstheme="minorHAnsi"/>
          <w:sz w:val="28"/>
          <w:szCs w:val="28"/>
        </w:rPr>
      </w:pPr>
    </w:p>
    <w:p w14:paraId="7B2CB42D" w14:textId="77777777" w:rsidR="009665FC" w:rsidRPr="009665FC" w:rsidRDefault="009665FC" w:rsidP="009665FC">
      <w:pPr>
        <w:pStyle w:val="Ttulo4"/>
        <w:rPr>
          <w:rFonts w:asciiTheme="minorHAnsi" w:hAnsiTheme="minorHAnsi" w:cstheme="minorHAnsi"/>
          <w:color w:val="auto"/>
          <w:sz w:val="28"/>
          <w:szCs w:val="28"/>
        </w:rPr>
      </w:pPr>
      <w:r w:rsidRPr="009665FC">
        <w:rPr>
          <w:rFonts w:asciiTheme="minorHAnsi" w:hAnsiTheme="minorHAnsi" w:cstheme="minorHAnsi"/>
          <w:color w:val="auto"/>
          <w:sz w:val="28"/>
          <w:szCs w:val="28"/>
        </w:rPr>
        <w:t> 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É </w:t>
      </w:r>
      <w:r w:rsidRPr="009665FC">
        <w:rPr>
          <w:rFonts w:asciiTheme="minorHAnsi" w:hAnsiTheme="minorHAnsi" w:cstheme="minorHAnsi"/>
          <w:color w:val="auto"/>
          <w:sz w:val="28"/>
          <w:szCs w:val="28"/>
        </w:rPr>
        <w:t>um modelo conceitual utilizado na </w:t>
      </w:r>
      <w:hyperlink r:id="rId5" w:tgtFrame="_blank" w:tooltip="Princípios da Engenharia de Software" w:history="1">
        <w:r w:rsidRPr="009665FC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Engenharia de Software</w:t>
        </w:r>
      </w:hyperlink>
      <w:r w:rsidRPr="009665FC">
        <w:rPr>
          <w:rFonts w:asciiTheme="minorHAnsi" w:hAnsiTheme="minorHAnsi" w:cstheme="minorHAnsi"/>
          <w:color w:val="auto"/>
          <w:sz w:val="28"/>
          <w:szCs w:val="28"/>
        </w:rPr>
        <w:t> para descrever os objetos (entidades) envolvidos em um domínio de negócios, com suas características (atributos) e como elas se relacionam entre si (relacionamentos).</w:t>
      </w:r>
    </w:p>
    <w:p w14:paraId="7D092911" w14:textId="77777777" w:rsidR="009665FC" w:rsidRPr="009665FC" w:rsidRDefault="009665FC" w:rsidP="009665FC">
      <w:pPr>
        <w:pStyle w:val="Ttulo4"/>
        <w:rPr>
          <w:rFonts w:asciiTheme="minorHAnsi" w:hAnsiTheme="minorHAnsi" w:cstheme="minorHAnsi"/>
          <w:color w:val="auto"/>
          <w:sz w:val="28"/>
          <w:szCs w:val="28"/>
        </w:rPr>
      </w:pPr>
      <w:r w:rsidRPr="009665FC">
        <w:rPr>
          <w:rFonts w:asciiTheme="minorHAnsi" w:hAnsiTheme="minorHAnsi" w:cstheme="minorHAnsi"/>
          <w:color w:val="auto"/>
          <w:sz w:val="28"/>
          <w:szCs w:val="28"/>
        </w:rPr>
        <w:t>Em geral, este modelo representa de forma abstrata a estrutura que possuirá o </w:t>
      </w:r>
      <w:hyperlink r:id="rId6" w:tgtFrame="_blank" w:tooltip="Cursos de Banco de Dados" w:history="1">
        <w:r w:rsidRPr="009665FC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banco de dados</w:t>
        </w:r>
      </w:hyperlink>
      <w:r w:rsidRPr="009665FC">
        <w:rPr>
          <w:rFonts w:asciiTheme="minorHAnsi" w:hAnsiTheme="minorHAnsi" w:cstheme="minorHAnsi"/>
          <w:color w:val="auto"/>
          <w:sz w:val="28"/>
          <w:szCs w:val="28"/>
        </w:rPr>
        <w:t> da aplicação. Obviamente, o banco de dados poderá conter várias outras entidades, tais como chaves e tabelas intermediárias, que podem só fazer sentido no contexto de </w:t>
      </w:r>
      <w:hyperlink r:id="rId7" w:tgtFrame="_blank" w:tooltip="Curso Modelagem de Bancos de Dados Relacionais" w:history="1">
        <w:r w:rsidRPr="009665FC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bases de dados relacionais</w:t>
        </w:r>
      </w:hyperlink>
      <w:r w:rsidRPr="009665FC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70867E06" w14:textId="68675B27" w:rsidR="00B624D5" w:rsidRDefault="00E65CC6" w:rsidP="00E65CC6">
      <w:pPr>
        <w:tabs>
          <w:tab w:val="left" w:pos="1351"/>
        </w:tabs>
        <w:rPr>
          <w:rStyle w:val="nfaseSutil"/>
          <w:sz w:val="28"/>
          <w:szCs w:val="28"/>
        </w:rPr>
      </w:pPr>
      <w:r>
        <w:rPr>
          <w:rStyle w:val="nfaseSutil"/>
          <w:sz w:val="28"/>
          <w:szCs w:val="28"/>
        </w:rPr>
        <w:tab/>
      </w:r>
    </w:p>
    <w:p w14:paraId="690DB5BD" w14:textId="77777777" w:rsidR="00812E97" w:rsidRPr="00B624D5" w:rsidRDefault="00812E97" w:rsidP="00582C3A">
      <w:pPr>
        <w:rPr>
          <w:rStyle w:val="nfaseSutil"/>
          <w:sz w:val="28"/>
          <w:szCs w:val="28"/>
        </w:rPr>
      </w:pPr>
    </w:p>
    <w:p w14:paraId="7F3D2F3C" w14:textId="7066E35D" w:rsidR="002F6ACD" w:rsidRDefault="009665FC">
      <w:pPr>
        <w:rPr>
          <w:rStyle w:val="nfaseSutil"/>
          <w:b/>
          <w:bCs/>
          <w:sz w:val="36"/>
          <w:szCs w:val="36"/>
        </w:rPr>
      </w:pPr>
      <w:r w:rsidRPr="00812E97">
        <w:rPr>
          <w:rStyle w:val="nfaseSutil"/>
          <w:b/>
          <w:bCs/>
          <w:sz w:val="36"/>
          <w:szCs w:val="36"/>
        </w:rPr>
        <w:t>Arquitetura</w:t>
      </w:r>
    </w:p>
    <w:p w14:paraId="362D6172" w14:textId="0600133B" w:rsidR="00E65CC6" w:rsidRDefault="00E65CC6">
      <w:pPr>
        <w:rPr>
          <w:rStyle w:val="nfaseSutil"/>
          <w:b/>
          <w:bCs/>
          <w:sz w:val="36"/>
          <w:szCs w:val="36"/>
        </w:rPr>
      </w:pPr>
    </w:p>
    <w:p w14:paraId="4BEE767B" w14:textId="19504029" w:rsidR="00E65CC6" w:rsidRDefault="00E65CC6">
      <w:pPr>
        <w:rPr>
          <w:rStyle w:val="nfaseSutil"/>
          <w:b/>
          <w:bCs/>
          <w:sz w:val="36"/>
          <w:szCs w:val="36"/>
        </w:rPr>
      </w:pPr>
      <w:r>
        <w:rPr>
          <w:rStyle w:val="nfaseSutil"/>
          <w:b/>
          <w:bCs/>
          <w:sz w:val="36"/>
          <w:szCs w:val="36"/>
        </w:rPr>
        <w:t>Infraestrutura</w:t>
      </w:r>
    </w:p>
    <w:p w14:paraId="36BA23E9" w14:textId="1E007245" w:rsidR="00E65CC6" w:rsidRPr="00E65CC6" w:rsidRDefault="00E65CC6" w:rsidP="00E65CC6">
      <w:pPr>
        <w:pStyle w:val="Ttulo4"/>
        <w:rPr>
          <w:rStyle w:val="nfaseSutil"/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60490E2A" w14:textId="77777777" w:rsidR="00E65CC6" w:rsidRPr="00E65CC6" w:rsidRDefault="00E65CC6" w:rsidP="00E65CC6">
      <w:pPr>
        <w:pStyle w:val="Ttulo4"/>
        <w:rPr>
          <w:rFonts w:asciiTheme="minorHAnsi" w:hAnsiTheme="minorHAnsi" w:cstheme="minorHAnsi"/>
          <w:color w:val="auto"/>
          <w:sz w:val="28"/>
          <w:szCs w:val="28"/>
        </w:rPr>
      </w:pPr>
      <w:r w:rsidRPr="00E65CC6">
        <w:rPr>
          <w:rFonts w:asciiTheme="minorHAnsi" w:hAnsiTheme="minorHAnsi" w:cstheme="minorHAnsi"/>
          <w:color w:val="auto"/>
          <w:sz w:val="28"/>
          <w:szCs w:val="28"/>
        </w:rPr>
        <w:t>Nesse caso, o olhar é mais amplo e se volta para aumentar a qualidade e velocidade dos serviços prestados pela empresa, de forma que os processos e projetos ocorram com mais qualidade, economia e rapidez.</w:t>
      </w:r>
    </w:p>
    <w:p w14:paraId="6DB15206" w14:textId="6D7D5465" w:rsidR="00E65CC6" w:rsidRPr="00E65CC6" w:rsidRDefault="00E65CC6" w:rsidP="00E65CC6">
      <w:pPr>
        <w:pStyle w:val="Ttulo4"/>
        <w:rPr>
          <w:rFonts w:asciiTheme="minorHAnsi" w:hAnsiTheme="minorHAnsi" w:cstheme="minorHAnsi"/>
          <w:color w:val="auto"/>
          <w:sz w:val="28"/>
          <w:szCs w:val="28"/>
        </w:rPr>
      </w:pPr>
      <w:r w:rsidRPr="00E65CC6">
        <w:rPr>
          <w:rFonts w:asciiTheme="minorHAnsi" w:hAnsiTheme="minorHAnsi" w:cstheme="minorHAnsi"/>
          <w:color w:val="auto"/>
          <w:sz w:val="28"/>
          <w:szCs w:val="28"/>
        </w:rPr>
        <w:t>É um gerenciamento em que entram em jogo práticas e estratégias que possam ser aplicadas ao trabalho dos times durante os diferentes projetos a serem desenvolvidos. Isso inclui diagnosticar tecnologias e equipamentos que permitam ampliar a performance do negócio, com melhor atendimento das necessidades de clientes, funcionários e</w:t>
      </w:r>
      <w:r w:rsidRPr="00E65CC6">
        <w:rPr>
          <w:rFonts w:asciiTheme="minorHAnsi" w:hAnsiTheme="minorHAnsi" w:cstheme="minorHAnsi"/>
          <w:b/>
          <w:bCs/>
          <w:color w:val="auto"/>
          <w:sz w:val="28"/>
          <w:szCs w:val="28"/>
        </w:rPr>
        <w:t> </w:t>
      </w:r>
      <w:r w:rsidRPr="00E65CC6">
        <w:rPr>
          <w:rStyle w:val="nfase"/>
          <w:rFonts w:asciiTheme="minorHAnsi" w:hAnsiTheme="minorHAnsi" w:cstheme="minorHAnsi"/>
          <w:b/>
          <w:bCs/>
          <w:color w:val="auto"/>
          <w:sz w:val="28"/>
          <w:szCs w:val="28"/>
        </w:rPr>
        <w:t>stakeholders</w:t>
      </w:r>
      <w:r>
        <w:rPr>
          <w:rStyle w:val="nfase"/>
          <w:rFonts w:asciiTheme="minorHAnsi" w:hAnsiTheme="minorHAnsi" w:cstheme="minorHAnsi"/>
          <w:color w:val="auto"/>
          <w:sz w:val="28"/>
          <w:szCs w:val="28"/>
        </w:rPr>
        <w:t xml:space="preserve"> (</w:t>
      </w:r>
      <w:r w:rsidRPr="00E65CC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todos os grupos de pessoas ou organizações que podem ter algum tipo de interesse pelas ações de uma determinada empresa</w:t>
      </w:r>
      <w:r w:rsidRPr="00E65CC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)</w:t>
      </w:r>
      <w:r w:rsidRPr="00E65CC6">
        <w:rPr>
          <w:rFonts w:asciiTheme="minorHAnsi" w:hAnsiTheme="minorHAnsi" w:cstheme="minorHAnsi"/>
          <w:color w:val="auto"/>
          <w:sz w:val="28"/>
          <w:szCs w:val="28"/>
        </w:rPr>
        <w:t> em geral.</w:t>
      </w:r>
    </w:p>
    <w:p w14:paraId="122C85A1" w14:textId="3D064FD7" w:rsidR="00E65CC6" w:rsidRDefault="00E65CC6">
      <w:pPr>
        <w:rPr>
          <w:b/>
          <w:bCs/>
          <w:sz w:val="36"/>
          <w:szCs w:val="36"/>
        </w:rPr>
      </w:pPr>
    </w:p>
    <w:p w14:paraId="3631CD90" w14:textId="2FA7DAB7" w:rsidR="00E65CC6" w:rsidRDefault="00E65CC6">
      <w:pPr>
        <w:rPr>
          <w:b/>
          <w:bCs/>
          <w:sz w:val="36"/>
          <w:szCs w:val="36"/>
        </w:rPr>
      </w:pPr>
    </w:p>
    <w:p w14:paraId="557E6A4F" w14:textId="77777777" w:rsidR="00E65CC6" w:rsidRDefault="00E65CC6">
      <w:pPr>
        <w:rPr>
          <w:b/>
          <w:bCs/>
          <w:sz w:val="36"/>
          <w:szCs w:val="36"/>
        </w:rPr>
      </w:pPr>
    </w:p>
    <w:p w14:paraId="03FA6B20" w14:textId="2D560D73" w:rsidR="00E65CC6" w:rsidRDefault="00E65CC6" w:rsidP="00E65CC6">
      <w:pPr>
        <w:pStyle w:val="Ttulo4"/>
        <w:rPr>
          <w:b/>
          <w:bCs/>
          <w:color w:val="auto"/>
          <w:sz w:val="36"/>
          <w:szCs w:val="36"/>
        </w:rPr>
      </w:pPr>
      <w:r w:rsidRPr="00E65CC6">
        <w:rPr>
          <w:b/>
          <w:bCs/>
          <w:color w:val="auto"/>
          <w:sz w:val="36"/>
          <w:szCs w:val="36"/>
        </w:rPr>
        <w:lastRenderedPageBreak/>
        <w:t xml:space="preserve">Protótipo Navegável Wireframe </w:t>
      </w:r>
    </w:p>
    <w:p w14:paraId="7C05D03D" w14:textId="32A2AAE7" w:rsidR="003E6F8B" w:rsidRDefault="003E6F8B" w:rsidP="003E6F8B">
      <w:pPr>
        <w:pStyle w:val="Ttulo4"/>
        <w:rPr>
          <w:rFonts w:asciiTheme="minorHAnsi" w:hAnsiTheme="minorHAnsi" w:cstheme="minorHAnsi"/>
          <w:color w:val="4D5156"/>
          <w:sz w:val="28"/>
          <w:szCs w:val="28"/>
          <w:shd w:val="clear" w:color="auto" w:fill="FFFFFF"/>
        </w:rPr>
      </w:pPr>
    </w:p>
    <w:p w14:paraId="0C9B0780" w14:textId="77777777" w:rsidR="003E6F8B" w:rsidRPr="003E6F8B" w:rsidRDefault="003E6F8B" w:rsidP="003E6F8B">
      <w:pPr>
        <w:pStyle w:val="Ttulo4"/>
        <w:rPr>
          <w:rFonts w:asciiTheme="minorHAnsi" w:hAnsiTheme="minorHAnsi" w:cstheme="minorHAnsi"/>
          <w:color w:val="auto"/>
          <w:sz w:val="28"/>
          <w:szCs w:val="28"/>
        </w:rPr>
      </w:pPr>
      <w:r w:rsidRPr="003E6F8B">
        <w:rPr>
          <w:rFonts w:asciiTheme="minorHAnsi" w:hAnsiTheme="minorHAnsi" w:cstheme="minorHAnsi"/>
          <w:color w:val="auto"/>
          <w:sz w:val="28"/>
          <w:szCs w:val="28"/>
        </w:rPr>
        <w:t>Vamos começar com a pergunta óbvia: o que é um wireframe?</w:t>
      </w:r>
    </w:p>
    <w:p w14:paraId="327B66FC" w14:textId="77777777" w:rsidR="003E6F8B" w:rsidRPr="003E6F8B" w:rsidRDefault="003E6F8B" w:rsidP="003E6F8B">
      <w:pPr>
        <w:pStyle w:val="Ttulo4"/>
        <w:rPr>
          <w:rFonts w:asciiTheme="minorHAnsi" w:hAnsiTheme="minorHAnsi" w:cstheme="minorHAnsi"/>
          <w:color w:val="auto"/>
          <w:sz w:val="28"/>
          <w:szCs w:val="28"/>
        </w:rPr>
      </w:pPr>
      <w:r w:rsidRPr="003E6F8B">
        <w:rPr>
          <w:rFonts w:asciiTheme="minorHAnsi" w:hAnsiTheme="minorHAnsi" w:cstheme="minorHAnsi"/>
          <w:color w:val="auto"/>
          <w:sz w:val="28"/>
          <w:szCs w:val="28"/>
        </w:rPr>
        <w:t>Não muito diferente de um projeto arquitetônico, um wireframe é um esboço de esqueleto bidimensional de uma página da Web ou aplicativo. Os wireframes fornecem uma visão geral clara da estrutura da página, layout, arquitetura de informações, fluxo do usuário , funcionalidade e comportamentos pretendidos. Como um wireframe geralmente representa o conceito inicial do produto, o estilo, a cor e os gráficos são reduzidos ao mínimo.</w:t>
      </w:r>
    </w:p>
    <w:p w14:paraId="432A8ED7" w14:textId="77777777" w:rsidR="003E6F8B" w:rsidRPr="003E6F8B" w:rsidRDefault="003E6F8B" w:rsidP="003E6F8B">
      <w:pPr>
        <w:pStyle w:val="Ttulo4"/>
        <w:rPr>
          <w:rFonts w:asciiTheme="minorHAnsi" w:hAnsiTheme="minorHAnsi" w:cstheme="minorHAnsi"/>
          <w:color w:val="auto"/>
          <w:sz w:val="28"/>
          <w:szCs w:val="28"/>
        </w:rPr>
      </w:pPr>
      <w:r w:rsidRPr="003E6F8B">
        <w:rPr>
          <w:rFonts w:asciiTheme="minorHAnsi" w:hAnsiTheme="minorHAnsi" w:cstheme="minorHAnsi"/>
          <w:color w:val="auto"/>
          <w:sz w:val="28"/>
          <w:szCs w:val="28"/>
        </w:rPr>
        <w:t>Os wireframes podem ser desenhados à mão ou criados digitalmente, dependendo de quantos detalhes são necessários.</w:t>
      </w:r>
    </w:p>
    <w:p w14:paraId="52B697E9" w14:textId="77777777" w:rsidR="003E6F8B" w:rsidRPr="003E6F8B" w:rsidRDefault="003E6F8B" w:rsidP="003E6F8B">
      <w:pPr>
        <w:pStyle w:val="Ttulo4"/>
        <w:rPr>
          <w:rFonts w:asciiTheme="minorHAnsi" w:hAnsiTheme="minorHAnsi" w:cstheme="minorHAnsi"/>
          <w:color w:val="auto"/>
          <w:sz w:val="28"/>
          <w:szCs w:val="28"/>
        </w:rPr>
      </w:pPr>
      <w:r w:rsidRPr="003E6F8B">
        <w:rPr>
          <w:rFonts w:asciiTheme="minorHAnsi" w:hAnsiTheme="minorHAnsi" w:cstheme="minorHAnsi"/>
          <w:color w:val="auto"/>
          <w:sz w:val="28"/>
          <w:szCs w:val="28"/>
        </w:rPr>
        <w:t>Wireframe é uma prática mais comumente usada por designers de UX. Este processo permite que todas as partes interessadas concordem sobre onde as informações serão colocadas antes que os desenvolvedores construam a interface com o código.</w:t>
      </w:r>
    </w:p>
    <w:p w14:paraId="258323E1" w14:textId="1755A62C" w:rsidR="003E6F8B" w:rsidRDefault="003E6F8B" w:rsidP="003E6F8B">
      <w:pPr>
        <w:pStyle w:val="Ttulo4"/>
        <w:rPr>
          <w:rFonts w:asciiTheme="minorHAnsi" w:hAnsiTheme="minorHAnsi" w:cstheme="minorHAnsi"/>
          <w:color w:val="auto"/>
          <w:sz w:val="28"/>
          <w:szCs w:val="28"/>
        </w:rPr>
      </w:pPr>
    </w:p>
    <w:p w14:paraId="4BD4963D" w14:textId="66179E33" w:rsidR="003E6F8B" w:rsidRPr="003E6F8B" w:rsidRDefault="003E6F8B" w:rsidP="003E6F8B">
      <w:r>
        <w:rPr>
          <w:rFonts w:ascii="Poppins" w:hAnsi="Poppins" w:cs="Poppins"/>
          <w:color w:val="FFFFFF"/>
          <w:shd w:val="clear" w:color="auto" w:fill="101011"/>
        </w:rPr>
        <w:t>Os wireframes atendem a três propósitos principais: eles mantêm o conceito focado no usuário, esclarecem e definem os recursos do site e são de criação rápida e barata.</w:t>
      </w:r>
    </w:p>
    <w:sectPr w:rsidR="003E6F8B" w:rsidRPr="003E6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A5FF5"/>
    <w:multiLevelType w:val="multilevel"/>
    <w:tmpl w:val="2888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39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CD"/>
    <w:rsid w:val="00105A2D"/>
    <w:rsid w:val="00193406"/>
    <w:rsid w:val="002136E3"/>
    <w:rsid w:val="002F6ACD"/>
    <w:rsid w:val="003E6F8B"/>
    <w:rsid w:val="004746FD"/>
    <w:rsid w:val="004822FA"/>
    <w:rsid w:val="00497BC8"/>
    <w:rsid w:val="004F64F9"/>
    <w:rsid w:val="00582C3A"/>
    <w:rsid w:val="005C42DA"/>
    <w:rsid w:val="00812E97"/>
    <w:rsid w:val="009665FC"/>
    <w:rsid w:val="00B624D5"/>
    <w:rsid w:val="00D3014F"/>
    <w:rsid w:val="00D90725"/>
    <w:rsid w:val="00E6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30234"/>
  <w15:chartTrackingRefBased/>
  <w15:docId w15:val="{3CC0E20C-2C3B-4FD4-80D3-BF0CB642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BC8"/>
  </w:style>
  <w:style w:type="paragraph" w:styleId="Ttulo1">
    <w:name w:val="heading 1"/>
    <w:basedOn w:val="Normal"/>
    <w:next w:val="Normal"/>
    <w:link w:val="Ttulo1Char"/>
    <w:uiPriority w:val="9"/>
    <w:qFormat/>
    <w:rsid w:val="00105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5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5A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05A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907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907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05A2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05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05A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05A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05A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">
    <w:name w:val="Title"/>
    <w:basedOn w:val="Normal"/>
    <w:next w:val="Normal"/>
    <w:link w:val="TtuloChar"/>
    <w:uiPriority w:val="10"/>
    <w:qFormat/>
    <w:rsid w:val="00105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5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rsid w:val="00D907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D9072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nfaseSutil">
    <w:name w:val="Subtle Emphasis"/>
    <w:basedOn w:val="Fontepargpadro"/>
    <w:uiPriority w:val="19"/>
    <w:qFormat/>
    <w:rsid w:val="00D90725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07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90725"/>
    <w:rPr>
      <w:rFonts w:eastAsiaTheme="minorEastAsia"/>
      <w:color w:val="5A5A5A" w:themeColor="text1" w:themeTint="A5"/>
      <w:spacing w:val="15"/>
    </w:rPr>
  </w:style>
  <w:style w:type="paragraph" w:customStyle="1" w:styleId="trt0xe">
    <w:name w:val="trt0xe"/>
    <w:basedOn w:val="Normal"/>
    <w:rsid w:val="00582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6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665F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65C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9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23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190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383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27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vmedia.com.br/curso/curso-modelagem-de-bancos-de-dados-relacionais/4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cursos/banco-de-dados" TargetMode="External"/><Relationship Id="rId5" Type="http://schemas.openxmlformats.org/officeDocument/2006/relationships/hyperlink" Target="https://www.devmedia.com.br/principios-da-engenharia-de-software/296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544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Taynara Monielly</dc:creator>
  <cp:keywords/>
  <dc:description/>
  <cp:lastModifiedBy>Taynara Monielly</cp:lastModifiedBy>
  <cp:revision>3</cp:revision>
  <dcterms:created xsi:type="dcterms:W3CDTF">2023-01-23T16:22:00Z</dcterms:created>
  <dcterms:modified xsi:type="dcterms:W3CDTF">2023-01-23T19:27:00Z</dcterms:modified>
</cp:coreProperties>
</file>