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CD11" w14:textId="2A4DE722" w:rsidR="00930D8E" w:rsidRDefault="0056234D">
      <w:pPr>
        <w:rPr>
          <w:color w:val="000000" w:themeColor="text1"/>
          <w:sz w:val="28"/>
          <w:szCs w:val="28"/>
        </w:rPr>
      </w:pPr>
      <w:r w:rsidRPr="0056234D">
        <w:rPr>
          <w:color w:val="000000" w:themeColor="text1"/>
          <w:sz w:val="28"/>
          <w:szCs w:val="28"/>
          <w:highlight w:val="yellow"/>
        </w:rPr>
        <w:t>Conteudo</w:t>
      </w:r>
      <w:r w:rsidRPr="005623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       </w:t>
      </w:r>
    </w:p>
    <w:p w14:paraId="09A8CEBC" w14:textId="2C0FAB6F" w:rsidR="0056234D" w:rsidRDefault="0056234D">
      <w:pPr>
        <w:rPr>
          <w:color w:val="000000" w:themeColor="text1"/>
          <w:sz w:val="28"/>
          <w:szCs w:val="28"/>
        </w:rPr>
      </w:pPr>
    </w:p>
    <w:p w14:paraId="70309072" w14:textId="12225E6D" w:rsidR="0056234D" w:rsidRDefault="0056234D">
      <w:pPr>
        <w:rPr>
          <w:color w:val="000000" w:themeColor="text1"/>
          <w:sz w:val="28"/>
          <w:szCs w:val="28"/>
        </w:rPr>
      </w:pPr>
    </w:p>
    <w:p w14:paraId="4B8D3C8F" w14:textId="0459264D" w:rsidR="0056234D" w:rsidRDefault="0056234D">
      <w:pPr>
        <w:rPr>
          <w:color w:val="000000" w:themeColor="text1"/>
          <w:sz w:val="28"/>
          <w:szCs w:val="28"/>
        </w:rPr>
      </w:pPr>
    </w:p>
    <w:p w14:paraId="6B1EFE1C" w14:textId="1F076379" w:rsidR="0056234D" w:rsidRDefault="0056234D">
      <w:pPr>
        <w:rPr>
          <w:color w:val="000000" w:themeColor="text1"/>
          <w:sz w:val="28"/>
          <w:szCs w:val="28"/>
        </w:rPr>
      </w:pPr>
    </w:p>
    <w:p w14:paraId="0FC70666" w14:textId="33B6C0AD" w:rsidR="0056234D" w:rsidRDefault="0056234D" w:rsidP="0056234D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6234D">
        <w:rPr>
          <w:color w:val="000000" w:themeColor="text1"/>
          <w:sz w:val="28"/>
          <w:szCs w:val="28"/>
        </w:rPr>
        <w:t>Vai ter os conteúdos que o sistema vai dar para o professor ensinar aos aluno</w:t>
      </w:r>
      <w:r>
        <w:rPr>
          <w:color w:val="000000" w:themeColor="text1"/>
          <w:sz w:val="28"/>
          <w:szCs w:val="28"/>
        </w:rPr>
        <w:t>s</w:t>
      </w:r>
    </w:p>
    <w:p w14:paraId="050A7B00" w14:textId="6F97CD2C" w:rsidR="0056234D" w:rsidRPr="0056234D" w:rsidRDefault="0098735F" w:rsidP="0056234D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Após  a prova do professor, o sistema vai criar uma prova para que o aluno responda de acordo com aquilo que “ foi passado em sala de aula “</w:t>
      </w:r>
    </w:p>
    <w:p w14:paraId="1ECCFD48" w14:textId="77777777" w:rsidR="0056234D" w:rsidRPr="0056234D" w:rsidRDefault="0056234D">
      <w:pPr>
        <w:rPr>
          <w:color w:val="000000" w:themeColor="text1"/>
          <w:sz w:val="28"/>
          <w:szCs w:val="28"/>
        </w:rPr>
      </w:pPr>
    </w:p>
    <w:sectPr w:rsidR="0056234D" w:rsidRPr="0056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041E"/>
    <w:multiLevelType w:val="hybridMultilevel"/>
    <w:tmpl w:val="64C2BFDC"/>
    <w:lvl w:ilvl="0" w:tplc="6C988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4D"/>
    <w:rsid w:val="004746FD"/>
    <w:rsid w:val="0056234D"/>
    <w:rsid w:val="00930D8E"/>
    <w:rsid w:val="0098735F"/>
    <w:rsid w:val="00D3014F"/>
    <w:rsid w:val="00E7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B498"/>
  <w15:chartTrackingRefBased/>
  <w15:docId w15:val="{6473B861-229C-4909-BE7F-EC6ACFF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Taynara Monielly</dc:creator>
  <cp:keywords/>
  <dc:description/>
  <cp:lastModifiedBy>Taynara Monielly</cp:lastModifiedBy>
  <cp:revision>2</cp:revision>
  <dcterms:created xsi:type="dcterms:W3CDTF">2023-01-04T19:43:00Z</dcterms:created>
  <dcterms:modified xsi:type="dcterms:W3CDTF">2023-01-04T21:31:00Z</dcterms:modified>
</cp:coreProperties>
</file>