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23759" w14:textId="52F20B87" w:rsidR="001300BF" w:rsidRDefault="001300BF" w:rsidP="001300BF">
      <w:pPr>
        <w:spacing w:after="100" w:afterAutospacing="1" w:line="240" w:lineRule="auto"/>
        <w:rPr>
          <w:rFonts w:ascii="Tahoma" w:eastAsia="Times New Roman" w:hAnsi="Tahoma" w:cs="Tahoma"/>
          <w:color w:val="333333"/>
          <w:sz w:val="18"/>
          <w:szCs w:val="18"/>
        </w:rPr>
      </w:pPr>
      <w:r>
        <w:rPr>
          <w:rFonts w:ascii="Tahoma" w:eastAsia="Times New Roman" w:hAnsi="Tahoma" w:cs="Tahoma"/>
          <w:color w:val="333333"/>
          <w:sz w:val="18"/>
          <w:szCs w:val="18"/>
        </w:rPr>
        <w:t>Name:</w:t>
      </w:r>
      <w:r w:rsidR="008452A6">
        <w:rPr>
          <w:rFonts w:ascii="Tahoma" w:eastAsia="Times New Roman" w:hAnsi="Tahoma" w:cs="Tahoma"/>
          <w:color w:val="333333"/>
          <w:sz w:val="18"/>
          <w:szCs w:val="18"/>
        </w:rPr>
        <w:t xml:space="preserve"> Taysaun Johnson</w:t>
      </w:r>
    </w:p>
    <w:p w14:paraId="09B2251B" w14:textId="55361BC9" w:rsidR="001300BF" w:rsidRDefault="001300BF" w:rsidP="001300BF">
      <w:pPr>
        <w:spacing w:after="100" w:afterAutospacing="1" w:line="240" w:lineRule="auto"/>
        <w:rPr>
          <w:rFonts w:ascii="Tahoma" w:eastAsia="Times New Roman" w:hAnsi="Tahoma" w:cs="Tahoma"/>
          <w:color w:val="333333"/>
          <w:sz w:val="18"/>
          <w:szCs w:val="18"/>
        </w:rPr>
      </w:pPr>
      <w:r>
        <w:rPr>
          <w:rFonts w:ascii="Tahoma" w:eastAsia="Times New Roman" w:hAnsi="Tahoma" w:cs="Tahoma"/>
          <w:color w:val="333333"/>
          <w:sz w:val="18"/>
          <w:szCs w:val="18"/>
        </w:rPr>
        <w:t>Date:</w:t>
      </w:r>
      <w:r w:rsidR="008452A6">
        <w:rPr>
          <w:rFonts w:ascii="Tahoma" w:eastAsia="Times New Roman" w:hAnsi="Tahoma" w:cs="Tahoma"/>
          <w:color w:val="333333"/>
          <w:sz w:val="18"/>
          <w:szCs w:val="18"/>
        </w:rPr>
        <w:t xml:space="preserve"> 8/29/23</w:t>
      </w:r>
    </w:p>
    <w:p w14:paraId="12463322" w14:textId="5AF9B031" w:rsidR="001300BF" w:rsidRDefault="001300BF" w:rsidP="001300BF">
      <w:pPr>
        <w:spacing w:after="100" w:afterAutospacing="1" w:line="240" w:lineRule="auto"/>
        <w:rPr>
          <w:rFonts w:ascii="Tahoma" w:eastAsia="Times New Roman" w:hAnsi="Tahoma" w:cs="Tahoma"/>
          <w:color w:val="333333"/>
          <w:sz w:val="18"/>
          <w:szCs w:val="18"/>
        </w:rPr>
      </w:pPr>
      <w:r>
        <w:rPr>
          <w:rFonts w:ascii="Tahoma" w:eastAsia="Times New Roman" w:hAnsi="Tahoma" w:cs="Tahoma"/>
          <w:color w:val="333333"/>
          <w:sz w:val="18"/>
          <w:szCs w:val="18"/>
        </w:rPr>
        <w:t>Block:</w:t>
      </w:r>
      <w:r w:rsidR="008452A6">
        <w:rPr>
          <w:rFonts w:ascii="Tahoma" w:eastAsia="Times New Roman" w:hAnsi="Tahoma" w:cs="Tahoma"/>
          <w:color w:val="333333"/>
          <w:sz w:val="18"/>
          <w:szCs w:val="18"/>
        </w:rPr>
        <w:t xml:space="preserve"> B1</w:t>
      </w:r>
    </w:p>
    <w:p w14:paraId="2A246D47" w14:textId="77777777" w:rsidR="001300BF" w:rsidRPr="001300BF" w:rsidRDefault="001300BF" w:rsidP="001300BF">
      <w:pPr>
        <w:spacing w:after="100" w:afterAutospacing="1" w:line="240" w:lineRule="auto"/>
        <w:rPr>
          <w:rFonts w:ascii="Tahoma" w:eastAsia="Times New Roman" w:hAnsi="Tahoma" w:cs="Tahoma"/>
          <w:b/>
          <w:color w:val="333333"/>
          <w:sz w:val="18"/>
          <w:szCs w:val="18"/>
        </w:rPr>
      </w:pPr>
    </w:p>
    <w:p w14:paraId="52811309" w14:textId="77777777" w:rsidR="001300BF" w:rsidRPr="001300BF" w:rsidRDefault="001300BF" w:rsidP="001300BF">
      <w:pPr>
        <w:spacing w:after="100" w:afterAutospacing="1" w:line="240" w:lineRule="auto"/>
        <w:rPr>
          <w:rFonts w:ascii="Tahoma" w:eastAsia="Times New Roman" w:hAnsi="Tahoma" w:cs="Tahoma"/>
          <w:b/>
          <w:color w:val="333333"/>
          <w:sz w:val="18"/>
          <w:szCs w:val="18"/>
        </w:rPr>
      </w:pPr>
      <w:r w:rsidRPr="001300BF">
        <w:rPr>
          <w:rFonts w:ascii="Tahoma" w:eastAsia="Times New Roman" w:hAnsi="Tahoma" w:cs="Tahoma"/>
          <w:b/>
          <w:color w:val="333333"/>
          <w:sz w:val="18"/>
          <w:szCs w:val="18"/>
        </w:rPr>
        <w:t>Please:</w:t>
      </w:r>
    </w:p>
    <w:p w14:paraId="3CC41CBB" w14:textId="77777777" w:rsidR="001300BF" w:rsidRPr="001300BF" w:rsidRDefault="001300BF" w:rsidP="001300BF">
      <w:pPr>
        <w:numPr>
          <w:ilvl w:val="0"/>
          <w:numId w:val="1"/>
        </w:numPr>
        <w:spacing w:before="100" w:beforeAutospacing="1" w:after="100" w:afterAutospacing="1" w:line="240" w:lineRule="auto"/>
        <w:ind w:right="720"/>
        <w:rPr>
          <w:rFonts w:ascii="Tahoma" w:eastAsia="Times New Roman" w:hAnsi="Tahoma" w:cs="Tahoma"/>
          <w:b/>
          <w:color w:val="333333"/>
          <w:sz w:val="18"/>
          <w:szCs w:val="18"/>
        </w:rPr>
      </w:pPr>
      <w:r>
        <w:rPr>
          <w:rFonts w:ascii="Tahoma" w:eastAsia="Times New Roman" w:hAnsi="Tahoma" w:cs="Tahoma"/>
          <w:b/>
          <w:color w:val="333333"/>
          <w:sz w:val="18"/>
          <w:szCs w:val="18"/>
        </w:rPr>
        <w:t xml:space="preserve">read the </w:t>
      </w:r>
      <w:r w:rsidRPr="001300BF">
        <w:rPr>
          <w:rFonts w:ascii="Tahoma" w:eastAsia="Times New Roman" w:hAnsi="Tahoma" w:cs="Tahoma"/>
          <w:b/>
          <w:color w:val="333333"/>
          <w:sz w:val="18"/>
          <w:szCs w:val="18"/>
        </w:rPr>
        <w:t>article - Are you a Small-Business Owner or an Entrepreneur?  The Difference is Important.</w:t>
      </w:r>
    </w:p>
    <w:p w14:paraId="4A8F1151" w14:textId="77777777" w:rsidR="001300BF" w:rsidRPr="001300BF" w:rsidRDefault="001300BF" w:rsidP="001300BF">
      <w:pPr>
        <w:numPr>
          <w:ilvl w:val="0"/>
          <w:numId w:val="1"/>
        </w:numPr>
        <w:spacing w:before="100" w:beforeAutospacing="1" w:after="100" w:afterAutospacing="1" w:line="240" w:lineRule="auto"/>
        <w:ind w:right="720"/>
        <w:rPr>
          <w:rFonts w:ascii="Tahoma" w:eastAsia="Times New Roman" w:hAnsi="Tahoma" w:cs="Tahoma"/>
          <w:b/>
          <w:color w:val="333333"/>
          <w:sz w:val="18"/>
          <w:szCs w:val="18"/>
        </w:rPr>
      </w:pPr>
      <w:r w:rsidRPr="001300BF">
        <w:rPr>
          <w:rFonts w:ascii="Tahoma" w:eastAsia="Times New Roman" w:hAnsi="Tahoma" w:cs="Tahoma"/>
          <w:b/>
          <w:color w:val="333333"/>
          <w:sz w:val="18"/>
          <w:szCs w:val="18"/>
        </w:rPr>
        <w:t>summarize the main points (should be at least 2 paragraphs with 4 sentences each)</w:t>
      </w:r>
    </w:p>
    <w:p w14:paraId="6D983307" w14:textId="7AC42E75" w:rsidR="00117E05" w:rsidRDefault="008452A6" w:rsidP="008452A6">
      <w:pPr>
        <w:ind w:firstLine="360"/>
      </w:pPr>
      <w:r>
        <w:t>Small business owners will often start wanting to help the community and make a profit. Entrepreneurs will take a big idea and try to grow it and possibly change the world. Small business owners are very calculated in the way that they managed their business, in hopes of keep a steady linear growth for it. Entrepreneurs lean more toward the exponential growth of their business when opportunities arise, meaning they are more inclined to take risks for more reward.</w:t>
      </w:r>
    </w:p>
    <w:p w14:paraId="53373351" w14:textId="2F0BBA85" w:rsidR="008452A6" w:rsidRDefault="008452A6" w:rsidP="008452A6">
      <w:pPr>
        <w:ind w:firstLine="360"/>
      </w:pPr>
      <w:r>
        <w:t xml:space="preserve">Small business owners think on the short term to keep the business running, since they are more worried about keeping it running </w:t>
      </w:r>
      <w:r w:rsidR="00FE50B4">
        <w:t>than growing. Most small business owner plan ahead on a week basis. Entrepreneur have a more long-term mindset since their main goal of their business is to make it grow as fast as possible and make as much money as possible. They will plan ahead six months to predict what types of decisions need to be made for the betterment of their business in the long run.</w:t>
      </w:r>
    </w:p>
    <w:p w14:paraId="6FFF4686" w14:textId="1C679638" w:rsidR="00074A2C" w:rsidRPr="001300BF" w:rsidRDefault="00074A2C" w:rsidP="008452A6">
      <w:pPr>
        <w:ind w:firstLine="360"/>
      </w:pPr>
      <w:r>
        <w:t xml:space="preserve">I would say that I would be more likely to be a small-business owner because I do not like to take risks that often. </w:t>
      </w:r>
      <w:proofErr w:type="gramStart"/>
      <w:r>
        <w:t>It</w:t>
      </w:r>
      <w:proofErr w:type="gramEnd"/>
      <w:r>
        <w:t xml:space="preserve"> kind of scares me even. But if a really great opportunity did arise I would probably be an entrepreneur.</w:t>
      </w:r>
      <w:bookmarkStart w:id="0" w:name="_GoBack"/>
      <w:bookmarkEnd w:id="0"/>
    </w:p>
    <w:sectPr w:rsidR="00074A2C" w:rsidRPr="001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E507B"/>
    <w:multiLevelType w:val="multilevel"/>
    <w:tmpl w:val="6E8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BF"/>
    <w:rsid w:val="00074A2C"/>
    <w:rsid w:val="00117E05"/>
    <w:rsid w:val="001300BF"/>
    <w:rsid w:val="008452A6"/>
    <w:rsid w:val="00FE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FE29"/>
  <w15:chartTrackingRefBased/>
  <w15:docId w15:val="{51A036B8-7147-4C4A-B7D9-F0631CB4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0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9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304BF19096D49A22D0633EEF53DDE" ma:contentTypeVersion="10" ma:contentTypeDescription="Create a new document." ma:contentTypeScope="" ma:versionID="176869d67d389d2021bd505e742f5aad">
  <xsd:schema xmlns:xsd="http://www.w3.org/2001/XMLSchema" xmlns:xs="http://www.w3.org/2001/XMLSchema" xmlns:p="http://schemas.microsoft.com/office/2006/metadata/properties" xmlns:ns3="49b99094-c1fe-42f2-87d1-2c3ce7b9114e" xmlns:ns4="26150977-cf63-49f9-974c-cef76ffae0de" targetNamespace="http://schemas.microsoft.com/office/2006/metadata/properties" ma:root="true" ma:fieldsID="8a457fa5bfaa5ce2617347fc2f0bd392" ns3:_="" ns4:_="">
    <xsd:import namespace="49b99094-c1fe-42f2-87d1-2c3ce7b9114e"/>
    <xsd:import namespace="26150977-cf63-49f9-974c-cef76ffae0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99094-c1fe-42f2-87d1-2c3ce7b911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150977-cf63-49f9-974c-cef76ffae0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4D867-3D63-49F0-9DA9-9FDD0E723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99094-c1fe-42f2-87d1-2c3ce7b9114e"/>
    <ds:schemaRef ds:uri="26150977-cf63-49f9-974c-cef76ffae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43570-033C-4EC5-B6AF-D67B88D0D841}">
  <ds:schemaRefs>
    <ds:schemaRef ds:uri="http://schemas.microsoft.com/sharepoint/v3/contenttype/forms"/>
  </ds:schemaRefs>
</ds:datastoreItem>
</file>

<file path=customXml/itemProps3.xml><?xml version="1.0" encoding="utf-8"?>
<ds:datastoreItem xmlns:ds="http://schemas.openxmlformats.org/officeDocument/2006/customXml" ds:itemID="{2CDBD3DB-BAA2-4FB6-98D6-7E6293381C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TANIA</dc:creator>
  <cp:keywords/>
  <dc:description/>
  <cp:lastModifiedBy>Johnson, Taysaun</cp:lastModifiedBy>
  <cp:revision>3</cp:revision>
  <dcterms:created xsi:type="dcterms:W3CDTF">2020-02-07T14:42:00Z</dcterms:created>
  <dcterms:modified xsi:type="dcterms:W3CDTF">2023-08-29T13:38:00Z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0x01010049B304BF19096D49A22D0633EEF53DDE</vt:lpwstr>
  </property>
</Properties>
</file>