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5b-fluxes_graphs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1/20/2020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arkdown-flu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arkdown-flu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arkdown-flux/bir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core: CPCRW</w:t>
      </w:r>
    </w:p>
    <w:p>
      <w:pPr>
        <w:pStyle w:val="BodyText"/>
      </w:pPr>
      <w:r>
        <w:t xml:space="preserve">by core: DWP</w:t>
      </w:r>
    </w:p>
    <w:p>
      <w:pPr>
        <w:pStyle w:val="BodyText"/>
      </w:pPr>
      <w:r>
        <w:t xml:space="preserve">by core: SR</w:t>
      </w:r>
    </w:p>
    <w:p>
      <w:pPr>
        <w:pStyle w:val="BodyText"/>
      </w:pPr>
      <w:r>
        <w:t xml:space="preserve">graphs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5b-fluxes_graphs</dc:title>
  <dc:creator>Kaizad Patel</dc:creator>
  <cp:keywords/>
  <dcterms:created xsi:type="dcterms:W3CDTF">2020-05-01T23:22:03Z</dcterms:created>
  <dcterms:modified xsi:type="dcterms:W3CDTF">2020-05-01T23:22:03Z</dcterms:modified>
</cp:coreProperties>
</file>