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jc w:val="center"/>
        <w:textAlignment w:val="baseline"/>
        <w:outlineLvl w:val="0"/>
        <w:rPr>
          <w:rFonts w:ascii="Times New Roman" w:hAnsi="Times New Roman"/>
          <w:b/>
          <w:color w:val="2E75B6" w:themeColor="accent5" w:themeShade="BF"/>
          <w:sz w:val="56"/>
          <w:szCs w:val="56"/>
        </w:rPr>
      </w:pPr>
      <w:r>
        <w:rPr>
          <w:rFonts w:ascii="Times New Roman" w:hAnsi="Times New Roman" w:cs="Times New Roman"/>
          <w:b/>
          <w:bCs/>
          <w:color w:val="2E75B6" w:themeColor="accent5" w:themeShade="BF"/>
          <w:sz w:val="56"/>
          <w:szCs w:val="56"/>
          <w:rtl/>
        </w:rPr>
        <w:t>بسم الله الرحمن الرحيم</w:t>
      </w:r>
    </w:p>
    <w:p>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8"/>
          <w:szCs w:val="28"/>
        </w:rPr>
        <w:drawing>
          <wp:anchor distT="0" distB="0" distL="114300" distR="114300" simplePos="0" relativeHeight="251659264" behindDoc="0" locked="0" layoutInCell="1" allowOverlap="0">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pBdr>
          <w:top w:val="single" w:color="auto" w:sz="4" w:space="1"/>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p/>
    <w:p>
      <w:pPr>
        <w:jc w:val="center"/>
        <w:rPr>
          <w:rFonts w:ascii="Arial Black" w:hAnsi="Arial Black" w:cs="Arial"/>
          <w:b/>
          <w:bCs/>
          <w:sz w:val="40"/>
          <w:szCs w:val="40"/>
          <w:u w:val="single"/>
        </w:rPr>
      </w:pPr>
    </w:p>
    <w:p>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pPr>
        <w:pStyle w:val="9"/>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type="textWrapping"/>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Provides the remote access to central repository</w:t>
      </w:r>
    </w:p>
    <w:p>
      <w:pPr>
        <w:rPr>
          <w:rFonts w:ascii="Arial" w:hAnsi="Arial" w:cs="Arial"/>
          <w:b/>
          <w:bCs/>
          <w:sz w:val="28"/>
          <w:szCs w:val="28"/>
        </w:rPr>
      </w:pPr>
    </w:p>
    <w:p>
      <w:pPr>
        <w:rPr>
          <w:rFonts w:ascii="Arial" w:hAnsi="Arial" w:cs="Arial"/>
          <w:b/>
          <w:bCs/>
          <w:sz w:val="28"/>
          <w:szCs w:val="28"/>
        </w:rPr>
      </w:pPr>
    </w:p>
    <w:p>
      <w:pPr>
        <w:rPr>
          <w:rFonts w:ascii="Arial" w:hAnsi="Arial" w:cs="Arial"/>
          <w:b/>
          <w:bCs/>
          <w:sz w:val="28"/>
          <w:szCs w:val="28"/>
        </w:rPr>
      </w:pPr>
    </w:p>
    <w:p>
      <w:pPr>
        <w:pStyle w:val="9"/>
        <w:numPr>
          <w:ilvl w:val="0"/>
          <w:numId w:val="1"/>
        </w:numPr>
      </w:pPr>
      <w:r>
        <w:rPr>
          <w:rFonts w:ascii="Arial" w:hAnsi="Arial" w:cs="Arial"/>
          <w:b/>
          <w:bCs/>
          <w:sz w:val="28"/>
          <w:szCs w:val="28"/>
        </w:rPr>
        <w:t>Account Created:</w:t>
      </w:r>
      <w:r>
        <w:rPr>
          <w:rFonts w:ascii="Arial" w:hAnsi="Arial" w:cs="Arial"/>
          <w:b/>
          <w:bCs/>
          <w:sz w:val="28"/>
          <w:szCs w:val="28"/>
        </w:rPr>
        <w:br w:type="textWrapping"/>
      </w:r>
      <w:r>
        <w:drawing>
          <wp:inline distT="0" distB="0" distL="0" distR="0">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43600" cy="3011170"/>
                    </a:xfrm>
                    <a:prstGeom prst="rect">
                      <a:avLst/>
                    </a:prstGeom>
                  </pic:spPr>
                </pic:pic>
              </a:graphicData>
            </a:graphic>
          </wp:inline>
        </w:drawing>
      </w:r>
    </w:p>
    <w:p/>
    <w:p/>
    <w:p/>
    <w:p/>
    <w:p/>
    <w:p/>
    <w:p/>
    <w:p>
      <w:pPr>
        <w:pStyle w:val="9"/>
        <w:numPr>
          <w:ilvl w:val="0"/>
          <w:numId w:val="1"/>
        </w:numPr>
      </w:pPr>
      <w:r>
        <w:rPr>
          <w:rFonts w:ascii="Arial" w:hAnsi="Arial" w:cs="Arial"/>
          <w:b/>
          <w:bCs/>
          <w:sz w:val="28"/>
          <w:szCs w:val="28"/>
        </w:rPr>
        <w:t>Create Repository for Progress File:</w:t>
      </w:r>
      <w:r>
        <w:drawing>
          <wp:inline distT="0" distB="0" distL="0" distR="0">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057525"/>
                    </a:xfrm>
                    <a:prstGeom prst="rect">
                      <a:avLst/>
                    </a:prstGeom>
                  </pic:spPr>
                </pic:pic>
              </a:graphicData>
            </a:graphic>
          </wp:inline>
        </w:drawing>
      </w:r>
    </w:p>
    <w:p/>
    <w:p>
      <w:pPr>
        <w:pStyle w:val="9"/>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r>
        <w:drawing>
          <wp:inline distT="0" distB="0" distL="0" distR="0">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809875"/>
                    </a:xfrm>
                    <a:prstGeom prst="rect">
                      <a:avLst/>
                    </a:prstGeom>
                  </pic:spPr>
                </pic:pic>
              </a:graphicData>
            </a:graphic>
          </wp:inline>
        </w:drawing>
      </w:r>
    </w:p>
    <w:p/>
    <w:p>
      <w:pPr>
        <w:pStyle w:val="9"/>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r>
        <w:drawing>
          <wp:inline distT="0" distB="0" distL="0" distR="0">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1711960"/>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r>
        <w:drawing>
          <wp:inline distT="0" distB="0" distL="0" distR="0">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2346325"/>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r>
        <w:drawing>
          <wp:inline distT="0" distB="0" distL="0" distR="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54752" cy="1708174"/>
                    </a:xfrm>
                    <a:prstGeom prst="rect">
                      <a:avLst/>
                    </a:prstGeom>
                  </pic:spPr>
                </pic:pic>
              </a:graphicData>
            </a:graphic>
          </wp:inline>
        </w:drawing>
      </w:r>
    </w:p>
    <w:p>
      <w:pPr>
        <w:ind w:left="360"/>
        <w:rPr>
          <w:rFonts w:ascii="Arial" w:hAnsi="Arial" w:cs="Arial"/>
          <w:sz w:val="24"/>
          <w:szCs w:val="24"/>
        </w:rPr>
      </w:pPr>
      <w:r>
        <w:rPr>
          <w:rFonts w:ascii="Arial" w:hAnsi="Arial" w:cs="Arial"/>
          <w:sz w:val="24"/>
          <w:szCs w:val="24"/>
        </w:rPr>
        <w:t>*m option for giving the caption for commit</w:t>
      </w:r>
    </w:p>
    <w:p>
      <w:pPr>
        <w:pStyle w:val="9"/>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p>
      <w:pPr>
        <w:pStyle w:val="9"/>
      </w:pPr>
    </w:p>
    <w:p>
      <w:pPr>
        <w:pStyle w:val="9"/>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pPr>
        <w:pStyle w:val="9"/>
        <w:numPr>
          <w:ilvl w:val="1"/>
          <w:numId w:val="3"/>
        </w:numPr>
      </w:pPr>
      <w:r>
        <w:rPr>
          <w:rFonts w:ascii="Arial" w:hAnsi="Arial" w:cs="Arial"/>
          <w:b/>
          <w:bCs/>
          <w:sz w:val="28"/>
          <w:szCs w:val="28"/>
        </w:rPr>
        <w:t>Steps:</w:t>
      </w:r>
      <w:r>
        <w:t xml:space="preserve"> </w:t>
      </w:r>
    </w:p>
    <w:p>
      <w:pPr>
        <w:pStyle w:val="9"/>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Git Commit</w:t>
      </w:r>
    </w:p>
    <w:p>
      <w:pPr>
        <w:pStyle w:val="9"/>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pPr>
        <w:pStyle w:val="9"/>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pPr>
        <w:rPr>
          <w:rFonts w:ascii="Arial" w:hAnsi="Arial" w:cs="Arial"/>
          <w:b/>
          <w:bCs/>
          <w:sz w:val="24"/>
          <w:szCs w:val="24"/>
        </w:rPr>
      </w:pPr>
      <w:r>
        <w:rPr>
          <w:rFonts w:ascii="Arial" w:hAnsi="Arial" w:cs="Arial"/>
          <w:b/>
          <w:bCs/>
          <w:sz w:val="24"/>
          <w:szCs w:val="24"/>
        </w:rPr>
        <w:t>Local:</w:t>
      </w:r>
    </w:p>
    <w:p>
      <w:r>
        <w:drawing>
          <wp:inline distT="0" distB="0" distL="0" distR="0">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43600" cy="2728595"/>
                    </a:xfrm>
                    <a:prstGeom prst="rect">
                      <a:avLst/>
                    </a:prstGeom>
                  </pic:spPr>
                </pic:pic>
              </a:graphicData>
            </a:graphic>
          </wp:inline>
        </w:drawing>
      </w:r>
    </w:p>
    <w:p>
      <w:pPr>
        <w:rPr>
          <w:rFonts w:ascii="Arial" w:hAnsi="Arial" w:cs="Arial"/>
          <w:b/>
          <w:bCs/>
          <w:sz w:val="24"/>
          <w:szCs w:val="24"/>
        </w:rPr>
      </w:pPr>
      <w:r>
        <w:rPr>
          <w:rFonts w:ascii="Arial" w:hAnsi="Arial" w:cs="Arial"/>
          <w:b/>
          <w:bCs/>
          <w:sz w:val="24"/>
          <w:szCs w:val="24"/>
        </w:rPr>
        <w:t>Remote:</w:t>
      </w:r>
    </w:p>
    <w:p>
      <w:r>
        <w:drawing>
          <wp:inline distT="0" distB="0" distL="0" distR="0">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3600" cy="3554095"/>
                    </a:xfrm>
                    <a:prstGeom prst="rect">
                      <a:avLst/>
                    </a:prstGeom>
                  </pic:spPr>
                </pic:pic>
              </a:graphicData>
            </a:graphic>
          </wp:inline>
        </w:drawing>
      </w:r>
    </w:p>
    <w:p/>
    <w:p>
      <w:pPr>
        <w:pStyle w:val="9"/>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pPr>
        <w:rPr>
          <w:rFonts w:ascii="Arial" w:hAnsi="Arial" w:cs="Arial"/>
          <w:b/>
          <w:bCs/>
          <w:sz w:val="28"/>
          <w:szCs w:val="28"/>
        </w:rPr>
      </w:pPr>
      <w:r>
        <w:rPr>
          <w:rFonts w:ascii="Arial" w:hAnsi="Arial" w:cs="Arial"/>
          <w:b/>
          <w:bCs/>
          <w:sz w:val="28"/>
          <w:szCs w:val="28"/>
        </w:rPr>
        <w:t xml:space="preserve">Before: </w:t>
      </w:r>
    </w:p>
    <w:p>
      <w:r>
        <w:drawing>
          <wp:inline distT="0" distB="0" distL="0" distR="0">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2840990"/>
                    </a:xfrm>
                    <a:prstGeom prst="rect">
                      <a:avLst/>
                    </a:prstGeom>
                  </pic:spPr>
                </pic:pic>
              </a:graphicData>
            </a:graphic>
          </wp:inline>
        </w:drawing>
      </w:r>
    </w:p>
    <w:p/>
    <w:p>
      <w:pPr>
        <w:rPr>
          <w:rFonts w:ascii="Arial" w:hAnsi="Arial" w:cs="Arial"/>
          <w:b/>
          <w:bCs/>
          <w:sz w:val="28"/>
          <w:szCs w:val="28"/>
        </w:rPr>
      </w:pPr>
      <w:r>
        <w:rPr>
          <w:rFonts w:ascii="Arial" w:hAnsi="Arial" w:cs="Arial"/>
          <w:b/>
          <w:bCs/>
          <w:sz w:val="28"/>
          <w:szCs w:val="28"/>
        </w:rPr>
        <w:t>After:</w:t>
      </w:r>
    </w:p>
    <w:p>
      <w:r>
        <w:drawing>
          <wp:inline distT="0" distB="0" distL="0" distR="0">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43600" cy="2845435"/>
                    </a:xfrm>
                    <a:prstGeom prst="rect">
                      <a:avLst/>
                    </a:prstGeom>
                  </pic:spPr>
                </pic:pic>
              </a:graphicData>
            </a:graphic>
          </wp:inline>
        </w:drawing>
      </w:r>
    </w:p>
    <w:p/>
    <w:p/>
    <w:p>
      <w:pPr>
        <w:pStyle w:val="9"/>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r>
        <w:drawing>
          <wp:inline distT="0" distB="0" distL="0" distR="0">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600" cy="944245"/>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r>
        <w:drawing>
          <wp:inline distT="0" distB="0" distL="0" distR="0">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943600" cy="746760"/>
                    </a:xfrm>
                    <a:prstGeom prst="rect">
                      <a:avLst/>
                    </a:prstGeom>
                  </pic:spPr>
                </pic:pic>
              </a:graphicData>
            </a:graphic>
          </wp:inline>
        </w:drawing>
      </w:r>
    </w:p>
    <w:p>
      <w:r>
        <w:drawing>
          <wp:inline distT="0" distB="0" distL="0" distR="0">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43600" cy="1808480"/>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r>
        <w:drawing>
          <wp:inline distT="0" distB="0" distL="0" distR="0">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943600" cy="847090"/>
                    </a:xfrm>
                    <a:prstGeom prst="rect">
                      <a:avLst/>
                    </a:prstGeom>
                  </pic:spPr>
                </pic:pic>
              </a:graphicData>
            </a:graphic>
          </wp:inline>
        </w:drawing>
      </w:r>
    </w:p>
    <w:p>
      <w:pPr>
        <w:rPr>
          <w:rFonts w:ascii="Arial" w:hAnsi="Arial" w:cs="Arial"/>
          <w:sz w:val="24"/>
          <w:szCs w:val="24"/>
        </w:rPr>
      </w:pPr>
    </w:p>
    <w:p>
      <w:pPr>
        <w:pStyle w:val="9"/>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jc w:val="center"/>
        <w:rPr>
          <w:rFonts w:ascii="Arial Black" w:hAnsi="Arial Black" w:cs="Arial"/>
          <w:b/>
          <w:bCs/>
          <w:sz w:val="40"/>
          <w:szCs w:val="40"/>
          <w:u w:val="single"/>
        </w:rPr>
      </w:pPr>
      <w:r>
        <w:rPr>
          <w:rFonts w:ascii="Arial Black" w:hAnsi="Arial Black" w:cs="Arial"/>
          <w:b/>
          <w:bCs/>
          <w:sz w:val="40"/>
          <w:szCs w:val="40"/>
          <w:u w:val="single"/>
        </w:rPr>
        <w:t>IDE Introduction And First Application</w:t>
      </w:r>
    </w:p>
    <w:p/>
    <w:p>
      <w:pPr>
        <w:pStyle w:val="9"/>
        <w:numPr>
          <w:ilvl w:val="0"/>
          <w:numId w:val="5"/>
        </w:numPr>
      </w:pPr>
      <w:r>
        <w:rPr>
          <w:rFonts w:ascii="Arial" w:hAnsi="Arial" w:cs="Arial"/>
          <w:b/>
          <w:bCs/>
          <w:sz w:val="28"/>
          <w:szCs w:val="28"/>
        </w:rPr>
        <w:t>New Project</w:t>
      </w:r>
      <w:r>
        <w:rPr>
          <w:rFonts w:ascii="Arial" w:hAnsi="Arial" w:cs="Arial"/>
          <w:sz w:val="24"/>
          <w:szCs w:val="24"/>
        </w:rPr>
        <w:t>:</w:t>
      </w:r>
    </w:p>
    <w:p>
      <w:pPr>
        <w:pStyle w:val="9"/>
      </w:pPr>
    </w:p>
    <w:p>
      <w:pPr>
        <w:pStyle w:val="9"/>
        <w:jc w:val="center"/>
      </w:pPr>
      <w:r>
        <w:drawing>
          <wp:inline distT="0" distB="0" distL="0" distR="0">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458322" cy="4582164"/>
                    </a:xfrm>
                    <a:prstGeom prst="rect">
                      <a:avLst/>
                    </a:prstGeom>
                  </pic:spPr>
                </pic:pic>
              </a:graphicData>
            </a:graphic>
          </wp:inline>
        </w:drawing>
      </w:r>
    </w:p>
    <w:p>
      <w:pPr>
        <w:pStyle w:val="9"/>
        <w:jc w:val="center"/>
      </w:pPr>
    </w:p>
    <w:p>
      <w:pPr>
        <w:pStyle w:val="9"/>
        <w:jc w:val="center"/>
      </w:pPr>
    </w:p>
    <w:p>
      <w:pPr>
        <w:pStyle w:val="9"/>
        <w:jc w:val="center"/>
      </w:pPr>
      <w:r>
        <w:drawing>
          <wp:inline distT="0" distB="0" distL="0" distR="0">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943600" cy="4434205"/>
                    </a:xfrm>
                    <a:prstGeom prst="rect">
                      <a:avLst/>
                    </a:prstGeom>
                  </pic:spPr>
                </pic:pic>
              </a:graphicData>
            </a:graphic>
          </wp:inline>
        </w:drawing>
      </w:r>
    </w:p>
    <w:p>
      <w:pPr>
        <w:pStyle w:val="9"/>
        <w:jc w:val="center"/>
      </w:pPr>
    </w:p>
    <w:p>
      <w:pPr>
        <w:pStyle w:val="9"/>
        <w:jc w:val="center"/>
      </w:pPr>
      <w:r>
        <w:drawing>
          <wp:inline distT="0" distB="0" distL="0" distR="0">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429125"/>
                    </a:xfrm>
                    <a:prstGeom prst="rect">
                      <a:avLst/>
                    </a:prstGeom>
                    <a:noFill/>
                    <a:ln>
                      <a:noFill/>
                    </a:ln>
                  </pic:spPr>
                </pic:pic>
              </a:graphicData>
            </a:graphic>
          </wp:inline>
        </w:drawing>
      </w:r>
    </w:p>
    <w:p>
      <w:pPr>
        <w:pStyle w:val="9"/>
        <w:jc w:val="center"/>
      </w:pPr>
    </w:p>
    <w:p>
      <w:pPr>
        <w:pStyle w:val="9"/>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type="textWrapping"/>
      </w:r>
      <w:r>
        <w:rPr>
          <w:rFonts w:ascii="Arial Black" w:hAnsi="Arial Black"/>
          <w:sz w:val="24"/>
          <w:szCs w:val="24"/>
        </w:rPr>
        <w:drawing>
          <wp:inline distT="0" distB="0" distL="0" distR="0">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943600" cy="1551940"/>
                    </a:xfrm>
                    <a:prstGeom prst="rect">
                      <a:avLst/>
                    </a:prstGeom>
                  </pic:spPr>
                </pic:pic>
              </a:graphicData>
            </a:graphic>
          </wp:inline>
        </w:drawing>
      </w: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Directory Structure:</w:t>
      </w:r>
    </w:p>
    <w:p>
      <w:pPr>
        <w:pStyle w:val="9"/>
        <w:rPr>
          <w:rFonts w:ascii="Arial Black" w:hAnsi="Arial Black"/>
          <w:sz w:val="28"/>
          <w:szCs w:val="28"/>
        </w:rPr>
      </w:pPr>
    </w:p>
    <w:p>
      <w:pPr>
        <w:pStyle w:val="9"/>
        <w:jc w:val="center"/>
        <w:rPr>
          <w:rFonts w:ascii="Arial Black" w:hAnsi="Arial Black"/>
          <w:sz w:val="24"/>
          <w:szCs w:val="24"/>
        </w:rPr>
      </w:pPr>
      <w:r>
        <w:rPr>
          <w:rFonts w:ascii="Arial Black" w:hAnsi="Arial Black"/>
          <w:sz w:val="24"/>
          <w:szCs w:val="24"/>
        </w:rPr>
        <w:drawing>
          <wp:inline distT="0" distB="0" distL="0" distR="0">
            <wp:extent cx="4905375" cy="7232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13898" cy="7244696"/>
                    </a:xfrm>
                    <a:prstGeom prst="rect">
                      <a:avLst/>
                    </a:prstGeom>
                    <a:noFill/>
                    <a:ln>
                      <a:noFill/>
                    </a:ln>
                  </pic:spPr>
                </pic:pic>
              </a:graphicData>
            </a:graphic>
          </wp:inline>
        </w:drawing>
      </w:r>
    </w:p>
    <w:p>
      <w:pPr>
        <w:pStyle w:val="9"/>
        <w:jc w:val="center"/>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 xml:space="preserve">Activity: </w:t>
      </w:r>
    </w:p>
    <w:p>
      <w:pPr>
        <w:pStyle w:val="9"/>
        <w:jc w:val="center"/>
        <w:rPr>
          <w:rFonts w:ascii="Arial" w:hAnsi="Arial" w:cs="Arial"/>
          <w:b/>
          <w:bCs/>
          <w:sz w:val="28"/>
          <w:szCs w:val="28"/>
        </w:rPr>
      </w:pPr>
      <w:r>
        <w:rPr>
          <w:rFonts w:ascii="Arial" w:hAnsi="Arial" w:cs="Arial"/>
          <w:b/>
          <w:bCs/>
          <w:sz w:val="28"/>
          <w:szCs w:val="28"/>
        </w:rPr>
        <w:t>XML File</w:t>
      </w:r>
    </w:p>
    <w:p>
      <w:pPr>
        <w:pStyle w:val="9"/>
        <w:jc w:val="center"/>
        <w:rPr>
          <w:rFonts w:ascii="Arial Black" w:hAnsi="Arial Black"/>
          <w:sz w:val="24"/>
          <w:szCs w:val="24"/>
        </w:rPr>
      </w:pPr>
      <w:r>
        <w:rPr>
          <w:rFonts w:ascii="Arial Black" w:hAnsi="Arial Black"/>
          <w:sz w:val="24"/>
          <w:szCs w:val="24"/>
        </w:rPr>
        <w:drawing>
          <wp:inline distT="0" distB="0" distL="0" distR="0">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943600" cy="3513455"/>
                    </a:xfrm>
                    <a:prstGeom prst="rect">
                      <a:avLst/>
                    </a:prstGeom>
                  </pic:spPr>
                </pic:pic>
              </a:graphicData>
            </a:graphic>
          </wp:inline>
        </w:drawing>
      </w:r>
    </w:p>
    <w:p>
      <w:pPr>
        <w:pStyle w:val="9"/>
        <w:jc w:val="center"/>
        <w:rPr>
          <w:rFonts w:ascii="Arial Black" w:hAnsi="Arial Black"/>
          <w:sz w:val="24"/>
          <w:szCs w:val="24"/>
        </w:rPr>
      </w:pPr>
    </w:p>
    <w:p>
      <w:pPr>
        <w:pStyle w:val="9"/>
        <w:jc w:val="center"/>
        <w:rPr>
          <w:rFonts w:ascii="Arial" w:hAnsi="Arial" w:cs="Arial"/>
          <w:b/>
          <w:bCs/>
          <w:sz w:val="28"/>
          <w:szCs w:val="28"/>
        </w:rPr>
      </w:pPr>
      <w:r>
        <w:rPr>
          <w:rFonts w:ascii="Arial" w:hAnsi="Arial" w:cs="Arial"/>
          <w:b/>
          <w:bCs/>
          <w:sz w:val="28"/>
          <w:szCs w:val="28"/>
        </w:rPr>
        <w:t xml:space="preserve">JAVA File </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43600" cy="3036570"/>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GUI View</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943600" cy="307657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 xml:space="preserve">Build.Gradle Files: </w:t>
      </w:r>
      <w:r>
        <w:rPr>
          <w:rFonts w:ascii="Arial" w:hAnsi="Arial" w:cs="Arial"/>
          <w:sz w:val="28"/>
          <w:szCs w:val="28"/>
        </w:rPr>
        <w:t>Defines the configuration of the application being coded.</w:t>
      </w:r>
    </w:p>
    <w:p>
      <w:pPr>
        <w:pStyle w:val="9"/>
        <w:ind w:left="1440"/>
        <w:jc w:val="center"/>
        <w:rPr>
          <w:rFonts w:ascii="Arial" w:hAnsi="Arial" w:cs="Arial"/>
          <w:b/>
          <w:bCs/>
          <w:sz w:val="28"/>
          <w:szCs w:val="28"/>
        </w:rPr>
      </w:pPr>
      <w:r>
        <w:rPr>
          <w:rFonts w:ascii="Arial" w:hAnsi="Arial" w:cs="Arial"/>
          <w:b/>
          <w:bCs/>
          <w:sz w:val="28"/>
          <w:szCs w:val="28"/>
        </w:rPr>
        <w:t>Build.Gradle (project)</w:t>
      </w:r>
    </w:p>
    <w:p>
      <w:pPr>
        <w:pStyle w:val="9"/>
        <w:jc w:val="both"/>
        <w:rPr>
          <w:rFonts w:ascii="Arial" w:hAnsi="Arial" w:cs="Arial"/>
          <w:sz w:val="28"/>
          <w:szCs w:val="28"/>
        </w:rPr>
      </w:pPr>
      <w:r>
        <w:rPr>
          <w:rFonts w:ascii="Arial" w:hAnsi="Arial" w:cs="Arial"/>
          <w:sz w:val="28"/>
          <w:szCs w:val="28"/>
        </w:rPr>
        <w:t>The top-level build.gradle file, located in the root project directory, defines build configurations that apply to all modules in your project. By default, the top-level build file uses the buildscript block to define the Gradle repositories and dependencies that are common to all modules in the project. The following code sample describes the default settings and DSL elements you can find in the top-level build.gradle after creating a new project.</w:t>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ind w:left="1440"/>
        <w:jc w:val="center"/>
        <w:rPr>
          <w:rFonts w:ascii="Arial" w:hAnsi="Arial" w:cs="Arial"/>
          <w:b/>
          <w:bCs/>
          <w:sz w:val="28"/>
          <w:szCs w:val="28"/>
        </w:rPr>
      </w:pPr>
      <w:r>
        <w:rPr>
          <w:rFonts w:ascii="Arial" w:hAnsi="Arial" w:cs="Arial"/>
          <w:b/>
          <w:bCs/>
          <w:sz w:val="28"/>
          <w:szCs w:val="28"/>
        </w:rPr>
        <w:t>Build.Gradle (Module)</w:t>
      </w:r>
    </w:p>
    <w:p>
      <w:pPr>
        <w:ind w:left="720"/>
        <w:jc w:val="both"/>
        <w:rPr>
          <w:rFonts w:ascii="Arial" w:hAnsi="Arial" w:cs="Arial"/>
          <w:sz w:val="28"/>
          <w:szCs w:val="28"/>
        </w:rPr>
      </w:pPr>
      <w:r>
        <w:rPr>
          <w:rFonts w:ascii="Arial" w:hAnsi="Arial" w:cs="Arial"/>
          <w:sz w:val="28"/>
          <w:szCs w:val="28"/>
        </w:rPr>
        <w:t>The module-level build.gradle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build.gradle file.</w:t>
      </w:r>
    </w:p>
    <w:p>
      <w:pPr>
        <w:jc w:val="both"/>
        <w:rPr>
          <w:rFonts w:ascii="Arial" w:hAnsi="Arial" w:cs="Arial"/>
          <w:sz w:val="28"/>
          <w:szCs w:val="28"/>
        </w:rPr>
      </w:pPr>
    </w:p>
    <w:p>
      <w:pPr>
        <w:ind w:left="720"/>
        <w:jc w:val="both"/>
        <w:rPr>
          <w:rFonts w:ascii="Arial" w:hAnsi="Arial" w:cs="Arial"/>
          <w:sz w:val="28"/>
          <w:szCs w:val="28"/>
        </w:rPr>
      </w:pPr>
      <w:r>
        <w:rPr>
          <w:rFonts w:ascii="Arial" w:hAnsi="Arial" w:cs="Arial"/>
          <w:sz w:val="28"/>
          <w:szCs w:val="28"/>
        </w:rPr>
        <w:drawing>
          <wp:inline distT="0" distB="0" distL="0" distR="0">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Terminal:</w:t>
      </w:r>
    </w:p>
    <w:p>
      <w:pPr>
        <w:pStyle w:val="9"/>
        <w:jc w:val="both"/>
        <w:rPr>
          <w:rFonts w:ascii="Arial" w:hAnsi="Arial" w:cs="Arial"/>
          <w:sz w:val="28"/>
          <w:szCs w:val="28"/>
        </w:rPr>
      </w:pPr>
      <w:r>
        <w:rPr>
          <w:rFonts w:ascii="Arial" w:hAnsi="Arial" w:cs="Arial"/>
          <w:sz w:val="28"/>
          <w:szCs w:val="28"/>
        </w:rPr>
        <w:drawing>
          <wp:inline distT="0" distB="0" distL="0" distR="0">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pPr>
        <w:pStyle w:val="9"/>
        <w:numPr>
          <w:ilvl w:val="0"/>
          <w:numId w:val="5"/>
        </w:numPr>
        <w:jc w:val="both"/>
        <w:rPr>
          <w:rFonts w:ascii="Arial" w:hAnsi="Arial" w:cs="Arial"/>
          <w:sz w:val="28"/>
          <w:szCs w:val="28"/>
        </w:rPr>
      </w:pPr>
      <w:r>
        <w:rPr>
          <w:rFonts w:ascii="Arial" w:hAnsi="Arial" w:cs="Arial"/>
          <w:b/>
          <w:bCs/>
          <w:sz w:val="28"/>
          <w:szCs w:val="28"/>
        </w:rPr>
        <w:t xml:space="preserve">Add an AVD to run application: </w:t>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b/>
          <w:bCs/>
          <w:sz w:val="28"/>
          <w:szCs w:val="28"/>
        </w:rPr>
        <w:t>Open AVD Manager</w:t>
      </w:r>
    </w:p>
    <w:p>
      <w:pPr>
        <w:pStyle w:val="9"/>
        <w:jc w:val="both"/>
        <w:rPr>
          <w:rFonts w:ascii="Arial" w:hAnsi="Arial" w:cs="Arial"/>
          <w:sz w:val="28"/>
          <w:szCs w:val="28"/>
        </w:rPr>
      </w:pPr>
      <w:r>
        <w:rPr>
          <w:rFonts w:ascii="Arial" w:hAnsi="Arial" w:cs="Arial"/>
          <w:sz w:val="28"/>
          <w:szCs w:val="28"/>
        </w:rPr>
        <w:drawing>
          <wp:inline distT="0" distB="0" distL="0" distR="0">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1535"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Build your App: </w:t>
      </w:r>
    </w:p>
    <w:p>
      <w:pPr>
        <w:pStyle w:val="9"/>
        <w:jc w:val="center"/>
        <w:rPr>
          <w:rFonts w:ascii="Arial" w:hAnsi="Arial" w:cs="Arial"/>
          <w:sz w:val="28"/>
          <w:szCs w:val="28"/>
        </w:rPr>
      </w:pPr>
      <w:r>
        <w:rPr>
          <w:rFonts w:ascii="Arial" w:hAnsi="Arial" w:cs="Arial"/>
          <w:b/>
          <w:bCs/>
          <w:sz w:val="28"/>
          <w:szCs w:val="28"/>
        </w:rPr>
        <w:t>Select the device</w:t>
      </w:r>
    </w:p>
    <w:p>
      <w:pPr>
        <w:pStyle w:val="9"/>
        <w:jc w:val="both"/>
        <w:rPr>
          <w:rFonts w:ascii="Arial" w:hAnsi="Arial" w:cs="Arial"/>
          <w:sz w:val="28"/>
          <w:szCs w:val="28"/>
        </w:rPr>
      </w:pPr>
      <w:r>
        <w:rPr>
          <w:rFonts w:ascii="Arial" w:hAnsi="Arial" w:cs="Arial"/>
          <w:sz w:val="28"/>
          <w:szCs w:val="28"/>
        </w:rPr>
        <w:drawing>
          <wp:inline distT="0" distB="0" distL="0" distR="0">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center"/>
        <w:rPr>
          <w:rFonts w:ascii="Arial" w:hAnsi="Arial" w:cs="Arial"/>
          <w:b/>
          <w:bCs/>
          <w:sz w:val="28"/>
          <w:szCs w:val="28"/>
        </w:rPr>
      </w:pPr>
      <w:r>
        <w:rPr>
          <w:rFonts w:ascii="Arial" w:hAnsi="Arial" w:cs="Arial"/>
          <w:b/>
          <w:bCs/>
          <w:sz w:val="28"/>
          <w:szCs w:val="28"/>
        </w:rPr>
        <w:t>Click the play button</w:t>
      </w:r>
    </w:p>
    <w:p>
      <w:pPr>
        <w:pStyle w:val="9"/>
        <w:jc w:val="both"/>
        <w:rPr>
          <w:rFonts w:ascii="Arial" w:hAnsi="Arial" w:cs="Arial"/>
          <w:sz w:val="28"/>
          <w:szCs w:val="28"/>
        </w:rPr>
      </w:pPr>
      <w:r>
        <w:rPr>
          <w:rFonts w:ascii="Arial" w:hAnsi="Arial" w:cs="Arial"/>
          <w:sz w:val="28"/>
          <w:szCs w:val="28"/>
        </w:rPr>
        <w:drawing>
          <wp:inline distT="0" distB="0" distL="0" distR="0">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 xml:space="preserve">To monitor the resources being used by the application </w:t>
      </w:r>
    </w:p>
    <w:p>
      <w:pPr>
        <w:pStyle w:val="9"/>
        <w:jc w:val="both"/>
        <w:rPr>
          <w:rFonts w:ascii="Arial" w:hAnsi="Arial" w:cs="Arial"/>
          <w:sz w:val="28"/>
          <w:szCs w:val="28"/>
        </w:rPr>
      </w:pPr>
    </w:p>
    <w:p>
      <w:pPr>
        <w:pStyle w:val="9"/>
        <w:jc w:val="both"/>
        <w:rPr>
          <w:rFonts w:ascii="Arial" w:hAnsi="Arial" w:cs="Arial"/>
          <w:b/>
          <w:bCs/>
          <w:sz w:val="28"/>
          <w:szCs w:val="28"/>
        </w:rPr>
      </w:pPr>
      <w:r>
        <w:rPr>
          <w:rFonts w:ascii="Arial" w:hAnsi="Arial" w:cs="Arial"/>
          <w:sz w:val="28"/>
          <w:szCs w:val="28"/>
        </w:rPr>
        <w:drawing>
          <wp:inline distT="0" distB="0" distL="0" distR="0">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943600" cy="1592580"/>
                    </a:xfrm>
                    <a:prstGeom prst="rect">
                      <a:avLst/>
                    </a:prstGeom>
                  </pic:spPr>
                </pic:pic>
              </a:graphicData>
            </a:graphic>
          </wp:inline>
        </w:drawing>
      </w: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Application running on AVD</w:t>
      </w:r>
    </w:p>
    <w:p>
      <w:pPr>
        <w:pStyle w:val="9"/>
        <w:jc w:val="center"/>
        <w:rPr>
          <w:rFonts w:ascii="Arial" w:hAnsi="Arial" w:cs="Arial"/>
          <w:b/>
          <w:bCs/>
          <w:sz w:val="28"/>
          <w:szCs w:val="28"/>
        </w:rPr>
      </w:pPr>
      <w:r>
        <w:rPr>
          <w:rFonts w:ascii="Arial" w:hAnsi="Arial" w:cs="Arial"/>
          <w:b/>
          <w:bCs/>
          <w:sz w:val="28"/>
          <w:szCs w:val="28"/>
        </w:rPr>
        <w:drawing>
          <wp:inline distT="0" distB="0" distL="0" distR="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4089700" cy="6703654"/>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jc w:val="center"/>
        <w:rPr>
          <w:rFonts w:ascii="Arial Black" w:hAnsi="Arial Black" w:cs="Arial"/>
          <w:b/>
          <w:bCs/>
          <w:sz w:val="40"/>
          <w:szCs w:val="40"/>
          <w:u w:val="single"/>
        </w:rPr>
      </w:pPr>
      <w:r>
        <w:rPr>
          <w:rFonts w:ascii="Arial Black" w:hAnsi="Arial Black" w:cs="Arial"/>
          <w:b/>
          <w:bCs/>
          <w:sz w:val="40"/>
          <w:szCs w:val="40"/>
          <w:u w:val="single"/>
        </w:rPr>
        <w:t>Layouts</w:t>
      </w:r>
    </w:p>
    <w:p>
      <w:pPr>
        <w:pStyle w:val="9"/>
        <w:numPr>
          <w:ilvl w:val="0"/>
          <w:numId w:val="5"/>
        </w:numPr>
        <w:rPr>
          <w:rFonts w:ascii="Arial" w:hAnsi="Arial" w:cs="Arial"/>
          <w:b/>
          <w:bCs/>
          <w:sz w:val="28"/>
          <w:szCs w:val="28"/>
        </w:rPr>
      </w:pPr>
      <w:r>
        <w:rPr>
          <w:rFonts w:ascii="Arial" w:hAnsi="Arial" w:cs="Arial"/>
          <w:b/>
          <w:bCs/>
          <w:sz w:val="28"/>
          <w:szCs w:val="28"/>
        </w:rPr>
        <w:t xml:space="preserve">Layout (View Group): </w:t>
      </w:r>
      <w:r>
        <w:rPr>
          <w:rFonts w:ascii="Arial" w:hAnsi="Arial" w:cs="Arial"/>
          <w:sz w:val="28"/>
          <w:szCs w:val="28"/>
        </w:rPr>
        <w:t>Layout is just an invisible container that’s used to structure our activity or interface or to align out views/components in our desired way. For example, ConstraintLayout or LinearLayout.</w:t>
      </w:r>
    </w:p>
    <w:p>
      <w:pPr>
        <w:pStyle w:val="9"/>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A view is something the use can see and interact with. For example, a TextView, Button etc. A view is also called a widget.</w:t>
      </w:r>
      <w:r>
        <w:rPr>
          <w:rFonts w:ascii="Arial" w:hAnsi="Arial" w:cs="Arial"/>
          <w:b/>
          <w:bCs/>
          <w:sz w:val="28"/>
          <w:szCs w:val="28"/>
        </w:rPr>
        <w:t xml:space="preserve"> </w:t>
      </w:r>
    </w:p>
    <w:p>
      <w:pPr>
        <w:pStyle w:val="9"/>
        <w:rPr>
          <w:rFonts w:ascii="Arial" w:hAnsi="Arial" w:cs="Arial"/>
          <w:b/>
          <w:bCs/>
          <w:sz w:val="16"/>
          <w:szCs w:val="16"/>
        </w:rPr>
      </w:pPr>
    </w:p>
    <w:p>
      <w:pPr>
        <w:pStyle w:val="9"/>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pPr>
        <w:pStyle w:val="9"/>
        <w:rPr>
          <w:rFonts w:ascii="Arial" w:hAnsi="Arial" w:cs="Arial"/>
          <w:sz w:val="20"/>
          <w:szCs w:val="20"/>
        </w:rPr>
      </w:pPr>
    </w:p>
    <w:p>
      <w:pPr>
        <w:pStyle w:val="9"/>
        <w:numPr>
          <w:ilvl w:val="0"/>
          <w:numId w:val="5"/>
        </w:numPr>
        <w:rPr>
          <w:rFonts w:ascii="Arial" w:hAnsi="Arial" w:cs="Arial"/>
          <w:b/>
          <w:bCs/>
          <w:sz w:val="28"/>
          <w:szCs w:val="28"/>
        </w:rPr>
      </w:pPr>
      <w:r>
        <w:rPr>
          <w:rFonts w:ascii="Arial" w:hAnsi="Arial" w:cs="Arial"/>
          <w:b/>
          <w:bCs/>
          <w:sz w:val="28"/>
          <w:szCs w:val="28"/>
        </w:rPr>
        <w:t xml:space="preserve">ContstraintLayout: </w:t>
      </w: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Required Dependency</w:t>
      </w:r>
    </w:p>
    <w:p>
      <w:pPr>
        <w:pStyle w:val="9"/>
        <w:jc w:val="center"/>
        <w:rPr>
          <w:rFonts w:ascii="Arial" w:hAnsi="Arial" w:cs="Arial"/>
          <w:b/>
          <w:bCs/>
          <w:sz w:val="28"/>
          <w:szCs w:val="28"/>
        </w:rPr>
      </w:pPr>
      <w:r>
        <w:rPr>
          <w:rFonts w:ascii="Arial" w:hAnsi="Arial" w:cs="Arial"/>
          <w:b/>
          <w:bCs/>
          <w:sz w:val="28"/>
          <w:szCs w:val="28"/>
        </w:rPr>
        <w:drawing>
          <wp:inline distT="0" distB="0" distL="0" distR="0">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34075" cy="4543425"/>
                    </a:xfrm>
                    <a:prstGeom prst="rect">
                      <a:avLst/>
                    </a:prstGeom>
                    <a:noFill/>
                    <a:ln>
                      <a:noFill/>
                    </a:ln>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Center Constraint</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943600" cy="441134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Designed Layout-1</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4550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5943600" cy="4550410"/>
                    </a:xfrm>
                    <a:prstGeom prst="rect">
                      <a:avLst/>
                    </a:prstGeom>
                  </pic:spPr>
                </pic:pic>
              </a:graphicData>
            </a:graphic>
          </wp:inline>
        </w:drawing>
      </w:r>
    </w:p>
    <w:p>
      <w:pPr>
        <w:pStyle w:val="9"/>
        <w:jc w:val="center"/>
        <w:rPr>
          <w:rFonts w:ascii="Arial" w:hAnsi="Arial" w:cs="Arial"/>
          <w:b/>
          <w:bCs/>
          <w:sz w:val="28"/>
          <w:szCs w:val="28"/>
        </w:rPr>
      </w:pPr>
      <w:bookmarkStart w:id="0" w:name="_GoBack"/>
      <w:r>
        <w:rPr>
          <w:rFonts w:ascii="Arial" w:hAnsi="Arial" w:cs="Arial"/>
          <w:b/>
          <w:bCs/>
          <w:sz w:val="28"/>
          <w:szCs w:val="28"/>
        </w:rPr>
        <w:drawing>
          <wp:inline distT="0" distB="0" distL="0" distR="0">
            <wp:extent cx="3831590" cy="8184515"/>
            <wp:effectExtent l="0" t="0" r="165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31590" cy="8184515"/>
                    </a:xfrm>
                    <a:prstGeom prst="rect">
                      <a:avLst/>
                    </a:prstGeom>
                    <a:noFill/>
                    <a:ln>
                      <a:noFill/>
                    </a:ln>
                  </pic:spPr>
                </pic:pic>
              </a:graphicData>
            </a:graphic>
          </wp:inline>
        </w:drawing>
      </w:r>
      <w:bookmarkEnd w:id="0"/>
    </w:p>
    <w:p>
      <w:pPr>
        <w:pStyle w:val="9"/>
        <w:jc w:val="center"/>
        <w:rPr>
          <w:rFonts w:ascii="Arial" w:hAnsi="Arial" w:cs="Arial"/>
          <w:b/>
          <w:bCs/>
          <w:sz w:val="28"/>
          <w:szCs w:val="28"/>
        </w:rPr>
      </w:pPr>
      <w:r>
        <w:rPr>
          <w:rFonts w:ascii="Arial" w:hAnsi="Arial" w:cs="Arial"/>
          <w:b/>
          <w:bCs/>
          <w:sz w:val="28"/>
          <w:szCs w:val="28"/>
        </w:rPr>
        <w:t>Designed Layout-2</w:t>
      </w:r>
    </w:p>
    <w:p>
      <w:pPr>
        <w:pStyle w:val="9"/>
        <w:ind w:left="90"/>
        <w:jc w:val="center"/>
        <w:rPr>
          <w:rFonts w:ascii="Arial" w:hAnsi="Arial" w:cs="Arial"/>
          <w:b/>
          <w:bCs/>
          <w:sz w:val="28"/>
          <w:szCs w:val="28"/>
        </w:rPr>
      </w:pPr>
      <w:r>
        <w:rPr>
          <w:rFonts w:ascii="Arial" w:hAnsi="Arial" w:cs="Arial"/>
          <w:b/>
          <w:bCs/>
          <w:sz w:val="28"/>
          <w:szCs w:val="28"/>
        </w:rPr>
        <w:drawing>
          <wp:inline distT="0" distB="0" distL="0" distR="0">
            <wp:extent cx="6505575" cy="5006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6513273" cy="5012298"/>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803650" cy="8229600"/>
                    </a:xfrm>
                    <a:prstGeom prst="rect">
                      <a:avLst/>
                    </a:prstGeom>
                  </pic:spPr>
                </pic:pic>
              </a:graphicData>
            </a:graphic>
          </wp:inline>
        </w:drawing>
      </w:r>
    </w:p>
    <w:p>
      <w:pPr>
        <w:pStyle w:val="9"/>
        <w:jc w:val="center"/>
        <w:rPr>
          <w:rFonts w:ascii="Arial" w:hAnsi="Arial" w:cs="Arial"/>
          <w:b/>
          <w:bCs/>
          <w:sz w:val="28"/>
          <w:szCs w:val="28"/>
        </w:rPr>
      </w:pPr>
    </w:p>
    <w:p>
      <w:pPr>
        <w:pStyle w:val="9"/>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type="textWrapping"/>
      </w:r>
      <w:r>
        <w:rPr>
          <w:rFonts w:ascii="Arial" w:hAnsi="Arial" w:cs="Arial"/>
          <w:b/>
          <w:bCs/>
          <w:sz w:val="28"/>
          <w:szCs w:val="28"/>
        </w:rPr>
        <w:drawing>
          <wp:inline distT="0" distB="0" distL="0" distR="0">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720" cy="6035040"/>
                    </a:xfrm>
                    <a:prstGeom prst="rect">
                      <a:avLst/>
                    </a:prstGeom>
                    <a:noFill/>
                    <a:ln>
                      <a:noFill/>
                    </a:ln>
                  </pic:spPr>
                </pic:pic>
              </a:graphicData>
            </a:graphic>
          </wp:inline>
        </w:drawing>
      </w: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952875" cy="64395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3953427" cy="6439799"/>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sectPr>
      <w:headerReference r:id="rId5" w:type="default"/>
      <w:footerReference r:id="rId6" w:type="default"/>
      <w:pgSz w:w="12240" w:h="15840"/>
      <w:pgMar w:top="1440" w:right="1440" w:bottom="1440" w:left="1440" w:header="432"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9256073"/>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center"/>
      <w:rPr>
        <w:rFonts w:ascii="Arial Black" w:hAnsi="Arial Black" w:cs="Arial"/>
        <w:b/>
        <w:bCs/>
        <w:color w:val="70AD47" w:themeColor="accent6"/>
        <w:sz w:val="36"/>
        <w:szCs w:val="36"/>
        <w14:textFill>
          <w14:solidFill>
            <w14:schemeClr w14:val="accent6"/>
          </w14:solidFill>
        </w14:textFill>
      </w:rPr>
    </w:pPr>
    <w:r>
      <w:rPr>
        <w:rFonts w:ascii="Arial Black" w:hAnsi="Arial Black" w:cs="Arial"/>
        <w:b/>
        <w:bCs/>
        <w:color w:val="70AD47" w:themeColor="accent6"/>
        <w:sz w:val="36"/>
        <w:szCs w:val="36"/>
        <w14:textFill>
          <w14:solidFill>
            <w14:schemeClr w14:val="accent6"/>
          </w14:solidFill>
        </w14:textFill>
      </w:rPr>
      <w:t>Mobile Computing Progress File</w:t>
    </w:r>
  </w:p>
  <w:p>
    <w:pPr>
      <w:pStyle w:val="5"/>
      <w:jc w:val="right"/>
      <w:rPr>
        <w:rFonts w:ascii="Arial" w:hAnsi="Arial" w:cs="Arial"/>
        <w:color w:val="C00000"/>
      </w:rPr>
    </w:pPr>
    <w:r>
      <w:rPr>
        <w:rFonts w:ascii="Arial" w:hAnsi="Arial" w:cs="Arial"/>
        <w:color w:val="C00000"/>
      </w:rPr>
      <w:t>BSEF18A014-TAYYAB EJAZ</w:t>
    </w:r>
  </w:p>
  <w:p>
    <w:pPr>
      <w:pStyle w:val="5"/>
      <w:jc w:val="right"/>
      <w:rPr>
        <w:rFonts w:ascii="Arial" w:hAnsi="Arial" w:cs="Arial"/>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040C66"/>
    <w:multiLevelType w:val="multilevel"/>
    <w:tmpl w:val="48040C6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934220A"/>
    <w:multiLevelType w:val="multilevel"/>
    <w:tmpl w:val="493422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5D9061E"/>
    <w:multiLevelType w:val="multilevel"/>
    <w:tmpl w:val="65D9061E"/>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5EB3DF5"/>
    <w:multiLevelType w:val="multilevel"/>
    <w:tmpl w:val="65EB3D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D101399"/>
    <w:multiLevelType w:val="multilevel"/>
    <w:tmpl w:val="7D1013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27BC5"/>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1BE0"/>
    <w:rsid w:val="004A1C6E"/>
    <w:rsid w:val="004A3BA2"/>
    <w:rsid w:val="004A5FD5"/>
    <w:rsid w:val="004C395F"/>
    <w:rsid w:val="004F46F6"/>
    <w:rsid w:val="004F4745"/>
    <w:rsid w:val="005003ED"/>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24F22"/>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90D04"/>
    <w:rsid w:val="00FA08F2"/>
    <w:rsid w:val="00FA11AD"/>
    <w:rsid w:val="00FD1109"/>
    <w:rsid w:val="00FE3ACB"/>
    <w:rsid w:val="116C1711"/>
    <w:rsid w:val="177D5734"/>
    <w:rsid w:val="1D543932"/>
    <w:rsid w:val="294025A5"/>
    <w:rsid w:val="53931067"/>
    <w:rsid w:val="672A36A8"/>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qFormat/>
    <w:uiPriority w:val="99"/>
  </w:style>
  <w:style w:type="character" w:customStyle="1" w:styleId="8">
    <w:name w:val="box"/>
    <w:basedOn w:val="2"/>
    <w:qFormat/>
    <w:uiPriority w:val="0"/>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datastoreItem>
</file>

<file path=docProps/app.xml><?xml version="1.0" encoding="utf-8"?>
<Properties xmlns="http://schemas.openxmlformats.org/officeDocument/2006/extended-properties" xmlns:vt="http://schemas.openxmlformats.org/officeDocument/2006/docPropsVTypes">
  <Template>Normal</Template>
  <Pages>32</Pages>
  <Words>634</Words>
  <Characters>3620</Characters>
  <Lines>30</Lines>
  <Paragraphs>8</Paragraphs>
  <TotalTime>149</TotalTime>
  <ScaleCrop>false</ScaleCrop>
  <LinksUpToDate>false</LinksUpToDate>
  <CharactersWithSpaces>4246</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2021-04-14T16:02:00Z</dcterms:created>
  <dc:creator>Tayyab Ejaz</dc:creator>
  <cp:lastModifiedBy>Tayyab Ejaz</cp:lastModifiedBy>
  <dcterms:modified xsi:type="dcterms:W3CDTF">2021-06-01T20:37:12Z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