
<file path=[Content_Types].xml><?xml version="1.0" encoding="utf-8"?>
<Types xmlns="http://schemas.openxmlformats.org/package/2006/content-types">
  <Default Extension="jfif"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562703A6">
            <wp:simplePos x="0" y="0"/>
            <wp:positionH relativeFrom="margin">
              <wp:posOffset>2247900</wp:posOffset>
            </wp:positionH>
            <wp:positionV relativeFrom="paragraph">
              <wp:posOffset>6350</wp:posOffset>
            </wp:positionV>
            <wp:extent cx="1231900" cy="1231900"/>
            <wp:effectExtent l="0" t="0" r="6350" b="635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BB106DE" w:rsidR="00275E17" w:rsidRPr="00E54FD8" w:rsidRDefault="00E54FD8" w:rsidP="00E54FD8">
      <w:pPr>
        <w:jc w:val="center"/>
        <w:rPr>
          <w:rFonts w:ascii="Gadugi" w:hAnsi="Gadugi" w:cs="Arial"/>
          <w:b/>
          <w:bCs/>
          <w:color w:val="0D0D0D" w:themeColor="text1" w:themeTint="F2"/>
          <w:sz w:val="32"/>
          <w:szCs w:val="32"/>
        </w:rPr>
      </w:pPr>
      <w:r w:rsidRPr="00E54FD8">
        <w:rPr>
          <w:rFonts w:ascii="Gadugi" w:hAnsi="Gadugi" w:cs="Arial"/>
          <w:b/>
          <w:bCs/>
          <w:color w:val="0D0D0D" w:themeColor="text1" w:themeTint="F2"/>
          <w:sz w:val="32"/>
          <w:szCs w:val="32"/>
        </w:rPr>
        <w:t>THE UNIVERSITY OF AZAD JAMMU &amp; KASHMIR, MUZAFFARABAD</w:t>
      </w:r>
    </w:p>
    <w:tbl>
      <w:tblPr>
        <w:tblStyle w:val="PlainTable4"/>
        <w:tblpPr w:leftFromText="180" w:rightFromText="180" w:vertAnchor="text" w:horzAnchor="margin" w:tblpXSpec="center" w:tblpY="1374"/>
        <w:tblW w:w="0" w:type="auto"/>
        <w:tblLook w:val="04A0" w:firstRow="1" w:lastRow="0" w:firstColumn="1" w:lastColumn="0" w:noHBand="0" w:noVBand="1"/>
      </w:tblPr>
      <w:tblGrid>
        <w:gridCol w:w="4383"/>
        <w:gridCol w:w="4372"/>
      </w:tblGrid>
      <w:tr w:rsidR="00275E17" w:rsidRPr="00353398" w14:paraId="509A93BD" w14:textId="77777777" w:rsidTr="00E54FD8">
        <w:trPr>
          <w:cnfStyle w:val="100000000000" w:firstRow="1" w:lastRow="0" w:firstColumn="0" w:lastColumn="0" w:oddVBand="0" w:evenVBand="0" w:oddHBand="0"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7F9FB75" w14:textId="5065F236" w:rsidR="00275E17" w:rsidRPr="00E54FD8" w:rsidRDefault="00E54FD8" w:rsidP="00E54FD8">
            <w:pPr>
              <w:jc w:val="center"/>
              <w:rPr>
                <w:rFonts w:ascii="Century Gothic" w:hAnsi="Century Gothic" w:cs="Arial"/>
                <w:sz w:val="24"/>
                <w:szCs w:val="24"/>
              </w:rPr>
            </w:pPr>
            <w:r w:rsidRPr="00E54FD8">
              <w:rPr>
                <w:rFonts w:ascii="Century Gothic" w:hAnsi="Century Gothic" w:cs="Arial"/>
                <w:sz w:val="24"/>
                <w:szCs w:val="24"/>
              </w:rPr>
              <w:t>Name</w:t>
            </w:r>
          </w:p>
        </w:tc>
        <w:tc>
          <w:tcPr>
            <w:tcW w:w="4372" w:type="dxa"/>
            <w:vAlign w:val="center"/>
          </w:tcPr>
          <w:p w14:paraId="5C30A0ED" w14:textId="783263CF" w:rsidR="00275E17" w:rsidRPr="00E54FD8" w:rsidRDefault="00E54FD8" w:rsidP="00E54FD8">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sz w:val="24"/>
                <w:szCs w:val="24"/>
              </w:rPr>
            </w:pPr>
            <w:r w:rsidRPr="00E54FD8">
              <w:rPr>
                <w:rFonts w:ascii="Century Gothic" w:hAnsi="Century Gothic" w:cs="Arial"/>
                <w:sz w:val="24"/>
                <w:szCs w:val="24"/>
              </w:rPr>
              <w:t>Tayyab Hanif</w:t>
            </w:r>
          </w:p>
        </w:tc>
      </w:tr>
      <w:tr w:rsidR="00275E17" w:rsidRPr="00353398" w14:paraId="68245C4A" w14:textId="77777777" w:rsidTr="00E54FD8">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5522AC39" w14:textId="58FD76D9" w:rsidR="00275E17" w:rsidRPr="00E54FD8" w:rsidRDefault="00275E17" w:rsidP="00E54FD8">
            <w:pPr>
              <w:jc w:val="center"/>
              <w:rPr>
                <w:rFonts w:ascii="Century Gothic" w:hAnsi="Century Gothic" w:cs="Arial"/>
                <w:sz w:val="24"/>
                <w:szCs w:val="24"/>
              </w:rPr>
            </w:pPr>
            <w:r w:rsidRPr="00E54FD8">
              <w:rPr>
                <w:rFonts w:ascii="Century Gothic" w:hAnsi="Century Gothic" w:cs="Arial"/>
                <w:sz w:val="24"/>
                <w:szCs w:val="24"/>
              </w:rPr>
              <w:t xml:space="preserve">COURSE </w:t>
            </w:r>
            <w:r w:rsidR="00E54FD8" w:rsidRPr="00E54FD8">
              <w:rPr>
                <w:rFonts w:ascii="Century Gothic" w:hAnsi="Century Gothic" w:cs="Arial"/>
                <w:sz w:val="24"/>
                <w:szCs w:val="24"/>
              </w:rPr>
              <w:t>TILE</w:t>
            </w:r>
          </w:p>
        </w:tc>
        <w:tc>
          <w:tcPr>
            <w:tcW w:w="4372" w:type="dxa"/>
            <w:vAlign w:val="center"/>
          </w:tcPr>
          <w:p w14:paraId="2E35FC7F" w14:textId="7180C84D" w:rsidR="00275E17" w:rsidRPr="00E54FD8" w:rsidRDefault="00E54FD8" w:rsidP="00E54FD8">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Arial"/>
                <w:b/>
                <w:bCs/>
                <w:sz w:val="24"/>
                <w:szCs w:val="24"/>
              </w:rPr>
            </w:pPr>
            <w:r w:rsidRPr="00E54FD8">
              <w:rPr>
                <w:rFonts w:ascii="Century Gothic" w:hAnsi="Century Gothic" w:cs="Arial"/>
                <w:b/>
                <w:bCs/>
                <w:sz w:val="24"/>
                <w:szCs w:val="24"/>
              </w:rPr>
              <w:t>Computer Networks</w:t>
            </w:r>
          </w:p>
        </w:tc>
      </w:tr>
      <w:tr w:rsidR="00275E17" w:rsidRPr="00353398" w14:paraId="5E4B22B7" w14:textId="77777777" w:rsidTr="00E54FD8">
        <w:trPr>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63CD9F7" w14:textId="60F6074B" w:rsidR="00275E17" w:rsidRPr="00E54FD8" w:rsidRDefault="00E54FD8" w:rsidP="00E54FD8">
            <w:pPr>
              <w:jc w:val="center"/>
              <w:rPr>
                <w:rFonts w:ascii="Century Gothic" w:hAnsi="Century Gothic" w:cs="Arial"/>
                <w:sz w:val="24"/>
                <w:szCs w:val="24"/>
              </w:rPr>
            </w:pPr>
            <w:r w:rsidRPr="00E54FD8">
              <w:rPr>
                <w:rFonts w:ascii="Century Gothic" w:hAnsi="Century Gothic" w:cs="Arial"/>
                <w:sz w:val="24"/>
                <w:szCs w:val="24"/>
              </w:rPr>
              <w:t>Lab #</w:t>
            </w:r>
          </w:p>
        </w:tc>
        <w:tc>
          <w:tcPr>
            <w:tcW w:w="4372" w:type="dxa"/>
            <w:vAlign w:val="center"/>
          </w:tcPr>
          <w:p w14:paraId="2782C1A2" w14:textId="314F180D" w:rsidR="00275E17" w:rsidRPr="00E54FD8" w:rsidRDefault="00E54FD8" w:rsidP="00E54FD8">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b/>
                <w:bCs/>
                <w:sz w:val="24"/>
                <w:szCs w:val="24"/>
              </w:rPr>
            </w:pPr>
            <w:r w:rsidRPr="00E54FD8">
              <w:rPr>
                <w:rFonts w:ascii="Century Gothic" w:hAnsi="Century Gothic" w:cs="Arial"/>
                <w:b/>
                <w:bCs/>
                <w:sz w:val="24"/>
                <w:szCs w:val="24"/>
              </w:rPr>
              <w:t>03</w:t>
            </w:r>
          </w:p>
        </w:tc>
      </w:tr>
      <w:tr w:rsidR="00275E17" w:rsidRPr="00353398" w14:paraId="071586CD" w14:textId="77777777" w:rsidTr="00E54FD8">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3605065D" w14:textId="425A6983" w:rsidR="00275E17" w:rsidRPr="00E54FD8" w:rsidRDefault="00275E17" w:rsidP="00E54FD8">
            <w:pPr>
              <w:jc w:val="center"/>
              <w:rPr>
                <w:rFonts w:ascii="Century Gothic" w:hAnsi="Century Gothic" w:cs="Arial"/>
                <w:sz w:val="24"/>
                <w:szCs w:val="24"/>
              </w:rPr>
            </w:pPr>
            <w:r w:rsidRPr="00E54FD8">
              <w:rPr>
                <w:rFonts w:ascii="Century Gothic" w:hAnsi="Century Gothic" w:cs="Arial"/>
                <w:sz w:val="24"/>
                <w:szCs w:val="24"/>
              </w:rPr>
              <w:t>ROLL NUMBER</w:t>
            </w:r>
          </w:p>
        </w:tc>
        <w:tc>
          <w:tcPr>
            <w:tcW w:w="4372" w:type="dxa"/>
            <w:vAlign w:val="center"/>
          </w:tcPr>
          <w:p w14:paraId="79D1F79F" w14:textId="78E99F67" w:rsidR="00275E17" w:rsidRPr="00E54FD8" w:rsidRDefault="00275E17" w:rsidP="00E54FD8">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Arial"/>
                <w:b/>
                <w:bCs/>
                <w:sz w:val="24"/>
                <w:szCs w:val="24"/>
              </w:rPr>
            </w:pPr>
            <w:r w:rsidRPr="00E54FD8">
              <w:rPr>
                <w:rFonts w:ascii="Century Gothic" w:hAnsi="Century Gothic" w:cs="Arial"/>
                <w:b/>
                <w:bCs/>
                <w:sz w:val="24"/>
                <w:szCs w:val="24"/>
              </w:rPr>
              <w:t>2024-SE-</w:t>
            </w:r>
            <w:r w:rsidR="00E54FD8" w:rsidRPr="00E54FD8">
              <w:rPr>
                <w:rFonts w:ascii="Century Gothic" w:hAnsi="Century Gothic" w:cs="Arial"/>
                <w:b/>
                <w:bCs/>
                <w:sz w:val="24"/>
                <w:szCs w:val="24"/>
              </w:rPr>
              <w:t>1</w:t>
            </w:r>
            <w:r w:rsidRPr="00E54FD8">
              <w:rPr>
                <w:rFonts w:ascii="Century Gothic" w:hAnsi="Century Gothic" w:cs="Arial"/>
                <w:b/>
                <w:bCs/>
                <w:sz w:val="24"/>
                <w:szCs w:val="24"/>
              </w:rPr>
              <w:t>1</w:t>
            </w:r>
          </w:p>
        </w:tc>
      </w:tr>
      <w:tr w:rsidR="00275E17" w:rsidRPr="00353398" w14:paraId="2FEDAC1B" w14:textId="77777777" w:rsidTr="00E54FD8">
        <w:trPr>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5FE119A6" w14:textId="77777777" w:rsidR="00275E17" w:rsidRPr="00E54FD8" w:rsidRDefault="00275E17" w:rsidP="00E54FD8">
            <w:pPr>
              <w:jc w:val="center"/>
              <w:rPr>
                <w:rFonts w:ascii="Century Gothic" w:hAnsi="Century Gothic" w:cs="Arial"/>
                <w:sz w:val="24"/>
                <w:szCs w:val="24"/>
              </w:rPr>
            </w:pPr>
            <w:r w:rsidRPr="00E54FD8">
              <w:rPr>
                <w:rFonts w:ascii="Century Gothic" w:hAnsi="Century Gothic" w:cs="Arial"/>
                <w:sz w:val="24"/>
                <w:szCs w:val="24"/>
              </w:rPr>
              <w:t>INSTRUCTOR NAME</w:t>
            </w:r>
          </w:p>
        </w:tc>
        <w:tc>
          <w:tcPr>
            <w:tcW w:w="4372" w:type="dxa"/>
            <w:vAlign w:val="center"/>
          </w:tcPr>
          <w:p w14:paraId="59A1D177" w14:textId="7209F155" w:rsidR="00275E17" w:rsidRPr="00E54FD8" w:rsidRDefault="00CC045D" w:rsidP="00E54FD8">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b/>
                <w:bCs/>
                <w:sz w:val="24"/>
                <w:szCs w:val="24"/>
              </w:rPr>
            </w:pPr>
            <w:r w:rsidRPr="00E54FD8">
              <w:rPr>
                <w:rFonts w:ascii="Century Gothic" w:hAnsi="Century Gothic" w:cs="Arial"/>
                <w:b/>
                <w:bCs/>
                <w:sz w:val="24"/>
                <w:szCs w:val="24"/>
              </w:rPr>
              <w:t xml:space="preserve">ENGR. </w:t>
            </w:r>
            <w:r w:rsidR="00362D49" w:rsidRPr="00E54FD8">
              <w:rPr>
                <w:rFonts w:ascii="Century Gothic" w:hAnsi="Century Gothic" w:cs="Arial"/>
                <w:b/>
                <w:bCs/>
                <w:sz w:val="24"/>
                <w:szCs w:val="24"/>
              </w:rPr>
              <w:t xml:space="preserve"> DR. </w:t>
            </w:r>
            <w:r w:rsidR="002E19AD" w:rsidRPr="00E54FD8">
              <w:rPr>
                <w:rFonts w:ascii="Century Gothic" w:hAnsi="Century Gothic" w:cs="Arial"/>
                <w:b/>
                <w:bCs/>
                <w:sz w:val="24"/>
                <w:szCs w:val="24"/>
              </w:rPr>
              <w:t>ASMA</w:t>
            </w:r>
            <w:r w:rsidR="00B437DC" w:rsidRPr="00E54FD8">
              <w:rPr>
                <w:rFonts w:ascii="Century Gothic" w:hAnsi="Century Gothic" w:cs="Arial"/>
                <w:b/>
                <w:bCs/>
                <w:sz w:val="24"/>
                <w:szCs w:val="24"/>
              </w:rPr>
              <w:t xml:space="preserve"> JAVED</w:t>
            </w:r>
          </w:p>
        </w:tc>
      </w:tr>
      <w:tr w:rsidR="00275E17" w:rsidRPr="00353398" w14:paraId="24606359" w14:textId="77777777" w:rsidTr="00E54FD8">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tcPr>
          <w:p w14:paraId="4BF05489" w14:textId="77777777" w:rsidR="00275E17" w:rsidRPr="00E54FD8" w:rsidRDefault="00275E17" w:rsidP="00E54FD8">
            <w:pPr>
              <w:jc w:val="center"/>
              <w:rPr>
                <w:rFonts w:ascii="Century Gothic" w:hAnsi="Century Gothic" w:cs="Arial"/>
                <w:sz w:val="24"/>
                <w:szCs w:val="24"/>
              </w:rPr>
            </w:pPr>
            <w:r w:rsidRPr="00E54FD8">
              <w:rPr>
                <w:rFonts w:ascii="Century Gothic" w:hAnsi="Century Gothic" w:cs="Arial"/>
                <w:sz w:val="24"/>
                <w:szCs w:val="24"/>
              </w:rPr>
              <w:t>SUBMISSION DATE</w:t>
            </w:r>
          </w:p>
        </w:tc>
        <w:tc>
          <w:tcPr>
            <w:tcW w:w="4372" w:type="dxa"/>
            <w:vAlign w:val="center"/>
          </w:tcPr>
          <w:p w14:paraId="5DE7E59B" w14:textId="6033F423" w:rsidR="00275E17" w:rsidRPr="00E54FD8" w:rsidRDefault="00E54FD8" w:rsidP="00E54FD8">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Arial"/>
                <w:b/>
                <w:bCs/>
                <w:sz w:val="24"/>
                <w:szCs w:val="24"/>
              </w:rPr>
            </w:pPr>
            <w:r w:rsidRPr="00E54FD8">
              <w:rPr>
                <w:rFonts w:ascii="Century Gothic" w:hAnsi="Century Gothic" w:cs="Arial"/>
                <w:b/>
                <w:bCs/>
                <w:sz w:val="24"/>
                <w:szCs w:val="24"/>
              </w:rPr>
              <w:t>28</w:t>
            </w:r>
            <w:r w:rsidRPr="00E54FD8">
              <w:rPr>
                <w:rFonts w:ascii="Century Gothic" w:hAnsi="Century Gothic" w:cs="Arial"/>
                <w:b/>
                <w:bCs/>
                <w:sz w:val="24"/>
                <w:szCs w:val="24"/>
                <w:vertAlign w:val="superscript"/>
              </w:rPr>
              <w:t>th</w:t>
            </w:r>
            <w:r w:rsidRPr="00E54FD8">
              <w:rPr>
                <w:rFonts w:ascii="Century Gothic" w:hAnsi="Century Gothic" w:cs="Arial"/>
                <w:b/>
                <w:bCs/>
                <w:sz w:val="24"/>
                <w:szCs w:val="24"/>
              </w:rPr>
              <w:t xml:space="preserve"> March</w:t>
            </w:r>
            <w:r w:rsidR="007602C6" w:rsidRPr="00E54FD8">
              <w:rPr>
                <w:rFonts w:ascii="Century Gothic" w:hAnsi="Century Gothic" w:cs="Arial"/>
                <w:b/>
                <w:bCs/>
                <w:sz w:val="24"/>
                <w:szCs w:val="24"/>
              </w:rPr>
              <w:t>,</w:t>
            </w:r>
            <w:r w:rsidR="00BD1122" w:rsidRPr="00E54FD8">
              <w:rPr>
                <w:rFonts w:ascii="Century Gothic" w:hAnsi="Century Gothic" w:cs="Arial"/>
                <w:b/>
                <w:bCs/>
                <w:sz w:val="24"/>
                <w:szCs w:val="24"/>
              </w:rPr>
              <w:t xml:space="preserve"> 202</w:t>
            </w:r>
            <w:r w:rsidR="00335076" w:rsidRPr="00E54FD8">
              <w:rPr>
                <w:rFonts w:ascii="Century Gothic" w:hAnsi="Century Gothic" w:cs="Arial"/>
                <w:b/>
                <w:bCs/>
                <w:sz w:val="24"/>
                <w:szCs w:val="24"/>
              </w:rPr>
              <w:t>6</w:t>
            </w:r>
          </w:p>
        </w:tc>
      </w:tr>
    </w:tbl>
    <w:p w14:paraId="00A50EC4" w14:textId="77777777" w:rsidR="00ED4C72" w:rsidRPr="00353398" w:rsidRDefault="00ED4C72" w:rsidP="00ED4C72">
      <w:pPr>
        <w:rPr>
          <w:rFonts w:ascii="Arial" w:hAnsi="Arial" w:cs="Arial"/>
          <w:b/>
          <w:bCs/>
          <w:sz w:val="32"/>
          <w:szCs w:val="32"/>
        </w:rPr>
      </w:pPr>
      <w:bookmarkStart w:id="0" w:name="_Hlk206526176"/>
      <w:bookmarkEnd w:id="0"/>
    </w:p>
    <w:p w14:paraId="36D16E00" w14:textId="77777777" w:rsidR="00353398" w:rsidRDefault="00353398" w:rsidP="00E54FD8">
      <w:pPr>
        <w:rPr>
          <w:rFonts w:ascii="Arial" w:hAnsi="Arial" w:cs="Arial"/>
          <w:b/>
          <w:bCs/>
          <w:color w:val="2F5496" w:themeColor="accent1" w:themeShade="BF"/>
          <w:sz w:val="32"/>
          <w:szCs w:val="32"/>
        </w:rPr>
      </w:pPr>
    </w:p>
    <w:p w14:paraId="02859FA5" w14:textId="77777777" w:rsidR="00E54FD8" w:rsidRDefault="00E54FD8" w:rsidP="00E54FD8">
      <w:pPr>
        <w:spacing w:line="480" w:lineRule="auto"/>
        <w:jc w:val="center"/>
        <w:rPr>
          <w:rFonts w:ascii="Arial" w:hAnsi="Arial" w:cs="Arial"/>
          <w:b/>
          <w:bCs/>
          <w:color w:val="0D0D0D" w:themeColor="text1" w:themeTint="F2"/>
          <w:sz w:val="40"/>
          <w:szCs w:val="40"/>
        </w:rPr>
      </w:pPr>
    </w:p>
    <w:p w14:paraId="45B50720" w14:textId="77777777" w:rsidR="00E54FD8" w:rsidRDefault="00E54FD8" w:rsidP="00E54FD8">
      <w:pPr>
        <w:spacing w:line="480" w:lineRule="auto"/>
        <w:jc w:val="center"/>
        <w:rPr>
          <w:rFonts w:ascii="Arial" w:hAnsi="Arial" w:cs="Arial"/>
          <w:b/>
          <w:bCs/>
          <w:color w:val="0D0D0D" w:themeColor="text1" w:themeTint="F2"/>
          <w:sz w:val="40"/>
          <w:szCs w:val="40"/>
        </w:rPr>
      </w:pPr>
    </w:p>
    <w:p w14:paraId="750C471A" w14:textId="5B4A1FDB" w:rsidR="00C5627C" w:rsidRDefault="00C5627C" w:rsidP="00E54FD8">
      <w:pPr>
        <w:spacing w:line="480" w:lineRule="auto"/>
        <w:jc w:val="center"/>
        <w:rPr>
          <w:rFonts w:ascii="Arial" w:hAnsi="Arial" w:cs="Arial"/>
          <w:b/>
          <w:bCs/>
          <w:color w:val="0D0D0D" w:themeColor="text1" w:themeTint="F2"/>
          <w:sz w:val="40"/>
          <w:szCs w:val="40"/>
        </w:rPr>
      </w:pPr>
      <w:r w:rsidRPr="00E54FD8">
        <w:rPr>
          <w:rFonts w:ascii="Arial" w:hAnsi="Arial" w:cs="Arial"/>
          <w:b/>
          <w:bCs/>
          <w:color w:val="0D0D0D" w:themeColor="text1" w:themeTint="F2"/>
          <w:sz w:val="40"/>
          <w:szCs w:val="40"/>
        </w:rPr>
        <w:t>Physical Layer of the OSI Model</w:t>
      </w:r>
    </w:p>
    <w:p w14:paraId="79CAD432" w14:textId="77777777" w:rsidR="00E54FD8" w:rsidRPr="00E54FD8" w:rsidRDefault="00E54FD8" w:rsidP="00E54FD8">
      <w:pPr>
        <w:spacing w:line="480" w:lineRule="auto"/>
        <w:jc w:val="center"/>
        <w:rPr>
          <w:rFonts w:ascii="Arial" w:hAnsi="Arial" w:cs="Arial"/>
          <w:b/>
          <w:bCs/>
          <w:color w:val="0D0D0D" w:themeColor="text1" w:themeTint="F2"/>
          <w:sz w:val="40"/>
          <w:szCs w:val="40"/>
        </w:rPr>
      </w:pPr>
    </w:p>
    <w:p w14:paraId="27662C44" w14:textId="02957237" w:rsidR="00C5627C" w:rsidRPr="00E54FD8" w:rsidRDefault="00C5627C" w:rsidP="00E54FD8">
      <w:pPr>
        <w:spacing w:line="480" w:lineRule="auto"/>
        <w:rPr>
          <w:rFonts w:ascii="Arial" w:hAnsi="Arial" w:cs="Arial"/>
          <w:b/>
          <w:bCs/>
          <w:sz w:val="28"/>
          <w:szCs w:val="28"/>
        </w:rPr>
      </w:pPr>
      <w:r w:rsidRPr="00E54FD8">
        <w:rPr>
          <w:rFonts w:ascii="Arial" w:hAnsi="Arial" w:cs="Arial"/>
          <w:b/>
          <w:bCs/>
          <w:sz w:val="28"/>
          <w:szCs w:val="28"/>
        </w:rPr>
        <w:t xml:space="preserve">Introduction </w:t>
      </w:r>
    </w:p>
    <w:p w14:paraId="15BCE354" w14:textId="77777777" w:rsidR="00C5627C" w:rsidRDefault="00C5627C" w:rsidP="00C5627C">
      <w:pPr>
        <w:spacing w:line="480" w:lineRule="auto"/>
        <w:rPr>
          <w:rFonts w:ascii="Arial" w:hAnsi="Arial" w:cs="Arial"/>
        </w:rPr>
      </w:pPr>
      <w:r w:rsidRPr="00C5627C">
        <w:rPr>
          <w:rFonts w:ascii="Arial" w:hAnsi="Arial" w:cs="Arial"/>
        </w:rPr>
        <w:t>The primary objective of this laboratory session was to gain a practical understanding of the Physical Layer within the OSI model. This was achieved through the manual termination of an Ethernet cable using RJ45 connectors and the subsequent verification of its physical connectivity. This exercise emphasizes the critical role that proper cabling and termination play in ensuring reliable data transmission across a network.</w:t>
      </w:r>
    </w:p>
    <w:p w14:paraId="5DDF5019" w14:textId="77777777" w:rsidR="00C5627C" w:rsidRDefault="00C5627C" w:rsidP="00C5627C">
      <w:pPr>
        <w:spacing w:line="480" w:lineRule="auto"/>
        <w:rPr>
          <w:rFonts w:ascii="Arial" w:hAnsi="Arial" w:cs="Arial"/>
        </w:rPr>
      </w:pPr>
    </w:p>
    <w:p w14:paraId="45FEB3FA" w14:textId="77777777" w:rsidR="00E54FD8" w:rsidRPr="00C5627C" w:rsidRDefault="00E54FD8" w:rsidP="00C5627C">
      <w:pPr>
        <w:spacing w:line="480" w:lineRule="auto"/>
        <w:rPr>
          <w:rFonts w:ascii="Arial" w:hAnsi="Arial" w:cs="Arial"/>
        </w:rPr>
      </w:pPr>
    </w:p>
    <w:p w14:paraId="0A69D0F4" w14:textId="51D7F2F0" w:rsidR="00C5627C" w:rsidRPr="00E54FD8" w:rsidRDefault="00C5627C" w:rsidP="00C5627C">
      <w:pPr>
        <w:spacing w:line="480" w:lineRule="auto"/>
        <w:rPr>
          <w:rFonts w:ascii="Arial" w:hAnsi="Arial" w:cs="Arial"/>
          <w:b/>
          <w:bCs/>
          <w:sz w:val="28"/>
          <w:szCs w:val="28"/>
        </w:rPr>
      </w:pPr>
      <w:r w:rsidRPr="00E54FD8">
        <w:rPr>
          <w:rFonts w:ascii="Arial" w:hAnsi="Arial" w:cs="Arial"/>
          <w:b/>
          <w:bCs/>
          <w:sz w:val="28"/>
          <w:szCs w:val="28"/>
        </w:rPr>
        <w:t>Equipment and Materials</w:t>
      </w:r>
    </w:p>
    <w:p w14:paraId="1881E667" w14:textId="77777777" w:rsidR="00C5627C" w:rsidRPr="00C5627C" w:rsidRDefault="00C5627C" w:rsidP="00C5627C">
      <w:pPr>
        <w:spacing w:line="480" w:lineRule="auto"/>
        <w:rPr>
          <w:rFonts w:ascii="Arial" w:hAnsi="Arial" w:cs="Arial"/>
        </w:rPr>
      </w:pPr>
      <w:r w:rsidRPr="00C5627C">
        <w:rPr>
          <w:rFonts w:ascii="Arial" w:hAnsi="Arial" w:cs="Arial"/>
        </w:rPr>
        <w:t>The following tools and materials were utilized during the experimental procedure:</w:t>
      </w:r>
    </w:p>
    <w:p w14:paraId="4A70B504"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Unshielded Twisted Pair (UTP) Cable (Category 5/6)</w:t>
      </w:r>
    </w:p>
    <w:p w14:paraId="60DD2BC0"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RJ45 Connectors</w:t>
      </w:r>
    </w:p>
    <w:p w14:paraId="1FE441AA"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Professional Cable Crimping Tool</w:t>
      </w:r>
    </w:p>
    <w:p w14:paraId="12B7D33A" w14:textId="77777777" w:rsidR="00C5627C" w:rsidRPr="00C5627C" w:rsidRDefault="00C5627C" w:rsidP="00C5627C">
      <w:pPr>
        <w:numPr>
          <w:ilvl w:val="0"/>
          <w:numId w:val="43"/>
        </w:numPr>
        <w:spacing w:line="480" w:lineRule="auto"/>
        <w:rPr>
          <w:rFonts w:ascii="Arial" w:hAnsi="Arial" w:cs="Arial"/>
        </w:rPr>
      </w:pPr>
      <w:r w:rsidRPr="00C5627C">
        <w:rPr>
          <w:rFonts w:ascii="Arial" w:hAnsi="Arial" w:cs="Arial"/>
        </w:rPr>
        <w:t>Network Cable Tester</w:t>
      </w:r>
    </w:p>
    <w:p w14:paraId="312F21F3" w14:textId="77777777" w:rsidR="00C5627C" w:rsidRDefault="00C5627C" w:rsidP="00C5627C">
      <w:pPr>
        <w:numPr>
          <w:ilvl w:val="0"/>
          <w:numId w:val="43"/>
        </w:numPr>
        <w:spacing w:line="480" w:lineRule="auto"/>
        <w:rPr>
          <w:rFonts w:ascii="Arial" w:hAnsi="Arial" w:cs="Arial"/>
        </w:rPr>
      </w:pPr>
      <w:r w:rsidRPr="00C5627C">
        <w:rPr>
          <w:rFonts w:ascii="Arial" w:hAnsi="Arial" w:cs="Arial"/>
        </w:rPr>
        <w:t>Digital Camera for result documentation</w:t>
      </w:r>
    </w:p>
    <w:p w14:paraId="2E269E1E" w14:textId="77777777" w:rsidR="00C5627C" w:rsidRDefault="00C5627C" w:rsidP="00C5627C">
      <w:pPr>
        <w:spacing w:line="480" w:lineRule="auto"/>
        <w:ind w:left="360"/>
        <w:rPr>
          <w:rFonts w:ascii="Arial" w:hAnsi="Arial" w:cs="Arial"/>
        </w:rPr>
      </w:pPr>
    </w:p>
    <w:p w14:paraId="7AF816D7" w14:textId="77777777" w:rsidR="00E54FD8" w:rsidRDefault="00E54FD8" w:rsidP="00C5627C">
      <w:pPr>
        <w:spacing w:line="480" w:lineRule="auto"/>
        <w:ind w:left="360"/>
        <w:rPr>
          <w:rFonts w:ascii="Arial" w:hAnsi="Arial" w:cs="Arial"/>
        </w:rPr>
      </w:pPr>
    </w:p>
    <w:p w14:paraId="4C708DF7" w14:textId="77777777" w:rsidR="00E54FD8" w:rsidRPr="00C5627C" w:rsidRDefault="00E54FD8" w:rsidP="00C5627C">
      <w:pPr>
        <w:spacing w:line="480" w:lineRule="auto"/>
        <w:ind w:left="360"/>
        <w:rPr>
          <w:rFonts w:ascii="Arial" w:hAnsi="Arial" w:cs="Arial"/>
        </w:rPr>
      </w:pPr>
    </w:p>
    <w:p w14:paraId="783644DC" w14:textId="3813770E" w:rsidR="00C5627C" w:rsidRPr="00E54FD8" w:rsidRDefault="00C5627C" w:rsidP="00C5627C">
      <w:pPr>
        <w:spacing w:line="480" w:lineRule="auto"/>
        <w:rPr>
          <w:rFonts w:ascii="Arial" w:hAnsi="Arial" w:cs="Arial"/>
          <w:b/>
          <w:bCs/>
          <w:sz w:val="28"/>
          <w:szCs w:val="28"/>
        </w:rPr>
      </w:pPr>
      <w:r w:rsidRPr="00E54FD8">
        <w:rPr>
          <w:rFonts w:ascii="Arial" w:hAnsi="Arial" w:cs="Arial"/>
          <w:b/>
          <w:bCs/>
          <w:sz w:val="28"/>
          <w:szCs w:val="28"/>
        </w:rPr>
        <w:t>Methodology</w:t>
      </w:r>
    </w:p>
    <w:p w14:paraId="54FCA71A" w14:textId="77777777" w:rsidR="00C5627C" w:rsidRPr="00C5627C" w:rsidRDefault="00C5627C" w:rsidP="00C5627C">
      <w:pPr>
        <w:spacing w:line="480" w:lineRule="auto"/>
        <w:rPr>
          <w:rFonts w:ascii="Arial" w:hAnsi="Arial" w:cs="Arial"/>
        </w:rPr>
      </w:pPr>
      <w:r w:rsidRPr="00C5627C">
        <w:rPr>
          <w:rFonts w:ascii="Arial" w:hAnsi="Arial" w:cs="Arial"/>
        </w:rPr>
        <w:t>The cable termination followed the standard T568B wiring protocol. The systematic procedure is outlined below:</w:t>
      </w:r>
    </w:p>
    <w:p w14:paraId="7BA381F5"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Preparation:</w:t>
      </w:r>
      <w:r w:rsidRPr="00C5627C">
        <w:rPr>
          <w:rFonts w:ascii="Arial" w:hAnsi="Arial" w:cs="Arial"/>
        </w:rPr>
        <w:t xml:space="preserve"> The UTP cable was measured and cut to the desired length.</w:t>
      </w:r>
    </w:p>
    <w:p w14:paraId="4ABD9B53"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Stripping:</w:t>
      </w:r>
      <w:r w:rsidRPr="00C5627C">
        <w:rPr>
          <w:rFonts w:ascii="Arial" w:hAnsi="Arial" w:cs="Arial"/>
        </w:rPr>
        <w:t xml:space="preserve"> The external insulation was carefully removed to expose the internal twisted pairs.</w:t>
      </w:r>
    </w:p>
    <w:p w14:paraId="66FC9ACA"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Alignment:</w:t>
      </w:r>
      <w:r w:rsidRPr="00C5627C">
        <w:rPr>
          <w:rFonts w:ascii="Arial" w:hAnsi="Arial" w:cs="Arial"/>
        </w:rPr>
        <w:t xml:space="preserve"> The internal wires were untwisted and arranged according to the T568B color-coding standard.</w:t>
      </w:r>
    </w:p>
    <w:p w14:paraId="03CB16D8"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Termination:</w:t>
      </w:r>
      <w:r w:rsidRPr="00C5627C">
        <w:rPr>
          <w:rFonts w:ascii="Arial" w:hAnsi="Arial" w:cs="Arial"/>
        </w:rPr>
        <w:t xml:space="preserve"> The aligned wires were inserted into the RJ45 connector, ensuring they reached the end of the tracks, and secured using the crimping tool.</w:t>
      </w:r>
    </w:p>
    <w:p w14:paraId="21381FAE" w14:textId="77777777" w:rsidR="00C5627C" w:rsidRPr="00C5627C" w:rsidRDefault="00C5627C" w:rsidP="00C5627C">
      <w:pPr>
        <w:numPr>
          <w:ilvl w:val="0"/>
          <w:numId w:val="44"/>
        </w:numPr>
        <w:spacing w:line="480" w:lineRule="auto"/>
        <w:rPr>
          <w:rFonts w:ascii="Arial" w:hAnsi="Arial" w:cs="Arial"/>
        </w:rPr>
      </w:pPr>
      <w:r w:rsidRPr="00C5627C">
        <w:rPr>
          <w:rFonts w:ascii="Arial" w:hAnsi="Arial" w:cs="Arial"/>
          <w:b/>
          <w:bCs/>
        </w:rPr>
        <w:t>Replication:</w:t>
      </w:r>
      <w:r w:rsidRPr="00C5627C">
        <w:rPr>
          <w:rFonts w:ascii="Arial" w:hAnsi="Arial" w:cs="Arial"/>
        </w:rPr>
        <w:t xml:space="preserve"> The same process was applied to the opposite end of the cable to create a straight-through connection.</w:t>
      </w:r>
    </w:p>
    <w:p w14:paraId="2C38098A" w14:textId="40B15517" w:rsidR="009A1685" w:rsidRPr="009A1685" w:rsidRDefault="00C5627C" w:rsidP="009A1685">
      <w:pPr>
        <w:numPr>
          <w:ilvl w:val="0"/>
          <w:numId w:val="44"/>
        </w:numPr>
        <w:spacing w:line="480" w:lineRule="auto"/>
        <w:rPr>
          <w:rFonts w:ascii="Arial" w:hAnsi="Arial" w:cs="Arial"/>
        </w:rPr>
      </w:pPr>
      <w:r w:rsidRPr="00C5627C">
        <w:rPr>
          <w:rFonts w:ascii="Arial" w:hAnsi="Arial" w:cs="Arial"/>
          <w:b/>
          <w:bCs/>
        </w:rPr>
        <w:t>Verification:</w:t>
      </w:r>
      <w:r w:rsidRPr="00C5627C">
        <w:rPr>
          <w:rFonts w:ascii="Arial" w:hAnsi="Arial" w:cs="Arial"/>
        </w:rPr>
        <w:t xml:space="preserve"> The completed cable was connected to a network tester to evaluate the integrity of the physical connection.</w:t>
      </w:r>
    </w:p>
    <w:p w14:paraId="7A5BC8B4" w14:textId="77777777" w:rsidR="009A1685" w:rsidRDefault="009A1685" w:rsidP="009A1685">
      <w:pPr>
        <w:keepNext/>
        <w:spacing w:line="480" w:lineRule="auto"/>
        <w:jc w:val="center"/>
      </w:pPr>
      <w:r>
        <w:rPr>
          <w:rFonts w:ascii="Arial" w:hAnsi="Arial" w:cs="Arial"/>
          <w:noProof/>
        </w:rPr>
        <w:drawing>
          <wp:inline distT="0" distB="0" distL="0" distR="0" wp14:anchorId="019B9230" wp14:editId="5265BAD5">
            <wp:extent cx="2819400" cy="2406650"/>
            <wp:effectExtent l="95250" t="95250" r="95250" b="88900"/>
            <wp:docPr id="1469474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4161" name="Picture 1469474161"/>
                    <pic:cNvPicPr/>
                  </pic:nvPicPr>
                  <pic:blipFill>
                    <a:blip r:embed="rId9">
                      <a:extLst>
                        <a:ext uri="{28A0092B-C50C-407E-A947-70E740481C1C}">
                          <a14:useLocalDpi xmlns:a14="http://schemas.microsoft.com/office/drawing/2010/main" val="0"/>
                        </a:ext>
                      </a:extLst>
                    </a:blip>
                    <a:stretch>
                      <a:fillRect/>
                    </a:stretch>
                  </pic:blipFill>
                  <pic:spPr>
                    <a:xfrm>
                      <a:off x="0" y="0"/>
                      <a:ext cx="2819400" cy="24066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D66A83" w14:textId="77777777" w:rsidR="009A1685" w:rsidRDefault="009A1685" w:rsidP="009A1685">
      <w:pPr>
        <w:pStyle w:val="Caption"/>
        <w:jc w:val="center"/>
      </w:pPr>
      <w:r w:rsidRPr="00C91CE5">
        <w:t>RJ45 Connector Terminated Cable</w:t>
      </w:r>
    </w:p>
    <w:p w14:paraId="24589F8B" w14:textId="77777777" w:rsidR="009A1685" w:rsidRDefault="009A1685" w:rsidP="009A1685">
      <w:pPr>
        <w:pStyle w:val="Caption"/>
        <w:jc w:val="center"/>
      </w:pPr>
    </w:p>
    <w:p w14:paraId="5CE28860" w14:textId="0EC12FEF" w:rsidR="00C5627C" w:rsidRPr="009A1685" w:rsidRDefault="009A1685" w:rsidP="009A1685">
      <w:pPr>
        <w:pStyle w:val="Caption"/>
        <w:jc w:val="center"/>
        <w:rPr>
          <w:rFonts w:ascii="Arial" w:hAnsi="Arial" w:cs="Arial"/>
        </w:rPr>
      </w:pPr>
      <w:r>
        <w:rPr>
          <w:noProof/>
        </w:rPr>
        <mc:AlternateContent>
          <mc:Choice Requires="wps">
            <w:drawing>
              <wp:anchor distT="0" distB="0" distL="114300" distR="114300" simplePos="0" relativeHeight="251661312" behindDoc="0" locked="0" layoutInCell="1" allowOverlap="1" wp14:anchorId="0B272E56" wp14:editId="041FA2EA">
                <wp:simplePos x="0" y="0"/>
                <wp:positionH relativeFrom="margin">
                  <wp:posOffset>1816100</wp:posOffset>
                </wp:positionH>
                <wp:positionV relativeFrom="paragraph">
                  <wp:posOffset>158750</wp:posOffset>
                </wp:positionV>
                <wp:extent cx="2101850" cy="45085"/>
                <wp:effectExtent l="0" t="0" r="0" b="0"/>
                <wp:wrapSquare wrapText="bothSides"/>
                <wp:docPr id="265815818" name="Text Box 1"/>
                <wp:cNvGraphicFramePr/>
                <a:graphic xmlns:a="http://schemas.openxmlformats.org/drawingml/2006/main">
                  <a:graphicData uri="http://schemas.microsoft.com/office/word/2010/wordprocessingShape">
                    <wps:wsp>
                      <wps:cNvSpPr txBox="1"/>
                      <wps:spPr>
                        <a:xfrm flipV="1">
                          <a:off x="0" y="0"/>
                          <a:ext cx="2101850" cy="45085"/>
                        </a:xfrm>
                        <a:prstGeom prst="rect">
                          <a:avLst/>
                        </a:prstGeom>
                        <a:solidFill>
                          <a:prstClr val="white"/>
                        </a:solidFill>
                        <a:ln>
                          <a:noFill/>
                        </a:ln>
                      </wps:spPr>
                      <wps:txbx>
                        <w:txbxContent>
                          <w:p w14:paraId="3E859E7B" w14:textId="69B05ACD" w:rsidR="00B82EFF" w:rsidRPr="00B82EFF" w:rsidRDefault="00B82EFF" w:rsidP="009A1685">
                            <w:pPr>
                              <w:pStyle w:val="Caption"/>
                              <w:rPr>
                                <w:rFonts w:ascii="Arial" w:hAnsi="Arial" w:cs="Arial"/>
                                <w:noProof/>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72E56" id="_x0000_t202" coordsize="21600,21600" o:spt="202" path="m,l,21600r21600,l21600,xe">
                <v:stroke joinstyle="miter"/>
                <v:path gradientshapeok="t" o:connecttype="rect"/>
              </v:shapetype>
              <v:shape id="Text Box 1" o:spid="_x0000_s1026" type="#_x0000_t202" style="position:absolute;left:0;text-align:left;margin-left:143pt;margin-top:12.5pt;width:165.5pt;height:3.55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" stroked="f">
                <v:textbox inset="0,0,0,0">
                  <w:txbxContent>
                    <w:p w14:paraId="3E859E7B" w14:textId="69B05ACD" w:rsidR="00B82EFF" w:rsidRPr="00B82EFF" w:rsidRDefault="00B82EFF" w:rsidP="009A1685">
                      <w:pPr>
                        <w:pStyle w:val="Caption"/>
                        <w:rPr>
                          <w:rFonts w:ascii="Arial" w:hAnsi="Arial" w:cs="Arial"/>
                          <w:noProof/>
                          <w:color w:val="806000" w:themeColor="accent4" w:themeShade="80"/>
                          <w:sz w:val="22"/>
                          <w:szCs w:val="22"/>
                        </w:rPr>
                      </w:pPr>
                    </w:p>
                  </w:txbxContent>
                </v:textbox>
                <w10:wrap type="square" anchorx="margin"/>
              </v:shape>
            </w:pict>
          </mc:Fallback>
        </mc:AlternateContent>
      </w:r>
    </w:p>
    <w:p w14:paraId="79CA65E8" w14:textId="1060AEEB" w:rsidR="00C5627C" w:rsidRPr="009A1685" w:rsidRDefault="00C5627C" w:rsidP="00C5627C">
      <w:pPr>
        <w:spacing w:line="480" w:lineRule="auto"/>
        <w:rPr>
          <w:rFonts w:ascii="Arial" w:hAnsi="Arial" w:cs="Arial"/>
          <w:b/>
          <w:bCs/>
          <w:sz w:val="28"/>
          <w:szCs w:val="28"/>
        </w:rPr>
      </w:pPr>
      <w:r w:rsidRPr="009A1685">
        <w:rPr>
          <w:rFonts w:ascii="Arial" w:hAnsi="Arial" w:cs="Arial"/>
          <w:b/>
          <w:bCs/>
          <w:sz w:val="28"/>
          <w:szCs w:val="28"/>
        </w:rPr>
        <w:t>Observations and Results</w:t>
      </w:r>
    </w:p>
    <w:p w14:paraId="64B46838" w14:textId="77777777" w:rsidR="00C5627C" w:rsidRDefault="00C5627C" w:rsidP="00C5627C">
      <w:pPr>
        <w:spacing w:line="480" w:lineRule="auto"/>
        <w:rPr>
          <w:rFonts w:ascii="Arial" w:hAnsi="Arial" w:cs="Arial"/>
        </w:rPr>
      </w:pPr>
      <w:r w:rsidRPr="00C5627C">
        <w:rPr>
          <w:rFonts w:ascii="Arial" w:hAnsi="Arial" w:cs="Arial"/>
        </w:rPr>
        <w:t>Upon testing, the LED indicators on the cable tester provided a visual representation of the connection status. While most pairs showed successful continuity, a specific fault was identified in the final sequence.</w:t>
      </w:r>
    </w:p>
    <w:tbl>
      <w:tblPr>
        <w:tblStyle w:val="GridTable4-Accent4"/>
        <w:tblW w:w="9346" w:type="dxa"/>
        <w:tblLook w:val="04A0" w:firstRow="1" w:lastRow="0" w:firstColumn="1" w:lastColumn="0" w:noHBand="0" w:noVBand="1"/>
      </w:tblPr>
      <w:tblGrid>
        <w:gridCol w:w="2538"/>
        <w:gridCol w:w="2533"/>
        <w:gridCol w:w="4275"/>
      </w:tblGrid>
      <w:tr w:rsidR="00C5627C" w:rsidRPr="00C5627C" w14:paraId="7688A39F" w14:textId="77777777" w:rsidTr="009A1685">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14EE5F" w14:textId="77777777" w:rsidR="00C5627C" w:rsidRPr="00C5627C" w:rsidRDefault="00C5627C" w:rsidP="009A1685">
            <w:pPr>
              <w:spacing w:after="160" w:line="480" w:lineRule="auto"/>
              <w:jc w:val="center"/>
              <w:rPr>
                <w:rFonts w:ascii="Arial" w:hAnsi="Arial" w:cs="Arial"/>
                <w:sz w:val="24"/>
                <w:szCs w:val="24"/>
              </w:rPr>
            </w:pPr>
            <w:r w:rsidRPr="00C5627C">
              <w:rPr>
                <w:rFonts w:ascii="Arial" w:hAnsi="Arial" w:cs="Arial"/>
                <w:sz w:val="24"/>
                <w:szCs w:val="24"/>
              </w:rPr>
              <w:t>Wire Pair / Pin</w:t>
            </w:r>
          </w:p>
        </w:tc>
        <w:tc>
          <w:tcPr>
            <w:tcW w:w="0" w:type="auto"/>
            <w:vAlign w:val="center"/>
            <w:hideMark/>
          </w:tcPr>
          <w:p w14:paraId="5F097D37" w14:textId="77777777" w:rsidR="00C5627C" w:rsidRPr="00C5627C" w:rsidRDefault="00C5627C" w:rsidP="009A1685">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627C">
              <w:rPr>
                <w:rFonts w:ascii="Arial" w:hAnsi="Arial" w:cs="Arial"/>
                <w:sz w:val="24"/>
                <w:szCs w:val="24"/>
              </w:rPr>
              <w:t>Tester LED Status</w:t>
            </w:r>
          </w:p>
        </w:tc>
        <w:tc>
          <w:tcPr>
            <w:tcW w:w="0" w:type="auto"/>
            <w:vAlign w:val="center"/>
            <w:hideMark/>
          </w:tcPr>
          <w:p w14:paraId="0A15847F" w14:textId="77777777" w:rsidR="00C5627C" w:rsidRPr="00C5627C" w:rsidRDefault="00C5627C" w:rsidP="009A1685">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5627C">
              <w:rPr>
                <w:rFonts w:ascii="Arial" w:hAnsi="Arial" w:cs="Arial"/>
                <w:sz w:val="24"/>
                <w:szCs w:val="24"/>
              </w:rPr>
              <w:t>Remarks</w:t>
            </w:r>
          </w:p>
        </w:tc>
      </w:tr>
      <w:tr w:rsidR="00C5627C" w:rsidRPr="00C5627C" w14:paraId="16BCF190" w14:textId="77777777" w:rsidTr="009A1685">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FA0065" w14:textId="77777777" w:rsidR="00C5627C" w:rsidRPr="00C5627C" w:rsidRDefault="00C5627C" w:rsidP="009A1685">
            <w:pPr>
              <w:spacing w:after="160" w:line="480" w:lineRule="auto"/>
              <w:jc w:val="center"/>
              <w:rPr>
                <w:rFonts w:ascii="Arial" w:hAnsi="Arial" w:cs="Arial"/>
              </w:rPr>
            </w:pPr>
            <w:r w:rsidRPr="00C5627C">
              <w:rPr>
                <w:rFonts w:ascii="Arial" w:hAnsi="Arial" w:cs="Arial"/>
              </w:rPr>
              <w:t>1–2</w:t>
            </w:r>
          </w:p>
        </w:tc>
        <w:tc>
          <w:tcPr>
            <w:tcW w:w="0" w:type="auto"/>
            <w:vAlign w:val="center"/>
            <w:hideMark/>
          </w:tcPr>
          <w:p w14:paraId="7BEE29C9" w14:textId="77777777" w:rsidR="00C5627C" w:rsidRPr="00C5627C" w:rsidRDefault="00C5627C" w:rsidP="009A1685">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center"/>
            <w:hideMark/>
          </w:tcPr>
          <w:p w14:paraId="7AC5F109" w14:textId="08F0E00D" w:rsidR="00C5627C" w:rsidRPr="00C5627C" w:rsidRDefault="00C5627C" w:rsidP="009A1685">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6D2FF94B" w14:textId="77777777" w:rsidTr="009A1685">
        <w:trPr>
          <w:trHeight w:val="7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8BEE90" w14:textId="77777777" w:rsidR="00C5627C" w:rsidRPr="00C5627C" w:rsidRDefault="00C5627C" w:rsidP="009A1685">
            <w:pPr>
              <w:spacing w:after="160" w:line="480" w:lineRule="auto"/>
              <w:jc w:val="center"/>
              <w:rPr>
                <w:rFonts w:ascii="Arial" w:hAnsi="Arial" w:cs="Arial"/>
              </w:rPr>
            </w:pPr>
            <w:r w:rsidRPr="00C5627C">
              <w:rPr>
                <w:rFonts w:ascii="Arial" w:hAnsi="Arial" w:cs="Arial"/>
              </w:rPr>
              <w:t>3–6</w:t>
            </w:r>
          </w:p>
        </w:tc>
        <w:tc>
          <w:tcPr>
            <w:tcW w:w="0" w:type="auto"/>
            <w:vAlign w:val="center"/>
            <w:hideMark/>
          </w:tcPr>
          <w:p w14:paraId="384BEE91" w14:textId="77777777" w:rsidR="00C5627C" w:rsidRPr="00C5627C" w:rsidRDefault="00C5627C" w:rsidP="009A1685">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center"/>
            <w:hideMark/>
          </w:tcPr>
          <w:p w14:paraId="540C0BDD" w14:textId="1BD01796" w:rsidR="00C5627C" w:rsidRPr="00C5627C" w:rsidRDefault="00C5627C" w:rsidP="009A1685">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3369BF91" w14:textId="77777777" w:rsidTr="009A1685">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BB48B" w14:textId="77777777" w:rsidR="00C5627C" w:rsidRPr="00C5627C" w:rsidRDefault="00C5627C" w:rsidP="009A1685">
            <w:pPr>
              <w:spacing w:after="160" w:line="480" w:lineRule="auto"/>
              <w:jc w:val="center"/>
              <w:rPr>
                <w:rFonts w:ascii="Arial" w:hAnsi="Arial" w:cs="Arial"/>
              </w:rPr>
            </w:pPr>
            <w:r w:rsidRPr="00C5627C">
              <w:rPr>
                <w:rFonts w:ascii="Arial" w:hAnsi="Arial" w:cs="Arial"/>
              </w:rPr>
              <w:t>4–5</w:t>
            </w:r>
          </w:p>
        </w:tc>
        <w:tc>
          <w:tcPr>
            <w:tcW w:w="0" w:type="auto"/>
            <w:vAlign w:val="center"/>
            <w:hideMark/>
          </w:tcPr>
          <w:p w14:paraId="78CA33E6" w14:textId="77777777" w:rsidR="00C5627C" w:rsidRPr="00C5627C" w:rsidRDefault="00C5627C" w:rsidP="009A1685">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ON</w:t>
            </w:r>
          </w:p>
        </w:tc>
        <w:tc>
          <w:tcPr>
            <w:tcW w:w="0" w:type="auto"/>
            <w:vAlign w:val="center"/>
            <w:hideMark/>
          </w:tcPr>
          <w:p w14:paraId="003604FB" w14:textId="19258633" w:rsidR="00C5627C" w:rsidRPr="00C5627C" w:rsidRDefault="00C5627C" w:rsidP="009A1685">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5627C">
              <w:rPr>
                <w:rFonts w:ascii="Arial" w:hAnsi="Arial" w:cs="Arial"/>
              </w:rPr>
              <w:t>Functioning Correctly</w:t>
            </w:r>
          </w:p>
        </w:tc>
      </w:tr>
      <w:tr w:rsidR="00C5627C" w:rsidRPr="00C5627C" w14:paraId="5B86F175" w14:textId="77777777" w:rsidTr="009A1685">
        <w:trPr>
          <w:trHeight w:val="7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6E1DC" w14:textId="77777777" w:rsidR="00C5627C" w:rsidRPr="009A1685" w:rsidRDefault="00C5627C" w:rsidP="009A1685">
            <w:pPr>
              <w:spacing w:after="160" w:line="480" w:lineRule="auto"/>
              <w:jc w:val="center"/>
              <w:rPr>
                <w:rFonts w:ascii="Arial" w:hAnsi="Arial" w:cs="Arial"/>
                <w:b w:val="0"/>
                <w:bCs w:val="0"/>
              </w:rPr>
            </w:pPr>
            <w:r w:rsidRPr="009A1685">
              <w:rPr>
                <w:rFonts w:ascii="Arial" w:hAnsi="Arial" w:cs="Arial"/>
                <w:b w:val="0"/>
                <w:bCs w:val="0"/>
              </w:rPr>
              <w:t>6th Wire / Remaining</w:t>
            </w:r>
          </w:p>
        </w:tc>
        <w:tc>
          <w:tcPr>
            <w:tcW w:w="0" w:type="auto"/>
            <w:vAlign w:val="center"/>
            <w:hideMark/>
          </w:tcPr>
          <w:p w14:paraId="0673A864" w14:textId="77777777" w:rsidR="00C5627C" w:rsidRPr="00C5627C" w:rsidRDefault="00C5627C" w:rsidP="009A1685">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OFF</w:t>
            </w:r>
          </w:p>
        </w:tc>
        <w:tc>
          <w:tcPr>
            <w:tcW w:w="0" w:type="auto"/>
            <w:vAlign w:val="center"/>
            <w:hideMark/>
          </w:tcPr>
          <w:p w14:paraId="1E0FB45C" w14:textId="4F9A088D" w:rsidR="00C5627C" w:rsidRPr="00C5627C" w:rsidRDefault="00C5627C" w:rsidP="009A1685">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5627C">
              <w:rPr>
                <w:rFonts w:ascii="Arial" w:hAnsi="Arial" w:cs="Arial"/>
              </w:rPr>
              <w:t>Connectivity Failure (Not Connected)</w:t>
            </w:r>
          </w:p>
        </w:tc>
      </w:tr>
    </w:tbl>
    <w:p w14:paraId="7DAAB429" w14:textId="77777777" w:rsidR="009A1685" w:rsidRDefault="009A1685" w:rsidP="00C5627C">
      <w:pPr>
        <w:spacing w:line="480" w:lineRule="auto"/>
        <w:rPr>
          <w:rFonts w:ascii="Arial" w:hAnsi="Arial" w:cs="Arial"/>
          <w:noProof/>
        </w:rPr>
      </w:pPr>
    </w:p>
    <w:p w14:paraId="05931EC0" w14:textId="77777777" w:rsidR="009A1685" w:rsidRDefault="009A1685" w:rsidP="00C5627C">
      <w:pPr>
        <w:spacing w:line="480" w:lineRule="auto"/>
        <w:rPr>
          <w:rFonts w:ascii="Arial" w:hAnsi="Arial" w:cs="Arial"/>
          <w:noProof/>
        </w:rPr>
      </w:pPr>
    </w:p>
    <w:p w14:paraId="48D568ED" w14:textId="77777777" w:rsidR="009A1685" w:rsidRDefault="009A1685" w:rsidP="009A1685">
      <w:pPr>
        <w:keepNext/>
        <w:spacing w:line="480" w:lineRule="auto"/>
        <w:jc w:val="center"/>
      </w:pPr>
      <w:r>
        <w:rPr>
          <w:rFonts w:ascii="Arial" w:hAnsi="Arial" w:cs="Arial"/>
          <w:noProof/>
        </w:rPr>
        <w:drawing>
          <wp:inline distT="0" distB="0" distL="0" distR="0" wp14:anchorId="1C914115" wp14:editId="5FE1EB93">
            <wp:extent cx="2459680" cy="3016250"/>
            <wp:effectExtent l="102553" t="87947" r="100647" b="100648"/>
            <wp:docPr id="86373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5182" name="Picture 863735182"/>
                    <pic:cNvPicPr/>
                  </pic:nvPicPr>
                  <pic:blipFill rotWithShape="1">
                    <a:blip r:embed="rId10">
                      <a:extLst>
                        <a:ext uri="{28A0092B-C50C-407E-A947-70E740481C1C}">
                          <a14:useLocalDpi xmlns:a14="http://schemas.microsoft.com/office/drawing/2010/main" val="0"/>
                        </a:ext>
                      </a:extLst>
                    </a:blip>
                    <a:srcRect l="38370" t="38688" r="18007" b="37240"/>
                    <a:stretch>
                      <a:fillRect/>
                    </a:stretch>
                  </pic:blipFill>
                  <pic:spPr bwMode="auto">
                    <a:xfrm rot="16200000">
                      <a:off x="0" y="0"/>
                      <a:ext cx="2465038" cy="302282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63A0EC2" w14:textId="3704A964" w:rsidR="00C5627C" w:rsidRDefault="009A1685" w:rsidP="009A1685">
      <w:pPr>
        <w:pStyle w:val="Caption"/>
        <w:jc w:val="center"/>
        <w:rPr>
          <w:rFonts w:ascii="Arial" w:hAnsi="Arial" w:cs="Arial"/>
        </w:rPr>
      </w:pPr>
      <w:r w:rsidRPr="00DD39E9">
        <w:t>Cable Tester Verification</w:t>
      </w:r>
    </w:p>
    <w:p w14:paraId="71572ECF" w14:textId="0ECA8C1F" w:rsidR="00C5627C" w:rsidRPr="00C5627C" w:rsidRDefault="00C5627C" w:rsidP="00C5627C">
      <w:pPr>
        <w:spacing w:line="480" w:lineRule="auto"/>
        <w:rPr>
          <w:rFonts w:ascii="Arial" w:hAnsi="Arial" w:cs="Arial"/>
        </w:rPr>
      </w:pPr>
    </w:p>
    <w:p w14:paraId="3B10E4C8" w14:textId="3C1777F2" w:rsidR="00B82EFF" w:rsidRDefault="00B82EFF" w:rsidP="009A1685">
      <w:pPr>
        <w:spacing w:line="480" w:lineRule="auto"/>
        <w:rPr>
          <w:rFonts w:ascii="Arial" w:hAnsi="Arial" w:cs="Arial"/>
          <w:b/>
          <w:bCs/>
        </w:rPr>
      </w:pPr>
      <w:r>
        <w:rPr>
          <w:noProof/>
        </w:rPr>
        <w:lastRenderedPageBreak/>
        <mc:AlternateContent>
          <mc:Choice Requires="wps">
            <w:drawing>
              <wp:anchor distT="0" distB="0" distL="114300" distR="114300" simplePos="0" relativeHeight="251663360" behindDoc="0" locked="0" layoutInCell="1" allowOverlap="1" wp14:anchorId="31C0A77E" wp14:editId="59A8F3B7">
                <wp:simplePos x="0" y="0"/>
                <wp:positionH relativeFrom="margin">
                  <wp:posOffset>1733550</wp:posOffset>
                </wp:positionH>
                <wp:positionV relativeFrom="paragraph">
                  <wp:posOffset>266700</wp:posOffset>
                </wp:positionV>
                <wp:extent cx="2268220" cy="45719"/>
                <wp:effectExtent l="0" t="0" r="0" b="0"/>
                <wp:wrapSquare wrapText="bothSides"/>
                <wp:docPr id="1167837442" name="Text Box 1"/>
                <wp:cNvGraphicFramePr/>
                <a:graphic xmlns:a="http://schemas.openxmlformats.org/drawingml/2006/main">
                  <a:graphicData uri="http://schemas.microsoft.com/office/word/2010/wordprocessingShape">
                    <wps:wsp>
                      <wps:cNvSpPr txBox="1"/>
                      <wps:spPr>
                        <a:xfrm flipV="1">
                          <a:off x="0" y="0"/>
                          <a:ext cx="2268220" cy="45719"/>
                        </a:xfrm>
                        <a:prstGeom prst="rect">
                          <a:avLst/>
                        </a:prstGeom>
                        <a:solidFill>
                          <a:prstClr val="white"/>
                        </a:solidFill>
                        <a:ln>
                          <a:noFill/>
                        </a:ln>
                      </wps:spPr>
                      <wps:txbx>
                        <w:txbxContent>
                          <w:p w14:paraId="5C8B7491" w14:textId="4C528607" w:rsidR="00B82EFF" w:rsidRPr="00B82EFF" w:rsidRDefault="00B82EFF" w:rsidP="00B82EFF">
                            <w:pPr>
                              <w:pStyle w:val="Caption"/>
                              <w:rPr>
                                <w:rFonts w:ascii="Arial" w:hAnsi="Arial" w:cs="Arial"/>
                                <w:noProof/>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0A77E" id="_x0000_s1027" type="#_x0000_t202" style="position:absolute;margin-left:136.5pt;margin-top:21pt;width:178.6pt;height:3.6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" stroked="f">
                <v:textbox inset="0,0,0,0">
                  <w:txbxContent>
                    <w:p w14:paraId="5C8B7491" w14:textId="4C528607" w:rsidR="00B82EFF" w:rsidRPr="00B82EFF" w:rsidRDefault="00B82EFF" w:rsidP="00B82EFF">
                      <w:pPr>
                        <w:pStyle w:val="Caption"/>
                        <w:rPr>
                          <w:rFonts w:ascii="Arial" w:hAnsi="Arial" w:cs="Arial"/>
                          <w:noProof/>
                          <w:color w:val="806000" w:themeColor="accent4" w:themeShade="80"/>
                          <w:sz w:val="22"/>
                          <w:szCs w:val="22"/>
                        </w:rPr>
                      </w:pPr>
                    </w:p>
                  </w:txbxContent>
                </v:textbox>
                <w10:wrap type="square" anchorx="margin"/>
              </v:shape>
            </w:pict>
          </mc:Fallback>
        </mc:AlternateContent>
      </w:r>
    </w:p>
    <w:p w14:paraId="4902E54F" w14:textId="77777777" w:rsidR="009A1685" w:rsidRPr="009A1685" w:rsidRDefault="00C5627C" w:rsidP="00C5627C">
      <w:pPr>
        <w:spacing w:line="480" w:lineRule="auto"/>
        <w:rPr>
          <w:rFonts w:ascii="Arial" w:hAnsi="Arial" w:cs="Arial"/>
          <w:b/>
          <w:bCs/>
          <w:sz w:val="28"/>
          <w:szCs w:val="28"/>
        </w:rPr>
      </w:pPr>
      <w:r w:rsidRPr="009A1685">
        <w:rPr>
          <w:rFonts w:ascii="Arial" w:hAnsi="Arial" w:cs="Arial"/>
          <w:b/>
          <w:bCs/>
          <w:sz w:val="28"/>
          <w:szCs w:val="28"/>
        </w:rPr>
        <w:t>Result Summary</w:t>
      </w:r>
    </w:p>
    <w:p w14:paraId="0D3694BA" w14:textId="0EF0DAB4" w:rsidR="00C5627C" w:rsidRDefault="00C5627C" w:rsidP="00C5627C">
      <w:pPr>
        <w:spacing w:line="480" w:lineRule="auto"/>
        <w:rPr>
          <w:rFonts w:ascii="Arial" w:hAnsi="Arial" w:cs="Arial"/>
        </w:rPr>
      </w:pPr>
      <w:r w:rsidRPr="00C5627C">
        <w:rPr>
          <w:rFonts w:ascii="Arial" w:hAnsi="Arial" w:cs="Arial"/>
        </w:rPr>
        <w:t xml:space="preserve"> The terminated cable is considered partially functional due to a mis-wiring or lack of contact on the 6th wire.</w:t>
      </w:r>
    </w:p>
    <w:p w14:paraId="73C2FBA5" w14:textId="77777777" w:rsidR="00B82EFF" w:rsidRPr="00B82EFF" w:rsidRDefault="00B82EFF" w:rsidP="00C5627C">
      <w:pPr>
        <w:spacing w:line="480" w:lineRule="auto"/>
        <w:rPr>
          <w:rFonts w:ascii="Arial" w:hAnsi="Arial" w:cs="Arial"/>
        </w:rPr>
      </w:pPr>
    </w:p>
    <w:p w14:paraId="0379C711" w14:textId="5F3C7141" w:rsidR="00C5627C" w:rsidRPr="00C5627C" w:rsidRDefault="00C5627C" w:rsidP="00C5627C">
      <w:pPr>
        <w:spacing w:line="480" w:lineRule="auto"/>
        <w:rPr>
          <w:rFonts w:ascii="Arial" w:hAnsi="Arial" w:cs="Arial"/>
          <w:b/>
          <w:bCs/>
        </w:rPr>
      </w:pPr>
      <w:r w:rsidRPr="009A1685">
        <w:rPr>
          <w:rFonts w:ascii="Arial" w:hAnsi="Arial" w:cs="Arial"/>
          <w:b/>
          <w:bCs/>
          <w:sz w:val="28"/>
          <w:szCs w:val="28"/>
        </w:rPr>
        <w:t>Conclusion</w:t>
      </w:r>
    </w:p>
    <w:p w14:paraId="71D694D7" w14:textId="412B10FC" w:rsidR="00C5627C" w:rsidRDefault="00C5627C" w:rsidP="00C5627C">
      <w:pPr>
        <w:spacing w:line="480" w:lineRule="auto"/>
        <w:rPr>
          <w:rFonts w:ascii="Arial" w:hAnsi="Arial" w:cs="Arial"/>
        </w:rPr>
      </w:pPr>
      <w:r w:rsidRPr="00C5627C">
        <w:rPr>
          <w:rFonts w:ascii="Arial" w:hAnsi="Arial" w:cs="Arial"/>
        </w:rPr>
        <w:t>Although the cable was only partially functional due to a termination error on one wire, the exercise provided valuable hands-on experience in network installation. It highlighted the precision required for proper cable termination and the necessity of using testing tools for troubleshooting real-world network infrastructure.</w:t>
      </w:r>
      <w:r w:rsidR="009A1685">
        <w:rPr>
          <w:rFonts w:ascii="Arial" w:hAnsi="Arial" w:cs="Arial"/>
        </w:rPr>
        <w:t xml:space="preserve"> Successful demonstration!</w:t>
      </w:r>
    </w:p>
    <w:p w14:paraId="63BFF3E8" w14:textId="77777777" w:rsidR="009A1685" w:rsidRDefault="009A1685" w:rsidP="00C5627C">
      <w:pPr>
        <w:spacing w:line="480" w:lineRule="auto"/>
        <w:rPr>
          <w:rFonts w:ascii="Arial" w:hAnsi="Arial" w:cs="Arial"/>
        </w:rPr>
      </w:pPr>
    </w:p>
    <w:p w14:paraId="61E60852" w14:textId="77777777" w:rsidR="009A1685" w:rsidRDefault="009A1685" w:rsidP="00C5627C">
      <w:pPr>
        <w:spacing w:line="480" w:lineRule="auto"/>
        <w:rPr>
          <w:rFonts w:ascii="Arial" w:hAnsi="Arial" w:cs="Arial"/>
        </w:rPr>
      </w:pPr>
    </w:p>
    <w:p w14:paraId="59C5FC99" w14:textId="7E193760" w:rsidR="009A1685" w:rsidRPr="00C5627C" w:rsidRDefault="009A1685" w:rsidP="009A1685">
      <w:pPr>
        <w:spacing w:line="480" w:lineRule="auto"/>
        <w:jc w:val="center"/>
        <w:rPr>
          <w:rFonts w:ascii="Arial" w:hAnsi="Arial" w:cs="Arial"/>
        </w:rPr>
      </w:pPr>
      <w:r w:rsidRPr="009A1685">
        <w:rPr>
          <w:rFonts w:ascii="Arial" w:hAnsi="Arial" w:cs="Arial"/>
          <w:highlight w:val="yellow"/>
        </w:rPr>
        <w:t>-----------------------------------</w:t>
      </w:r>
    </w:p>
    <w:p w14:paraId="55009D3F" w14:textId="77777777" w:rsidR="00305792" w:rsidRPr="00305792" w:rsidRDefault="00305792" w:rsidP="00305792">
      <w:pPr>
        <w:rPr>
          <w:rFonts w:ascii="Arial" w:hAnsi="Arial" w:cs="Arial"/>
        </w:rPr>
      </w:pPr>
    </w:p>
    <w:sectPr w:rsidR="00305792" w:rsidRPr="00305792" w:rsidSect="00E54FD8">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0321" w14:textId="77777777" w:rsidR="00413A5A" w:rsidRDefault="00413A5A" w:rsidP="00144F94">
      <w:pPr>
        <w:spacing w:after="0" w:line="240" w:lineRule="auto"/>
      </w:pPr>
      <w:r>
        <w:separator/>
      </w:r>
    </w:p>
  </w:endnote>
  <w:endnote w:type="continuationSeparator" w:id="0">
    <w:p w14:paraId="188B1D70" w14:textId="77777777" w:rsidR="00413A5A" w:rsidRDefault="00413A5A"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CC06" w14:textId="77777777" w:rsidR="00413A5A" w:rsidRDefault="00413A5A" w:rsidP="00144F94">
      <w:pPr>
        <w:spacing w:after="0" w:line="240" w:lineRule="auto"/>
      </w:pPr>
      <w:r>
        <w:separator/>
      </w:r>
    </w:p>
  </w:footnote>
  <w:footnote w:type="continuationSeparator" w:id="0">
    <w:p w14:paraId="53214581" w14:textId="77777777" w:rsidR="00413A5A" w:rsidRDefault="00413A5A"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5"/>
  </w:num>
  <w:num w:numId="2" w16cid:durableId="512231736">
    <w:abstractNumId w:val="27"/>
  </w:num>
  <w:num w:numId="3" w16cid:durableId="1456560383">
    <w:abstractNumId w:val="39"/>
  </w:num>
  <w:num w:numId="4" w16cid:durableId="2044624275">
    <w:abstractNumId w:val="36"/>
  </w:num>
  <w:num w:numId="5" w16cid:durableId="1888563207">
    <w:abstractNumId w:val="14"/>
  </w:num>
  <w:num w:numId="6" w16cid:durableId="1175535735">
    <w:abstractNumId w:val="28"/>
  </w:num>
  <w:num w:numId="7" w16cid:durableId="1148396771">
    <w:abstractNumId w:val="24"/>
  </w:num>
  <w:num w:numId="8" w16cid:durableId="1838156590">
    <w:abstractNumId w:val="2"/>
  </w:num>
  <w:num w:numId="9" w16cid:durableId="2081753618">
    <w:abstractNumId w:val="4"/>
  </w:num>
  <w:num w:numId="10" w16cid:durableId="580066096">
    <w:abstractNumId w:val="16"/>
  </w:num>
  <w:num w:numId="11" w16cid:durableId="1926457760">
    <w:abstractNumId w:val="38"/>
  </w:num>
  <w:num w:numId="12" w16cid:durableId="967662867">
    <w:abstractNumId w:val="41"/>
  </w:num>
  <w:num w:numId="13" w16cid:durableId="619339346">
    <w:abstractNumId w:val="18"/>
  </w:num>
  <w:num w:numId="14" w16cid:durableId="487286263">
    <w:abstractNumId w:val="26"/>
  </w:num>
  <w:num w:numId="15" w16cid:durableId="518205719">
    <w:abstractNumId w:val="10"/>
  </w:num>
  <w:num w:numId="16" w16cid:durableId="57748478">
    <w:abstractNumId w:val="40"/>
  </w:num>
  <w:num w:numId="17" w16cid:durableId="861286849">
    <w:abstractNumId w:val="8"/>
  </w:num>
  <w:num w:numId="18" w16cid:durableId="1966887138">
    <w:abstractNumId w:val="15"/>
  </w:num>
  <w:num w:numId="19" w16cid:durableId="327949630">
    <w:abstractNumId w:val="5"/>
  </w:num>
  <w:num w:numId="20" w16cid:durableId="869952247">
    <w:abstractNumId w:val="20"/>
  </w:num>
  <w:num w:numId="21" w16cid:durableId="1586182778">
    <w:abstractNumId w:val="9"/>
  </w:num>
  <w:num w:numId="22" w16cid:durableId="492457911">
    <w:abstractNumId w:val="33"/>
  </w:num>
  <w:num w:numId="23" w16cid:durableId="1845167844">
    <w:abstractNumId w:val="43"/>
  </w:num>
  <w:num w:numId="24" w16cid:durableId="1011564928">
    <w:abstractNumId w:val="0"/>
  </w:num>
  <w:num w:numId="25" w16cid:durableId="1253276581">
    <w:abstractNumId w:val="12"/>
  </w:num>
  <w:num w:numId="26" w16cid:durableId="651640449">
    <w:abstractNumId w:val="3"/>
  </w:num>
  <w:num w:numId="27" w16cid:durableId="277378833">
    <w:abstractNumId w:val="6"/>
  </w:num>
  <w:num w:numId="28" w16cid:durableId="70738469">
    <w:abstractNumId w:val="30"/>
  </w:num>
  <w:num w:numId="29" w16cid:durableId="491023212">
    <w:abstractNumId w:val="23"/>
  </w:num>
  <w:num w:numId="30" w16cid:durableId="848518197">
    <w:abstractNumId w:val="11"/>
  </w:num>
  <w:num w:numId="31" w16cid:durableId="190801632">
    <w:abstractNumId w:val="31"/>
  </w:num>
  <w:num w:numId="32" w16cid:durableId="649289971">
    <w:abstractNumId w:val="17"/>
  </w:num>
  <w:num w:numId="33" w16cid:durableId="1711689784">
    <w:abstractNumId w:val="21"/>
  </w:num>
  <w:num w:numId="34" w16cid:durableId="915287193">
    <w:abstractNumId w:val="42"/>
  </w:num>
  <w:num w:numId="35" w16cid:durableId="1325471383">
    <w:abstractNumId w:val="37"/>
  </w:num>
  <w:num w:numId="36" w16cid:durableId="1245916193">
    <w:abstractNumId w:val="7"/>
  </w:num>
  <w:num w:numId="37" w16cid:durableId="39549746">
    <w:abstractNumId w:val="13"/>
  </w:num>
  <w:num w:numId="38" w16cid:durableId="231500736">
    <w:abstractNumId w:val="1"/>
  </w:num>
  <w:num w:numId="39" w16cid:durableId="617225024">
    <w:abstractNumId w:val="19"/>
  </w:num>
  <w:num w:numId="40" w16cid:durableId="1698700468">
    <w:abstractNumId w:val="35"/>
  </w:num>
  <w:num w:numId="41" w16cid:durableId="443496547">
    <w:abstractNumId w:val="29"/>
  </w:num>
  <w:num w:numId="42" w16cid:durableId="506822440">
    <w:abstractNumId w:val="32"/>
  </w:num>
  <w:num w:numId="43" w16cid:durableId="178980172">
    <w:abstractNumId w:val="22"/>
  </w:num>
  <w:num w:numId="44" w16cid:durableId="4073817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62D49"/>
    <w:rsid w:val="003A11A8"/>
    <w:rsid w:val="003C3E13"/>
    <w:rsid w:val="003D2A5D"/>
    <w:rsid w:val="003D5A94"/>
    <w:rsid w:val="003F3459"/>
    <w:rsid w:val="00413A5A"/>
    <w:rsid w:val="00420E78"/>
    <w:rsid w:val="00421BB4"/>
    <w:rsid w:val="00427BF0"/>
    <w:rsid w:val="0043406D"/>
    <w:rsid w:val="004505E9"/>
    <w:rsid w:val="00450D64"/>
    <w:rsid w:val="00466D80"/>
    <w:rsid w:val="00483C1B"/>
    <w:rsid w:val="00485FCB"/>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B7D8F"/>
    <w:rsid w:val="005C6330"/>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51848"/>
    <w:rsid w:val="007602C6"/>
    <w:rsid w:val="00776B87"/>
    <w:rsid w:val="00780A31"/>
    <w:rsid w:val="0078138A"/>
    <w:rsid w:val="00781655"/>
    <w:rsid w:val="00791FE1"/>
    <w:rsid w:val="00792422"/>
    <w:rsid w:val="007D5538"/>
    <w:rsid w:val="007E0F4F"/>
    <w:rsid w:val="0081177C"/>
    <w:rsid w:val="00812401"/>
    <w:rsid w:val="00831A63"/>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A1685"/>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63D9F"/>
    <w:rsid w:val="00B650B4"/>
    <w:rsid w:val="00B82EFF"/>
    <w:rsid w:val="00B858C4"/>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54FD8"/>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 w:type="table" w:styleId="PlainTable4">
    <w:name w:val="Plain Table 4"/>
    <w:basedOn w:val="TableNormal"/>
    <w:uiPriority w:val="44"/>
    <w:rsid w:val="00E54F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9A16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Light">
    <w:name w:val="Grid Table Light"/>
    <w:basedOn w:val="TableNormal"/>
    <w:uiPriority w:val="40"/>
    <w:rsid w:val="009A16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9A168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9A168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
  <cp:lastModifiedBy>Tayyab Hanif</cp:lastModifiedBy>
  <cp:revision>2</cp:revision>
  <cp:lastPrinted>2025-11-28T16:37:00Z</cp:lastPrinted>
  <dcterms:created xsi:type="dcterms:W3CDTF">2026-03-30T16:47:00Z</dcterms:created>
  <dcterms:modified xsi:type="dcterms:W3CDTF">2026-03-30T16:47:00Z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