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1EA2" w14:textId="4A565DE9" w:rsidR="004E73DC" w:rsidRPr="004E73DC" w:rsidRDefault="004E73DC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proofErr w:type="spellStart"/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FlyRank</w:t>
      </w:r>
      <w:proofErr w:type="spellEnd"/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 xml:space="preserve"> AI Internship (July 2026)</w:t>
      </w:r>
    </w:p>
    <w:p w14:paraId="12ABD690" w14:textId="53AD1BE8" w:rsidR="004E73DC" w:rsidRPr="004E73DC" w:rsidRDefault="004E73DC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Internee: Tayyaba Saeed Chauhan</w:t>
      </w:r>
    </w:p>
    <w:p w14:paraId="3753DF39" w14:textId="77777777" w:rsidR="00FC0F87" w:rsidRDefault="004E73DC" w:rsidP="00FC0F87">
      <w:pPr>
        <w:pBdr>
          <w:bottom w:val="double" w:sz="6" w:space="1" w:color="auto"/>
        </w:pBd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r w:rsidRPr="004E73DC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 xml:space="preserve">Track: General AI Fluency </w:t>
      </w:r>
    </w:p>
    <w:p w14:paraId="35C6420E" w14:textId="2484F09D" w:rsidR="00FC0F87" w:rsidRDefault="00FC0F87" w:rsidP="00FC0F87">
      <w:pPr>
        <w:pBdr>
          <w:bottom w:val="double" w:sz="6" w:space="1" w:color="auto"/>
        </w:pBd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  <w: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A</w:t>
      </w:r>
      <w:r w:rsidR="00540EC8"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  <w:t>ssignment 4 – Week 4</w:t>
      </w:r>
    </w:p>
    <w:p w14:paraId="6A7D3CD9" w14:textId="77777777" w:rsidR="00540EC8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</w:p>
    <w:p w14:paraId="1D63A2BB" w14:textId="50FF3ABD" w:rsidR="00540EC8" w:rsidRPr="00540EC8" w:rsidRDefault="00540EC8" w:rsidP="00540EC8">
      <w:pPr>
        <w:jc w:val="center"/>
        <w:rPr>
          <w:rFonts w:asciiTheme="minorBidi" w:hAnsiTheme="minorBidi"/>
          <w:b/>
          <w:bCs/>
          <w:color w:val="124F1A" w:themeColor="accent3" w:themeShade="BF"/>
          <w:sz w:val="28"/>
          <w:szCs w:val="28"/>
          <w:u w:val="double"/>
        </w:rPr>
      </w:pPr>
      <w:r w:rsidRPr="00540EC8">
        <w:rPr>
          <w:rFonts w:asciiTheme="minorBidi" w:hAnsiTheme="minorBidi"/>
          <w:b/>
          <w:bCs/>
          <w:color w:val="124F1A" w:themeColor="accent3" w:themeShade="BF"/>
          <w:sz w:val="28"/>
          <w:szCs w:val="28"/>
          <w:u w:val="double"/>
        </w:rPr>
        <w:t>FL-04: Ship an Automation Workflow v2</w:t>
      </w:r>
    </w:p>
    <w:p w14:paraId="250E7D11" w14:textId="37E0B77D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40EC8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>Workflow Type:</w:t>
      </w:r>
      <w:r w:rsidRPr="00540EC8">
        <w:rPr>
          <w:rFonts w:asciiTheme="minorBidi" w:hAnsiTheme="minorBidi"/>
          <w:color w:val="124F1A" w:themeColor="accent3" w:themeShade="BF"/>
          <w:sz w:val="26"/>
          <w:szCs w:val="26"/>
        </w:rPr>
        <w:t xml:space="preserve"> Source Grounded Study Notes Pipeline </w:t>
      </w:r>
    </w:p>
    <w:p w14:paraId="4C7D4159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40EC8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>Built With:</w:t>
      </w:r>
      <w:r w:rsidRPr="00540EC8">
        <w:rPr>
          <w:rFonts w:asciiTheme="minorBidi" w:hAnsiTheme="minorBidi"/>
          <w:color w:val="124F1A" w:themeColor="accent3" w:themeShade="BF"/>
          <w:sz w:val="26"/>
          <w:szCs w:val="26"/>
        </w:rPr>
        <w:t xml:space="preserve"> </w:t>
      </w:r>
      <w:proofErr w:type="spellStart"/>
      <w:r w:rsidRPr="00540EC8">
        <w:rPr>
          <w:rFonts w:asciiTheme="minorBidi" w:hAnsiTheme="minorBidi"/>
          <w:color w:val="124F1A" w:themeColor="accent3" w:themeShade="BF"/>
          <w:sz w:val="26"/>
          <w:szCs w:val="26"/>
        </w:rPr>
        <w:t>NotebookLM</w:t>
      </w:r>
      <w:proofErr w:type="spellEnd"/>
      <w:r w:rsidRPr="00540EC8">
        <w:rPr>
          <w:rFonts w:asciiTheme="minorBidi" w:hAnsiTheme="minorBidi"/>
          <w:color w:val="124F1A" w:themeColor="accent3" w:themeShade="BF"/>
          <w:sz w:val="26"/>
          <w:szCs w:val="26"/>
        </w:rPr>
        <w:t xml:space="preserve"> + Claude Project / Custom GPT Step-Chaining </w:t>
      </w:r>
    </w:p>
    <w:p w14:paraId="2ABFAC38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7C40C84C" w14:textId="77777777" w:rsidR="00540EC8" w:rsidRPr="00540EC8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1. System Architecture &amp; Flow Diagram</w:t>
      </w:r>
    </w:p>
    <w:p w14:paraId="5C510B10" w14:textId="77777777" w:rsidR="00540EC8" w:rsidRDefault="00540EC8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40EC8">
        <w:rPr>
          <w:rFonts w:asciiTheme="minorBidi" w:hAnsiTheme="minorBidi"/>
          <w:color w:val="124F1A" w:themeColor="accent3" w:themeShade="BF"/>
          <w:sz w:val="26"/>
          <w:szCs w:val="26"/>
        </w:rPr>
        <w:t xml:space="preserve">The pipeline consists of three distinct, sequential steps designed to transform complex, raw source material into a fully structured, source-grounded study guide, practice quiz, and executive summary. </w:t>
      </w:r>
    </w:p>
    <w:p w14:paraId="73CB2958" w14:textId="77777777" w:rsidR="00540EC8" w:rsidRDefault="00540EC8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535FC33F" w14:textId="6B27A2EA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  <w:r>
        <w:rPr>
          <w:rFonts w:asciiTheme="minorBidi" w:hAnsiTheme="minorBidi"/>
          <w:noProof/>
          <w:color w:val="124F1A" w:themeColor="accent3" w:themeShade="BF"/>
          <w:sz w:val="26"/>
          <w:szCs w:val="26"/>
        </w:rPr>
        <w:drawing>
          <wp:inline distT="0" distB="0" distL="0" distR="0" wp14:anchorId="6AA1EB48" wp14:editId="1445C8C8">
            <wp:extent cx="5486400" cy="3200400"/>
            <wp:effectExtent l="57150" t="57150" r="57150" b="57150"/>
            <wp:docPr id="1634983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CF82205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lastRenderedPageBreak/>
        <w:t>2. Step Configurations &amp; Prompts</w:t>
      </w:r>
    </w:p>
    <w:p w14:paraId="163DE7C8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Step 1: Fact &amp; Concept Extraction (Gather)</w:t>
      </w:r>
    </w:p>
    <w:p w14:paraId="5FF1AA3D" w14:textId="77777777" w:rsidR="00540EC8" w:rsidRPr="00540EC8" w:rsidRDefault="00540EC8" w:rsidP="00540EC8">
      <w:pPr>
        <w:numPr>
          <w:ilvl w:val="0"/>
          <w:numId w:val="2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Tool:</w:t>
      </w: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</w:t>
      </w:r>
      <w:proofErr w:type="spellStart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NotebookLM</w:t>
      </w:r>
      <w:proofErr w:type="spellEnd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/ Claude Project (Knowledge Base) </w:t>
      </w:r>
    </w:p>
    <w:p w14:paraId="551CC40B" w14:textId="77777777" w:rsidR="00540EC8" w:rsidRPr="00540EC8" w:rsidRDefault="00540EC8" w:rsidP="00540EC8">
      <w:pPr>
        <w:numPr>
          <w:ilvl w:val="0"/>
          <w:numId w:val="2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Input Handoff:</w:t>
      </w: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Raw text or uploaded PDF source document. </w:t>
      </w:r>
    </w:p>
    <w:p w14:paraId="4B99CAB0" w14:textId="77777777" w:rsidR="00540EC8" w:rsidRPr="00277041" w:rsidRDefault="00540EC8" w:rsidP="00540EC8">
      <w:pPr>
        <w:numPr>
          <w:ilvl w:val="0"/>
          <w:numId w:val="2"/>
        </w:num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System Prompt:</w:t>
      </w:r>
    </w:p>
    <w:p w14:paraId="6601A2F8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You are an expert academic research assistant specializing in concept extraction.</w:t>
      </w:r>
    </w:p>
    <w:p w14:paraId="67D5E68C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Instructions:</w:t>
      </w:r>
    </w:p>
    <w:p w14:paraId="13FA7CA0" w14:textId="77777777" w:rsidR="00540EC8" w:rsidRPr="00540EC8" w:rsidRDefault="00540EC8" w:rsidP="00540EC8">
      <w:pPr>
        <w:numPr>
          <w:ilvl w:val="0"/>
          <w:numId w:val="3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Read the </w:t>
      </w:r>
      <w:proofErr w:type="gramStart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provided source document</w:t>
      </w:r>
      <w:proofErr w:type="gramEnd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carefully.</w:t>
      </w:r>
    </w:p>
    <w:p w14:paraId="0B8BD1F5" w14:textId="77777777" w:rsidR="00540EC8" w:rsidRPr="00540EC8" w:rsidRDefault="00540EC8" w:rsidP="00540EC8">
      <w:pPr>
        <w:numPr>
          <w:ilvl w:val="0"/>
          <w:numId w:val="3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Extract and list all core technical/financial concepts, key formulas, exact definitions, and empirical data points.</w:t>
      </w:r>
    </w:p>
    <w:p w14:paraId="0E025097" w14:textId="77777777" w:rsidR="00540EC8" w:rsidRPr="00540EC8" w:rsidRDefault="00540EC8" w:rsidP="00540EC8">
      <w:pPr>
        <w:numPr>
          <w:ilvl w:val="0"/>
          <w:numId w:val="3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Strict Rule: Do NOT introduce external knowledge or facts </w:t>
      </w:r>
      <w:proofErr w:type="gramStart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not present</w:t>
      </w:r>
      <w:proofErr w:type="gramEnd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in the source text.</w:t>
      </w:r>
    </w:p>
    <w:p w14:paraId="09DA6742" w14:textId="77777777" w:rsidR="00540EC8" w:rsidRPr="00540EC8" w:rsidRDefault="00540EC8" w:rsidP="00540EC8">
      <w:pPr>
        <w:numPr>
          <w:ilvl w:val="0"/>
          <w:numId w:val="3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Output format: Bulleted list categorized under "Core Definitions", "Primary Concepts", and "Key Metrics/Data".</w:t>
      </w:r>
    </w:p>
    <w:p w14:paraId="1AB7FD82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Step 2: Structured Study Guide Synthesis (Draft)</w:t>
      </w:r>
    </w:p>
    <w:p w14:paraId="1F85365A" w14:textId="77777777" w:rsidR="00540EC8" w:rsidRPr="00540EC8" w:rsidRDefault="00540EC8" w:rsidP="00540EC8">
      <w:pPr>
        <w:numPr>
          <w:ilvl w:val="0"/>
          <w:numId w:val="4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Tool:</w:t>
      </w: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Claude / Custom GPT </w:t>
      </w:r>
    </w:p>
    <w:p w14:paraId="5482D12B" w14:textId="77777777" w:rsidR="00540EC8" w:rsidRPr="00540EC8" w:rsidRDefault="00540EC8" w:rsidP="00540EC8">
      <w:pPr>
        <w:numPr>
          <w:ilvl w:val="0"/>
          <w:numId w:val="4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Input Handoff:</w:t>
      </w: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Extracted concept list from Step 1. </w:t>
      </w:r>
    </w:p>
    <w:p w14:paraId="399F3A7C" w14:textId="77777777" w:rsidR="00540EC8" w:rsidRPr="00277041" w:rsidRDefault="00540EC8" w:rsidP="00540EC8">
      <w:pPr>
        <w:numPr>
          <w:ilvl w:val="0"/>
          <w:numId w:val="4"/>
        </w:num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System Prompt:</w:t>
      </w:r>
    </w:p>
    <w:p w14:paraId="2C93750C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You are an instructional designer crafting high-efficiency study </w:t>
      </w:r>
      <w:proofErr w:type="gramStart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materials</w:t>
      </w:r>
      <w:proofErr w:type="gramEnd"/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.</w:t>
      </w:r>
    </w:p>
    <w:p w14:paraId="2FFE2A92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Instructions:</w:t>
      </w:r>
    </w:p>
    <w:p w14:paraId="44B3FB61" w14:textId="77777777" w:rsidR="00540EC8" w:rsidRPr="00540EC8" w:rsidRDefault="00540EC8" w:rsidP="00540EC8">
      <w:pPr>
        <w:numPr>
          <w:ilvl w:val="0"/>
          <w:numId w:val="5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Take the extracted definitions, concepts, and data points provided from Step 1.</w:t>
      </w:r>
    </w:p>
    <w:p w14:paraId="47BF97FF" w14:textId="77777777" w:rsidR="00540EC8" w:rsidRPr="00540EC8" w:rsidRDefault="00540EC8" w:rsidP="00540EC8">
      <w:pPr>
        <w:numPr>
          <w:ilvl w:val="0"/>
          <w:numId w:val="5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Convert them into a structured "Master Study Guide".</w:t>
      </w:r>
    </w:p>
    <w:p w14:paraId="1C36F0B9" w14:textId="77777777" w:rsidR="00540EC8" w:rsidRPr="00540EC8" w:rsidRDefault="00540EC8" w:rsidP="00540EC8">
      <w:pPr>
        <w:numPr>
          <w:ilvl w:val="0"/>
          <w:numId w:val="5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Include:</w:t>
      </w:r>
    </w:p>
    <w:p w14:paraId="02BDAFF2" w14:textId="77777777" w:rsidR="00540EC8" w:rsidRPr="00540EC8" w:rsidRDefault="00540EC8" w:rsidP="00540EC8">
      <w:pPr>
        <w:numPr>
          <w:ilvl w:val="1"/>
          <w:numId w:val="5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Executive Summary (100–150 words high-level overview).</w:t>
      </w:r>
    </w:p>
    <w:p w14:paraId="42137602" w14:textId="77777777" w:rsidR="00540EC8" w:rsidRPr="00540EC8" w:rsidRDefault="00540EC8" w:rsidP="00540EC8">
      <w:pPr>
        <w:numPr>
          <w:ilvl w:val="1"/>
          <w:numId w:val="5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lastRenderedPageBreak/>
        <w:t>Deep-Dive Notes (Grouped logically into themes using headers and bold terms).</w:t>
      </w:r>
    </w:p>
    <w:p w14:paraId="7FA3132D" w14:textId="77777777" w:rsidR="00540EC8" w:rsidRDefault="00540EC8" w:rsidP="00540EC8">
      <w:pPr>
        <w:numPr>
          <w:ilvl w:val="1"/>
          <w:numId w:val="5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Real-World Application / Context as detailed in the source text.</w:t>
      </w:r>
    </w:p>
    <w:p w14:paraId="19CBBDA7" w14:textId="77777777" w:rsidR="00277041" w:rsidRPr="00540EC8" w:rsidRDefault="00277041" w:rsidP="00277041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2E239E22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Step 3: Active Recall Quiz &amp; Quality Review (Format &amp; Review)</w:t>
      </w:r>
    </w:p>
    <w:p w14:paraId="277650B3" w14:textId="77777777" w:rsidR="00540EC8" w:rsidRPr="00540EC8" w:rsidRDefault="00540EC8" w:rsidP="00540EC8">
      <w:pPr>
        <w:numPr>
          <w:ilvl w:val="0"/>
          <w:numId w:val="6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Tool:</w:t>
      </w: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Claude / ChatGPT </w:t>
      </w:r>
    </w:p>
    <w:p w14:paraId="0102AE69" w14:textId="77777777" w:rsidR="00540EC8" w:rsidRPr="00540EC8" w:rsidRDefault="00540EC8" w:rsidP="00540EC8">
      <w:pPr>
        <w:numPr>
          <w:ilvl w:val="0"/>
          <w:numId w:val="6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Input Handoff:</w:t>
      </w: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 xml:space="preserve"> Structured Study Guide from Step 2. </w:t>
      </w:r>
    </w:p>
    <w:p w14:paraId="5EE99B47" w14:textId="77777777" w:rsidR="00540EC8" w:rsidRPr="00277041" w:rsidRDefault="00540EC8" w:rsidP="00540EC8">
      <w:pPr>
        <w:numPr>
          <w:ilvl w:val="0"/>
          <w:numId w:val="6"/>
        </w:num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System Prompt:</w:t>
      </w:r>
    </w:p>
    <w:p w14:paraId="42F6E848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You are a senior academic reviewer and test creator.</w:t>
      </w:r>
    </w:p>
    <w:p w14:paraId="1539F045" w14:textId="77777777" w:rsidR="00540EC8" w:rsidRPr="00540EC8" w:rsidRDefault="00540EC8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Instructions:</w:t>
      </w:r>
    </w:p>
    <w:p w14:paraId="6AC33FEF" w14:textId="77777777" w:rsidR="00540EC8" w:rsidRPr="00540EC8" w:rsidRDefault="00540EC8" w:rsidP="00540EC8">
      <w:pPr>
        <w:numPr>
          <w:ilvl w:val="0"/>
          <w:numId w:val="7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Review the generated Study Guide from Step 2 against the extracted notes.</w:t>
      </w:r>
    </w:p>
    <w:p w14:paraId="5F78AEDB" w14:textId="77777777" w:rsidR="00540EC8" w:rsidRPr="00540EC8" w:rsidRDefault="00540EC8" w:rsidP="00540EC8">
      <w:pPr>
        <w:numPr>
          <w:ilvl w:val="0"/>
          <w:numId w:val="7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Create an Active Recall Test:</w:t>
      </w:r>
    </w:p>
    <w:p w14:paraId="33D8EB24" w14:textId="77777777" w:rsidR="00540EC8" w:rsidRPr="00540EC8" w:rsidRDefault="00540EC8" w:rsidP="00540EC8">
      <w:pPr>
        <w:numPr>
          <w:ilvl w:val="1"/>
          <w:numId w:val="7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3 Multiple Choice Questions (with explanations for correct answers).</w:t>
      </w:r>
    </w:p>
    <w:p w14:paraId="23C186EB" w14:textId="77777777" w:rsidR="00540EC8" w:rsidRPr="00540EC8" w:rsidRDefault="00540EC8" w:rsidP="00540EC8">
      <w:pPr>
        <w:numPr>
          <w:ilvl w:val="1"/>
          <w:numId w:val="7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2 Short Answer Reflection Questions.</w:t>
      </w:r>
    </w:p>
    <w:p w14:paraId="526199BF" w14:textId="77777777" w:rsidR="00540EC8" w:rsidRPr="00540EC8" w:rsidRDefault="00540EC8" w:rsidP="00540EC8">
      <w:pPr>
        <w:numPr>
          <w:ilvl w:val="0"/>
          <w:numId w:val="7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540EC8">
        <w:rPr>
          <w:rFonts w:asciiTheme="minorBidi" w:hAnsiTheme="minorBidi"/>
          <w:color w:val="124F1A" w:themeColor="accent3" w:themeShade="BF"/>
          <w:sz w:val="28"/>
          <w:szCs w:val="28"/>
        </w:rPr>
        <w:t>Format the entire document using clean markdown (Headings, Tables, Bullet points, Callouts) for immediate export.</w:t>
      </w:r>
    </w:p>
    <w:p w14:paraId="05540CF5" w14:textId="02250DCA" w:rsidR="00540EC8" w:rsidRPr="00277041" w:rsidRDefault="00540EC8" w:rsidP="00277041">
      <w:pPr>
        <w:pStyle w:val="ListParagraph"/>
        <w:numPr>
          <w:ilvl w:val="0"/>
          <w:numId w:val="7"/>
        </w:numPr>
        <w:rPr>
          <w:rFonts w:asciiTheme="minorBidi" w:hAnsiTheme="minorBidi"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color w:val="124F1A" w:themeColor="accent3" w:themeShade="BF"/>
          <w:sz w:val="28"/>
          <w:szCs w:val="28"/>
        </w:rPr>
        <w:t>Test Runs &amp; Output Documentation</w:t>
      </w:r>
    </w:p>
    <w:p w14:paraId="3D9039C7" w14:textId="77777777" w:rsidR="00277041" w:rsidRPr="00277041" w:rsidRDefault="00277041" w:rsidP="00277041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0481BAF2" w14:textId="1202749A" w:rsidR="00540EC8" w:rsidRPr="00277041" w:rsidRDefault="00277041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5 Run Tests:</w:t>
      </w:r>
    </w:p>
    <w:p w14:paraId="423EF8F4" w14:textId="77777777" w:rsidR="00277041" w:rsidRDefault="00277041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5CCFDDE7" w14:textId="77777777" w:rsidR="00277041" w:rsidRDefault="00277041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417ACC9D" w14:textId="77777777" w:rsidR="00277041" w:rsidRDefault="00277041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467C5CCD" w14:textId="77777777" w:rsidR="00277041" w:rsidRDefault="00277041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7FED8245" w14:textId="033FED39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lastRenderedPageBreak/>
        <w:t>Test Run 1: Financial Ratio &amp; Vertical/Horizontal Analysis</w:t>
      </w:r>
    </w:p>
    <w:p w14:paraId="55AB7F49" w14:textId="47BD0312" w:rsidR="00540EC8" w:rsidRPr="00277041" w:rsidRDefault="00540EC8" w:rsidP="00540EC8">
      <w:pPr>
        <w:numPr>
          <w:ilvl w:val="0"/>
          <w:numId w:val="8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Input File: </w:t>
      </w:r>
      <w:r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 xml:space="preserve">Tesla 2025 Financial Statement Analysis </w:t>
      </w:r>
      <w:r w:rsidR="00277041"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>10-K 2025</w:t>
      </w:r>
    </w:p>
    <w:p w14:paraId="2F3EF4DA" w14:textId="77777777" w:rsidR="00540EC8" w:rsidRPr="00277041" w:rsidRDefault="00540EC8" w:rsidP="00540EC8">
      <w:pPr>
        <w:numPr>
          <w:ilvl w:val="0"/>
          <w:numId w:val="8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1 Output: Extracted YoY revenue growth percentage, gross margin shifts, horizontal percentage changes in R&amp;D spend, and vertical balance sheet breakdown.</w:t>
      </w:r>
    </w:p>
    <w:p w14:paraId="1D44272A" w14:textId="77777777" w:rsidR="00540EC8" w:rsidRPr="00277041" w:rsidRDefault="00540EC8" w:rsidP="00540EC8">
      <w:pPr>
        <w:numPr>
          <w:ilvl w:val="0"/>
          <w:numId w:val="8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2 Output: Synthesized into 3 major thematic sections: Revenue Trajectory, Operational Efficiency, and Balance Sheet Solvency.</w:t>
      </w:r>
    </w:p>
    <w:p w14:paraId="5A9F332C" w14:textId="77777777" w:rsidR="00540EC8" w:rsidRDefault="00540EC8" w:rsidP="00540EC8">
      <w:pPr>
        <w:numPr>
          <w:ilvl w:val="0"/>
          <w:numId w:val="8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3 Output: Generated a 5-question review set on YoY percentage change formulas and asset distribution percentages.</w:t>
      </w:r>
    </w:p>
    <w:p w14:paraId="27EBCBAF" w14:textId="77777777" w:rsidR="00277041" w:rsidRP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287B12AD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Test Run 2: Relational Database Architecture (PostgreSQL)</w:t>
      </w:r>
    </w:p>
    <w:p w14:paraId="14883BB6" w14:textId="77777777" w:rsidR="00540EC8" w:rsidRPr="00277041" w:rsidRDefault="00540EC8" w:rsidP="00540EC8">
      <w:pPr>
        <w:numPr>
          <w:ilvl w:val="0"/>
          <w:numId w:val="9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Input File: </w:t>
      </w:r>
      <w:r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>Intro to Relational Databases &amp; SQL Normalization</w:t>
      </w:r>
    </w:p>
    <w:p w14:paraId="496765D2" w14:textId="77777777" w:rsidR="00540EC8" w:rsidRPr="00277041" w:rsidRDefault="00540EC8" w:rsidP="00540EC8">
      <w:pPr>
        <w:numPr>
          <w:ilvl w:val="0"/>
          <w:numId w:val="9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1 Output: Extracted 1NF, 2NF, and 3NF definitions, primary keys vs. foreign keys, and indexing mechanisms.</w:t>
      </w:r>
    </w:p>
    <w:p w14:paraId="1EBA05AE" w14:textId="77777777" w:rsidR="00540EC8" w:rsidRPr="00277041" w:rsidRDefault="00540EC8" w:rsidP="00540EC8">
      <w:pPr>
        <w:numPr>
          <w:ilvl w:val="0"/>
          <w:numId w:val="9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2 Output: Created comparative markdown tables matching normal forms with their specific database anomalies avoided.</w:t>
      </w:r>
    </w:p>
    <w:p w14:paraId="61789643" w14:textId="77777777" w:rsidR="00540EC8" w:rsidRDefault="00540EC8" w:rsidP="00540EC8">
      <w:pPr>
        <w:numPr>
          <w:ilvl w:val="0"/>
          <w:numId w:val="9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3 Output: Created a quiz testing anomaly recognition and key constraints.</w:t>
      </w:r>
    </w:p>
    <w:p w14:paraId="34DB9945" w14:textId="77777777" w:rsidR="00277041" w:rsidRP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6A296F10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Test Run 3: Prompt Engineering Methodologies</w:t>
      </w:r>
    </w:p>
    <w:p w14:paraId="5296BA23" w14:textId="77777777" w:rsidR="00540EC8" w:rsidRPr="00277041" w:rsidRDefault="00540EC8" w:rsidP="00540EC8">
      <w:pPr>
        <w:numPr>
          <w:ilvl w:val="0"/>
          <w:numId w:val="10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Input File: </w:t>
      </w:r>
      <w:r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 xml:space="preserve">Advanced Prompting Strategies (Few-Shot, </w:t>
      </w:r>
      <w:proofErr w:type="spellStart"/>
      <w:r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>CoT</w:t>
      </w:r>
      <w:proofErr w:type="spellEnd"/>
      <w:r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>, &amp; System Roles)</w:t>
      </w:r>
    </w:p>
    <w:p w14:paraId="7B6FBE2F" w14:textId="77777777" w:rsidR="00540EC8" w:rsidRPr="00277041" w:rsidRDefault="00540EC8" w:rsidP="00540EC8">
      <w:pPr>
        <w:numPr>
          <w:ilvl w:val="0"/>
          <w:numId w:val="10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1 Output: Extracted definitions of Chain-of-Thought (</w:t>
      </w:r>
      <w:proofErr w:type="spellStart"/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CoT</w:t>
      </w:r>
      <w:proofErr w:type="spellEnd"/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), Few-Shot prompting, Role Assignment, and Step Decomposition.</w:t>
      </w:r>
    </w:p>
    <w:p w14:paraId="08DFF961" w14:textId="77777777" w:rsidR="00540EC8" w:rsidRPr="00277041" w:rsidRDefault="00540EC8" w:rsidP="00540EC8">
      <w:pPr>
        <w:numPr>
          <w:ilvl w:val="0"/>
          <w:numId w:val="10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2 Output: Synthesized a side-by-side study guide mapping prompt techniques to their ideal AI workload use cases.</w:t>
      </w:r>
    </w:p>
    <w:p w14:paraId="136EABB9" w14:textId="77777777" w:rsidR="00540EC8" w:rsidRDefault="00540EC8" w:rsidP="00540EC8">
      <w:pPr>
        <w:numPr>
          <w:ilvl w:val="0"/>
          <w:numId w:val="10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3 Output: Drafted scenario-based questions asking which prompting method best suits complex logic tasks.</w:t>
      </w:r>
    </w:p>
    <w:p w14:paraId="243C5F8C" w14:textId="77777777" w:rsidR="00277041" w:rsidRP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17BE9580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lastRenderedPageBreak/>
        <w:t>Test Run 4: Micro &amp; Managerial Economics Core Principles</w:t>
      </w:r>
    </w:p>
    <w:p w14:paraId="057A194F" w14:textId="77777777" w:rsidR="00540EC8" w:rsidRPr="00277041" w:rsidRDefault="00540EC8" w:rsidP="00540EC8">
      <w:pPr>
        <w:numPr>
          <w:ilvl w:val="0"/>
          <w:numId w:val="11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Input File: </w:t>
      </w:r>
      <w:r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>Price Elasticity of Demand &amp; Market Equilibrium</w:t>
      </w:r>
    </w:p>
    <w:p w14:paraId="38299BF4" w14:textId="1F8F0CC0" w:rsidR="00540EC8" w:rsidRPr="00277041" w:rsidRDefault="00540EC8" w:rsidP="00540EC8">
      <w:pPr>
        <w:numPr>
          <w:ilvl w:val="0"/>
          <w:numId w:val="11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Step 1 Output: Extracted formulas for price elasticity of demand </w:t>
      </w:r>
      <w:r w:rsidR="00277041" w:rsidRPr="00277041">
        <w:rPr>
          <w:rFonts w:asciiTheme="minorBidi" w:hAnsiTheme="minorBidi"/>
          <w:color w:val="124F1A" w:themeColor="accent3" w:themeShade="BF"/>
          <w:sz w:val="26"/>
          <w:szCs w:val="26"/>
        </w:rPr>
        <w:t>(</w:t>
      </w: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Ed), cross-price elasticity, marginal revenue, and equilibrium point equations.</w:t>
      </w:r>
    </w:p>
    <w:p w14:paraId="2F50B895" w14:textId="77777777" w:rsidR="00540EC8" w:rsidRPr="00277041" w:rsidRDefault="00540EC8" w:rsidP="00540EC8">
      <w:pPr>
        <w:numPr>
          <w:ilvl w:val="0"/>
          <w:numId w:val="11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2 Output: Produced structured notes detailing elastic vs. inelastic goods with formula applications.</w:t>
      </w:r>
    </w:p>
    <w:p w14:paraId="46C5F6E8" w14:textId="473B78D5" w:rsidR="00540EC8" w:rsidRDefault="00540EC8" w:rsidP="00540EC8">
      <w:pPr>
        <w:numPr>
          <w:ilvl w:val="0"/>
          <w:numId w:val="11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3 Output: Generated a practice calculation set requiring manual computation of</w:t>
      </w:r>
      <w:r w:rsidR="00277041"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 </w:t>
      </w: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E</w:t>
      </w:r>
      <w:r w:rsidR="00277041" w:rsidRPr="00277041">
        <w:rPr>
          <w:rFonts w:asciiTheme="minorBidi" w:hAnsiTheme="minorBidi"/>
          <w:color w:val="124F1A" w:themeColor="accent3" w:themeShade="BF"/>
          <w:sz w:val="26"/>
          <w:szCs w:val="26"/>
        </w:rPr>
        <w:t>d</w:t>
      </w: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 based on price changes.</w:t>
      </w:r>
    </w:p>
    <w:p w14:paraId="7C5BC4F6" w14:textId="77777777" w:rsidR="00277041" w:rsidRP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339E06C3" w14:textId="77777777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Test Run 5: AI Workflows &amp; Automation Agents</w:t>
      </w:r>
    </w:p>
    <w:p w14:paraId="50763092" w14:textId="77777777" w:rsidR="00540EC8" w:rsidRPr="00277041" w:rsidRDefault="00540EC8" w:rsidP="00540EC8">
      <w:pPr>
        <w:numPr>
          <w:ilvl w:val="0"/>
          <w:numId w:val="12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 xml:space="preserve">Input File: </w:t>
      </w:r>
      <w:r w:rsidRPr="00277041">
        <w:rPr>
          <w:rFonts w:asciiTheme="minorBidi" w:hAnsiTheme="minorBidi"/>
          <w:i/>
          <w:iCs/>
          <w:color w:val="124F1A" w:themeColor="accent3" w:themeShade="BF"/>
          <w:sz w:val="26"/>
          <w:szCs w:val="26"/>
        </w:rPr>
        <w:t>No-Code Automation Architectures in Modern Workflows</w:t>
      </w:r>
    </w:p>
    <w:p w14:paraId="613220B0" w14:textId="77777777" w:rsidR="00540EC8" w:rsidRPr="00277041" w:rsidRDefault="00540EC8" w:rsidP="00540EC8">
      <w:pPr>
        <w:numPr>
          <w:ilvl w:val="0"/>
          <w:numId w:val="12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1 Output: Extracted webhooks vs. API polling definitions, agent memory buffers, and multi-step pipeline architectures.</w:t>
      </w:r>
    </w:p>
    <w:p w14:paraId="5B1CDCFF" w14:textId="77777777" w:rsidR="00540EC8" w:rsidRPr="00277041" w:rsidRDefault="00540EC8" w:rsidP="00540EC8">
      <w:pPr>
        <w:numPr>
          <w:ilvl w:val="0"/>
          <w:numId w:val="12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2 Output: Synthesized a breakdown of trigger-action architectures vs. LLM reasoning loops.</w:t>
      </w:r>
    </w:p>
    <w:p w14:paraId="7D571366" w14:textId="77777777" w:rsidR="00540EC8" w:rsidRDefault="00540EC8" w:rsidP="00540EC8">
      <w:pPr>
        <w:numPr>
          <w:ilvl w:val="0"/>
          <w:numId w:val="12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277041">
        <w:rPr>
          <w:rFonts w:asciiTheme="minorBidi" w:hAnsiTheme="minorBidi"/>
          <w:color w:val="124F1A" w:themeColor="accent3" w:themeShade="BF"/>
          <w:sz w:val="26"/>
          <w:szCs w:val="26"/>
        </w:rPr>
        <w:t>Step 3 Output: Produced an evaluation quiz asking to diagnose breakages in asynchronous API handoffs.</w:t>
      </w:r>
    </w:p>
    <w:p w14:paraId="02676472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34E8C60C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38615834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4BE2498E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2291F9ED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592D5C6E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749EAB48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41412631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1E88F8AD" w14:textId="77777777" w:rsid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58276FEC" w14:textId="77777777" w:rsidR="00277041" w:rsidRPr="00277041" w:rsidRDefault="00277041" w:rsidP="00277041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10903E6C" w14:textId="024491EF" w:rsidR="00540EC8" w:rsidRPr="00277041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lastRenderedPageBreak/>
        <w:t>4</w:t>
      </w:r>
      <w:proofErr w:type="gramStart"/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.</w:t>
      </w:r>
      <w:r w:rsidR="00277041"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 xml:space="preserve">  </w:t>
      </w:r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Time</w:t>
      </w:r>
      <w:proofErr w:type="gramEnd"/>
      <w:r w:rsidRPr="00277041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 xml:space="preserve"> Accounting</w:t>
      </w:r>
    </w:p>
    <w:tbl>
      <w:tblPr>
        <w:tblStyle w:val="PlainTable3"/>
        <w:tblW w:w="0" w:type="auto"/>
        <w:tblBorders>
          <w:top w:val="single" w:sz="12" w:space="0" w:color="4EA72E" w:themeColor="accent6"/>
          <w:left w:val="single" w:sz="12" w:space="0" w:color="4EA72E" w:themeColor="accent6"/>
          <w:bottom w:val="single" w:sz="12" w:space="0" w:color="4EA72E" w:themeColor="accent6"/>
          <w:right w:val="single" w:sz="12" w:space="0" w:color="4EA72E" w:themeColor="accent6"/>
          <w:insideH w:val="single" w:sz="12" w:space="0" w:color="4EA72E" w:themeColor="accent6"/>
          <w:insideV w:val="single" w:sz="12" w:space="0" w:color="4EA72E" w:themeColor="accent6"/>
        </w:tblBorders>
        <w:tblLook w:val="04A0" w:firstRow="1" w:lastRow="0" w:firstColumn="1" w:lastColumn="0" w:noHBand="0" w:noVBand="1"/>
      </w:tblPr>
      <w:tblGrid>
        <w:gridCol w:w="2917"/>
        <w:gridCol w:w="6413"/>
      </w:tblGrid>
      <w:tr w:rsidR="00540EC8" w:rsidRPr="00540EC8" w14:paraId="1C6EF337" w14:textId="77777777" w:rsidTr="00277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08B76D36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1F0C7" w:themeFill="accent3" w:themeFillTint="33"/>
            <w:hideMark/>
          </w:tcPr>
          <w:p w14:paraId="7FE55807" w14:textId="77777777" w:rsidR="00540EC8" w:rsidRPr="00277041" w:rsidRDefault="00540EC8" w:rsidP="0027704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24F1A" w:themeColor="accent3" w:themeShade="BF"/>
                <w:sz w:val="28"/>
                <w:szCs w:val="28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  <w:sz w:val="28"/>
                <w:szCs w:val="28"/>
              </w:rPr>
              <w:t>Time</w:t>
            </w:r>
          </w:p>
        </w:tc>
      </w:tr>
      <w:tr w:rsidR="00540EC8" w:rsidRPr="00540EC8" w14:paraId="67FFA5C6" w14:textId="77777777" w:rsidTr="00551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67754365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Manual Baseline Time (1 Input):</w:t>
            </w:r>
          </w:p>
        </w:tc>
        <w:tc>
          <w:tcPr>
            <w:tcW w:w="0" w:type="auto"/>
            <w:hideMark/>
          </w:tcPr>
          <w:p w14:paraId="18A75F4C" w14:textId="2B85AB16" w:rsidR="00540EC8" w:rsidRPr="00540EC8" w:rsidRDefault="00277041" w:rsidP="00540E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</w:pPr>
            <w:r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 xml:space="preserve">Approx </w:t>
            </w:r>
            <w:r w:rsidR="00540EC8"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4</w:t>
            </w:r>
            <w:r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 xml:space="preserve">7 </w:t>
            </w:r>
            <w:r w:rsidR="00540EC8"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Minutes (reading, highlighting, summarizing, drafting quiz)</w:t>
            </w:r>
          </w:p>
        </w:tc>
      </w:tr>
      <w:tr w:rsidR="00540EC8" w:rsidRPr="00540EC8" w14:paraId="192F4DAA" w14:textId="77777777" w:rsidTr="00551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55877B7D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Workflow Design &amp; Setup Time:</w:t>
            </w:r>
          </w:p>
        </w:tc>
        <w:tc>
          <w:tcPr>
            <w:tcW w:w="0" w:type="auto"/>
            <w:hideMark/>
          </w:tcPr>
          <w:p w14:paraId="49994D17" w14:textId="12A90887" w:rsidR="00540EC8" w:rsidRPr="00540EC8" w:rsidRDefault="00277041" w:rsidP="00540E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</w:pPr>
            <w:r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 xml:space="preserve">Approx </w:t>
            </w:r>
            <w:r w:rsidR="00540EC8"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 xml:space="preserve">50 Minutes (building prompts, testing handoffs in </w:t>
            </w:r>
            <w:proofErr w:type="spellStart"/>
            <w:r w:rsidR="00540EC8"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NotebookLM</w:t>
            </w:r>
            <w:proofErr w:type="spellEnd"/>
            <w:r w:rsidR="00540EC8"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/Claude)</w:t>
            </w:r>
          </w:p>
        </w:tc>
      </w:tr>
      <w:tr w:rsidR="00540EC8" w:rsidRPr="00540EC8" w14:paraId="170E0C7E" w14:textId="77777777" w:rsidTr="00551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46C33239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Pipeline Execution Time per Run:</w:t>
            </w:r>
          </w:p>
        </w:tc>
        <w:tc>
          <w:tcPr>
            <w:tcW w:w="0" w:type="auto"/>
            <w:hideMark/>
          </w:tcPr>
          <w:p w14:paraId="496A88C7" w14:textId="171A0B2D" w:rsidR="00540EC8" w:rsidRPr="00540EC8" w:rsidRDefault="00277041" w:rsidP="00540E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</w:pPr>
            <w:r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 xml:space="preserve">Approx </w:t>
            </w:r>
            <w:r w:rsidR="00540EC8"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3 Minutes</w:t>
            </w:r>
          </w:p>
        </w:tc>
      </w:tr>
      <w:tr w:rsidR="00540EC8" w:rsidRPr="00540EC8" w14:paraId="28CC3B95" w14:textId="77777777" w:rsidTr="00551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1101FB38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Total Execution Time (5 Runs):</w:t>
            </w:r>
          </w:p>
        </w:tc>
        <w:tc>
          <w:tcPr>
            <w:tcW w:w="0" w:type="auto"/>
            <w:hideMark/>
          </w:tcPr>
          <w:p w14:paraId="140F44B9" w14:textId="6ADE0D5B" w:rsidR="00540EC8" w:rsidRPr="00540EC8" w:rsidRDefault="00277041" w:rsidP="00540E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</w:pPr>
            <w:r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20</w:t>
            </w:r>
            <w:r w:rsidR="00540EC8"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 xml:space="preserve"> Minutes</w:t>
            </w:r>
          </w:p>
        </w:tc>
      </w:tr>
      <w:tr w:rsidR="00540EC8" w:rsidRPr="00540EC8" w14:paraId="5FF40FCF" w14:textId="77777777" w:rsidTr="00551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3E169CD2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Total Time Spent (Setup + 5 Runs):</w:t>
            </w:r>
          </w:p>
        </w:tc>
        <w:tc>
          <w:tcPr>
            <w:tcW w:w="0" w:type="auto"/>
            <w:hideMark/>
          </w:tcPr>
          <w:p w14:paraId="048AE807" w14:textId="77777777" w:rsidR="00540EC8" w:rsidRPr="00540EC8" w:rsidRDefault="00540EC8" w:rsidP="00540E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</w:pPr>
            <w:r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65 Minutes</w:t>
            </w:r>
          </w:p>
        </w:tc>
      </w:tr>
      <w:tr w:rsidR="00540EC8" w:rsidRPr="00540EC8" w14:paraId="0B54E0CA" w14:textId="77777777" w:rsidTr="005512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310F6C0A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Equivalent Manual Time for 5 Runs:</w:t>
            </w:r>
          </w:p>
        </w:tc>
        <w:tc>
          <w:tcPr>
            <w:tcW w:w="0" w:type="auto"/>
            <w:hideMark/>
          </w:tcPr>
          <w:p w14:paraId="37B08E6E" w14:textId="77777777" w:rsidR="00540EC8" w:rsidRPr="00540EC8" w:rsidRDefault="00540EC8" w:rsidP="00540E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</w:pPr>
            <w:r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225 Minutes (3h 45m)</w:t>
            </w:r>
          </w:p>
        </w:tc>
      </w:tr>
      <w:tr w:rsidR="00540EC8" w:rsidRPr="00540EC8" w14:paraId="7832F0CB" w14:textId="77777777" w:rsidTr="00551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C1F0C7" w:themeFill="accent3" w:themeFillTint="33"/>
            <w:hideMark/>
          </w:tcPr>
          <w:p w14:paraId="52405C28" w14:textId="77777777" w:rsidR="00540EC8" w:rsidRPr="00277041" w:rsidRDefault="00540EC8" w:rsidP="00277041">
            <w:pPr>
              <w:spacing w:after="160" w:line="278" w:lineRule="auto"/>
              <w:jc w:val="center"/>
              <w:rPr>
                <w:rFonts w:ascii="Calibri" w:hAnsi="Calibri" w:cs="Calibri"/>
                <w:color w:val="124F1A" w:themeColor="accent3" w:themeShade="BF"/>
              </w:rPr>
            </w:pPr>
            <w:r w:rsidRPr="00277041">
              <w:rPr>
                <w:rFonts w:ascii="Calibri" w:hAnsi="Calibri" w:cs="Calibri"/>
                <w:color w:val="124F1A" w:themeColor="accent3" w:themeShade="BF"/>
              </w:rPr>
              <w:t>Net Time Saved (5 Runs):</w:t>
            </w:r>
          </w:p>
        </w:tc>
        <w:tc>
          <w:tcPr>
            <w:tcW w:w="0" w:type="auto"/>
            <w:hideMark/>
          </w:tcPr>
          <w:p w14:paraId="0A1C3BE8" w14:textId="659FCB51" w:rsidR="00540EC8" w:rsidRPr="00540EC8" w:rsidRDefault="00540EC8" w:rsidP="00540E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</w:pPr>
            <w:r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160 Minutes (</w:t>
            </w:r>
            <w:r w:rsidR="00277041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 xml:space="preserve">Approx </w:t>
            </w:r>
            <w:r w:rsidRPr="00540EC8">
              <w:rPr>
                <w:rFonts w:asciiTheme="minorBidi" w:hAnsiTheme="minorBidi"/>
                <w:color w:val="124F1A" w:themeColor="accent3" w:themeShade="BF"/>
                <w:sz w:val="28"/>
                <w:szCs w:val="28"/>
              </w:rPr>
              <w:t>2.6 Hours Saved)</w:t>
            </w:r>
          </w:p>
        </w:tc>
      </w:tr>
    </w:tbl>
    <w:p w14:paraId="31663553" w14:textId="77777777" w:rsidR="00567D50" w:rsidRDefault="00567D50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7991125F" w14:textId="77777777" w:rsidR="00567D50" w:rsidRDefault="00567D50" w:rsidP="00540EC8">
      <w:pPr>
        <w:rPr>
          <w:rFonts w:asciiTheme="minorBidi" w:hAnsiTheme="minorBidi"/>
          <w:color w:val="124F1A" w:themeColor="accent3" w:themeShade="BF"/>
          <w:sz w:val="28"/>
          <w:szCs w:val="28"/>
        </w:rPr>
      </w:pPr>
    </w:p>
    <w:p w14:paraId="554CA0D1" w14:textId="39187018" w:rsidR="00540EC8" w:rsidRDefault="00540EC8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>Takeaway:</w:t>
      </w: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t xml:space="preserve"> Even when factoring in the initial 50-minute setup cost, the pipeline broke even by the second run and delivered significant time savings across 5 inputs. </w:t>
      </w:r>
    </w:p>
    <w:p w14:paraId="7793E9EA" w14:textId="77777777" w:rsidR="00567D50" w:rsidRPr="00567D50" w:rsidRDefault="00567D50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77C2628A" w14:textId="77777777" w:rsidR="00540EC8" w:rsidRPr="00567D50" w:rsidRDefault="00540EC8" w:rsidP="00540EC8">
      <w:pPr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</w:pPr>
      <w:r w:rsidRPr="00567D50">
        <w:rPr>
          <w:rFonts w:asciiTheme="minorBidi" w:hAnsiTheme="minorBidi"/>
          <w:b/>
          <w:bCs/>
          <w:color w:val="124F1A" w:themeColor="accent3" w:themeShade="BF"/>
          <w:sz w:val="28"/>
          <w:szCs w:val="28"/>
        </w:rPr>
        <w:t>5. Failure Points &amp; Required Human Review</w:t>
      </w:r>
    </w:p>
    <w:p w14:paraId="774B488F" w14:textId="77777777" w:rsidR="00540EC8" w:rsidRPr="00567D50" w:rsidRDefault="00540EC8" w:rsidP="00540EC8">
      <w:p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t xml:space="preserve">While the multi-step automation speeds up synthesis, the following failure points require manual human oversight: </w:t>
      </w:r>
    </w:p>
    <w:p w14:paraId="1E2B7CAE" w14:textId="467B45C3" w:rsidR="00540EC8" w:rsidRPr="00567D50" w:rsidRDefault="00540EC8" w:rsidP="00540EC8">
      <w:pPr>
        <w:numPr>
          <w:ilvl w:val="0"/>
          <w:numId w:val="13"/>
        </w:numPr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 xml:space="preserve">Math Formula Formatting &amp; Precision (Step 1 </w:t>
      </w:r>
      <w:proofErr w:type="gramStart"/>
      <w:r w:rsidR="00567D50" w:rsidRPr="00567D50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 xml:space="preserve">- </w:t>
      </w:r>
      <w:r w:rsidRPr="00567D50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 xml:space="preserve"> Step</w:t>
      </w:r>
      <w:proofErr w:type="gramEnd"/>
      <w:r w:rsidRPr="00567D50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 xml:space="preserve"> 2):</w:t>
      </w:r>
    </w:p>
    <w:p w14:paraId="055AD3E4" w14:textId="77777777" w:rsidR="00540EC8" w:rsidRPr="00567D50" w:rsidRDefault="00540EC8" w:rsidP="00540EC8">
      <w:pPr>
        <w:numPr>
          <w:ilvl w:val="1"/>
          <w:numId w:val="13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t>Failure: Complex LaTeX math equations or nested financial formulas can occasionally drop operators during text extraction.</w:t>
      </w:r>
    </w:p>
    <w:p w14:paraId="087F798B" w14:textId="77777777" w:rsidR="00540EC8" w:rsidRPr="00567D50" w:rsidRDefault="00540EC8" w:rsidP="00540EC8">
      <w:pPr>
        <w:numPr>
          <w:ilvl w:val="1"/>
          <w:numId w:val="13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lastRenderedPageBreak/>
        <w:t>Human Check Required: Always manually double-check extracted mathematical formulas against original PDF source equations before study.</w:t>
      </w:r>
    </w:p>
    <w:p w14:paraId="0DD824BD" w14:textId="77777777" w:rsidR="00567D50" w:rsidRPr="00567D50" w:rsidRDefault="00567D50" w:rsidP="00567D50">
      <w:pPr>
        <w:ind w:left="1440"/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1D668750" w14:textId="77777777" w:rsidR="00540EC8" w:rsidRPr="00567D50" w:rsidRDefault="00540EC8" w:rsidP="00540EC8">
      <w:pPr>
        <w:numPr>
          <w:ilvl w:val="0"/>
          <w:numId w:val="13"/>
        </w:numPr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>Quiz Answer Validation (Step 3):</w:t>
      </w:r>
    </w:p>
    <w:p w14:paraId="0161DC49" w14:textId="77777777" w:rsidR="00540EC8" w:rsidRPr="00567D50" w:rsidRDefault="00540EC8" w:rsidP="00540EC8">
      <w:pPr>
        <w:numPr>
          <w:ilvl w:val="1"/>
          <w:numId w:val="13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t>Failure: The AI occasionally creates multiple-choice options that are slightly ambiguous or where two options could be argued as correct.</w:t>
      </w:r>
    </w:p>
    <w:p w14:paraId="224C964B" w14:textId="77777777" w:rsidR="00540EC8" w:rsidRPr="00567D50" w:rsidRDefault="00540EC8" w:rsidP="00540EC8">
      <w:pPr>
        <w:numPr>
          <w:ilvl w:val="1"/>
          <w:numId w:val="13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t>Human Check Required: Verify quiz answer keys to ensure absolute correctness.</w:t>
      </w:r>
    </w:p>
    <w:p w14:paraId="5BC4094C" w14:textId="77777777" w:rsidR="00567D50" w:rsidRPr="00567D50" w:rsidRDefault="00567D50" w:rsidP="00567D50">
      <w:pPr>
        <w:rPr>
          <w:rFonts w:asciiTheme="minorBidi" w:hAnsiTheme="minorBidi"/>
          <w:color w:val="124F1A" w:themeColor="accent3" w:themeShade="BF"/>
          <w:sz w:val="26"/>
          <w:szCs w:val="26"/>
        </w:rPr>
      </w:pPr>
    </w:p>
    <w:p w14:paraId="6F2E7072" w14:textId="77777777" w:rsidR="00540EC8" w:rsidRPr="00567D50" w:rsidRDefault="00540EC8" w:rsidP="00540EC8">
      <w:pPr>
        <w:numPr>
          <w:ilvl w:val="0"/>
          <w:numId w:val="13"/>
        </w:numPr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b/>
          <w:bCs/>
          <w:color w:val="124F1A" w:themeColor="accent3" w:themeShade="BF"/>
          <w:sz w:val="26"/>
          <w:szCs w:val="26"/>
        </w:rPr>
        <w:t>Loss of Contextual Nuance in Short Source Files:</w:t>
      </w:r>
    </w:p>
    <w:p w14:paraId="639CA967" w14:textId="77777777" w:rsidR="00540EC8" w:rsidRPr="00567D50" w:rsidRDefault="00540EC8" w:rsidP="00540EC8">
      <w:pPr>
        <w:numPr>
          <w:ilvl w:val="1"/>
          <w:numId w:val="13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t>Failure: If the raw input file is under 300 words, Step 1 tends to over-summarize or generate generic explanations to fill out the study guide format.</w:t>
      </w:r>
    </w:p>
    <w:p w14:paraId="0C1BD0E1" w14:textId="77777777" w:rsidR="00540EC8" w:rsidRPr="00567D50" w:rsidRDefault="00540EC8" w:rsidP="00540EC8">
      <w:pPr>
        <w:numPr>
          <w:ilvl w:val="1"/>
          <w:numId w:val="13"/>
        </w:numPr>
        <w:rPr>
          <w:rFonts w:asciiTheme="minorBidi" w:hAnsiTheme="minorBidi"/>
          <w:color w:val="124F1A" w:themeColor="accent3" w:themeShade="BF"/>
          <w:sz w:val="26"/>
          <w:szCs w:val="26"/>
        </w:rPr>
      </w:pPr>
      <w:r w:rsidRPr="00567D50">
        <w:rPr>
          <w:rFonts w:asciiTheme="minorBidi" w:hAnsiTheme="minorBidi"/>
          <w:color w:val="124F1A" w:themeColor="accent3" w:themeShade="BF"/>
          <w:sz w:val="26"/>
          <w:szCs w:val="26"/>
        </w:rPr>
        <w:t>Human Check Required: Ensure raw source materials are sufficiently detailed before feeding them into the pipeline.</w:t>
      </w:r>
    </w:p>
    <w:p w14:paraId="39EBCFF6" w14:textId="77777777" w:rsidR="00540EC8" w:rsidRDefault="00540EC8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</w:p>
    <w:p w14:paraId="7931B8C6" w14:textId="77777777" w:rsidR="004E73DC" w:rsidRDefault="004E73DC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</w:p>
    <w:p w14:paraId="7B7A0A3F" w14:textId="77777777" w:rsidR="004E73DC" w:rsidRPr="004E73DC" w:rsidRDefault="004E73DC" w:rsidP="004E73DC">
      <w:pPr>
        <w:rPr>
          <w:rFonts w:asciiTheme="minorBidi" w:hAnsiTheme="minorBidi"/>
          <w:b/>
          <w:bCs/>
          <w:color w:val="124F1A" w:themeColor="accent3" w:themeShade="BF"/>
          <w:sz w:val="32"/>
          <w:szCs w:val="32"/>
          <w:u w:val="double"/>
        </w:rPr>
      </w:pPr>
    </w:p>
    <w:p w14:paraId="17D0187A" w14:textId="77777777" w:rsidR="004E73DC" w:rsidRDefault="004E73DC" w:rsidP="004E73DC"/>
    <w:sectPr w:rsidR="004E73DC" w:rsidSect="004E73DC">
      <w:pgSz w:w="12240" w:h="15840"/>
      <w:pgMar w:top="1440" w:right="1440" w:bottom="1440" w:left="1440" w:header="720" w:footer="720" w:gutter="0"/>
      <w:pgBorders w:offsetFrom="page">
        <w:top w:val="double" w:sz="12" w:space="24" w:color="124F1A" w:themeColor="accent3" w:themeShade="BF"/>
        <w:left w:val="double" w:sz="12" w:space="24" w:color="124F1A" w:themeColor="accent3" w:themeShade="BF"/>
        <w:bottom w:val="double" w:sz="12" w:space="24" w:color="124F1A" w:themeColor="accent3" w:themeShade="BF"/>
        <w:right w:val="double" w:sz="12" w:space="24" w:color="124F1A" w:themeColor="accent3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218"/>
    <w:multiLevelType w:val="multilevel"/>
    <w:tmpl w:val="C2C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911AE"/>
    <w:multiLevelType w:val="multilevel"/>
    <w:tmpl w:val="C76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0BAE"/>
    <w:multiLevelType w:val="multilevel"/>
    <w:tmpl w:val="A74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E58EA"/>
    <w:multiLevelType w:val="multilevel"/>
    <w:tmpl w:val="A166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B7EFC"/>
    <w:multiLevelType w:val="multilevel"/>
    <w:tmpl w:val="D1B8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D7014"/>
    <w:multiLevelType w:val="multilevel"/>
    <w:tmpl w:val="20E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C2A2A"/>
    <w:multiLevelType w:val="multilevel"/>
    <w:tmpl w:val="9F0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E34AA"/>
    <w:multiLevelType w:val="multilevel"/>
    <w:tmpl w:val="2820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A6A05"/>
    <w:multiLevelType w:val="multilevel"/>
    <w:tmpl w:val="1BF4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4509E"/>
    <w:multiLevelType w:val="multilevel"/>
    <w:tmpl w:val="1CF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326D2"/>
    <w:multiLevelType w:val="multilevel"/>
    <w:tmpl w:val="E75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F2F58"/>
    <w:multiLevelType w:val="multilevel"/>
    <w:tmpl w:val="EAEC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82302"/>
    <w:multiLevelType w:val="multilevel"/>
    <w:tmpl w:val="705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3436">
    <w:abstractNumId w:val="12"/>
  </w:num>
  <w:num w:numId="2" w16cid:durableId="560291587">
    <w:abstractNumId w:val="1"/>
  </w:num>
  <w:num w:numId="3" w16cid:durableId="1861968159">
    <w:abstractNumId w:val="3"/>
  </w:num>
  <w:num w:numId="4" w16cid:durableId="1922980228">
    <w:abstractNumId w:val="2"/>
  </w:num>
  <w:num w:numId="5" w16cid:durableId="1006056634">
    <w:abstractNumId w:val="8"/>
  </w:num>
  <w:num w:numId="6" w16cid:durableId="256594454">
    <w:abstractNumId w:val="10"/>
  </w:num>
  <w:num w:numId="7" w16cid:durableId="1457067365">
    <w:abstractNumId w:val="4"/>
  </w:num>
  <w:num w:numId="8" w16cid:durableId="1253930361">
    <w:abstractNumId w:val="9"/>
  </w:num>
  <w:num w:numId="9" w16cid:durableId="1035272504">
    <w:abstractNumId w:val="0"/>
  </w:num>
  <w:num w:numId="10" w16cid:durableId="160434561">
    <w:abstractNumId w:val="7"/>
  </w:num>
  <w:num w:numId="11" w16cid:durableId="1783376407">
    <w:abstractNumId w:val="5"/>
  </w:num>
  <w:num w:numId="12" w16cid:durableId="1142189341">
    <w:abstractNumId w:val="6"/>
  </w:num>
  <w:num w:numId="13" w16cid:durableId="9732899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DC"/>
    <w:rsid w:val="00277041"/>
    <w:rsid w:val="0043075F"/>
    <w:rsid w:val="00440243"/>
    <w:rsid w:val="004E73DC"/>
    <w:rsid w:val="00540EC8"/>
    <w:rsid w:val="0055128F"/>
    <w:rsid w:val="00567D50"/>
    <w:rsid w:val="006A2D49"/>
    <w:rsid w:val="00E620B6"/>
    <w:rsid w:val="00FC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41B1"/>
  <w15:chartTrackingRefBased/>
  <w15:docId w15:val="{DA85AAD1-6410-475D-AD1F-8AB9649D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3DC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2770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19EBF4F-A74A-446D-968B-2010928CCCCF}" type="doc">
      <dgm:prSet loTypeId="urn:microsoft.com/office/officeart/2005/8/layout/chevron2" loCatId="process" qsTypeId="urn:microsoft.com/office/officeart/2005/8/quickstyle/3d3" qsCatId="3D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EFB2F2D6-519B-4705-BDE1-FCF5B4A9B92D}">
      <dgm:prSet phldrT="[Text]"/>
      <dgm:spPr/>
      <dgm:t>
        <a:bodyPr/>
        <a:lstStyle/>
        <a:p>
          <a:pPr>
            <a:buNone/>
          </a:pPr>
          <a:r>
            <a:rPr lang="en-US"/>
            <a:t>RAW INPUTS</a:t>
          </a:r>
        </a:p>
      </dgm:t>
    </dgm:pt>
    <dgm:pt modelId="{9CCD8685-AC65-4925-86B7-BCC1420D541F}" type="parTrans" cxnId="{BD3FEB92-6721-435A-947C-E832064C45A0}">
      <dgm:prSet/>
      <dgm:spPr/>
      <dgm:t>
        <a:bodyPr/>
        <a:lstStyle/>
        <a:p>
          <a:endParaRPr lang="en-US"/>
        </a:p>
      </dgm:t>
    </dgm:pt>
    <dgm:pt modelId="{0BEAC46B-D749-4809-8905-F99663C23F5F}" type="sibTrans" cxnId="{BD3FEB92-6721-435A-947C-E832064C45A0}">
      <dgm:prSet/>
      <dgm:spPr/>
      <dgm:t>
        <a:bodyPr/>
        <a:lstStyle/>
        <a:p>
          <a:endParaRPr lang="en-US"/>
        </a:p>
      </dgm:t>
    </dgm:pt>
    <dgm:pt modelId="{67CA3F5F-DD46-4EB3-9DCF-359DCF20B1EA}">
      <dgm:prSet phldrT="[Text]"/>
      <dgm:spPr/>
      <dgm:t>
        <a:bodyPr/>
        <a:lstStyle/>
        <a:p>
          <a:pPr>
            <a:buNone/>
          </a:pPr>
          <a:r>
            <a:rPr lang="en-US"/>
            <a:t>STEP 1: EXTRACTION </a:t>
          </a:r>
        </a:p>
      </dgm:t>
    </dgm:pt>
    <dgm:pt modelId="{16AF0EDD-3F5D-48B3-90D7-DF9A81C127E1}" type="parTrans" cxnId="{FF1D418F-0502-4623-941F-AD7F58F07D8A}">
      <dgm:prSet/>
      <dgm:spPr/>
      <dgm:t>
        <a:bodyPr/>
        <a:lstStyle/>
        <a:p>
          <a:endParaRPr lang="en-US"/>
        </a:p>
      </dgm:t>
    </dgm:pt>
    <dgm:pt modelId="{F136B282-4756-4A99-8059-E2475E616366}" type="sibTrans" cxnId="{FF1D418F-0502-4623-941F-AD7F58F07D8A}">
      <dgm:prSet/>
      <dgm:spPr/>
      <dgm:t>
        <a:bodyPr/>
        <a:lstStyle/>
        <a:p>
          <a:endParaRPr lang="en-US"/>
        </a:p>
      </dgm:t>
    </dgm:pt>
    <dgm:pt modelId="{F37CA300-BC2B-4409-9866-6EFD9F8A1381}">
      <dgm:prSet phldrT="[Text]"/>
      <dgm:spPr/>
      <dgm:t>
        <a:bodyPr/>
        <a:lstStyle/>
        <a:p>
          <a:pPr>
            <a:buNone/>
          </a:pPr>
          <a:r>
            <a:rPr lang="en-US"/>
            <a:t>STEP 2: SYNTHESIS </a:t>
          </a:r>
        </a:p>
      </dgm:t>
    </dgm:pt>
    <dgm:pt modelId="{0A4A950D-78E4-4052-AF55-C67B4CA38223}" type="parTrans" cxnId="{056E1760-EA8C-4C93-8458-3CB2EA1C1EF5}">
      <dgm:prSet/>
      <dgm:spPr/>
      <dgm:t>
        <a:bodyPr/>
        <a:lstStyle/>
        <a:p>
          <a:endParaRPr lang="en-US"/>
        </a:p>
      </dgm:t>
    </dgm:pt>
    <dgm:pt modelId="{4A4D7F1D-5C3D-4B3A-9784-591648D1D35C}" type="sibTrans" cxnId="{056E1760-EA8C-4C93-8458-3CB2EA1C1EF5}">
      <dgm:prSet/>
      <dgm:spPr/>
      <dgm:t>
        <a:bodyPr/>
        <a:lstStyle/>
        <a:p>
          <a:endParaRPr lang="en-US"/>
        </a:p>
      </dgm:t>
    </dgm:pt>
    <dgm:pt modelId="{8271644F-76CD-4B9A-92E2-9C61135DF558}">
      <dgm:prSet phldrT="[Text]"/>
      <dgm:spPr/>
      <dgm:t>
        <a:bodyPr/>
        <a:lstStyle/>
        <a:p>
          <a:r>
            <a:rPr lang="en-US"/>
            <a:t>Transform extracted data into structured study guides &amp; summaries</a:t>
          </a:r>
        </a:p>
      </dgm:t>
    </dgm:pt>
    <dgm:pt modelId="{4FEABBEE-4569-426B-BEE7-82657AEAA2C3}" type="parTrans" cxnId="{BCF6FD50-4B09-4930-92F6-6C94F55D378D}">
      <dgm:prSet/>
      <dgm:spPr/>
      <dgm:t>
        <a:bodyPr/>
        <a:lstStyle/>
        <a:p>
          <a:endParaRPr lang="en-US"/>
        </a:p>
      </dgm:t>
    </dgm:pt>
    <dgm:pt modelId="{B87E50C2-7917-4B2F-9C32-35E8EE8D8402}" type="sibTrans" cxnId="{BCF6FD50-4B09-4930-92F6-6C94F55D378D}">
      <dgm:prSet/>
      <dgm:spPr/>
      <dgm:t>
        <a:bodyPr/>
        <a:lstStyle/>
        <a:p>
          <a:endParaRPr lang="en-US"/>
        </a:p>
      </dgm:t>
    </dgm:pt>
    <dgm:pt modelId="{94950A90-C840-4E3E-8A56-6492DEA7A521}">
      <dgm:prSet/>
      <dgm:spPr/>
      <dgm:t>
        <a:bodyPr/>
        <a:lstStyle/>
        <a:p>
          <a:pPr>
            <a:buNone/>
          </a:pPr>
          <a:r>
            <a:rPr lang="en-US"/>
            <a:t>STEP 3: </a:t>
          </a:r>
        </a:p>
        <a:p>
          <a:pPr>
            <a:buNone/>
          </a:pPr>
          <a:r>
            <a:rPr lang="en-US"/>
            <a:t>QUIZ &amp; CRITIQUE </a:t>
          </a:r>
        </a:p>
        <a:p>
          <a:pPr>
            <a:buNone/>
          </a:pPr>
          <a:endParaRPr lang="en-US"/>
        </a:p>
      </dgm:t>
    </dgm:pt>
    <dgm:pt modelId="{6DD662C8-FAFB-45F7-A3B5-BAF0045401B6}" type="parTrans" cxnId="{6316E736-1CBD-4DD6-A4B7-C6C4BA200EA9}">
      <dgm:prSet/>
      <dgm:spPr/>
      <dgm:t>
        <a:bodyPr/>
        <a:lstStyle/>
        <a:p>
          <a:endParaRPr lang="en-US"/>
        </a:p>
      </dgm:t>
    </dgm:pt>
    <dgm:pt modelId="{D627B35A-030D-4BA7-B36D-3DABF3359037}" type="sibTrans" cxnId="{6316E736-1CBD-4DD6-A4B7-C6C4BA200EA9}">
      <dgm:prSet/>
      <dgm:spPr/>
      <dgm:t>
        <a:bodyPr/>
        <a:lstStyle/>
        <a:p>
          <a:endParaRPr lang="en-US"/>
        </a:p>
      </dgm:t>
    </dgm:pt>
    <dgm:pt modelId="{08E98B42-416E-441B-B00F-BD2386B452D4}">
      <dgm:prSet/>
      <dgm:spPr/>
      <dgm:t>
        <a:bodyPr/>
        <a:lstStyle/>
        <a:p>
          <a:pPr>
            <a:buNone/>
          </a:pPr>
          <a:r>
            <a:rPr lang="en-US"/>
            <a:t>FINAL OUTPUT</a:t>
          </a:r>
        </a:p>
      </dgm:t>
    </dgm:pt>
    <dgm:pt modelId="{80B6AE27-5570-4F01-8A27-B7D32B9F700C}" type="parTrans" cxnId="{D520B98F-9215-484F-A4C5-79B39111721B}">
      <dgm:prSet/>
      <dgm:spPr/>
      <dgm:t>
        <a:bodyPr/>
        <a:lstStyle/>
        <a:p>
          <a:endParaRPr lang="en-US"/>
        </a:p>
      </dgm:t>
    </dgm:pt>
    <dgm:pt modelId="{FDE2CBBF-EB57-4C1D-A924-46BBA5EEE94E}" type="sibTrans" cxnId="{D520B98F-9215-484F-A4C5-79B39111721B}">
      <dgm:prSet/>
      <dgm:spPr/>
      <dgm:t>
        <a:bodyPr/>
        <a:lstStyle/>
        <a:p>
          <a:endParaRPr lang="en-US"/>
        </a:p>
      </dgm:t>
    </dgm:pt>
    <dgm:pt modelId="{21E2F193-93EE-4377-8DB9-2E73927105A7}">
      <dgm:prSet/>
      <dgm:spPr/>
      <dgm:t>
        <a:bodyPr/>
        <a:lstStyle/>
        <a:p>
          <a:pPr>
            <a:buNone/>
          </a:pPr>
          <a:r>
            <a:rPr lang="en-US"/>
            <a:t>  PDFs, Lecture Notes, Financial/Tech Articles </a:t>
          </a:r>
        </a:p>
      </dgm:t>
    </dgm:pt>
    <dgm:pt modelId="{89697C3D-84B1-482C-872B-5610BF71DDAD}" type="parTrans" cxnId="{87DAC4D2-0725-4F04-90D2-48D9B91576F6}">
      <dgm:prSet/>
      <dgm:spPr/>
      <dgm:t>
        <a:bodyPr/>
        <a:lstStyle/>
        <a:p>
          <a:endParaRPr lang="en-US"/>
        </a:p>
      </dgm:t>
    </dgm:pt>
    <dgm:pt modelId="{E7E36C41-B810-4319-9045-54BB42B844D1}" type="sibTrans" cxnId="{87DAC4D2-0725-4F04-90D2-48D9B91576F6}">
      <dgm:prSet/>
      <dgm:spPr/>
      <dgm:t>
        <a:bodyPr/>
        <a:lstStyle/>
        <a:p>
          <a:endParaRPr lang="en-US"/>
        </a:p>
      </dgm:t>
    </dgm:pt>
    <dgm:pt modelId="{CB439676-65A2-49DB-9314-3C1589B3DE74}">
      <dgm:prSet/>
      <dgm:spPr/>
      <dgm:t>
        <a:bodyPr/>
        <a:lstStyle/>
        <a:p>
          <a:r>
            <a:rPr lang="en-US"/>
            <a:t>Generate active recall quiz, evaluate completeness, &amp; apply formatting</a:t>
          </a:r>
        </a:p>
      </dgm:t>
    </dgm:pt>
    <dgm:pt modelId="{619A9BC8-92EF-40C9-87A1-801616D25924}" type="parTrans" cxnId="{BF804AFB-3301-4640-9FF0-9A5190A6CFD2}">
      <dgm:prSet/>
      <dgm:spPr/>
      <dgm:t>
        <a:bodyPr/>
        <a:lstStyle/>
        <a:p>
          <a:endParaRPr lang="en-US"/>
        </a:p>
      </dgm:t>
    </dgm:pt>
    <dgm:pt modelId="{AE6261F6-9160-447E-AD75-5C9CAFE3D821}" type="sibTrans" cxnId="{BF804AFB-3301-4640-9FF0-9A5190A6CFD2}">
      <dgm:prSet/>
      <dgm:spPr/>
      <dgm:t>
        <a:bodyPr/>
        <a:lstStyle/>
        <a:p>
          <a:endParaRPr lang="en-US"/>
        </a:p>
      </dgm:t>
    </dgm:pt>
    <dgm:pt modelId="{A6395894-F43C-4737-A45A-FD2285AA9FDA}">
      <dgm:prSet/>
      <dgm:spPr/>
      <dgm:t>
        <a:bodyPr/>
        <a:lstStyle/>
        <a:p>
          <a:pPr>
            <a:buNone/>
          </a:pPr>
          <a:r>
            <a:rPr lang="en-US"/>
            <a:t>Complete Study Pack (Executive Summary + Study Guide + Quiz + Answers)</a:t>
          </a:r>
        </a:p>
      </dgm:t>
    </dgm:pt>
    <dgm:pt modelId="{3763D756-AC53-43AD-82F3-7503ACDDC7B3}" type="parTrans" cxnId="{FC53585D-80FD-416B-BCEE-70B871C4A460}">
      <dgm:prSet/>
      <dgm:spPr/>
      <dgm:t>
        <a:bodyPr/>
        <a:lstStyle/>
        <a:p>
          <a:endParaRPr lang="en-US"/>
        </a:p>
      </dgm:t>
    </dgm:pt>
    <dgm:pt modelId="{C0E59DB2-D36A-4A0E-9371-D15730592C06}" type="sibTrans" cxnId="{FC53585D-80FD-416B-BCEE-70B871C4A460}">
      <dgm:prSet/>
      <dgm:spPr/>
      <dgm:t>
        <a:bodyPr/>
        <a:lstStyle/>
        <a:p>
          <a:endParaRPr lang="en-US"/>
        </a:p>
      </dgm:t>
    </dgm:pt>
    <dgm:pt modelId="{10E2F5C2-7403-4815-9659-E0E68A21E4AE}">
      <dgm:prSet phldrT="[Text]"/>
      <dgm:spPr/>
      <dgm:t>
        <a:bodyPr/>
        <a:lstStyle/>
        <a:p>
          <a:r>
            <a:rPr lang="en-US"/>
            <a:t>Extract key facts, formulas, definitions, &amp; raw concepts</a:t>
          </a:r>
        </a:p>
      </dgm:t>
    </dgm:pt>
    <dgm:pt modelId="{55B405B7-32E0-43BD-B363-97B35614449D}" type="sibTrans" cxnId="{D887558A-F903-49F5-A535-C42BB8BFA116}">
      <dgm:prSet/>
      <dgm:spPr/>
      <dgm:t>
        <a:bodyPr/>
        <a:lstStyle/>
        <a:p>
          <a:endParaRPr lang="en-US"/>
        </a:p>
      </dgm:t>
    </dgm:pt>
    <dgm:pt modelId="{DB59B84B-67E1-41DC-8934-6C18192D8257}" type="parTrans" cxnId="{D887558A-F903-49F5-A535-C42BB8BFA116}">
      <dgm:prSet/>
      <dgm:spPr/>
      <dgm:t>
        <a:bodyPr/>
        <a:lstStyle/>
        <a:p>
          <a:endParaRPr lang="en-US"/>
        </a:p>
      </dgm:t>
    </dgm:pt>
    <dgm:pt modelId="{A751DA33-9171-4EAD-AC52-5B71E6590D05}" type="pres">
      <dgm:prSet presAssocID="{E19EBF4F-A74A-446D-968B-2010928CCCCF}" presName="linearFlow" presStyleCnt="0">
        <dgm:presLayoutVars>
          <dgm:dir/>
          <dgm:animLvl val="lvl"/>
          <dgm:resizeHandles val="exact"/>
        </dgm:presLayoutVars>
      </dgm:prSet>
      <dgm:spPr/>
    </dgm:pt>
    <dgm:pt modelId="{E3F7C3DA-F013-401B-95BD-F459767CBB7C}" type="pres">
      <dgm:prSet presAssocID="{EFB2F2D6-519B-4705-BDE1-FCF5B4A9B92D}" presName="composite" presStyleCnt="0"/>
      <dgm:spPr/>
    </dgm:pt>
    <dgm:pt modelId="{733E5E45-174D-45AA-A337-7A4BAF753675}" type="pres">
      <dgm:prSet presAssocID="{EFB2F2D6-519B-4705-BDE1-FCF5B4A9B92D}" presName="parentText" presStyleLbl="alignNode1" presStyleIdx="0" presStyleCnt="5">
        <dgm:presLayoutVars>
          <dgm:chMax val="1"/>
          <dgm:bulletEnabled val="1"/>
        </dgm:presLayoutVars>
      </dgm:prSet>
      <dgm:spPr/>
    </dgm:pt>
    <dgm:pt modelId="{1349595B-4FBC-42CD-9534-F85643F930A3}" type="pres">
      <dgm:prSet presAssocID="{EFB2F2D6-519B-4705-BDE1-FCF5B4A9B92D}" presName="descendantText" presStyleLbl="alignAcc1" presStyleIdx="0" presStyleCnt="5">
        <dgm:presLayoutVars>
          <dgm:bulletEnabled val="1"/>
        </dgm:presLayoutVars>
      </dgm:prSet>
      <dgm:spPr/>
    </dgm:pt>
    <dgm:pt modelId="{A83630BB-7072-42B0-8EF2-0A663F70937A}" type="pres">
      <dgm:prSet presAssocID="{0BEAC46B-D749-4809-8905-F99663C23F5F}" presName="sp" presStyleCnt="0"/>
      <dgm:spPr/>
    </dgm:pt>
    <dgm:pt modelId="{2DC5E421-4B22-456C-B4C3-281F5C6AF5CB}" type="pres">
      <dgm:prSet presAssocID="{67CA3F5F-DD46-4EB3-9DCF-359DCF20B1EA}" presName="composite" presStyleCnt="0"/>
      <dgm:spPr/>
    </dgm:pt>
    <dgm:pt modelId="{C3EE30BB-6E20-405D-B1A9-89D6F5235E06}" type="pres">
      <dgm:prSet presAssocID="{67CA3F5F-DD46-4EB3-9DCF-359DCF20B1EA}" presName="parentText" presStyleLbl="alignNode1" presStyleIdx="1" presStyleCnt="5">
        <dgm:presLayoutVars>
          <dgm:chMax val="1"/>
          <dgm:bulletEnabled val="1"/>
        </dgm:presLayoutVars>
      </dgm:prSet>
      <dgm:spPr/>
    </dgm:pt>
    <dgm:pt modelId="{54E85206-0604-4124-AEA7-2DD517010D4F}" type="pres">
      <dgm:prSet presAssocID="{67CA3F5F-DD46-4EB3-9DCF-359DCF20B1EA}" presName="descendantText" presStyleLbl="alignAcc1" presStyleIdx="1" presStyleCnt="5">
        <dgm:presLayoutVars>
          <dgm:bulletEnabled val="1"/>
        </dgm:presLayoutVars>
      </dgm:prSet>
      <dgm:spPr/>
    </dgm:pt>
    <dgm:pt modelId="{1DE6227E-39DD-4D7D-9ACD-8B920AFE37DE}" type="pres">
      <dgm:prSet presAssocID="{F136B282-4756-4A99-8059-E2475E616366}" presName="sp" presStyleCnt="0"/>
      <dgm:spPr/>
    </dgm:pt>
    <dgm:pt modelId="{98C8BDA3-1B50-4402-837F-59F1902BC0E6}" type="pres">
      <dgm:prSet presAssocID="{F37CA300-BC2B-4409-9866-6EFD9F8A1381}" presName="composite" presStyleCnt="0"/>
      <dgm:spPr/>
    </dgm:pt>
    <dgm:pt modelId="{79C4A5E6-185B-496E-ACB8-90D62B26B292}" type="pres">
      <dgm:prSet presAssocID="{F37CA300-BC2B-4409-9866-6EFD9F8A1381}" presName="parentText" presStyleLbl="alignNode1" presStyleIdx="2" presStyleCnt="5">
        <dgm:presLayoutVars>
          <dgm:chMax val="1"/>
          <dgm:bulletEnabled val="1"/>
        </dgm:presLayoutVars>
      </dgm:prSet>
      <dgm:spPr/>
    </dgm:pt>
    <dgm:pt modelId="{DA21B314-03D9-4BD1-8047-CD6D57B19CF5}" type="pres">
      <dgm:prSet presAssocID="{F37CA300-BC2B-4409-9866-6EFD9F8A1381}" presName="descendantText" presStyleLbl="alignAcc1" presStyleIdx="2" presStyleCnt="5">
        <dgm:presLayoutVars>
          <dgm:bulletEnabled val="1"/>
        </dgm:presLayoutVars>
      </dgm:prSet>
      <dgm:spPr/>
    </dgm:pt>
    <dgm:pt modelId="{2F73BFDD-25BD-48CA-AEA2-BD0AF81A606F}" type="pres">
      <dgm:prSet presAssocID="{4A4D7F1D-5C3D-4B3A-9784-591648D1D35C}" presName="sp" presStyleCnt="0"/>
      <dgm:spPr/>
    </dgm:pt>
    <dgm:pt modelId="{514ED6B9-75CC-4417-8987-CFD3F8EAD8CB}" type="pres">
      <dgm:prSet presAssocID="{94950A90-C840-4E3E-8A56-6492DEA7A521}" presName="composite" presStyleCnt="0"/>
      <dgm:spPr/>
    </dgm:pt>
    <dgm:pt modelId="{4DB10923-7683-4560-9D6E-44E497D16827}" type="pres">
      <dgm:prSet presAssocID="{94950A90-C840-4E3E-8A56-6492DEA7A521}" presName="parentText" presStyleLbl="alignNode1" presStyleIdx="3" presStyleCnt="5">
        <dgm:presLayoutVars>
          <dgm:chMax val="1"/>
          <dgm:bulletEnabled val="1"/>
        </dgm:presLayoutVars>
      </dgm:prSet>
      <dgm:spPr/>
    </dgm:pt>
    <dgm:pt modelId="{4B85EE5E-76FD-44E1-9BAF-DEB0083E7CB8}" type="pres">
      <dgm:prSet presAssocID="{94950A90-C840-4E3E-8A56-6492DEA7A521}" presName="descendantText" presStyleLbl="alignAcc1" presStyleIdx="3" presStyleCnt="5">
        <dgm:presLayoutVars>
          <dgm:bulletEnabled val="1"/>
        </dgm:presLayoutVars>
      </dgm:prSet>
      <dgm:spPr/>
    </dgm:pt>
    <dgm:pt modelId="{25C68C2C-3AB6-4AF6-BCFC-3BAD24ACED68}" type="pres">
      <dgm:prSet presAssocID="{D627B35A-030D-4BA7-B36D-3DABF3359037}" presName="sp" presStyleCnt="0"/>
      <dgm:spPr/>
    </dgm:pt>
    <dgm:pt modelId="{9B67CAB1-28C2-4D5B-93A4-E825FB612C34}" type="pres">
      <dgm:prSet presAssocID="{08E98B42-416E-441B-B00F-BD2386B452D4}" presName="composite" presStyleCnt="0"/>
      <dgm:spPr/>
    </dgm:pt>
    <dgm:pt modelId="{35639FD3-20ED-4B62-8D83-73036129E302}" type="pres">
      <dgm:prSet presAssocID="{08E98B42-416E-441B-B00F-BD2386B452D4}" presName="parentText" presStyleLbl="alignNode1" presStyleIdx="4" presStyleCnt="5">
        <dgm:presLayoutVars>
          <dgm:chMax val="1"/>
          <dgm:bulletEnabled val="1"/>
        </dgm:presLayoutVars>
      </dgm:prSet>
      <dgm:spPr/>
    </dgm:pt>
    <dgm:pt modelId="{3C7A9ACF-17F7-4CFD-BD57-2472705BF5FB}" type="pres">
      <dgm:prSet presAssocID="{08E98B42-416E-441B-B00F-BD2386B452D4}" presName="descendantText" presStyleLbl="alignAcc1" presStyleIdx="4" presStyleCnt="5">
        <dgm:presLayoutVars>
          <dgm:bulletEnabled val="1"/>
        </dgm:presLayoutVars>
      </dgm:prSet>
      <dgm:spPr/>
    </dgm:pt>
  </dgm:ptLst>
  <dgm:cxnLst>
    <dgm:cxn modelId="{6E655126-752A-4F79-93EB-9C11F5698609}" type="presOf" srcId="{F37CA300-BC2B-4409-9866-6EFD9F8A1381}" destId="{79C4A5E6-185B-496E-ACB8-90D62B26B292}" srcOrd="0" destOrd="0" presId="urn:microsoft.com/office/officeart/2005/8/layout/chevron2"/>
    <dgm:cxn modelId="{4FB31E34-5170-4E89-B8ED-DB9062713E7C}" type="presOf" srcId="{8271644F-76CD-4B9A-92E2-9C61135DF558}" destId="{DA21B314-03D9-4BD1-8047-CD6D57B19CF5}" srcOrd="0" destOrd="0" presId="urn:microsoft.com/office/officeart/2005/8/layout/chevron2"/>
    <dgm:cxn modelId="{6316E736-1CBD-4DD6-A4B7-C6C4BA200EA9}" srcId="{E19EBF4F-A74A-446D-968B-2010928CCCCF}" destId="{94950A90-C840-4E3E-8A56-6492DEA7A521}" srcOrd="3" destOrd="0" parTransId="{6DD662C8-FAFB-45F7-A3B5-BAF0045401B6}" sibTransId="{D627B35A-030D-4BA7-B36D-3DABF3359037}"/>
    <dgm:cxn modelId="{B184C33D-4A8D-4192-A3A3-86145608DCAD}" type="presOf" srcId="{EFB2F2D6-519B-4705-BDE1-FCF5B4A9B92D}" destId="{733E5E45-174D-45AA-A337-7A4BAF753675}" srcOrd="0" destOrd="0" presId="urn:microsoft.com/office/officeart/2005/8/layout/chevron2"/>
    <dgm:cxn modelId="{FC53585D-80FD-416B-BCEE-70B871C4A460}" srcId="{08E98B42-416E-441B-B00F-BD2386B452D4}" destId="{A6395894-F43C-4737-A45A-FD2285AA9FDA}" srcOrd="0" destOrd="0" parTransId="{3763D756-AC53-43AD-82F3-7503ACDDC7B3}" sibTransId="{C0E59DB2-D36A-4A0E-9371-D15730592C06}"/>
    <dgm:cxn modelId="{056E1760-EA8C-4C93-8458-3CB2EA1C1EF5}" srcId="{E19EBF4F-A74A-446D-968B-2010928CCCCF}" destId="{F37CA300-BC2B-4409-9866-6EFD9F8A1381}" srcOrd="2" destOrd="0" parTransId="{0A4A950D-78E4-4052-AF55-C67B4CA38223}" sibTransId="{4A4D7F1D-5C3D-4B3A-9784-591648D1D35C}"/>
    <dgm:cxn modelId="{900C884F-697D-4D6B-85EA-0CD92362FC24}" type="presOf" srcId="{67CA3F5F-DD46-4EB3-9DCF-359DCF20B1EA}" destId="{C3EE30BB-6E20-405D-B1A9-89D6F5235E06}" srcOrd="0" destOrd="0" presId="urn:microsoft.com/office/officeart/2005/8/layout/chevron2"/>
    <dgm:cxn modelId="{BCF6FD50-4B09-4930-92F6-6C94F55D378D}" srcId="{F37CA300-BC2B-4409-9866-6EFD9F8A1381}" destId="{8271644F-76CD-4B9A-92E2-9C61135DF558}" srcOrd="0" destOrd="0" parTransId="{4FEABBEE-4569-426B-BEE7-82657AEAA2C3}" sibTransId="{B87E50C2-7917-4B2F-9C32-35E8EE8D8402}"/>
    <dgm:cxn modelId="{73B76156-4605-46E8-BBA4-58BBDB9C3AE6}" type="presOf" srcId="{94950A90-C840-4E3E-8A56-6492DEA7A521}" destId="{4DB10923-7683-4560-9D6E-44E497D16827}" srcOrd="0" destOrd="0" presId="urn:microsoft.com/office/officeart/2005/8/layout/chevron2"/>
    <dgm:cxn modelId="{D887558A-F903-49F5-A535-C42BB8BFA116}" srcId="{67CA3F5F-DD46-4EB3-9DCF-359DCF20B1EA}" destId="{10E2F5C2-7403-4815-9659-E0E68A21E4AE}" srcOrd="0" destOrd="0" parTransId="{DB59B84B-67E1-41DC-8934-6C18192D8257}" sibTransId="{55B405B7-32E0-43BD-B363-97B35614449D}"/>
    <dgm:cxn modelId="{47023D8C-5C2D-454B-AE69-FF2B17FFE476}" type="presOf" srcId="{10E2F5C2-7403-4815-9659-E0E68A21E4AE}" destId="{54E85206-0604-4124-AEA7-2DD517010D4F}" srcOrd="0" destOrd="0" presId="urn:microsoft.com/office/officeart/2005/8/layout/chevron2"/>
    <dgm:cxn modelId="{FF1D418F-0502-4623-941F-AD7F58F07D8A}" srcId="{E19EBF4F-A74A-446D-968B-2010928CCCCF}" destId="{67CA3F5F-DD46-4EB3-9DCF-359DCF20B1EA}" srcOrd="1" destOrd="0" parTransId="{16AF0EDD-3F5D-48B3-90D7-DF9A81C127E1}" sibTransId="{F136B282-4756-4A99-8059-E2475E616366}"/>
    <dgm:cxn modelId="{D520B98F-9215-484F-A4C5-79B39111721B}" srcId="{E19EBF4F-A74A-446D-968B-2010928CCCCF}" destId="{08E98B42-416E-441B-B00F-BD2386B452D4}" srcOrd="4" destOrd="0" parTransId="{80B6AE27-5570-4F01-8A27-B7D32B9F700C}" sibTransId="{FDE2CBBF-EB57-4C1D-A924-46BBA5EEE94E}"/>
    <dgm:cxn modelId="{BD3FEB92-6721-435A-947C-E832064C45A0}" srcId="{E19EBF4F-A74A-446D-968B-2010928CCCCF}" destId="{EFB2F2D6-519B-4705-BDE1-FCF5B4A9B92D}" srcOrd="0" destOrd="0" parTransId="{9CCD8685-AC65-4925-86B7-BCC1420D541F}" sibTransId="{0BEAC46B-D749-4809-8905-F99663C23F5F}"/>
    <dgm:cxn modelId="{3A8C47C7-890B-4C11-B776-986FA8CEC30D}" type="presOf" srcId="{21E2F193-93EE-4377-8DB9-2E73927105A7}" destId="{1349595B-4FBC-42CD-9534-F85643F930A3}" srcOrd="0" destOrd="0" presId="urn:microsoft.com/office/officeart/2005/8/layout/chevron2"/>
    <dgm:cxn modelId="{C07360CC-95AF-47B0-96A0-FC3DC86D120E}" type="presOf" srcId="{CB439676-65A2-49DB-9314-3C1589B3DE74}" destId="{4B85EE5E-76FD-44E1-9BAF-DEB0083E7CB8}" srcOrd="0" destOrd="0" presId="urn:microsoft.com/office/officeart/2005/8/layout/chevron2"/>
    <dgm:cxn modelId="{87DAC4D2-0725-4F04-90D2-48D9B91576F6}" srcId="{EFB2F2D6-519B-4705-BDE1-FCF5B4A9B92D}" destId="{21E2F193-93EE-4377-8DB9-2E73927105A7}" srcOrd="0" destOrd="0" parTransId="{89697C3D-84B1-482C-872B-5610BF71DDAD}" sibTransId="{E7E36C41-B810-4319-9045-54BB42B844D1}"/>
    <dgm:cxn modelId="{2BEDBEE9-7280-4157-982D-078E4ACFABA7}" type="presOf" srcId="{E19EBF4F-A74A-446D-968B-2010928CCCCF}" destId="{A751DA33-9171-4EAD-AC52-5B71E6590D05}" srcOrd="0" destOrd="0" presId="urn:microsoft.com/office/officeart/2005/8/layout/chevron2"/>
    <dgm:cxn modelId="{BF804AFB-3301-4640-9FF0-9A5190A6CFD2}" srcId="{94950A90-C840-4E3E-8A56-6492DEA7A521}" destId="{CB439676-65A2-49DB-9314-3C1589B3DE74}" srcOrd="0" destOrd="0" parTransId="{619A9BC8-92EF-40C9-87A1-801616D25924}" sibTransId="{AE6261F6-9160-447E-AD75-5C9CAFE3D821}"/>
    <dgm:cxn modelId="{7AE7D5FC-02C5-450A-9A28-21D12CC01D1E}" type="presOf" srcId="{08E98B42-416E-441B-B00F-BD2386B452D4}" destId="{35639FD3-20ED-4B62-8D83-73036129E302}" srcOrd="0" destOrd="0" presId="urn:microsoft.com/office/officeart/2005/8/layout/chevron2"/>
    <dgm:cxn modelId="{23019DFE-2564-4854-837D-4D01F6DE7306}" type="presOf" srcId="{A6395894-F43C-4737-A45A-FD2285AA9FDA}" destId="{3C7A9ACF-17F7-4CFD-BD57-2472705BF5FB}" srcOrd="0" destOrd="0" presId="urn:microsoft.com/office/officeart/2005/8/layout/chevron2"/>
    <dgm:cxn modelId="{77B835E7-85DF-4187-944B-2C04CCB32797}" type="presParOf" srcId="{A751DA33-9171-4EAD-AC52-5B71E6590D05}" destId="{E3F7C3DA-F013-401B-95BD-F459767CBB7C}" srcOrd="0" destOrd="0" presId="urn:microsoft.com/office/officeart/2005/8/layout/chevron2"/>
    <dgm:cxn modelId="{144AB1B8-F6A8-45EA-BA16-97AAF58A4C22}" type="presParOf" srcId="{E3F7C3DA-F013-401B-95BD-F459767CBB7C}" destId="{733E5E45-174D-45AA-A337-7A4BAF753675}" srcOrd="0" destOrd="0" presId="urn:microsoft.com/office/officeart/2005/8/layout/chevron2"/>
    <dgm:cxn modelId="{5B22DD5B-E31C-4F9C-B0AC-B4A2B8F66439}" type="presParOf" srcId="{E3F7C3DA-F013-401B-95BD-F459767CBB7C}" destId="{1349595B-4FBC-42CD-9534-F85643F930A3}" srcOrd="1" destOrd="0" presId="urn:microsoft.com/office/officeart/2005/8/layout/chevron2"/>
    <dgm:cxn modelId="{8AD01A4F-6E81-4B93-9F9B-EE04C931EB62}" type="presParOf" srcId="{A751DA33-9171-4EAD-AC52-5B71E6590D05}" destId="{A83630BB-7072-42B0-8EF2-0A663F70937A}" srcOrd="1" destOrd="0" presId="urn:microsoft.com/office/officeart/2005/8/layout/chevron2"/>
    <dgm:cxn modelId="{EF98C052-A4FC-4829-BD01-F5029E6B6A07}" type="presParOf" srcId="{A751DA33-9171-4EAD-AC52-5B71E6590D05}" destId="{2DC5E421-4B22-456C-B4C3-281F5C6AF5CB}" srcOrd="2" destOrd="0" presId="urn:microsoft.com/office/officeart/2005/8/layout/chevron2"/>
    <dgm:cxn modelId="{60B1EFDF-0A4E-4E0F-B880-A8E59519DFF8}" type="presParOf" srcId="{2DC5E421-4B22-456C-B4C3-281F5C6AF5CB}" destId="{C3EE30BB-6E20-405D-B1A9-89D6F5235E06}" srcOrd="0" destOrd="0" presId="urn:microsoft.com/office/officeart/2005/8/layout/chevron2"/>
    <dgm:cxn modelId="{CE1D44D0-B371-41A7-B254-3D3CEAB86F5F}" type="presParOf" srcId="{2DC5E421-4B22-456C-B4C3-281F5C6AF5CB}" destId="{54E85206-0604-4124-AEA7-2DD517010D4F}" srcOrd="1" destOrd="0" presId="urn:microsoft.com/office/officeart/2005/8/layout/chevron2"/>
    <dgm:cxn modelId="{66944CCE-A9E4-4995-A476-AAFF757F3AE4}" type="presParOf" srcId="{A751DA33-9171-4EAD-AC52-5B71E6590D05}" destId="{1DE6227E-39DD-4D7D-9ACD-8B920AFE37DE}" srcOrd="3" destOrd="0" presId="urn:microsoft.com/office/officeart/2005/8/layout/chevron2"/>
    <dgm:cxn modelId="{A61ECF32-D47B-4AFE-BC14-D5C479131DD7}" type="presParOf" srcId="{A751DA33-9171-4EAD-AC52-5B71E6590D05}" destId="{98C8BDA3-1B50-4402-837F-59F1902BC0E6}" srcOrd="4" destOrd="0" presId="urn:microsoft.com/office/officeart/2005/8/layout/chevron2"/>
    <dgm:cxn modelId="{23BD4A57-236E-44B5-A938-297DB359D9BD}" type="presParOf" srcId="{98C8BDA3-1B50-4402-837F-59F1902BC0E6}" destId="{79C4A5E6-185B-496E-ACB8-90D62B26B292}" srcOrd="0" destOrd="0" presId="urn:microsoft.com/office/officeart/2005/8/layout/chevron2"/>
    <dgm:cxn modelId="{5FB42EAA-EA2D-4302-8D85-EA749AACA1C7}" type="presParOf" srcId="{98C8BDA3-1B50-4402-837F-59F1902BC0E6}" destId="{DA21B314-03D9-4BD1-8047-CD6D57B19CF5}" srcOrd="1" destOrd="0" presId="urn:microsoft.com/office/officeart/2005/8/layout/chevron2"/>
    <dgm:cxn modelId="{C3A9E2F5-E6DE-4C26-A322-A3F31C0C3D51}" type="presParOf" srcId="{A751DA33-9171-4EAD-AC52-5B71E6590D05}" destId="{2F73BFDD-25BD-48CA-AEA2-BD0AF81A606F}" srcOrd="5" destOrd="0" presId="urn:microsoft.com/office/officeart/2005/8/layout/chevron2"/>
    <dgm:cxn modelId="{7267B9CE-5FF9-4141-BE3A-927BC9CB432B}" type="presParOf" srcId="{A751DA33-9171-4EAD-AC52-5B71E6590D05}" destId="{514ED6B9-75CC-4417-8987-CFD3F8EAD8CB}" srcOrd="6" destOrd="0" presId="urn:microsoft.com/office/officeart/2005/8/layout/chevron2"/>
    <dgm:cxn modelId="{97CB0D36-FF11-43BD-86FE-178CA2F7408D}" type="presParOf" srcId="{514ED6B9-75CC-4417-8987-CFD3F8EAD8CB}" destId="{4DB10923-7683-4560-9D6E-44E497D16827}" srcOrd="0" destOrd="0" presId="urn:microsoft.com/office/officeart/2005/8/layout/chevron2"/>
    <dgm:cxn modelId="{30DB3A58-E19B-4087-BF24-E777B31A3A3E}" type="presParOf" srcId="{514ED6B9-75CC-4417-8987-CFD3F8EAD8CB}" destId="{4B85EE5E-76FD-44E1-9BAF-DEB0083E7CB8}" srcOrd="1" destOrd="0" presId="urn:microsoft.com/office/officeart/2005/8/layout/chevron2"/>
    <dgm:cxn modelId="{A07F66B6-690D-43CF-96FF-C2FB0E5618E6}" type="presParOf" srcId="{A751DA33-9171-4EAD-AC52-5B71E6590D05}" destId="{25C68C2C-3AB6-4AF6-BCFC-3BAD24ACED68}" srcOrd="7" destOrd="0" presId="urn:microsoft.com/office/officeart/2005/8/layout/chevron2"/>
    <dgm:cxn modelId="{09B6DA02-2233-424C-A330-897671B39523}" type="presParOf" srcId="{A751DA33-9171-4EAD-AC52-5B71E6590D05}" destId="{9B67CAB1-28C2-4D5B-93A4-E825FB612C34}" srcOrd="8" destOrd="0" presId="urn:microsoft.com/office/officeart/2005/8/layout/chevron2"/>
    <dgm:cxn modelId="{CE284169-ED21-405B-8CAA-7ECDA16A9646}" type="presParOf" srcId="{9B67CAB1-28C2-4D5B-93A4-E825FB612C34}" destId="{35639FD3-20ED-4B62-8D83-73036129E302}" srcOrd="0" destOrd="0" presId="urn:microsoft.com/office/officeart/2005/8/layout/chevron2"/>
    <dgm:cxn modelId="{676F9293-E7E4-4B88-8568-3D90218E5143}" type="presParOf" srcId="{9B67CAB1-28C2-4D5B-93A4-E825FB612C34}" destId="{3C7A9ACF-17F7-4CFD-BD57-2472705BF5FB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3E5E45-174D-45AA-A337-7A4BAF753675}">
      <dsp:nvSpPr>
        <dsp:cNvPr id="0" name=""/>
        <dsp:cNvSpPr/>
      </dsp:nvSpPr>
      <dsp:spPr>
        <a:xfrm rot="5400000">
          <a:off x="-110647" y="113651"/>
          <a:ext cx="737652" cy="516356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RAW INPUTS</a:t>
          </a:r>
        </a:p>
      </dsp:txBody>
      <dsp:txXfrm rot="-5400000">
        <a:off x="1" y="261181"/>
        <a:ext cx="516356" cy="221296"/>
      </dsp:txXfrm>
    </dsp:sp>
    <dsp:sp modelId="{1349595B-4FBC-42CD-9534-F85643F930A3}">
      <dsp:nvSpPr>
        <dsp:cNvPr id="0" name=""/>
        <dsp:cNvSpPr/>
      </dsp:nvSpPr>
      <dsp:spPr>
        <a:xfrm rot="5400000">
          <a:off x="2761641" y="-2242280"/>
          <a:ext cx="479474" cy="49700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8890" rIns="8890" bIns="889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400" kern="1200"/>
            <a:t>  PDFs, Lecture Notes, Financial/Tech Articles </a:t>
          </a:r>
        </a:p>
      </dsp:txBody>
      <dsp:txXfrm rot="-5400000">
        <a:off x="516357" y="26410"/>
        <a:ext cx="4946637" cy="432662"/>
      </dsp:txXfrm>
    </dsp:sp>
    <dsp:sp modelId="{C3EE30BB-6E20-405D-B1A9-89D6F5235E06}">
      <dsp:nvSpPr>
        <dsp:cNvPr id="0" name=""/>
        <dsp:cNvSpPr/>
      </dsp:nvSpPr>
      <dsp:spPr>
        <a:xfrm rot="5400000">
          <a:off x="-110647" y="727836"/>
          <a:ext cx="737652" cy="516356"/>
        </a:xfrm>
        <a:prstGeom prst="chevron">
          <a:avLst/>
        </a:prstGeom>
        <a:solidFill>
          <a:schemeClr val="accent5">
            <a:hueOff val="-3038037"/>
            <a:satOff val="-207"/>
            <a:lumOff val="49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STEP 1: EXTRACTION </a:t>
          </a:r>
        </a:p>
      </dsp:txBody>
      <dsp:txXfrm rot="-5400000">
        <a:off x="1" y="875366"/>
        <a:ext cx="516356" cy="221296"/>
      </dsp:txXfrm>
    </dsp:sp>
    <dsp:sp modelId="{54E85206-0604-4124-AEA7-2DD517010D4F}">
      <dsp:nvSpPr>
        <dsp:cNvPr id="0" name=""/>
        <dsp:cNvSpPr/>
      </dsp:nvSpPr>
      <dsp:spPr>
        <a:xfrm rot="5400000">
          <a:off x="2761641" y="-1628095"/>
          <a:ext cx="479474" cy="49700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8890" rIns="8890" bIns="889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Extract key facts, formulas, definitions, &amp; raw concepts</a:t>
          </a:r>
        </a:p>
      </dsp:txBody>
      <dsp:txXfrm rot="-5400000">
        <a:off x="516357" y="640595"/>
        <a:ext cx="4946637" cy="432662"/>
      </dsp:txXfrm>
    </dsp:sp>
    <dsp:sp modelId="{79C4A5E6-185B-496E-ACB8-90D62B26B292}">
      <dsp:nvSpPr>
        <dsp:cNvPr id="0" name=""/>
        <dsp:cNvSpPr/>
      </dsp:nvSpPr>
      <dsp:spPr>
        <a:xfrm rot="5400000">
          <a:off x="-110647" y="1342021"/>
          <a:ext cx="737652" cy="516356"/>
        </a:xfrm>
        <a:prstGeom prst="chevron">
          <a:avLst/>
        </a:prstGeom>
        <a:solidFill>
          <a:schemeClr val="accent5">
            <a:hueOff val="-6076075"/>
            <a:satOff val="-413"/>
            <a:lumOff val="981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STEP 2: SYNTHESIS </a:t>
          </a:r>
        </a:p>
      </dsp:txBody>
      <dsp:txXfrm rot="-5400000">
        <a:off x="1" y="1489551"/>
        <a:ext cx="516356" cy="221296"/>
      </dsp:txXfrm>
    </dsp:sp>
    <dsp:sp modelId="{DA21B314-03D9-4BD1-8047-CD6D57B19CF5}">
      <dsp:nvSpPr>
        <dsp:cNvPr id="0" name=""/>
        <dsp:cNvSpPr/>
      </dsp:nvSpPr>
      <dsp:spPr>
        <a:xfrm rot="5400000">
          <a:off x="2761641" y="-1013910"/>
          <a:ext cx="479474" cy="49700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8890" rIns="8890" bIns="889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Transform extracted data into structured study guides &amp; summaries</a:t>
          </a:r>
        </a:p>
      </dsp:txBody>
      <dsp:txXfrm rot="-5400000">
        <a:off x="516357" y="1254780"/>
        <a:ext cx="4946637" cy="432662"/>
      </dsp:txXfrm>
    </dsp:sp>
    <dsp:sp modelId="{4DB10923-7683-4560-9D6E-44E497D16827}">
      <dsp:nvSpPr>
        <dsp:cNvPr id="0" name=""/>
        <dsp:cNvSpPr/>
      </dsp:nvSpPr>
      <dsp:spPr>
        <a:xfrm rot="5400000">
          <a:off x="-110647" y="1956206"/>
          <a:ext cx="737652" cy="516356"/>
        </a:xfrm>
        <a:prstGeom prst="chevron">
          <a:avLst/>
        </a:prstGeom>
        <a:solidFill>
          <a:schemeClr val="accent5">
            <a:hueOff val="-9114112"/>
            <a:satOff val="-620"/>
            <a:lumOff val="1471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STEP 3: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QUIZ &amp; CRITIQUE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-5400000">
        <a:off x="1" y="2103736"/>
        <a:ext cx="516356" cy="221296"/>
      </dsp:txXfrm>
    </dsp:sp>
    <dsp:sp modelId="{4B85EE5E-76FD-44E1-9BAF-DEB0083E7CB8}">
      <dsp:nvSpPr>
        <dsp:cNvPr id="0" name=""/>
        <dsp:cNvSpPr/>
      </dsp:nvSpPr>
      <dsp:spPr>
        <a:xfrm rot="5400000">
          <a:off x="2761515" y="-399599"/>
          <a:ext cx="479726" cy="49700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8890" rIns="8890" bIns="889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400" kern="1200"/>
            <a:t>Generate active recall quiz, evaluate completeness, &amp; apply formatting</a:t>
          </a:r>
        </a:p>
      </dsp:txBody>
      <dsp:txXfrm rot="-5400000">
        <a:off x="516357" y="1868977"/>
        <a:ext cx="4946625" cy="432890"/>
      </dsp:txXfrm>
    </dsp:sp>
    <dsp:sp modelId="{35639FD3-20ED-4B62-8D83-73036129E302}">
      <dsp:nvSpPr>
        <dsp:cNvPr id="0" name=""/>
        <dsp:cNvSpPr/>
      </dsp:nvSpPr>
      <dsp:spPr>
        <a:xfrm rot="5400000">
          <a:off x="-110647" y="2570391"/>
          <a:ext cx="737652" cy="516356"/>
        </a:xfrm>
        <a:prstGeom prst="chevron">
          <a:avLst/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FINAL OUTPUT</a:t>
          </a:r>
        </a:p>
      </dsp:txBody>
      <dsp:txXfrm rot="-5400000">
        <a:off x="1" y="2717921"/>
        <a:ext cx="516356" cy="221296"/>
      </dsp:txXfrm>
    </dsp:sp>
    <dsp:sp modelId="{3C7A9ACF-17F7-4CFD-BD57-2472705BF5FB}">
      <dsp:nvSpPr>
        <dsp:cNvPr id="0" name=""/>
        <dsp:cNvSpPr/>
      </dsp:nvSpPr>
      <dsp:spPr>
        <a:xfrm rot="5400000">
          <a:off x="2761641" y="214458"/>
          <a:ext cx="479474" cy="497004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8890" rIns="8890" bIns="889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400" kern="1200"/>
            <a:t>Complete Study Pack (Executive Summary + Study Guide + Quiz + Answers)</a:t>
          </a:r>
        </a:p>
      </dsp:txBody>
      <dsp:txXfrm rot="-5400000">
        <a:off x="516357" y="2483148"/>
        <a:ext cx="4946637" cy="4326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Saeed Chauhan</dc:creator>
  <cp:keywords/>
  <dc:description/>
  <cp:lastModifiedBy>Tayyaba Saeed Chauhan</cp:lastModifiedBy>
  <cp:revision>3</cp:revision>
  <dcterms:created xsi:type="dcterms:W3CDTF">2026-08-04T12:43:00Z</dcterms:created>
  <dcterms:modified xsi:type="dcterms:W3CDTF">2026-08-04T12:45:00Z</dcterms:modified>
</cp:coreProperties>
</file>