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E5C5" w14:textId="77777777" w:rsidR="00BE09A0" w:rsidRDefault="00525CBD">
      <w:pPr>
        <w:spacing w:after="0"/>
        <w:ind w:left="1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808D71" wp14:editId="5ABEF0BB">
            <wp:simplePos x="0" y="0"/>
            <wp:positionH relativeFrom="column">
              <wp:posOffset>8839</wp:posOffset>
            </wp:positionH>
            <wp:positionV relativeFrom="paragraph">
              <wp:posOffset>-13551</wp:posOffset>
            </wp:positionV>
            <wp:extent cx="913130" cy="913155"/>
            <wp:effectExtent l="0" t="0" r="0" b="0"/>
            <wp:wrapSquare wrapText="bothSides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1E5841D" w14:textId="77777777" w:rsidR="00BE09A0" w:rsidRDefault="00525CBD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  <w:r>
        <w:rPr>
          <w:sz w:val="32"/>
          <w:vertAlign w:val="subscript"/>
        </w:rPr>
        <w:t xml:space="preserve"> </w:t>
      </w:r>
    </w:p>
    <w:p w14:paraId="0D0A4CAA" w14:textId="77777777" w:rsidR="00BE09A0" w:rsidRDefault="00525CBD">
      <w:pPr>
        <w:spacing w:after="152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F2BE09C" w14:textId="77777777" w:rsidR="00BE09A0" w:rsidRDefault="00525CBD">
      <w:pPr>
        <w:spacing w:after="2"/>
        <w:ind w:left="3111"/>
      </w:pPr>
      <w:r>
        <w:rPr>
          <w:b/>
          <w:sz w:val="36"/>
        </w:rPr>
        <w:t xml:space="preserve">Object Oriented Programming </w:t>
      </w:r>
    </w:p>
    <w:p w14:paraId="3154AC1F" w14:textId="4BE79424" w:rsidR="00BE09A0" w:rsidRDefault="00525CBD">
      <w:pPr>
        <w:spacing w:after="0"/>
        <w:ind w:left="1346"/>
        <w:jc w:val="center"/>
      </w:pPr>
      <w:r>
        <w:rPr>
          <w:b/>
          <w:sz w:val="36"/>
        </w:rPr>
        <w:t>Fall</w:t>
      </w:r>
      <w:r>
        <w:rPr>
          <w:rFonts w:ascii="Trebuchet MS" w:eastAsia="Trebuchet MS" w:hAnsi="Trebuchet MS" w:cs="Trebuchet MS"/>
          <w:b/>
          <w:sz w:val="32"/>
        </w:rPr>
        <w:t xml:space="preserve"> 202</w:t>
      </w:r>
      <w:r w:rsidR="00681650">
        <w:rPr>
          <w:rFonts w:ascii="Trebuchet MS" w:eastAsia="Trebuchet MS" w:hAnsi="Trebuchet MS" w:cs="Trebuchet MS"/>
          <w:b/>
          <w:sz w:val="32"/>
        </w:rPr>
        <w:t>2</w:t>
      </w:r>
      <w:r>
        <w:rPr>
          <w:b/>
          <w:sz w:val="36"/>
        </w:rPr>
        <w:t xml:space="preserve"> </w:t>
      </w:r>
    </w:p>
    <w:p w14:paraId="185BE6DF" w14:textId="77777777" w:rsidR="00BE09A0" w:rsidRDefault="00525CBD">
      <w:pPr>
        <w:spacing w:after="0"/>
        <w:ind w:left="14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tbl>
      <w:tblPr>
        <w:tblStyle w:val="TableGrid"/>
        <w:tblW w:w="9414" w:type="dxa"/>
        <w:tblInd w:w="2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1298"/>
        <w:gridCol w:w="7912"/>
        <w:gridCol w:w="204"/>
      </w:tblGrid>
      <w:tr w:rsidR="00BE09A0" w14:paraId="6016DC5C" w14:textId="77777777">
        <w:trPr>
          <w:trHeight w:val="430"/>
        </w:trPr>
        <w:tc>
          <w:tcPr>
            <w:tcW w:w="92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C90A" w14:textId="22EDC51D" w:rsidR="00BE09A0" w:rsidRDefault="00525CBD">
            <w:pPr>
              <w:ind w:left="31"/>
              <w:jc w:val="center"/>
            </w:pPr>
            <w:r>
              <w:rPr>
                <w:b/>
                <w:color w:val="44546A"/>
                <w:sz w:val="32"/>
              </w:rPr>
              <w:t>Lab 0</w:t>
            </w:r>
            <w:r w:rsidR="00681650">
              <w:rPr>
                <w:b/>
                <w:color w:val="44546A"/>
                <w:sz w:val="32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single" w:sz="3" w:space="0" w:color="FFFFFF"/>
              <w:right w:val="nil"/>
            </w:tcBorders>
            <w:vAlign w:val="center"/>
          </w:tcPr>
          <w:p w14:paraId="6A9137CE" w14:textId="77777777" w:rsidR="00BE09A0" w:rsidRDefault="00525CBD">
            <w:pPr>
              <w:ind w:left="-5" w:right="-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</w:t>
            </w:r>
          </w:p>
        </w:tc>
      </w:tr>
      <w:tr w:rsidR="00BE09A0" w14:paraId="48706B4D" w14:textId="77777777">
        <w:trPr>
          <w:trHeight w:val="3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09F4B" w14:textId="77777777" w:rsidR="00BE09A0" w:rsidRDefault="00525CBD">
            <w:pPr>
              <w:ind w:right="32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BF356" w14:textId="77777777" w:rsidR="00BE09A0" w:rsidRDefault="00D244FA" w:rsidP="00D244FA">
            <w:pPr>
              <w:ind w:left="10"/>
            </w:pPr>
            <w:r>
              <w:rPr>
                <w:rFonts w:ascii="Arial" w:eastAsia="Arial" w:hAnsi="Arial" w:cs="Arial"/>
              </w:rPr>
              <w:t xml:space="preserve">classes in C++, </w:t>
            </w:r>
            <w:r w:rsidR="00525CBD">
              <w:rPr>
                <w:rFonts w:ascii="Arial" w:eastAsia="Arial" w:hAnsi="Arial" w:cs="Arial"/>
              </w:rPr>
              <w:t xml:space="preserve">access specifiers </w:t>
            </w:r>
            <w:r>
              <w:rPr>
                <w:rFonts w:ascii="Arial" w:eastAsia="Arial" w:hAnsi="Arial" w:cs="Arial"/>
              </w:rPr>
              <w:t>and methods</w:t>
            </w:r>
            <w:r w:rsidR="00525CBD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730415" w14:textId="77777777" w:rsidR="00BE09A0" w:rsidRDefault="00BE09A0"/>
        </w:tc>
      </w:tr>
      <w:tr w:rsidR="00BE09A0" w14:paraId="1B1C2873" w14:textId="77777777">
        <w:trPr>
          <w:trHeight w:val="1560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3" w:space="0" w:color="FFFFFF"/>
              <w:right w:val="single" w:sz="6" w:space="0" w:color="000000"/>
            </w:tcBorders>
            <w:vAlign w:val="center"/>
          </w:tcPr>
          <w:p w14:paraId="1BD1425D" w14:textId="77777777" w:rsidR="00BE09A0" w:rsidRDefault="00525CBD">
            <w:pPr>
              <w:ind w:left="161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912" w:type="dxa"/>
            <w:tcBorders>
              <w:top w:val="single" w:sz="6" w:space="0" w:color="000000"/>
              <w:left w:val="single" w:sz="6" w:space="0" w:color="000000"/>
              <w:bottom w:val="single" w:sz="3" w:space="0" w:color="FFFFFF"/>
              <w:right w:val="single" w:sz="6" w:space="0" w:color="000000"/>
            </w:tcBorders>
          </w:tcPr>
          <w:p w14:paraId="45EBB803" w14:textId="77777777" w:rsidR="00BE09A0" w:rsidRDefault="00525CBD" w:rsidP="00D244FA">
            <w:pPr>
              <w:ind w:left="70"/>
            </w:pPr>
            <w:r>
              <w:rPr>
                <w:rFonts w:ascii="Arial" w:eastAsia="Arial" w:hAnsi="Arial" w:cs="Arial"/>
              </w:rPr>
              <w:t>Making students familiarize with classes and their implementations in C++</w:t>
            </w:r>
            <w:r w:rsidR="00D244FA">
              <w:rPr>
                <w:rFonts w:ascii="Times New Roman" w:eastAsia="Times New Roman" w:hAnsi="Times New Roman" w:cs="Times New Roman"/>
                <w:sz w:val="24"/>
              </w:rPr>
              <w:t xml:space="preserve">,methods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and access Specifiers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3" w:space="0" w:color="FFFFFF"/>
              <w:right w:val="nil"/>
            </w:tcBorders>
          </w:tcPr>
          <w:p w14:paraId="7EFF16D7" w14:textId="77777777" w:rsidR="00BE09A0" w:rsidRDefault="00BE09A0"/>
        </w:tc>
      </w:tr>
    </w:tbl>
    <w:p w14:paraId="22487E73" w14:textId="77777777" w:rsidR="00BE09A0" w:rsidRDefault="00525CBD">
      <w:pPr>
        <w:spacing w:after="12"/>
        <w:ind w:left="239"/>
        <w:jc w:val="center"/>
      </w:pPr>
      <w:r>
        <w:rPr>
          <w:sz w:val="3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227BDDE" w14:textId="77777777" w:rsidR="00BE09A0" w:rsidRDefault="00525CBD">
      <w:pPr>
        <w:spacing w:after="306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9ABE169" w14:textId="77777777" w:rsidR="00BE09A0" w:rsidRDefault="00525CBD">
      <w:pPr>
        <w:spacing w:after="0"/>
        <w:ind w:left="14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t xml:space="preserve"> </w:t>
      </w:r>
    </w:p>
    <w:p w14:paraId="31F36B56" w14:textId="77777777" w:rsidR="00BE09A0" w:rsidRDefault="00525CBD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Indent your code. </w:t>
      </w:r>
      <w:r>
        <w:t xml:space="preserve"> </w:t>
      </w:r>
    </w:p>
    <w:p w14:paraId="62699530" w14:textId="77777777" w:rsidR="00BE09A0" w:rsidRDefault="00525CBD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Comment your code. </w:t>
      </w:r>
      <w:r>
        <w:t xml:space="preserve"> </w:t>
      </w:r>
    </w:p>
    <w:p w14:paraId="078D2F34" w14:textId="77777777" w:rsidR="00BE09A0" w:rsidRDefault="00525CBD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Use meaningful variable names. </w:t>
      </w:r>
      <w:r>
        <w:t xml:space="preserve"> </w:t>
      </w:r>
    </w:p>
    <w:p w14:paraId="4E588C6C" w14:textId="77777777" w:rsidR="00BE09A0" w:rsidRDefault="00525CBD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  <w:r>
        <w:t xml:space="preserve"> </w:t>
      </w:r>
    </w:p>
    <w:p w14:paraId="360FDD5B" w14:textId="77777777" w:rsidR="00BE09A0" w:rsidRDefault="00525CBD">
      <w:pPr>
        <w:numPr>
          <w:ilvl w:val="0"/>
          <w:numId w:val="1"/>
        </w:numPr>
        <w:spacing w:after="44" w:line="277" w:lineRule="auto"/>
        <w:ind w:hanging="360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9ABC8E6" w14:textId="77777777" w:rsidR="00BE09A0" w:rsidRDefault="00525CBD">
      <w:pPr>
        <w:numPr>
          <w:ilvl w:val="0"/>
          <w:numId w:val="1"/>
        </w:numPr>
        <w:spacing w:after="30"/>
        <w:ind w:hanging="360"/>
      </w:pPr>
      <w:r>
        <w:t xml:space="preserve">Do all the tasks in multiple </w:t>
      </w:r>
      <w:proofErr w:type="gramStart"/>
      <w:r>
        <w:t>files(</w:t>
      </w:r>
      <w:proofErr w:type="gramEnd"/>
      <w:r>
        <w:t xml:space="preserve">separate interface and implementation). </w:t>
      </w:r>
    </w:p>
    <w:p w14:paraId="6E46D50D" w14:textId="77777777" w:rsidR="00BE09A0" w:rsidRDefault="00525CB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is not allowed. Use int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</w:t>
      </w:r>
      <w:r>
        <w:t xml:space="preserve"> </w:t>
      </w:r>
    </w:p>
    <w:p w14:paraId="2E684816" w14:textId="77777777" w:rsidR="00BE09A0" w:rsidRDefault="00525CB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  <w:r>
        <w:t xml:space="preserve"> </w:t>
      </w:r>
    </w:p>
    <w:p w14:paraId="71A25146" w14:textId="77777777" w:rsidR="00BE09A0" w:rsidRDefault="00525CBD">
      <w:pPr>
        <w:numPr>
          <w:ilvl w:val="0"/>
          <w:numId w:val="1"/>
        </w:numPr>
        <w:spacing w:after="39"/>
        <w:ind w:hanging="360"/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t xml:space="preserve"> </w:t>
      </w:r>
    </w:p>
    <w:p w14:paraId="7B14F019" w14:textId="77777777" w:rsidR="00BE09A0" w:rsidRDefault="00525CBD">
      <w:pPr>
        <w:numPr>
          <w:ilvl w:val="0"/>
          <w:numId w:val="1"/>
        </w:numPr>
        <w:spacing w:after="0" w:line="260" w:lineRule="auto"/>
        <w:ind w:hanging="360"/>
      </w:pPr>
      <w:r>
        <w:rPr>
          <w:color w:val="FF0000"/>
          <w:sz w:val="24"/>
        </w:rPr>
        <w:t xml:space="preserve">Implement it in multiple files. Every task will contain three respective files </w:t>
      </w:r>
      <w:proofErr w:type="spellStart"/>
      <w:r>
        <w:rPr>
          <w:color w:val="FF0000"/>
          <w:sz w:val="24"/>
        </w:rPr>
        <w:t>Class.h</w:t>
      </w:r>
      <w:proofErr w:type="spellEnd"/>
      <w:r>
        <w:rPr>
          <w:color w:val="FF0000"/>
          <w:sz w:val="24"/>
        </w:rPr>
        <w:t xml:space="preserve"> Class.cpp and task.cpp (main().</w:t>
      </w:r>
      <w:proofErr w:type="spellStart"/>
      <w:r>
        <w:rPr>
          <w:color w:val="FF0000"/>
          <w:sz w:val="24"/>
        </w:rPr>
        <w:t>cpp</w:t>
      </w:r>
      <w:proofErr w:type="spellEnd"/>
      <w:r>
        <w:rPr>
          <w:color w:val="FF0000"/>
          <w:sz w:val="24"/>
        </w:rPr>
        <w:t>)</w:t>
      </w:r>
      <w:r>
        <w:t xml:space="preserve"> </w:t>
      </w:r>
    </w:p>
    <w:p w14:paraId="6D4BF115" w14:textId="77777777" w:rsidR="00525CBD" w:rsidRDefault="00525CBD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  <w:r>
        <w:t xml:space="preserve"> </w:t>
      </w:r>
    </w:p>
    <w:p w14:paraId="156C922A" w14:textId="77777777" w:rsidR="00525CBD" w:rsidRDefault="00525CBD" w:rsidP="00525CBD">
      <w:pPr>
        <w:spacing w:after="1"/>
        <w:ind w:left="705"/>
      </w:pPr>
    </w:p>
    <w:p w14:paraId="01301F84" w14:textId="77777777" w:rsidR="00525CBD" w:rsidRPr="00525CBD" w:rsidRDefault="00525CBD" w:rsidP="00525CBD">
      <w:pPr>
        <w:pStyle w:val="ListParagraph"/>
        <w:numPr>
          <w:ilvl w:val="0"/>
          <w:numId w:val="6"/>
        </w:numPr>
        <w:spacing w:after="1"/>
        <w:rPr>
          <w:rFonts w:ascii="Times New Roman" w:eastAsia="Times New Roman" w:hAnsi="Times New Roman" w:cs="Times New Roman"/>
        </w:rPr>
      </w:pPr>
      <w:r w:rsidRPr="00525CBD">
        <w:rPr>
          <w:rFonts w:ascii="Times New Roman" w:eastAsia="Times New Roman" w:hAnsi="Times New Roman" w:cs="Times New Roman"/>
          <w:b/>
          <w:u w:val="single" w:color="000000"/>
        </w:rPr>
        <w:t>Variables:</w:t>
      </w:r>
      <w:r w:rsidRPr="00525CBD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525CBD">
        <w:rPr>
          <w:rFonts w:ascii="Times New Roman" w:eastAsia="Times New Roman" w:hAnsi="Times New Roman" w:cs="Times New Roman"/>
        </w:rPr>
        <w:t>firstName</w:t>
      </w:r>
      <w:proofErr w:type="spellEnd"/>
      <w:r w:rsidRPr="00525CBD">
        <w:rPr>
          <w:rFonts w:ascii="Times New Roman" w:eastAsia="Times New Roman" w:hAnsi="Times New Roman" w:cs="Times New Roman"/>
        </w:rPr>
        <w:t>; (no underscores allowed)</w:t>
      </w:r>
    </w:p>
    <w:p w14:paraId="2E35BEA8" w14:textId="77777777" w:rsidR="00525CBD" w:rsidRPr="00525CBD" w:rsidRDefault="00525CBD" w:rsidP="00525CBD">
      <w:pPr>
        <w:pStyle w:val="ListParagraph"/>
        <w:numPr>
          <w:ilvl w:val="0"/>
          <w:numId w:val="6"/>
        </w:numPr>
        <w:spacing w:after="1"/>
      </w:pPr>
      <w:r w:rsidRPr="00525CBD">
        <w:rPr>
          <w:rFonts w:ascii="Times New Roman" w:eastAsia="Times New Roman" w:hAnsi="Times New Roman" w:cs="Times New Roman"/>
          <w:b/>
          <w:u w:val="single" w:color="000000"/>
        </w:rPr>
        <w:t>Function:</w:t>
      </w:r>
      <w:r w:rsidRPr="00525CB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525CBD">
        <w:rPr>
          <w:rFonts w:ascii="Times New Roman" w:eastAsia="Times New Roman" w:hAnsi="Times New Roman" w:cs="Times New Roman"/>
        </w:rPr>
        <w:t>getName</w:t>
      </w:r>
      <w:proofErr w:type="spellEnd"/>
      <w:r w:rsidRPr="00525CBD">
        <w:rPr>
          <w:rFonts w:ascii="Times New Roman" w:eastAsia="Times New Roman" w:hAnsi="Times New Roman" w:cs="Times New Roman"/>
        </w:rPr>
        <w:t>(</w:t>
      </w:r>
      <w:proofErr w:type="gramEnd"/>
      <w:r w:rsidRPr="00525CBD">
        <w:rPr>
          <w:rFonts w:ascii="Times New Roman" w:eastAsia="Times New Roman" w:hAnsi="Times New Roman" w:cs="Times New Roman"/>
        </w:rPr>
        <w:t>); (no underscores allowed)</w:t>
      </w:r>
      <w:r>
        <w:t xml:space="preserve"> </w:t>
      </w:r>
      <w:r w:rsidRPr="00525CBD">
        <w:rPr>
          <w:rFonts w:ascii="Arial" w:eastAsia="Arial" w:hAnsi="Arial" w:cs="Arial"/>
        </w:rPr>
        <w:tab/>
      </w:r>
    </w:p>
    <w:p w14:paraId="5EDFF33F" w14:textId="77777777" w:rsidR="00BE09A0" w:rsidRDefault="00525CBD" w:rsidP="00525CBD">
      <w:pPr>
        <w:pStyle w:val="ListParagraph"/>
        <w:numPr>
          <w:ilvl w:val="0"/>
          <w:numId w:val="6"/>
        </w:numPr>
        <w:spacing w:after="1"/>
      </w:pPr>
      <w:proofErr w:type="spellStart"/>
      <w:r w:rsidRPr="00525CBD">
        <w:rPr>
          <w:rFonts w:ascii="Times New Roman" w:eastAsia="Times New Roman" w:hAnsi="Times New Roman" w:cs="Times New Roman"/>
          <w:b/>
          <w:u w:val="single" w:color="000000"/>
        </w:rPr>
        <w:t>ClassName</w:t>
      </w:r>
      <w:proofErr w:type="spellEnd"/>
      <w:r w:rsidRPr="00525CBD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525CB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25CBD">
        <w:rPr>
          <w:rFonts w:ascii="Times New Roman" w:eastAsia="Times New Roman" w:hAnsi="Times New Roman" w:cs="Times New Roman"/>
        </w:rPr>
        <w:t>BankAccount</w:t>
      </w:r>
      <w:proofErr w:type="spellEnd"/>
      <w:r w:rsidRPr="00525CBD">
        <w:rPr>
          <w:rFonts w:ascii="Times New Roman" w:eastAsia="Times New Roman" w:hAnsi="Times New Roman" w:cs="Times New Roman"/>
        </w:rPr>
        <w:t xml:space="preserve"> (no underscores allowed)</w:t>
      </w:r>
      <w:r>
        <w:t xml:space="preserve"> </w:t>
      </w:r>
    </w:p>
    <w:p w14:paraId="5083906A" w14:textId="77777777" w:rsidR="00BE09A0" w:rsidRDefault="00525CBD">
      <w:pPr>
        <w:spacing w:after="0"/>
        <w:ind w:left="14" w:right="9122"/>
      </w:pPr>
      <w:r>
        <w:t xml:space="preserve">      </w:t>
      </w:r>
    </w:p>
    <w:p w14:paraId="62481077" w14:textId="77777777" w:rsidR="00BE09A0" w:rsidRDefault="00525CBD">
      <w:pPr>
        <w:spacing w:after="158"/>
        <w:ind w:left="14"/>
      </w:pPr>
      <w:r>
        <w:rPr>
          <w:b/>
          <w:color w:val="4472C4"/>
        </w:rPr>
        <w:t xml:space="preserve">Students are required to complete the following tasks in lab timings. </w:t>
      </w:r>
    </w:p>
    <w:p w14:paraId="01AC9CE5" w14:textId="77777777" w:rsidR="00BE09A0" w:rsidRDefault="00525CBD">
      <w:pPr>
        <w:spacing w:after="0"/>
        <w:ind w:left="720"/>
      </w:pPr>
      <w:r>
        <w:t xml:space="preserve"> </w:t>
      </w:r>
    </w:p>
    <w:p w14:paraId="560BB3BD" w14:textId="77777777" w:rsidR="00BE09A0" w:rsidRDefault="00525CBD">
      <w:pPr>
        <w:spacing w:after="14"/>
        <w:ind w:left="720"/>
      </w:pPr>
      <w:r>
        <w:t xml:space="preserve"> </w:t>
      </w:r>
    </w:p>
    <w:p w14:paraId="19FB3C7F" w14:textId="77777777" w:rsidR="00D244FA" w:rsidRDefault="00D244FA">
      <w:pPr>
        <w:spacing w:after="14"/>
        <w:ind w:left="720"/>
      </w:pPr>
    </w:p>
    <w:p w14:paraId="564C8EA8" w14:textId="77777777" w:rsidR="00D244FA" w:rsidRDefault="00525CBD" w:rsidP="00D244FA">
      <w:pPr>
        <w:spacing w:after="0"/>
        <w:ind w:left="14"/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t xml:space="preserve"> </w:t>
      </w:r>
    </w:p>
    <w:p w14:paraId="5209978D" w14:textId="77777777" w:rsidR="00BE09A0" w:rsidRDefault="00525CBD" w:rsidP="00D244FA">
      <w:pPr>
        <w:spacing w:after="0"/>
        <w:ind w:left="14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lastRenderedPageBreak/>
        <w:t>Task 1: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5507D1DD" w14:textId="77777777" w:rsidR="00D244FA" w:rsidRDefault="00D244FA" w:rsidP="00D244FA">
      <w:pPr>
        <w:spacing w:after="0"/>
        <w:ind w:left="14"/>
      </w:pPr>
    </w:p>
    <w:p w14:paraId="280AFCBA" w14:textId="77777777" w:rsidR="00BE09A0" w:rsidRDefault="00525CBD">
      <w:pPr>
        <w:spacing w:after="12" w:line="248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Create a class named as </w:t>
      </w: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 xml:space="preserve"> having following private attributes: </w:t>
      </w:r>
    </w:p>
    <w:p w14:paraId="488E458F" w14:textId="77777777" w:rsidR="00BE09A0" w:rsidRDefault="00525CB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0F5E90" w14:textId="77777777" w:rsidR="00BE09A0" w:rsidRDefault="00525CBD">
      <w:pPr>
        <w:numPr>
          <w:ilvl w:val="1"/>
          <w:numId w:val="3"/>
        </w:numPr>
        <w:spacing w:after="0"/>
        <w:ind w:left="1453" w:hanging="734"/>
      </w:pPr>
      <w:r>
        <w:rPr>
          <w:rFonts w:ascii="Times New Roman" w:eastAsia="Times New Roman" w:hAnsi="Times New Roman" w:cs="Times New Roman"/>
          <w:b/>
          <w:sz w:val="24"/>
        </w:rPr>
        <w:t>day(int)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AB651A" w14:textId="77777777" w:rsidR="00BE09A0" w:rsidRDefault="00525CBD">
      <w:pPr>
        <w:numPr>
          <w:ilvl w:val="1"/>
          <w:numId w:val="3"/>
        </w:numPr>
        <w:spacing w:after="0"/>
        <w:ind w:left="1453" w:hanging="734"/>
      </w:pPr>
      <w:r>
        <w:rPr>
          <w:rFonts w:ascii="Times New Roman" w:eastAsia="Times New Roman" w:hAnsi="Times New Roman" w:cs="Times New Roman"/>
          <w:b/>
          <w:sz w:val="24"/>
        </w:rPr>
        <w:t>month(int)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523F0F" w14:textId="77777777" w:rsidR="00BE09A0" w:rsidRDefault="00525CBD">
      <w:pPr>
        <w:numPr>
          <w:ilvl w:val="1"/>
          <w:numId w:val="3"/>
        </w:numPr>
        <w:spacing w:after="0"/>
        <w:ind w:left="1453" w:hanging="734"/>
      </w:pPr>
      <w:r>
        <w:rPr>
          <w:rFonts w:ascii="Times New Roman" w:eastAsia="Times New Roman" w:hAnsi="Times New Roman" w:cs="Times New Roman"/>
          <w:b/>
          <w:sz w:val="24"/>
        </w:rPr>
        <w:t>year(int)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49E728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35D906" w14:textId="77777777" w:rsidR="00BE09A0" w:rsidRDefault="00525CBD">
      <w:pPr>
        <w:spacing w:after="0"/>
        <w:ind w:left="715" w:hanging="10"/>
      </w:pPr>
      <w:r>
        <w:rPr>
          <w:rFonts w:ascii="Arial" w:eastAsia="Arial" w:hAnsi="Arial" w:cs="Arial"/>
        </w:rPr>
        <w:t xml:space="preserve">Now write the following for the above mentioned class: </w:t>
      </w:r>
    </w:p>
    <w:p w14:paraId="0BD39FD0" w14:textId="77777777" w:rsidR="00BE09A0" w:rsidRDefault="00525CBD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50A69FF1" w14:textId="77777777" w:rsidR="00D244FA" w:rsidRPr="00D244FA" w:rsidRDefault="00525CBD" w:rsidP="0033137D">
      <w:pPr>
        <w:numPr>
          <w:ilvl w:val="1"/>
          <w:numId w:val="1"/>
        </w:numPr>
        <w:spacing w:after="12" w:line="248" w:lineRule="auto"/>
        <w:ind w:hanging="360"/>
      </w:pPr>
      <w:r w:rsidRPr="00D244FA">
        <w:rPr>
          <w:rFonts w:ascii="Times New Roman" w:eastAsia="Times New Roman" w:hAnsi="Times New Roman" w:cs="Times New Roman"/>
          <w:sz w:val="24"/>
        </w:rPr>
        <w:t xml:space="preserve">Write </w:t>
      </w:r>
      <w:r w:rsidR="00D244FA" w:rsidRPr="00D244FA">
        <w:rPr>
          <w:rFonts w:ascii="Times New Roman" w:eastAsia="Times New Roman" w:hAnsi="Times New Roman" w:cs="Times New Roman"/>
          <w:sz w:val="24"/>
        </w:rPr>
        <w:t xml:space="preserve">a function </w:t>
      </w:r>
      <w:proofErr w:type="spellStart"/>
      <w:r w:rsidR="00D244FA" w:rsidRPr="00D244FA">
        <w:rPr>
          <w:rFonts w:ascii="Times New Roman" w:eastAsia="Times New Roman" w:hAnsi="Times New Roman" w:cs="Times New Roman"/>
          <w:b/>
          <w:sz w:val="24"/>
        </w:rPr>
        <w:t>init</w:t>
      </w:r>
      <w:proofErr w:type="spellEnd"/>
      <w:r w:rsidR="00D244FA" w:rsidRPr="00D244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244FA" w:rsidRPr="00D244FA">
        <w:rPr>
          <w:rFonts w:ascii="Times New Roman" w:eastAsia="Times New Roman" w:hAnsi="Times New Roman" w:cs="Times New Roman"/>
          <w:sz w:val="24"/>
        </w:rPr>
        <w:t>which should receive three</w:t>
      </w:r>
      <w:r w:rsidR="00D244FA">
        <w:rPr>
          <w:rFonts w:ascii="Times New Roman" w:eastAsia="Times New Roman" w:hAnsi="Times New Roman" w:cs="Times New Roman"/>
          <w:sz w:val="24"/>
        </w:rPr>
        <w:t xml:space="preserve"> integers as</w:t>
      </w:r>
      <w:r w:rsidR="00D244FA" w:rsidRPr="00D244FA">
        <w:rPr>
          <w:rFonts w:ascii="Times New Roman" w:eastAsia="Times New Roman" w:hAnsi="Times New Roman" w:cs="Times New Roman"/>
          <w:sz w:val="24"/>
        </w:rPr>
        <w:t xml:space="preserve"> parameters (</w:t>
      </w:r>
      <w:r w:rsidR="00D244FA">
        <w:rPr>
          <w:rFonts w:ascii="Times New Roman" w:eastAsia="Times New Roman" w:hAnsi="Times New Roman" w:cs="Times New Roman"/>
          <w:sz w:val="24"/>
        </w:rPr>
        <w:t>_</w:t>
      </w:r>
      <w:r w:rsidR="00D244FA" w:rsidRPr="00D244FA">
        <w:rPr>
          <w:rFonts w:ascii="Times New Roman" w:eastAsia="Times New Roman" w:hAnsi="Times New Roman" w:cs="Times New Roman"/>
          <w:sz w:val="24"/>
        </w:rPr>
        <w:t xml:space="preserve">day, </w:t>
      </w:r>
      <w:r w:rsidR="00D244FA">
        <w:rPr>
          <w:rFonts w:ascii="Times New Roman" w:eastAsia="Times New Roman" w:hAnsi="Times New Roman" w:cs="Times New Roman"/>
          <w:sz w:val="24"/>
        </w:rPr>
        <w:t>_</w:t>
      </w:r>
      <w:r w:rsidR="00D244FA" w:rsidRPr="00D244FA">
        <w:rPr>
          <w:rFonts w:ascii="Times New Roman" w:eastAsia="Times New Roman" w:hAnsi="Times New Roman" w:cs="Times New Roman"/>
          <w:sz w:val="24"/>
        </w:rPr>
        <w:t xml:space="preserve">month and </w:t>
      </w:r>
      <w:r w:rsidR="00D244FA">
        <w:rPr>
          <w:rFonts w:ascii="Times New Roman" w:eastAsia="Times New Roman" w:hAnsi="Times New Roman" w:cs="Times New Roman"/>
          <w:sz w:val="24"/>
        </w:rPr>
        <w:t>_</w:t>
      </w:r>
      <w:r w:rsidR="00D244FA" w:rsidRPr="00D244FA">
        <w:rPr>
          <w:rFonts w:ascii="Times New Roman" w:eastAsia="Times New Roman" w:hAnsi="Times New Roman" w:cs="Times New Roman"/>
          <w:sz w:val="24"/>
        </w:rPr>
        <w:t xml:space="preserve">year) </w:t>
      </w:r>
      <w:r w:rsidR="00D244FA">
        <w:rPr>
          <w:rFonts w:ascii="Times New Roman" w:eastAsia="Times New Roman" w:hAnsi="Times New Roman" w:cs="Times New Roman"/>
          <w:sz w:val="24"/>
        </w:rPr>
        <w:t>and initialize all the attributes with the respective values received in the parameters.</w:t>
      </w:r>
    </w:p>
    <w:p w14:paraId="2352AEEE" w14:textId="77777777" w:rsidR="00D244FA" w:rsidRPr="00D244FA" w:rsidRDefault="00D244FA" w:rsidP="00D244FA">
      <w:pPr>
        <w:spacing w:after="12" w:line="248" w:lineRule="auto"/>
        <w:ind w:left="1079"/>
      </w:pPr>
      <w:r w:rsidRPr="00D244FA">
        <w:rPr>
          <w:rFonts w:ascii="Times New Roman" w:eastAsia="Times New Roman" w:hAnsi="Times New Roman" w:cs="Times New Roman"/>
          <w:b/>
          <w:sz w:val="24"/>
          <w:u w:val="single"/>
        </w:rPr>
        <w:t>Remember: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Validate the values in the above function. For </w:t>
      </w:r>
      <w:proofErr w:type="spellStart"/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>: month can never be negative etc.</w:t>
      </w:r>
    </w:p>
    <w:p w14:paraId="360D93CA" w14:textId="77777777" w:rsidR="00BE09A0" w:rsidRDefault="00525CBD" w:rsidP="0033137D">
      <w:pPr>
        <w:numPr>
          <w:ilvl w:val="1"/>
          <w:numId w:val="1"/>
        </w:numPr>
        <w:spacing w:after="12" w:line="248" w:lineRule="auto"/>
        <w:ind w:hanging="360"/>
      </w:pPr>
      <w:r w:rsidRPr="00D244FA">
        <w:rPr>
          <w:rFonts w:ascii="Times New Roman" w:eastAsia="Times New Roman" w:hAnsi="Times New Roman" w:cs="Times New Roman"/>
          <w:sz w:val="24"/>
        </w:rPr>
        <w:t xml:space="preserve">Write a non-returning </w:t>
      </w:r>
      <w:r w:rsidRPr="00D244FA">
        <w:rPr>
          <w:rFonts w:ascii="Times New Roman" w:eastAsia="Times New Roman" w:hAnsi="Times New Roman" w:cs="Times New Roman"/>
          <w:b/>
          <w:sz w:val="24"/>
        </w:rPr>
        <w:t>display</w:t>
      </w:r>
      <w:r w:rsidRPr="00D244FA">
        <w:rPr>
          <w:rFonts w:ascii="Times New Roman" w:eastAsia="Times New Roman" w:hAnsi="Times New Roman" w:cs="Times New Roman"/>
          <w:sz w:val="24"/>
        </w:rPr>
        <w:t xml:space="preserve"> function to print the attributes of the class. </w:t>
      </w:r>
    </w:p>
    <w:p w14:paraId="41EB701E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91089" w14:textId="77777777" w:rsidR="00BE09A0" w:rsidRDefault="00525CB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3BFEE2" w14:textId="77777777" w:rsidR="00BE09A0" w:rsidRDefault="00525CBD">
      <w:pPr>
        <w:spacing w:after="12" w:line="248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Now write a program to create two objects of Date in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 In one you have to ask user to enter his </w:t>
      </w:r>
      <w:proofErr w:type="spellStart"/>
      <w:r>
        <w:rPr>
          <w:rFonts w:ascii="Times New Roman" w:eastAsia="Times New Roman" w:hAnsi="Times New Roman" w:cs="Times New Roman"/>
          <w:sz w:val="24"/>
        </w:rPr>
        <w:t>birthDate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in other the </w:t>
      </w:r>
      <w:proofErr w:type="spellStart"/>
      <w:r>
        <w:rPr>
          <w:rFonts w:ascii="Times New Roman" w:eastAsia="Times New Roman" w:hAnsi="Times New Roman" w:cs="Times New Roman"/>
          <w:sz w:val="24"/>
        </w:rPr>
        <w:t>currentDate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Display the birthdate and </w:t>
      </w:r>
      <w:proofErr w:type="spellStart"/>
      <w:r>
        <w:rPr>
          <w:rFonts w:ascii="Times New Roman" w:eastAsia="Times New Roman" w:hAnsi="Times New Roman" w:cs="Times New Roman"/>
          <w:sz w:val="24"/>
        </w:rPr>
        <w:t>currentDate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user by display function. And then calculate age of the user from the objects and print it. </w:t>
      </w:r>
    </w:p>
    <w:p w14:paraId="20ADF6E7" w14:textId="77777777" w:rsidR="00BE09A0" w:rsidRDefault="00525CB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E5B2C4" w14:textId="77777777" w:rsidR="00BE09A0" w:rsidRDefault="00525CBD">
      <w:pPr>
        <w:spacing w:after="6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307E18C" w14:textId="77777777" w:rsidR="00BE09A0" w:rsidRDefault="00525CBD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2: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47142" w14:textId="77777777" w:rsidR="00BE09A0" w:rsidRDefault="00525CBD">
      <w:pPr>
        <w:spacing w:after="20"/>
        <w:ind w:left="14"/>
      </w:pPr>
      <w:r>
        <w:rPr>
          <w:rFonts w:ascii="Segoe UI" w:eastAsia="Segoe UI" w:hAnsi="Segoe UI" w:cs="Segoe UI"/>
          <w:sz w:val="18"/>
        </w:rPr>
        <w:t xml:space="preserve"> </w:t>
      </w:r>
    </w:p>
    <w:p w14:paraId="2859A9B3" w14:textId="77777777" w:rsidR="00BE09A0" w:rsidRDefault="00525CBD">
      <w:pPr>
        <w:spacing w:after="12" w:line="248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Create a class named as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b/>
          <w:sz w:val="24"/>
        </w:rPr>
        <w:t>mployee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having following private attributes: </w:t>
      </w:r>
    </w:p>
    <w:p w14:paraId="12CFFEC4" w14:textId="77777777" w:rsidR="00BE09A0" w:rsidRDefault="00525CBD">
      <w:pPr>
        <w:spacing w:after="2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6D52AF" w14:textId="77777777" w:rsidR="00BE09A0" w:rsidRDefault="00525CBD">
      <w:pPr>
        <w:numPr>
          <w:ilvl w:val="1"/>
          <w:numId w:val="4"/>
        </w:numPr>
        <w:spacing w:after="5"/>
        <w:ind w:hanging="360"/>
      </w:pPr>
      <w:proofErr w:type="spellStart"/>
      <w:r>
        <w:rPr>
          <w:b/>
          <w:sz w:val="24"/>
        </w:rPr>
        <w:t>employeeCode</w:t>
      </w:r>
      <w:proofErr w:type="spellEnd"/>
      <w:r>
        <w:rPr>
          <w:b/>
          <w:sz w:val="24"/>
        </w:rPr>
        <w:t>(int)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09E73B" w14:textId="77777777" w:rsidR="00BE09A0" w:rsidRDefault="00525CBD">
      <w:pPr>
        <w:numPr>
          <w:ilvl w:val="1"/>
          <w:numId w:val="4"/>
        </w:numPr>
        <w:spacing w:after="5"/>
        <w:ind w:hanging="360"/>
      </w:pPr>
      <w:proofErr w:type="spellStart"/>
      <w:r>
        <w:rPr>
          <w:b/>
          <w:sz w:val="24"/>
        </w:rPr>
        <w:t>ageAtJoining</w:t>
      </w:r>
      <w:proofErr w:type="spellEnd"/>
      <w:r>
        <w:rPr>
          <w:b/>
          <w:sz w:val="24"/>
        </w:rPr>
        <w:t>(int)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F88C3D" w14:textId="77777777" w:rsidR="00BE09A0" w:rsidRDefault="00525CBD">
      <w:pPr>
        <w:numPr>
          <w:ilvl w:val="1"/>
          <w:numId w:val="4"/>
        </w:numPr>
        <w:spacing w:after="5"/>
        <w:ind w:hanging="360"/>
      </w:pPr>
      <w:proofErr w:type="spellStart"/>
      <w:r>
        <w:rPr>
          <w:b/>
          <w:sz w:val="24"/>
        </w:rPr>
        <w:t>currentAge</w:t>
      </w:r>
      <w:proofErr w:type="spellEnd"/>
      <w:r>
        <w:rPr>
          <w:b/>
          <w:sz w:val="24"/>
        </w:rPr>
        <w:t>(int)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28D6C8" w14:textId="77777777" w:rsidR="00BE09A0" w:rsidRDefault="00525CBD">
      <w:pPr>
        <w:spacing w:after="0"/>
        <w:ind w:left="10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C4693B" w14:textId="77777777" w:rsidR="00BE09A0" w:rsidRDefault="00525CBD">
      <w:pPr>
        <w:spacing w:after="0"/>
        <w:ind w:left="715" w:hanging="10"/>
      </w:pPr>
      <w:r>
        <w:rPr>
          <w:rFonts w:ascii="Arial" w:eastAsia="Arial" w:hAnsi="Arial" w:cs="Arial"/>
        </w:rPr>
        <w:t xml:space="preserve">Now write the following for the above mentioned class: </w:t>
      </w:r>
    </w:p>
    <w:p w14:paraId="7405ED93" w14:textId="77777777" w:rsidR="00BE09A0" w:rsidRDefault="00525CBD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22780508" w14:textId="77777777" w:rsidR="00D244FA" w:rsidRPr="00D244FA" w:rsidRDefault="00D244FA" w:rsidP="00D244FA">
      <w:pPr>
        <w:numPr>
          <w:ilvl w:val="1"/>
          <w:numId w:val="1"/>
        </w:numPr>
        <w:spacing w:after="12" w:line="248" w:lineRule="auto"/>
        <w:ind w:hanging="360"/>
      </w:pPr>
      <w:r w:rsidRPr="00D244FA"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 w:rsidRPr="00D244FA">
        <w:rPr>
          <w:rFonts w:ascii="Times New Roman" w:eastAsia="Times New Roman" w:hAnsi="Times New Roman" w:cs="Times New Roman"/>
          <w:b/>
          <w:sz w:val="24"/>
        </w:rPr>
        <w:t>init</w:t>
      </w:r>
      <w:proofErr w:type="spellEnd"/>
      <w:r w:rsidRPr="00D244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244FA">
        <w:rPr>
          <w:rFonts w:ascii="Times New Roman" w:eastAsia="Times New Roman" w:hAnsi="Times New Roman" w:cs="Times New Roman"/>
          <w:sz w:val="24"/>
        </w:rPr>
        <w:t>which should receive three</w:t>
      </w:r>
      <w:r>
        <w:rPr>
          <w:rFonts w:ascii="Times New Roman" w:eastAsia="Times New Roman" w:hAnsi="Times New Roman" w:cs="Times New Roman"/>
          <w:sz w:val="24"/>
        </w:rPr>
        <w:t xml:space="preserve"> integers as</w:t>
      </w:r>
      <w:r w:rsidRPr="00D244FA">
        <w:rPr>
          <w:rFonts w:ascii="Times New Roman" w:eastAsia="Times New Roman" w:hAnsi="Times New Roman" w:cs="Times New Roman"/>
          <w:sz w:val="24"/>
        </w:rPr>
        <w:t xml:space="preserve"> par</w:t>
      </w:r>
      <w:r>
        <w:rPr>
          <w:rFonts w:ascii="Times New Roman" w:eastAsia="Times New Roman" w:hAnsi="Times New Roman" w:cs="Times New Roman"/>
          <w:sz w:val="24"/>
        </w:rPr>
        <w:t xml:space="preserve">ameters </w:t>
      </w:r>
      <w:r w:rsidRPr="00D244FA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D244FA">
        <w:rPr>
          <w:sz w:val="24"/>
        </w:rPr>
        <w:t>employeeCode</w:t>
      </w:r>
      <w:proofErr w:type="spellEnd"/>
      <w:r w:rsidRPr="00D244FA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D244FA">
        <w:rPr>
          <w:sz w:val="24"/>
        </w:rPr>
        <w:t>ageAtJoining</w:t>
      </w:r>
      <w:proofErr w:type="spellEnd"/>
      <w:r w:rsidRPr="00D244FA"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D244FA">
        <w:rPr>
          <w:sz w:val="24"/>
        </w:rPr>
        <w:t>currentAge</w:t>
      </w:r>
      <w:proofErr w:type="spellEnd"/>
      <w:r w:rsidRPr="00D244FA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and initialize all the attributes with the respective values received in the parameters.</w:t>
      </w:r>
    </w:p>
    <w:p w14:paraId="7165DBA5" w14:textId="77777777" w:rsidR="00D244FA" w:rsidRPr="00D244FA" w:rsidRDefault="00D244FA" w:rsidP="00D244FA">
      <w:pPr>
        <w:spacing w:after="12" w:line="248" w:lineRule="auto"/>
        <w:ind w:left="1079"/>
      </w:pPr>
      <w:r w:rsidRPr="00D244FA">
        <w:rPr>
          <w:rFonts w:ascii="Times New Roman" w:eastAsia="Times New Roman" w:hAnsi="Times New Roman" w:cs="Times New Roman"/>
          <w:b/>
          <w:sz w:val="24"/>
          <w:u w:val="single"/>
        </w:rPr>
        <w:t>Remember: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Validate the values in the above function. For </w:t>
      </w:r>
      <w:proofErr w:type="spellStart"/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ageAtJoining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can never be negative etc.</w:t>
      </w:r>
    </w:p>
    <w:p w14:paraId="6BA83DAD" w14:textId="77777777" w:rsidR="00BE09A0" w:rsidRDefault="00525CBD">
      <w:pPr>
        <w:numPr>
          <w:ilvl w:val="1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non-returning </w:t>
      </w:r>
      <w:r>
        <w:rPr>
          <w:rFonts w:ascii="Times New Roman" w:eastAsia="Times New Roman" w:hAnsi="Times New Roman" w:cs="Times New Roman"/>
          <w:b/>
          <w:sz w:val="24"/>
        </w:rPr>
        <w:t>display</w:t>
      </w:r>
      <w:r>
        <w:rPr>
          <w:rFonts w:ascii="Times New Roman" w:eastAsia="Times New Roman" w:hAnsi="Times New Roman" w:cs="Times New Roman"/>
          <w:sz w:val="24"/>
        </w:rPr>
        <w:t xml:space="preserve"> function to print the attributes of the class. </w:t>
      </w:r>
    </w:p>
    <w:p w14:paraId="3053160D" w14:textId="77777777" w:rsidR="00BE09A0" w:rsidRDefault="00525CBD">
      <w:pPr>
        <w:numPr>
          <w:ilvl w:val="1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calculateTenure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which calculates the tenure of the employee and returns it. </w:t>
      </w:r>
    </w:p>
    <w:p w14:paraId="7E81C277" w14:textId="77777777" w:rsidR="00BE09A0" w:rsidRDefault="00525CBD" w:rsidP="00D244FA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Write a program to create five objects of employee with different data. </w:t>
      </w:r>
    </w:p>
    <w:p w14:paraId="530E55F3" w14:textId="77777777" w:rsidR="00BE09A0" w:rsidRDefault="00525CBD" w:rsidP="00D244FA">
      <w:pPr>
        <w:spacing w:after="12" w:line="248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Display the details of those employees whose tenure is 2 or more than 2 years. </w:t>
      </w:r>
    </w:p>
    <w:p w14:paraId="68043BE4" w14:textId="77777777" w:rsidR="00BE09A0" w:rsidRDefault="00525CBD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lastRenderedPageBreak/>
        <w:t>Task 3:</w:t>
      </w: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57A9A42" w14:textId="77777777" w:rsidR="00BE09A0" w:rsidRDefault="00525CBD">
      <w:pPr>
        <w:spacing w:after="2"/>
        <w:ind w:left="14"/>
      </w:pPr>
      <w:r>
        <w:rPr>
          <w:rFonts w:ascii="Segoe UI" w:eastAsia="Segoe UI" w:hAnsi="Segoe UI" w:cs="Segoe UI"/>
          <w:color w:val="2E74B5"/>
          <w:sz w:val="18"/>
        </w:rPr>
        <w:t xml:space="preserve"> </w:t>
      </w:r>
    </w:p>
    <w:p w14:paraId="4B7C9631" w14:textId="77777777" w:rsidR="00BE09A0" w:rsidRDefault="00525CBD">
      <w:pPr>
        <w:spacing w:after="12" w:line="248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Create a class named as </w:t>
      </w:r>
      <w:r>
        <w:rPr>
          <w:rFonts w:ascii="Times New Roman" w:eastAsia="Times New Roman" w:hAnsi="Times New Roman" w:cs="Times New Roman"/>
          <w:b/>
          <w:sz w:val="24"/>
        </w:rPr>
        <w:t xml:space="preserve">Triangle </w:t>
      </w:r>
      <w:r>
        <w:rPr>
          <w:rFonts w:ascii="Times New Roman" w:eastAsia="Times New Roman" w:hAnsi="Times New Roman" w:cs="Times New Roman"/>
          <w:sz w:val="24"/>
        </w:rPr>
        <w:t xml:space="preserve">having following private attributes: </w:t>
      </w:r>
    </w:p>
    <w:p w14:paraId="059AA2D5" w14:textId="77777777" w:rsidR="00BE09A0" w:rsidRDefault="00525CB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656E5E" w14:textId="77777777" w:rsidR="00BE09A0" w:rsidRDefault="00525CBD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base (double)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647CD57" w14:textId="77777777" w:rsidR="00BE09A0" w:rsidRDefault="00525CBD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height(double)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D3722" w14:textId="77777777" w:rsidR="00BE09A0" w:rsidRDefault="00525CBD">
      <w:pPr>
        <w:spacing w:after="0"/>
        <w:ind w:left="10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58D37E" w14:textId="77777777" w:rsidR="00BE09A0" w:rsidRDefault="00525CBD">
      <w:pPr>
        <w:spacing w:after="0"/>
        <w:ind w:left="715" w:hanging="10"/>
      </w:pPr>
      <w:r>
        <w:rPr>
          <w:rFonts w:ascii="Arial" w:eastAsia="Arial" w:hAnsi="Arial" w:cs="Arial"/>
        </w:rPr>
        <w:t xml:space="preserve">Now write the following for the above mentioned class: </w:t>
      </w:r>
    </w:p>
    <w:p w14:paraId="4FB64ED5" w14:textId="77777777" w:rsidR="00BE09A0" w:rsidRDefault="00525CBD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FB14DA" w14:textId="77777777" w:rsidR="00D244FA" w:rsidRPr="00D244FA" w:rsidRDefault="00D244FA" w:rsidP="00D244FA">
      <w:pPr>
        <w:numPr>
          <w:ilvl w:val="1"/>
          <w:numId w:val="1"/>
        </w:numPr>
        <w:spacing w:after="12" w:line="248" w:lineRule="auto"/>
        <w:ind w:hanging="360"/>
      </w:pPr>
      <w:r w:rsidRPr="00D244FA"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 w:rsidRPr="00D244FA">
        <w:rPr>
          <w:rFonts w:ascii="Times New Roman" w:eastAsia="Times New Roman" w:hAnsi="Times New Roman" w:cs="Times New Roman"/>
          <w:b/>
          <w:sz w:val="24"/>
        </w:rPr>
        <w:t>init</w:t>
      </w:r>
      <w:proofErr w:type="spellEnd"/>
      <w:r w:rsidRPr="00D244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244FA">
        <w:rPr>
          <w:rFonts w:ascii="Times New Roman" w:eastAsia="Times New Roman" w:hAnsi="Times New Roman" w:cs="Times New Roman"/>
          <w:sz w:val="24"/>
        </w:rPr>
        <w:t xml:space="preserve">which should receive </w:t>
      </w:r>
      <w:r>
        <w:rPr>
          <w:rFonts w:ascii="Times New Roman" w:eastAsia="Times New Roman" w:hAnsi="Times New Roman" w:cs="Times New Roman"/>
          <w:sz w:val="24"/>
        </w:rPr>
        <w:t>two doubles as</w:t>
      </w:r>
      <w:r w:rsidRPr="00D244FA">
        <w:rPr>
          <w:rFonts w:ascii="Times New Roman" w:eastAsia="Times New Roman" w:hAnsi="Times New Roman" w:cs="Times New Roman"/>
          <w:sz w:val="24"/>
        </w:rPr>
        <w:t xml:space="preserve"> par</w:t>
      </w:r>
      <w:r>
        <w:rPr>
          <w:rFonts w:ascii="Times New Roman" w:eastAsia="Times New Roman" w:hAnsi="Times New Roman" w:cs="Times New Roman"/>
          <w:sz w:val="24"/>
        </w:rPr>
        <w:t xml:space="preserve">ameters </w:t>
      </w:r>
      <w:r w:rsidRPr="00D244FA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_</w:t>
      </w:r>
      <w:r w:rsidRPr="00D244FA">
        <w:rPr>
          <w:rFonts w:ascii="Times New Roman" w:eastAsia="Times New Roman" w:hAnsi="Times New Roman" w:cs="Times New Roman"/>
          <w:sz w:val="24"/>
        </w:rPr>
        <w:t>base</w:t>
      </w:r>
      <w:r>
        <w:rPr>
          <w:rFonts w:ascii="Times New Roman" w:eastAsia="Times New Roman" w:hAnsi="Times New Roman" w:cs="Times New Roman"/>
          <w:sz w:val="24"/>
        </w:rPr>
        <w:t xml:space="preserve"> and</w:t>
      </w:r>
      <w:r w:rsidRPr="00D244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_</w:t>
      </w:r>
      <w:r w:rsidRPr="00D244FA">
        <w:rPr>
          <w:rFonts w:ascii="Times New Roman" w:eastAsia="Times New Roman" w:hAnsi="Times New Roman" w:cs="Times New Roman"/>
          <w:sz w:val="24"/>
        </w:rPr>
        <w:t>height</w:t>
      </w:r>
      <w:r>
        <w:rPr>
          <w:rFonts w:ascii="Times New Roman" w:eastAsia="Times New Roman" w:hAnsi="Times New Roman" w:cs="Times New Roman"/>
          <w:sz w:val="24"/>
        </w:rPr>
        <w:t>) and initialize all the attributes with the respective values received in the parameters.</w:t>
      </w:r>
    </w:p>
    <w:p w14:paraId="7E5BB001" w14:textId="77777777" w:rsidR="00D244FA" w:rsidRDefault="00D244FA" w:rsidP="00D244FA">
      <w:pPr>
        <w:spacing w:after="12" w:line="248" w:lineRule="auto"/>
        <w:ind w:left="1079"/>
      </w:pPr>
      <w:r w:rsidRPr="00D244FA">
        <w:rPr>
          <w:rFonts w:ascii="Times New Roman" w:eastAsia="Times New Roman" w:hAnsi="Times New Roman" w:cs="Times New Roman"/>
          <w:b/>
          <w:sz w:val="24"/>
          <w:u w:val="single"/>
        </w:rPr>
        <w:t>Remember: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Validate the values in the above function. For </w:t>
      </w:r>
      <w:proofErr w:type="spellStart"/>
      <w:r>
        <w:rPr>
          <w:rFonts w:ascii="Times New Roman" w:eastAsia="Times New Roman" w:hAnsi="Times New Roman" w:cs="Times New Roman"/>
          <w:sz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</w:rPr>
        <w:t>: height can never be negative etc.</w:t>
      </w:r>
    </w:p>
    <w:p w14:paraId="1E7C1B23" w14:textId="77777777" w:rsidR="00BE09A0" w:rsidRDefault="00525CBD">
      <w:pPr>
        <w:numPr>
          <w:ilvl w:val="1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non-returning </w:t>
      </w:r>
      <w:r>
        <w:rPr>
          <w:rFonts w:ascii="Times New Roman" w:eastAsia="Times New Roman" w:hAnsi="Times New Roman" w:cs="Times New Roman"/>
          <w:b/>
          <w:sz w:val="24"/>
        </w:rPr>
        <w:t>display</w:t>
      </w:r>
      <w:r>
        <w:rPr>
          <w:rFonts w:ascii="Times New Roman" w:eastAsia="Times New Roman" w:hAnsi="Times New Roman" w:cs="Times New Roman"/>
          <w:sz w:val="24"/>
        </w:rPr>
        <w:t xml:space="preserve"> function to pr</w:t>
      </w:r>
      <w:r w:rsidR="00D244FA">
        <w:rPr>
          <w:rFonts w:ascii="Times New Roman" w:eastAsia="Times New Roman" w:hAnsi="Times New Roman" w:cs="Times New Roman"/>
          <w:sz w:val="24"/>
        </w:rPr>
        <w:t>int the attributes of the class.</w:t>
      </w:r>
    </w:p>
    <w:p w14:paraId="1A29E276" w14:textId="77777777" w:rsidR="00BE09A0" w:rsidRDefault="00525CBD">
      <w:pPr>
        <w:numPr>
          <w:ilvl w:val="1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calculateArea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which calculates the area of the triangle and returns it. </w:t>
      </w:r>
    </w:p>
    <w:p w14:paraId="53E18D0D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D10CE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AA6396" w14:textId="14661867" w:rsidR="00BE09A0" w:rsidRDefault="00525CBD">
      <w:pPr>
        <w:spacing w:after="12" w:line="248" w:lineRule="auto"/>
        <w:ind w:left="719" w:right="176" w:firstLine="4"/>
      </w:pPr>
      <w:r>
        <w:rPr>
          <w:rFonts w:ascii="Times New Roman" w:eastAsia="Times New Roman" w:hAnsi="Times New Roman" w:cs="Times New Roman"/>
          <w:sz w:val="24"/>
        </w:rPr>
        <w:t xml:space="preserve">Write a program to create </w:t>
      </w:r>
      <w:proofErr w:type="gramStart"/>
      <w:r w:rsidR="00681650"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 xml:space="preserve"> five objects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>
        <w:rPr>
          <w:rFonts w:ascii="Times New Roman" w:eastAsia="Times New Roman" w:hAnsi="Times New Roman" w:cs="Times New Roman"/>
          <w:b/>
          <w:sz w:val="24"/>
        </w:rPr>
        <w:t>Triangle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with different data. Display the attributes of the triangle through display function having greatest area (use function written in the class to calculate area). </w:t>
      </w:r>
    </w:p>
    <w:p w14:paraId="1EBB468A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8DD5D5" w14:textId="77777777" w:rsidR="00BE09A0" w:rsidRDefault="00525CBD">
      <w:pPr>
        <w:spacing w:after="90"/>
        <w:ind w:left="14"/>
      </w:pPr>
      <w:r>
        <w:rPr>
          <w:rFonts w:ascii="Segoe UI" w:eastAsia="Segoe UI" w:hAnsi="Segoe UI" w:cs="Segoe UI"/>
          <w:sz w:val="18"/>
        </w:rPr>
        <w:t xml:space="preserve"> </w:t>
      </w:r>
    </w:p>
    <w:p w14:paraId="0950FA9D" w14:textId="77777777" w:rsidR="00BE09A0" w:rsidRDefault="00525CBD">
      <w:pPr>
        <w:spacing w:after="0"/>
        <w:ind w:left="-5" w:hanging="10"/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4:</w:t>
      </w:r>
      <w:r>
        <w:rPr>
          <w:rFonts w:ascii="Cambria" w:eastAsia="Cambria" w:hAnsi="Cambria" w:cs="Cambria"/>
          <w:b/>
          <w:color w:val="4F81BD"/>
          <w:sz w:val="32"/>
        </w:rPr>
        <w:t xml:space="preserve">  </w:t>
      </w:r>
    </w:p>
    <w:p w14:paraId="02AB0F4A" w14:textId="77777777" w:rsidR="00BE09A0" w:rsidRDefault="00525CBD">
      <w:pPr>
        <w:spacing w:after="0"/>
      </w:pPr>
      <w:r>
        <w:rPr>
          <w:rFonts w:ascii="Cambria" w:eastAsia="Cambria" w:hAnsi="Cambria" w:cs="Cambria"/>
          <w:b/>
          <w:color w:val="4F81BD"/>
          <w:sz w:val="32"/>
        </w:rPr>
        <w:t xml:space="preserve"> </w:t>
      </w:r>
    </w:p>
    <w:p w14:paraId="77762A79" w14:textId="77777777" w:rsidR="00BE09A0" w:rsidRDefault="00525CBD">
      <w:pPr>
        <w:spacing w:after="12" w:line="248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Create a class named as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ComplexNumber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having following private attributes: </w:t>
      </w:r>
    </w:p>
    <w:p w14:paraId="0B4864B1" w14:textId="77777777" w:rsidR="00BE09A0" w:rsidRDefault="00525CB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B80BC" w14:textId="77777777" w:rsidR="00BE09A0" w:rsidRDefault="00525CBD">
      <w:pPr>
        <w:numPr>
          <w:ilvl w:val="1"/>
          <w:numId w:val="5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realPart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(double)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296B378" w14:textId="77777777" w:rsidR="00BE09A0" w:rsidRDefault="00525CBD">
      <w:pPr>
        <w:numPr>
          <w:ilvl w:val="1"/>
          <w:numId w:val="5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imaginaryPart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(double)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A6FD025" w14:textId="77777777" w:rsidR="00BE09A0" w:rsidRDefault="00525CBD">
      <w:pPr>
        <w:spacing w:after="0"/>
        <w:ind w:left="10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90F535" w14:textId="77777777" w:rsidR="00BE09A0" w:rsidRDefault="00525CBD">
      <w:pPr>
        <w:spacing w:after="0"/>
        <w:ind w:left="715" w:hanging="10"/>
      </w:pPr>
      <w:r>
        <w:rPr>
          <w:rFonts w:ascii="Arial" w:eastAsia="Arial" w:hAnsi="Arial" w:cs="Arial"/>
        </w:rPr>
        <w:t xml:space="preserve">Now write the following for the above mentioned class: </w:t>
      </w:r>
    </w:p>
    <w:p w14:paraId="6A1BBCF5" w14:textId="77777777" w:rsidR="00BE09A0" w:rsidRDefault="00525CBD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452CE084" w14:textId="77777777" w:rsidR="00EB6076" w:rsidRPr="00D244FA" w:rsidRDefault="00EB6076" w:rsidP="00EB6076">
      <w:pPr>
        <w:numPr>
          <w:ilvl w:val="1"/>
          <w:numId w:val="1"/>
        </w:numPr>
        <w:spacing w:after="12" w:line="248" w:lineRule="auto"/>
        <w:ind w:hanging="360"/>
      </w:pPr>
      <w:r w:rsidRPr="00D244FA">
        <w:rPr>
          <w:rFonts w:ascii="Times New Roman" w:eastAsia="Times New Roman" w:hAnsi="Times New Roman" w:cs="Times New Roman"/>
          <w:sz w:val="24"/>
        </w:rPr>
        <w:t xml:space="preserve">Write a function </w:t>
      </w:r>
      <w:proofErr w:type="spellStart"/>
      <w:r w:rsidRPr="00D244FA">
        <w:rPr>
          <w:rFonts w:ascii="Times New Roman" w:eastAsia="Times New Roman" w:hAnsi="Times New Roman" w:cs="Times New Roman"/>
          <w:b/>
          <w:sz w:val="24"/>
        </w:rPr>
        <w:t>init</w:t>
      </w:r>
      <w:proofErr w:type="spellEnd"/>
      <w:r w:rsidRPr="00D244F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244FA">
        <w:rPr>
          <w:rFonts w:ascii="Times New Roman" w:eastAsia="Times New Roman" w:hAnsi="Times New Roman" w:cs="Times New Roman"/>
          <w:sz w:val="24"/>
        </w:rPr>
        <w:t xml:space="preserve">which should receive </w:t>
      </w:r>
      <w:r>
        <w:rPr>
          <w:rFonts w:ascii="Times New Roman" w:eastAsia="Times New Roman" w:hAnsi="Times New Roman" w:cs="Times New Roman"/>
          <w:sz w:val="24"/>
        </w:rPr>
        <w:t>two doubles as</w:t>
      </w:r>
      <w:r w:rsidRPr="00D244FA">
        <w:rPr>
          <w:rFonts w:ascii="Times New Roman" w:eastAsia="Times New Roman" w:hAnsi="Times New Roman" w:cs="Times New Roman"/>
          <w:sz w:val="24"/>
        </w:rPr>
        <w:t xml:space="preserve"> par</w:t>
      </w:r>
      <w:r>
        <w:rPr>
          <w:rFonts w:ascii="Times New Roman" w:eastAsia="Times New Roman" w:hAnsi="Times New Roman" w:cs="Times New Roman"/>
          <w:sz w:val="24"/>
        </w:rPr>
        <w:t xml:space="preserve">ameters </w:t>
      </w:r>
      <w:r w:rsidRPr="00D244FA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EB6076">
        <w:rPr>
          <w:rFonts w:ascii="Times New Roman" w:eastAsia="Times New Roman" w:hAnsi="Times New Roman" w:cs="Times New Roman"/>
          <w:sz w:val="24"/>
        </w:rPr>
        <w:t>realPart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</w:t>
      </w:r>
      <w:r w:rsidRPr="00D244F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EB6076">
        <w:rPr>
          <w:rFonts w:ascii="Times New Roman" w:eastAsia="Times New Roman" w:hAnsi="Times New Roman" w:cs="Times New Roman"/>
          <w:sz w:val="24"/>
        </w:rPr>
        <w:t>imaginaryPart</w:t>
      </w:r>
      <w:proofErr w:type="spellEnd"/>
      <w:r>
        <w:rPr>
          <w:rFonts w:ascii="Times New Roman" w:eastAsia="Times New Roman" w:hAnsi="Times New Roman" w:cs="Times New Roman"/>
          <w:sz w:val="24"/>
        </w:rPr>
        <w:t>) and initialize all the attributes with the respective values received in the parameters.</w:t>
      </w:r>
    </w:p>
    <w:p w14:paraId="65ADF5CD" w14:textId="77777777" w:rsidR="00EB6076" w:rsidRDefault="00EB6076" w:rsidP="00EB6076">
      <w:pPr>
        <w:spacing w:after="12" w:line="248" w:lineRule="auto"/>
        <w:ind w:left="1079"/>
      </w:pPr>
      <w:r w:rsidRPr="00D244FA">
        <w:rPr>
          <w:rFonts w:ascii="Times New Roman" w:eastAsia="Times New Roman" w:hAnsi="Times New Roman" w:cs="Times New Roman"/>
          <w:b/>
          <w:sz w:val="24"/>
          <w:u w:val="single"/>
        </w:rPr>
        <w:t>Remember: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Validate the values in the above function. </w:t>
      </w:r>
    </w:p>
    <w:p w14:paraId="5DBBAF1C" w14:textId="77777777" w:rsidR="00BE09A0" w:rsidRDefault="00525CBD">
      <w:pPr>
        <w:numPr>
          <w:ilvl w:val="1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a non-returning </w:t>
      </w:r>
      <w:r>
        <w:rPr>
          <w:rFonts w:ascii="Times New Roman" w:eastAsia="Times New Roman" w:hAnsi="Times New Roman" w:cs="Times New Roman"/>
          <w:b/>
          <w:sz w:val="24"/>
        </w:rPr>
        <w:t>display</w:t>
      </w:r>
      <w:r>
        <w:rPr>
          <w:rFonts w:ascii="Times New Roman" w:eastAsia="Times New Roman" w:hAnsi="Times New Roman" w:cs="Times New Roman"/>
          <w:sz w:val="24"/>
        </w:rPr>
        <w:t xml:space="preserve"> function to print the attributes of the class in the format given below. </w:t>
      </w:r>
    </w:p>
    <w:p w14:paraId="0439A5C2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8BC20" w14:textId="77777777" w:rsidR="00BE09A0" w:rsidRDefault="00525CBD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5D764" w14:textId="7EABE09C" w:rsidR="00BE09A0" w:rsidRDefault="00525CBD">
      <w:pPr>
        <w:spacing w:after="12" w:line="248" w:lineRule="auto"/>
        <w:ind w:left="719" w:firstLine="4"/>
      </w:pPr>
      <w:r>
        <w:rPr>
          <w:rFonts w:ascii="Times New Roman" w:eastAsia="Times New Roman" w:hAnsi="Times New Roman" w:cs="Times New Roman"/>
          <w:sz w:val="24"/>
        </w:rPr>
        <w:t xml:space="preserve">Write a program to create 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five objects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ComplexNumber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with different data. And then display all the complex number objects in the following format. </w:t>
      </w:r>
    </w:p>
    <w:p w14:paraId="4BD4E0E8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C50C5B" w14:textId="77777777" w:rsidR="00BE09A0" w:rsidRDefault="00525CB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Output Format: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3+2i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77E45C" w14:textId="77777777" w:rsidR="00BE09A0" w:rsidRDefault="00525CBD" w:rsidP="00EB607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E09A0">
      <w:pgSz w:w="12240" w:h="15840"/>
      <w:pgMar w:top="839" w:right="1428" w:bottom="159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C04"/>
    <w:multiLevelType w:val="hybridMultilevel"/>
    <w:tmpl w:val="AFEA268E"/>
    <w:lvl w:ilvl="0" w:tplc="C7605776">
      <w:numFmt w:val="bullet"/>
      <w:lvlText w:val=""/>
      <w:lvlJc w:val="left"/>
      <w:pPr>
        <w:ind w:left="1440" w:hanging="735"/>
      </w:pPr>
      <w:rPr>
        <w:rFonts w:ascii="Symbol" w:eastAsia="Segoe UI Symbol" w:hAnsi="Symbol" w:cs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96E6E5A"/>
    <w:multiLevelType w:val="hybridMultilevel"/>
    <w:tmpl w:val="825C8FE2"/>
    <w:lvl w:ilvl="0" w:tplc="532895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E4636">
      <w:start w:val="1"/>
      <w:numFmt w:val="decimal"/>
      <w:lvlText w:val="%2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A003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298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E9B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22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A7A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AEE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672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F7D75"/>
    <w:multiLevelType w:val="hybridMultilevel"/>
    <w:tmpl w:val="959021F6"/>
    <w:lvl w:ilvl="0" w:tplc="392EF9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B491C0">
      <w:start w:val="1"/>
      <w:numFmt w:val="decimal"/>
      <w:lvlText w:val="%2.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C857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940CEC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2A5CE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43AA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8949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A1DD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A517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D54FA"/>
    <w:multiLevelType w:val="hybridMultilevel"/>
    <w:tmpl w:val="917250D8"/>
    <w:lvl w:ilvl="0" w:tplc="C0DC4D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036BA">
      <w:start w:val="1"/>
      <w:numFmt w:val="decimal"/>
      <w:lvlText w:val="%2.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4A94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42512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85DD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2CD30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C475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A465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E431C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A6636F"/>
    <w:multiLevelType w:val="hybridMultilevel"/>
    <w:tmpl w:val="D44CF036"/>
    <w:lvl w:ilvl="0" w:tplc="008C6D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7A94A0">
      <w:start w:val="1"/>
      <w:numFmt w:val="decimal"/>
      <w:lvlText w:val="%2.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8407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C08A0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61D6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CC2B7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65DA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A9E3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CEA90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FC489B"/>
    <w:multiLevelType w:val="hybridMultilevel"/>
    <w:tmpl w:val="55FE50FA"/>
    <w:lvl w:ilvl="0" w:tplc="FFF05A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A4F95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E39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238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AB6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84E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E74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04AD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C84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A0"/>
    <w:rsid w:val="00525CBD"/>
    <w:rsid w:val="00681650"/>
    <w:rsid w:val="00BE09A0"/>
    <w:rsid w:val="00D244FA"/>
    <w:rsid w:val="00E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A3ED"/>
  <w15:docId w15:val="{8D10C1C6-D13A-4535-9AB5-39D4178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Lab1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Lab1</dc:title>
  <dc:subject/>
  <dc:creator>Muhammad Bilal Ishfaq;Asma Raheem</dc:creator>
  <cp:keywords/>
  <cp:lastModifiedBy>Muhammad Zeeshan Nazar</cp:lastModifiedBy>
  <cp:revision>4</cp:revision>
  <dcterms:created xsi:type="dcterms:W3CDTF">2020-10-22T12:14:00Z</dcterms:created>
  <dcterms:modified xsi:type="dcterms:W3CDTF">2022-10-24T02:59:00Z</dcterms:modified>
</cp:coreProperties>
</file>