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EFAF1" w14:textId="77777777" w:rsidR="00A35FBF" w:rsidRPr="00A35FBF" w:rsidRDefault="00A35FBF" w:rsidP="00A35FBF">
      <w:pPr>
        <w:jc w:val="center"/>
        <w:rPr>
          <w:rFonts w:ascii="Times New Roman" w:hAnsi="Times New Roman" w:cs="Times New Roman"/>
          <w:sz w:val="48"/>
          <w:szCs w:val="48"/>
        </w:rPr>
      </w:pPr>
      <w:r w:rsidRPr="00A35FBF">
        <w:rPr>
          <w:rFonts w:ascii="Times New Roman" w:hAnsi="Times New Roman" w:cs="Times New Roman"/>
          <w:sz w:val="48"/>
          <w:szCs w:val="48"/>
        </w:rPr>
        <w:t>Examining Interpretability of Machine Learning-based Models for Diabetes Prediction using LIME Explainable AI Technique</w:t>
      </w:r>
    </w:p>
    <w:p w14:paraId="55C30C45" w14:textId="77777777" w:rsidR="00B37A24" w:rsidRPr="00A35FBF" w:rsidRDefault="00B37A24" w:rsidP="00B37A24">
      <w:pPr>
        <w:jc w:val="center"/>
        <w:rPr>
          <w:rFonts w:ascii="Times New Roman" w:hAnsi="Times New Roman" w:cs="Times New Roman"/>
        </w:rPr>
      </w:pPr>
    </w:p>
    <w:p w14:paraId="0B8C1C0E" w14:textId="77777777" w:rsidR="00B37A24" w:rsidRPr="00A35FBF" w:rsidRDefault="00B37A24" w:rsidP="00B37A24">
      <w:pPr>
        <w:jc w:val="center"/>
        <w:rPr>
          <w:rFonts w:ascii="Times New Roman" w:hAnsi="Times New Roman" w:cs="Times New Roman"/>
        </w:rPr>
      </w:pPr>
    </w:p>
    <w:p w14:paraId="36BA9500" w14:textId="64086259" w:rsidR="00B37A24" w:rsidRPr="00A35FBF" w:rsidRDefault="00A35FBF" w:rsidP="00B37A2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Tayyeba Sadaq</w:t>
      </w:r>
    </w:p>
    <w:p w14:paraId="2EF2E3FD" w14:textId="0445D6C6" w:rsidR="00B37A24" w:rsidRPr="00A35FBF" w:rsidRDefault="00A35FBF" w:rsidP="00B37A2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100611584</w:t>
      </w:r>
    </w:p>
    <w:p w14:paraId="37212339" w14:textId="77777777" w:rsidR="00B37A24" w:rsidRPr="00A35FBF" w:rsidRDefault="00B37A24" w:rsidP="00B37A24">
      <w:pPr>
        <w:jc w:val="center"/>
        <w:rPr>
          <w:rFonts w:ascii="Times New Roman" w:hAnsi="Times New Roman" w:cs="Times New Roman"/>
        </w:rPr>
      </w:pPr>
    </w:p>
    <w:p w14:paraId="0D511209" w14:textId="2DE45F6D" w:rsidR="00B37A24" w:rsidRPr="00A35FBF" w:rsidRDefault="00B37A24" w:rsidP="00B37A24">
      <w:pPr>
        <w:jc w:val="center"/>
        <w:rPr>
          <w:rFonts w:ascii="Times New Roman" w:hAnsi="Times New Roman" w:cs="Times New Roman"/>
          <w:sz w:val="32"/>
          <w:szCs w:val="32"/>
        </w:rPr>
      </w:pPr>
      <w:r w:rsidRPr="00A35FBF">
        <w:rPr>
          <w:rFonts w:ascii="Times New Roman" w:hAnsi="Times New Roman" w:cs="Times New Roman"/>
          <w:sz w:val="32"/>
          <w:szCs w:val="32"/>
        </w:rPr>
        <w:t xml:space="preserve">Supervised by </w:t>
      </w:r>
      <w:r w:rsidR="00A35FBF" w:rsidRPr="00A35FBF">
        <w:rPr>
          <w:rFonts w:ascii="Times New Roman" w:hAnsi="Times New Roman" w:cs="Times New Roman"/>
          <w:sz w:val="32"/>
          <w:szCs w:val="32"/>
        </w:rPr>
        <w:t>Dr. Oluwarotimi Samuel</w:t>
      </w:r>
    </w:p>
    <w:p w14:paraId="7A2D8BF4" w14:textId="77777777" w:rsidR="00B37A24" w:rsidRPr="00A35FBF" w:rsidRDefault="00B37A24" w:rsidP="00B37A24">
      <w:pPr>
        <w:jc w:val="center"/>
        <w:rPr>
          <w:rFonts w:ascii="Times New Roman" w:hAnsi="Times New Roman" w:cs="Times New Roman"/>
        </w:rPr>
      </w:pPr>
    </w:p>
    <w:p w14:paraId="097DE6B6" w14:textId="77777777" w:rsidR="00B37A24" w:rsidRPr="00A35FBF" w:rsidRDefault="00B37A24" w:rsidP="00B37A24">
      <w:pPr>
        <w:jc w:val="center"/>
        <w:rPr>
          <w:rFonts w:ascii="Times New Roman" w:hAnsi="Times New Roman" w:cs="Times New Roman"/>
        </w:rPr>
      </w:pPr>
    </w:p>
    <w:p w14:paraId="6646FAE9" w14:textId="2D1B06F9" w:rsidR="00B37A24" w:rsidRPr="00A35FBF" w:rsidRDefault="00B37A24" w:rsidP="00B37A24">
      <w:pPr>
        <w:jc w:val="center"/>
        <w:rPr>
          <w:rFonts w:ascii="Times New Roman" w:hAnsi="Times New Roman" w:cs="Times New Roman"/>
        </w:rPr>
      </w:pPr>
      <w:r w:rsidRPr="00A35FBF">
        <w:rPr>
          <w:rFonts w:ascii="Times New Roman" w:hAnsi="Times New Roman" w:cs="Times New Roman"/>
        </w:rPr>
        <w:t>Discipline of Computing and Mathematics</w:t>
      </w:r>
    </w:p>
    <w:p w14:paraId="405F01AF" w14:textId="77777777" w:rsidR="00B37A24" w:rsidRPr="00A35FBF" w:rsidRDefault="00B37A24" w:rsidP="00B37A24">
      <w:pPr>
        <w:jc w:val="center"/>
        <w:rPr>
          <w:rFonts w:ascii="Times New Roman" w:hAnsi="Times New Roman" w:cs="Times New Roman"/>
        </w:rPr>
      </w:pPr>
      <w:r w:rsidRPr="00A35FBF">
        <w:rPr>
          <w:rFonts w:ascii="Times New Roman" w:hAnsi="Times New Roman" w:cs="Times New Roman"/>
        </w:rPr>
        <w:t>School of Computing and Engineering</w:t>
      </w:r>
    </w:p>
    <w:p w14:paraId="17D05BBC" w14:textId="77777777" w:rsidR="00B37A24" w:rsidRPr="00A35FBF" w:rsidRDefault="00B37A24" w:rsidP="00B37A24">
      <w:pPr>
        <w:jc w:val="center"/>
        <w:rPr>
          <w:rFonts w:ascii="Times New Roman" w:hAnsi="Times New Roman" w:cs="Times New Roman"/>
        </w:rPr>
      </w:pPr>
      <w:r w:rsidRPr="00A35FBF">
        <w:rPr>
          <w:rFonts w:ascii="Times New Roman" w:hAnsi="Times New Roman" w:cs="Times New Roman"/>
        </w:rPr>
        <w:t>University of Derby</w:t>
      </w:r>
    </w:p>
    <w:p w14:paraId="2F5C07E0" w14:textId="77777777" w:rsidR="00B37A24" w:rsidRPr="00A35FBF" w:rsidRDefault="00B37A24" w:rsidP="00B37A24">
      <w:pPr>
        <w:jc w:val="center"/>
        <w:rPr>
          <w:rFonts w:ascii="Times New Roman" w:hAnsi="Times New Roman" w:cs="Times New Roman"/>
        </w:rPr>
      </w:pPr>
    </w:p>
    <w:p w14:paraId="78A6E846" w14:textId="77777777" w:rsidR="00B37A24" w:rsidRPr="00A35FBF" w:rsidRDefault="00B37A24" w:rsidP="00B37A24">
      <w:pPr>
        <w:jc w:val="center"/>
        <w:rPr>
          <w:rFonts w:ascii="Times New Roman" w:hAnsi="Times New Roman" w:cs="Times New Roman"/>
        </w:rPr>
      </w:pPr>
    </w:p>
    <w:p w14:paraId="4D7EDD7A" w14:textId="77777777" w:rsidR="00B37A24" w:rsidRPr="00A35FBF" w:rsidRDefault="00B37A24" w:rsidP="00B37A24">
      <w:pPr>
        <w:jc w:val="center"/>
        <w:rPr>
          <w:rFonts w:ascii="Times New Roman" w:hAnsi="Times New Roman" w:cs="Times New Roman"/>
        </w:rPr>
      </w:pPr>
    </w:p>
    <w:p w14:paraId="790A9760" w14:textId="77777777" w:rsidR="00B37A24" w:rsidRPr="00A35FBF" w:rsidRDefault="00B37A24" w:rsidP="00B37A24">
      <w:pPr>
        <w:jc w:val="center"/>
        <w:rPr>
          <w:rFonts w:ascii="Times New Roman" w:hAnsi="Times New Roman" w:cs="Times New Roman"/>
        </w:rPr>
      </w:pPr>
    </w:p>
    <w:p w14:paraId="0594F8A4" w14:textId="77777777" w:rsidR="00B37A24" w:rsidRPr="00A35FBF" w:rsidRDefault="00B37A24" w:rsidP="00B37A24">
      <w:pPr>
        <w:jc w:val="center"/>
        <w:rPr>
          <w:rFonts w:ascii="Times New Roman" w:hAnsi="Times New Roman" w:cs="Times New Roman"/>
        </w:rPr>
      </w:pPr>
    </w:p>
    <w:p w14:paraId="7AF15330" w14:textId="698A930C" w:rsidR="00A35FBF" w:rsidRDefault="00B37A24" w:rsidP="00B37A24">
      <w:pPr>
        <w:jc w:val="center"/>
        <w:rPr>
          <w:rFonts w:ascii="Times New Roman" w:hAnsi="Times New Roman" w:cs="Times New Roman"/>
          <w:b/>
          <w:bCs/>
        </w:rPr>
      </w:pPr>
      <w:r w:rsidRPr="00A35FBF">
        <w:rPr>
          <w:rFonts w:ascii="Times New Roman" w:hAnsi="Times New Roman" w:cs="Times New Roman"/>
        </w:rPr>
        <w:t>Submitted May 202</w:t>
      </w:r>
      <w:r w:rsidR="00A35FBF">
        <w:rPr>
          <w:rFonts w:ascii="Times New Roman" w:hAnsi="Times New Roman" w:cs="Times New Roman"/>
        </w:rPr>
        <w:t>5</w:t>
      </w:r>
      <w:r w:rsidRPr="00A35FBF">
        <w:rPr>
          <w:rFonts w:ascii="Times New Roman" w:hAnsi="Times New Roman" w:cs="Times New Roman"/>
        </w:rPr>
        <w:t xml:space="preserve">, in partial fulfilment of the conditions for the award of the degree of </w:t>
      </w:r>
      <w:r w:rsidRPr="00A35FBF">
        <w:rPr>
          <w:rFonts w:ascii="Times New Roman" w:hAnsi="Times New Roman" w:cs="Times New Roman"/>
          <w:b/>
          <w:bCs/>
        </w:rPr>
        <w:t>BSc Computer Science</w:t>
      </w:r>
    </w:p>
    <w:p w14:paraId="778CA45E" w14:textId="13D7052D" w:rsidR="00B37A24" w:rsidRDefault="00B37A24" w:rsidP="00A35FBF">
      <w:pPr>
        <w:rPr>
          <w:rFonts w:ascii="Times New Roman" w:hAnsi="Times New Roman" w:cs="Times New Roman"/>
          <w:b/>
          <w:bCs/>
        </w:rPr>
      </w:pPr>
    </w:p>
    <w:p w14:paraId="63A891C0" w14:textId="77777777" w:rsidR="00A35FBF" w:rsidRPr="00A35FBF" w:rsidRDefault="00A35FBF" w:rsidP="00A35FBF">
      <w:pPr>
        <w:pStyle w:val="Heading1"/>
      </w:pPr>
    </w:p>
    <w:sectPr w:rsidR="00A35FBF" w:rsidRPr="00A35FBF" w:rsidSect="00A35FBF">
      <w:headerReference w:type="default" r:id="rId6"/>
      <w:headerReference w:type="first" r:id="rId7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2EA5F5" w14:textId="77777777" w:rsidR="008409A5" w:rsidRDefault="008409A5" w:rsidP="00B37A24">
      <w:pPr>
        <w:spacing w:after="0" w:line="240" w:lineRule="auto"/>
      </w:pPr>
      <w:r>
        <w:separator/>
      </w:r>
    </w:p>
  </w:endnote>
  <w:endnote w:type="continuationSeparator" w:id="0">
    <w:p w14:paraId="57955FF7" w14:textId="77777777" w:rsidR="008409A5" w:rsidRDefault="008409A5" w:rsidP="00B37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C33CA6" w14:textId="77777777" w:rsidR="008409A5" w:rsidRDefault="008409A5" w:rsidP="00B37A24">
      <w:pPr>
        <w:spacing w:after="0" w:line="240" w:lineRule="auto"/>
      </w:pPr>
      <w:r>
        <w:separator/>
      </w:r>
    </w:p>
  </w:footnote>
  <w:footnote w:type="continuationSeparator" w:id="0">
    <w:p w14:paraId="0B49B301" w14:textId="77777777" w:rsidR="008409A5" w:rsidRDefault="008409A5" w:rsidP="00B37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EE190" w14:textId="046A2421" w:rsidR="00B37A24" w:rsidRDefault="00B37A24" w:rsidP="00B37A24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7CDAC" w14:textId="3FF29043" w:rsidR="00A35FBF" w:rsidRDefault="00A35FBF" w:rsidP="00A35FBF">
    <w:pPr>
      <w:pStyle w:val="Header"/>
      <w:jc w:val="center"/>
    </w:pPr>
    <w:r>
      <w:fldChar w:fldCharType="begin"/>
    </w:r>
    <w:r>
      <w:instrText xml:space="preserve"> INCLUDEPICTURE "https://scontent.flpl1-1.fna.fbcdn.net/v/t39.30808-6/352746646_1746836659067353_9197658847758075457_n.jpg?_nc_cat=105&amp;ccb=1-7&amp;_nc_sid=5f2048&amp;_nc_eui2=AeGWyGbkTOrz4UKVFpU2nRRIPVp0Vk4b8BM9WnRWThvwE4QkgGXTHqOHEgPApdJ38g8&amp;_nc_ohc=Nt_cPmuCnKoAb6HGQMn&amp;_nc_ht=scontent.flpl1-1.fna&amp;oh=00_AfAPaGCs1dMNgZ_axVSX_h4N6JAKLqnlnbJkmco7mL7Ecg&amp;oe=661DB2B2" \* MERGEFORMATINET </w:instrText>
    </w:r>
    <w:r>
      <w:fldChar w:fldCharType="separate"/>
    </w:r>
    <w:r>
      <w:fldChar w:fldCharType="begin"/>
    </w:r>
    <w:r>
      <w:instrText xml:space="preserve"> INCLUDEPICTURE  "https://scontent.flpl1-1.fna.fbcdn.net/v/t39.30808-6/352746646_1746836659067353_9197658847758075457_n.jpg?_nc_cat=105&amp;ccb=1-7&amp;_nc_sid=5f2048&amp;_nc_eui2=AeGWyGbkTOrz4UKVFpU2nRRIPVp0Vk4b8BM9WnRWThvwE4QkgGXTHqOHEgPApdJ38g8&amp;_nc_ohc=Nt_cPmuCnKoAb6HGQMn&amp;_nc_ht=scontent.flpl1-1.fna&amp;oh=00_AfAPaGCs1dMNgZ_axVSX_h4N6JAKLqnlnbJkmco7mL7Ecg&amp;oe=661DB2B2" \* MERGEFORMATINET </w:instrText>
    </w:r>
    <w:r>
      <w:fldChar w:fldCharType="separate"/>
    </w:r>
    <w:r>
      <w:pict w14:anchorId="76F8C0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alt="Δεν υπάρχει διαθέσιμη περιγραφή για τη φωτογραφία." style="width:128.25pt;height:128.25pt">
          <v:imagedata r:id="rId1" r:href="rId2"/>
        </v:shape>
      </w:pict>
    </w:r>
    <w:r>
      <w:fldChar w:fldCharType="end"/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A24"/>
    <w:rsid w:val="008409A5"/>
    <w:rsid w:val="00A35FBF"/>
    <w:rsid w:val="00B37A24"/>
    <w:rsid w:val="00E9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DD06E2"/>
  <w15:chartTrackingRefBased/>
  <w15:docId w15:val="{F2CFCBB8-D3B9-483C-B90F-03FFBF66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FBF"/>
    <w:pPr>
      <w:keepNext/>
      <w:keepLines/>
      <w:spacing w:before="360" w:after="80"/>
      <w:outlineLvl w:val="0"/>
    </w:pPr>
    <w:rPr>
      <w:rFonts w:ascii="Times New Roman" w:eastAsiaTheme="majorEastAsia" w:hAnsi="Times New Roman" w:cs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FBF"/>
    <w:pPr>
      <w:keepNext/>
      <w:keepLines/>
      <w:spacing w:before="160" w:after="80"/>
      <w:outlineLvl w:val="1"/>
    </w:pPr>
    <w:rPr>
      <w:rFonts w:ascii="Times New Roman" w:eastAsiaTheme="majorEastAsia" w:hAnsi="Times New Roman" w:cs="Times New Roman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A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A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A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A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A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A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FBF"/>
    <w:rPr>
      <w:rFonts w:ascii="Times New Roman" w:eastAsiaTheme="majorEastAsia" w:hAnsi="Times New Roman" w:cs="Times New Roman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35FBF"/>
    <w:rPr>
      <w:rFonts w:ascii="Times New Roman" w:eastAsiaTheme="majorEastAsia" w:hAnsi="Times New Roman" w:cs="Times New Roman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A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A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A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A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A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A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A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A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A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A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A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A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A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A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A2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7A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A24"/>
  </w:style>
  <w:style w:type="paragraph" w:styleId="Footer">
    <w:name w:val="footer"/>
    <w:basedOn w:val="Normal"/>
    <w:link w:val="FooterChar"/>
    <w:uiPriority w:val="99"/>
    <w:unhideWhenUsed/>
    <w:rsid w:val="00B37A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s://scontent.flpl1-1.fna.fbcdn.net/v/t39.30808-6/352746646_1746836659067353_9197658847758075457_n.jpg?_nc_cat=105&amp;ccb=1-7&amp;_nc_sid=5f2048&amp;_nc_eui2=AeGWyGbkTOrz4UKVFpU2nRRIPVp0Vk4b8BM9WnRWThvwE4QkgGXTHqOHEgPApdJ38g8&amp;_nc_ohc=Nt_cPmuCnKoAb6HGQMn&amp;_nc_ht=scontent.flpl1-1.fna&amp;oh=00_AfAPaGCs1dMNgZ_axVSX_h4N6JAKLqnlnbJkmco7mL7Ecg&amp;oe=661DB2B2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Sokratis Karkalas</dc:creator>
  <cp:keywords/>
  <dc:description/>
  <cp:lastModifiedBy>Tayyeba Sadaq</cp:lastModifiedBy>
  <cp:revision>2</cp:revision>
  <dcterms:created xsi:type="dcterms:W3CDTF">2024-04-11T12:22:00Z</dcterms:created>
  <dcterms:modified xsi:type="dcterms:W3CDTF">2025-03-11T10:05:00Z</dcterms:modified>
</cp:coreProperties>
</file>