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000000"/>
          <w:spacing w:val="0"/>
          <w:position w:val="0"/>
          <w:sz w:val="5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Lab-09</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Instructions: </w:t>
      </w:r>
    </w:p>
    <w:p>
      <w:pPr>
        <w:numPr>
          <w:ilvl w:val="0"/>
          <w:numId w:val="3"/>
        </w:numPr>
        <w:spacing w:before="0" w:after="38"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Indent your code properly. </w:t>
      </w:r>
    </w:p>
    <w:p>
      <w:pPr>
        <w:numPr>
          <w:ilvl w:val="0"/>
          <w:numId w:val="3"/>
        </w:numPr>
        <w:spacing w:before="0" w:after="38"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meaningful variable names. Follow the naming conventions. </w:t>
      </w:r>
    </w:p>
    <w:p>
      <w:pPr>
        <w:numPr>
          <w:ilvl w:val="0"/>
          <w:numId w:val="3"/>
        </w:numPr>
        <w:spacing w:before="0" w:after="38"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meaningful prompt lines/labels for all input/output that is done by your programs. </w:t>
      </w:r>
    </w:p>
    <w:p>
      <w:pPr>
        <w:numPr>
          <w:ilvl w:val="0"/>
          <w:numId w:val="3"/>
        </w:numPr>
        <w:spacing w:before="0" w:after="0" w:line="240"/>
        <w:ind w:right="0" w:left="108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are not allowed to discuss your problems with your fellows. If you feel any problem in understanding then you may ask your teacher or TA.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Task:00</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rPr>
        <w:t xml:space="preserve">First Implement the Task-06 of Lab-08 (if not implemented last time)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 01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function(s) to execute the following main()function.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cout &lt;&lt; sum(1,2) &lt;&lt; endl; </w:t>
      </w:r>
      <w:r>
        <w:rPr>
          <w:rFonts w:ascii="Times New Roman" w:hAnsi="Times New Roman" w:cs="Times New Roman" w:eastAsia="Times New Roman"/>
          <w:b/>
          <w:i/>
          <w:color w:val="000000"/>
          <w:spacing w:val="0"/>
          <w:position w:val="0"/>
          <w:sz w:val="24"/>
          <w:shd w:fill="auto" w:val="clear"/>
        </w:rPr>
        <w:t xml:space="preserve">// should display 3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cout &lt;&lt; sum(1,2,3) &lt;&lt; endl; </w:t>
      </w:r>
      <w:r>
        <w:rPr>
          <w:rFonts w:ascii="Times New Roman" w:hAnsi="Times New Roman" w:cs="Times New Roman" w:eastAsia="Times New Roman"/>
          <w:b/>
          <w:i/>
          <w:color w:val="000000"/>
          <w:spacing w:val="0"/>
          <w:position w:val="0"/>
          <w:sz w:val="24"/>
          <w:shd w:fill="auto" w:val="clear"/>
        </w:rPr>
        <w:t xml:space="preserve">// should display 6 </w:t>
      </w:r>
    </w:p>
    <w:p>
      <w:pPr>
        <w:spacing w:before="0" w:after="0" w:line="240"/>
        <w:ind w:right="0" w:left="0" w:firstLine="720"/>
        <w:jc w:val="left"/>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cout &lt;&lt; sum(1,2,3,4) &lt;&lt; endl; </w:t>
      </w:r>
      <w:r>
        <w:rPr>
          <w:rFonts w:ascii="Times New Roman" w:hAnsi="Times New Roman" w:cs="Times New Roman" w:eastAsia="Times New Roman"/>
          <w:b/>
          <w:i/>
          <w:color w:val="000000"/>
          <w:spacing w:val="0"/>
          <w:position w:val="0"/>
          <w:sz w:val="24"/>
          <w:shd w:fill="auto" w:val="clear"/>
        </w:rPr>
        <w:t xml:space="preserve">// should display 10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return 0;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Task:03</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function which calculate Area of Circle and write function(s) the following in main() function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 main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cout&lt;&lt;calculateArea()&lt;&lt;endl; //12.56 square units</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t xml:space="preserve">cout&lt;&lt;calculateArea(2.0)&lt;&lt;end; /2.56 squareunits</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 02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function which receives a character (‘a’ to ‘z’ or ‘A’ to ‘Z’) and converts the receive character into uppercase. If you receive anything other than English alphabet then simply return it. The function prototype is as follows: </w:t>
      </w:r>
    </w:p>
    <w:p>
      <w:pPr>
        <w:spacing w:before="0" w:after="0" w:line="240"/>
        <w:ind w:right="0" w:left="0" w:firstLine="72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char toUpper( char )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 03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function, which takes starting and ending integer and print the ordered pairs on the screen: </w:t>
      </w:r>
    </w:p>
    <w:p>
      <w:pPr>
        <w:spacing w:before="0" w:after="0" w:line="240"/>
        <w:ind w:right="0" w:left="0" w:firstLine="0"/>
        <w:jc w:val="left"/>
        <w:rPr>
          <w:rFonts w:ascii="Times New Roman" w:hAnsi="Times New Roman" w:cs="Times New Roman" w:eastAsia="Times New Roman"/>
          <w:i/>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Sample output: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Enter Starting number: 1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Enter Ending number: 5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(1,1) (1,2) (1,3) (1,4) (1,5)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(2,2) (2,3) (2,4) (2,5)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(3,3) (3,4) (3,5)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(4,4) (4,5)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(5,5)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Task:04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formula for converting a temperature from Fahrenheit to Celsius is where F is the Fahrenheit temperature and C is the Celsius temperature. Write a function named convertToCelsius that accepts a Fahrenheit temperature as an argument.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function should return the temperature, converted to Celsius.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Demonstrate the function by calling it in a loop that displays a table of the Fahrenheit temperatures 0 through 20 and their Celsius equivalents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Task-05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physics, an object that is in motion is said to have kinetic energy. The following formula can be used to determine a moving object’s kinetic energy: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KE = 1⁄ 2 </w:t>
      </w:r>
      <w:r>
        <w:rPr>
          <w:rFonts w:ascii="Times New Roman" w:hAnsi="Times New Roman" w:cs="Times New Roman" w:eastAsia="Times New Roman"/>
          <w:i/>
          <w:color w:val="000000"/>
          <w:spacing w:val="0"/>
          <w:position w:val="0"/>
          <w:sz w:val="24"/>
          <w:shd w:fill="auto" w:val="clear"/>
        </w:rPr>
        <w:t xml:space="preserve">m*v*v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variables in the formula are as follows: </w:t>
      </w:r>
      <w:r>
        <w:rPr>
          <w:rFonts w:ascii="Times New Roman" w:hAnsi="Times New Roman" w:cs="Times New Roman" w:eastAsia="Times New Roman"/>
          <w:i/>
          <w:color w:val="000000"/>
          <w:spacing w:val="0"/>
          <w:position w:val="0"/>
          <w:sz w:val="24"/>
          <w:shd w:fill="auto" w:val="clear"/>
        </w:rPr>
        <w:t xml:space="preserve">KE </w:t>
      </w:r>
      <w:r>
        <w:rPr>
          <w:rFonts w:ascii="Times New Roman" w:hAnsi="Times New Roman" w:cs="Times New Roman" w:eastAsia="Times New Roman"/>
          <w:color w:val="000000"/>
          <w:spacing w:val="0"/>
          <w:position w:val="0"/>
          <w:sz w:val="24"/>
          <w:shd w:fill="auto" w:val="clear"/>
        </w:rPr>
        <w:t xml:space="preserve">is the kinetic energy, </w:t>
      </w:r>
      <w:r>
        <w:rPr>
          <w:rFonts w:ascii="Times New Roman" w:hAnsi="Times New Roman" w:cs="Times New Roman" w:eastAsia="Times New Roman"/>
          <w:i/>
          <w:color w:val="000000"/>
          <w:spacing w:val="0"/>
          <w:position w:val="0"/>
          <w:sz w:val="24"/>
          <w:shd w:fill="auto" w:val="clear"/>
        </w:rPr>
        <w:t xml:space="preserve">m </w:t>
      </w:r>
      <w:r>
        <w:rPr>
          <w:rFonts w:ascii="Times New Roman" w:hAnsi="Times New Roman" w:cs="Times New Roman" w:eastAsia="Times New Roman"/>
          <w:color w:val="000000"/>
          <w:spacing w:val="0"/>
          <w:position w:val="0"/>
          <w:sz w:val="24"/>
          <w:shd w:fill="auto" w:val="clear"/>
        </w:rPr>
        <w:t xml:space="preserve">is the object’s mass in kilograms, and </w:t>
      </w:r>
      <w:r>
        <w:rPr>
          <w:rFonts w:ascii="Times New Roman" w:hAnsi="Times New Roman" w:cs="Times New Roman" w:eastAsia="Times New Roman"/>
          <w:i/>
          <w:color w:val="000000"/>
          <w:spacing w:val="0"/>
          <w:position w:val="0"/>
          <w:sz w:val="24"/>
          <w:shd w:fill="auto" w:val="clear"/>
        </w:rPr>
        <w:t xml:space="preserve">v </w:t>
      </w:r>
      <w:r>
        <w:rPr>
          <w:rFonts w:ascii="Times New Roman" w:hAnsi="Times New Roman" w:cs="Times New Roman" w:eastAsia="Times New Roman"/>
          <w:color w:val="000000"/>
          <w:spacing w:val="0"/>
          <w:position w:val="0"/>
          <w:sz w:val="24"/>
          <w:shd w:fill="auto" w:val="clear"/>
        </w:rPr>
        <w:t xml:space="preserve">is the object’s velocity, in meters per second.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named kineticEnergy that accepts an object’s mass (in kilograms) and velocity (in meters per second) as arguments. The function should return the amount of kinetic energy that the object has. Demonstrate the function by calling it in a program that asks the user to enter values for mass and velocity.</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Task-06</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Write a program in which you have to declare an array of 10 integers. Take input from user in that array. </w:t>
      </w:r>
    </w:p>
    <w:p>
      <w:pPr>
        <w:numPr>
          <w:ilvl w:val="0"/>
          <w:numId w:val="18"/>
        </w:numPr>
        <w:spacing w:before="0" w:after="0" w:line="276"/>
        <w:ind w:right="0" w:left="-1800" w:firstLine="25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 the array after taking all the input</w:t>
      </w:r>
    </w:p>
    <w:p>
      <w:pPr>
        <w:numPr>
          <w:ilvl w:val="0"/>
          <w:numId w:val="18"/>
        </w:numPr>
        <w:spacing w:before="0" w:after="0" w:line="276"/>
        <w:ind w:right="0" w:left="-1800" w:firstLine="25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 the array in reverse order</w:t>
      </w:r>
    </w:p>
    <w:p>
      <w:pPr>
        <w:numPr>
          <w:ilvl w:val="0"/>
          <w:numId w:val="18"/>
        </w:numPr>
        <w:spacing w:before="0" w:after="0" w:line="276"/>
        <w:ind w:right="0" w:left="-1800" w:firstLine="25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 only the odd indices</w:t>
      </w:r>
    </w:p>
    <w:p>
      <w:pPr>
        <w:numPr>
          <w:ilvl w:val="0"/>
          <w:numId w:val="18"/>
        </w:numPr>
        <w:spacing w:before="0" w:after="0" w:line="276"/>
        <w:ind w:right="0" w:left="-1800" w:firstLine="25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 the odd values only from input</w:t>
      </w:r>
    </w:p>
    <w:p>
      <w:pPr>
        <w:numPr>
          <w:ilvl w:val="0"/>
          <w:numId w:val="18"/>
        </w:numPr>
        <w:spacing w:before="0" w:after="0" w:line="276"/>
        <w:ind w:right="0" w:left="-1800" w:firstLine="25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Display the prime values only form input (</w:t>
      </w:r>
      <w:r>
        <w:rPr>
          <w:rFonts w:ascii="Times New Roman" w:hAnsi="Times New Roman" w:cs="Times New Roman" w:eastAsia="Times New Roman"/>
          <w:b/>
          <w:color w:val="000000"/>
          <w:spacing w:val="0"/>
          <w:position w:val="0"/>
          <w:sz w:val="24"/>
          <w:shd w:fill="auto" w:val="clear"/>
        </w:rPr>
        <w:t xml:space="preserve">Hint: you can use the isPrime(int) </w:t>
        <w:tab/>
        <w:tab/>
        <w:tab/>
        <w:tab/>
        <w:tab/>
        <w:tab/>
        <w:tab/>
        <w:tab/>
        <w:tab/>
        <w:tab/>
        <w:tab/>
        <w:tab/>
        <w:t xml:space="preserve">function</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Implemented in Lab:08)</w:t>
      </w:r>
    </w:p>
    <w:p>
      <w:pPr>
        <w:tabs>
          <w:tab w:val="left" w:pos="2100" w:leader="none"/>
        </w:tabs>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r>
    </w:p>
    <w:p>
      <w:pPr>
        <w:spacing w:before="0" w:after="0" w:line="276"/>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can perform all the 4 displays one by one or you can make a menu driven program. But don’t make functions for this program. Write all code in main.</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1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