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C92CC" w14:textId="77777777" w:rsidR="00C94457" w:rsidRPr="00C94457" w:rsidRDefault="00C94457" w:rsidP="00C94457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C94457">
        <w:rPr>
          <w:rFonts w:ascii="Arial" w:eastAsia="Times New Roman" w:hAnsi="Arial" w:cs="Arial"/>
          <w:b/>
          <w:bCs/>
          <w:color w:val="333333"/>
          <w:sz w:val="36"/>
          <w:szCs w:val="36"/>
        </w:rPr>
        <w:t>Practice Quiz: Introduction to Puppet</w:t>
      </w:r>
    </w:p>
    <w:p w14:paraId="0CA88876" w14:textId="77777777" w:rsidR="00C94457" w:rsidRPr="00C94457" w:rsidRDefault="00C94457" w:rsidP="00C94457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C94457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3887BD02" w14:textId="77777777" w:rsidR="00C94457" w:rsidRPr="00C94457" w:rsidRDefault="00C94457" w:rsidP="00C9445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94457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C9445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4A6ABAA9" w14:textId="77777777" w:rsidR="00C94457" w:rsidRPr="00C94457" w:rsidRDefault="00C94457" w:rsidP="00C944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94457">
        <w:rPr>
          <w:rFonts w:ascii="Arial" w:eastAsia="Times New Roman" w:hAnsi="Arial" w:cs="Arial"/>
          <w:color w:val="333333"/>
          <w:sz w:val="21"/>
          <w:szCs w:val="21"/>
        </w:rPr>
        <w:t>A Puppet agent inspects /</w:t>
      </w:r>
      <w:proofErr w:type="spellStart"/>
      <w:r w:rsidRPr="00C94457">
        <w:rPr>
          <w:rFonts w:ascii="Arial" w:eastAsia="Times New Roman" w:hAnsi="Arial" w:cs="Arial"/>
          <w:color w:val="333333"/>
          <w:sz w:val="21"/>
          <w:szCs w:val="21"/>
        </w:rPr>
        <w:t>etc</w:t>
      </w:r>
      <w:proofErr w:type="spellEnd"/>
      <w:r w:rsidRPr="00C94457">
        <w:rPr>
          <w:rFonts w:ascii="Arial" w:eastAsia="Times New Roman" w:hAnsi="Arial" w:cs="Arial"/>
          <w:color w:val="333333"/>
          <w:sz w:val="21"/>
          <w:szCs w:val="21"/>
        </w:rPr>
        <w:t>/</w:t>
      </w:r>
      <w:proofErr w:type="spellStart"/>
      <w:proofErr w:type="gramStart"/>
      <w:r w:rsidRPr="00C94457">
        <w:rPr>
          <w:rFonts w:ascii="Arial" w:eastAsia="Times New Roman" w:hAnsi="Arial" w:cs="Arial"/>
          <w:color w:val="333333"/>
          <w:sz w:val="21"/>
          <w:szCs w:val="21"/>
        </w:rPr>
        <w:t>conf.d</w:t>
      </w:r>
      <w:proofErr w:type="spellEnd"/>
      <w:proofErr w:type="gramEnd"/>
      <w:r w:rsidRPr="00C94457">
        <w:rPr>
          <w:rFonts w:ascii="Arial" w:eastAsia="Times New Roman" w:hAnsi="Arial" w:cs="Arial"/>
          <w:color w:val="333333"/>
          <w:sz w:val="21"/>
          <w:szCs w:val="21"/>
        </w:rPr>
        <w:t>, determines the OS to be Gentoo Linux, then activates the Portage package manager. What is the provider in this scenario?</w:t>
      </w:r>
    </w:p>
    <w:p w14:paraId="7B87C36D" w14:textId="77777777" w:rsidR="00C94457" w:rsidRPr="00C94457" w:rsidRDefault="00C94457" w:rsidP="00C94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94457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22612B3B" w14:textId="04D5D4F6" w:rsidR="00C94457" w:rsidRPr="00C94457" w:rsidRDefault="00C94457" w:rsidP="00C944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45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2D41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pt;height:15.6pt" o:ole="">
            <v:imagedata r:id="rId4" o:title=""/>
          </v:shape>
          <w:control r:id="rId5" w:name="DefaultOcxName" w:shapeid="_x0000_i1036"/>
        </w:object>
      </w:r>
    </w:p>
    <w:p w14:paraId="04C42904" w14:textId="77777777" w:rsidR="00C94457" w:rsidRPr="00C94457" w:rsidRDefault="00C94457" w:rsidP="00C944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94457">
        <w:rPr>
          <w:rFonts w:ascii="Arial" w:eastAsia="Times New Roman" w:hAnsi="Arial" w:cs="Arial"/>
          <w:color w:val="333333"/>
          <w:sz w:val="21"/>
          <w:szCs w:val="21"/>
        </w:rPr>
        <w:t>/</w:t>
      </w:r>
      <w:proofErr w:type="spellStart"/>
      <w:r w:rsidRPr="00C94457">
        <w:rPr>
          <w:rFonts w:ascii="Arial" w:eastAsia="Times New Roman" w:hAnsi="Arial" w:cs="Arial"/>
          <w:color w:val="333333"/>
          <w:sz w:val="21"/>
          <w:szCs w:val="21"/>
        </w:rPr>
        <w:t>etc</w:t>
      </w:r>
      <w:proofErr w:type="spellEnd"/>
      <w:r w:rsidRPr="00C94457">
        <w:rPr>
          <w:rFonts w:ascii="Arial" w:eastAsia="Times New Roman" w:hAnsi="Arial" w:cs="Arial"/>
          <w:color w:val="333333"/>
          <w:sz w:val="21"/>
          <w:szCs w:val="21"/>
        </w:rPr>
        <w:t>/</w:t>
      </w:r>
      <w:proofErr w:type="spellStart"/>
      <w:proofErr w:type="gramStart"/>
      <w:r w:rsidRPr="00C94457">
        <w:rPr>
          <w:rFonts w:ascii="Arial" w:eastAsia="Times New Roman" w:hAnsi="Arial" w:cs="Arial"/>
          <w:color w:val="333333"/>
          <w:sz w:val="21"/>
          <w:szCs w:val="21"/>
        </w:rPr>
        <w:t>conf.d</w:t>
      </w:r>
      <w:proofErr w:type="spellEnd"/>
      <w:proofErr w:type="gramEnd"/>
    </w:p>
    <w:p w14:paraId="746622DE" w14:textId="5BAE4F60" w:rsidR="00C94457" w:rsidRPr="00C94457" w:rsidRDefault="00C94457" w:rsidP="00C94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9445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DE30D28">
          <v:shape id="_x0000_i1035" type="#_x0000_t75" style="width:18pt;height:15.6pt" o:ole="">
            <v:imagedata r:id="rId4" o:title=""/>
          </v:shape>
          <w:control r:id="rId6" w:name="DefaultOcxName1" w:shapeid="_x0000_i1035"/>
        </w:object>
      </w:r>
    </w:p>
    <w:p w14:paraId="0D548321" w14:textId="77777777" w:rsidR="00C94457" w:rsidRPr="00C94457" w:rsidRDefault="00C94457" w:rsidP="00C944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94457">
        <w:rPr>
          <w:rFonts w:ascii="Arial" w:eastAsia="Times New Roman" w:hAnsi="Arial" w:cs="Arial"/>
          <w:color w:val="333333"/>
          <w:sz w:val="21"/>
          <w:szCs w:val="21"/>
        </w:rPr>
        <w:t>Portage</w:t>
      </w:r>
    </w:p>
    <w:p w14:paraId="7E3752CA" w14:textId="711A55FD" w:rsidR="00C94457" w:rsidRPr="00C94457" w:rsidRDefault="00C94457" w:rsidP="00C94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9445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A7C8037">
          <v:shape id="_x0000_i1034" type="#_x0000_t75" style="width:18pt;height:15.6pt" o:ole="">
            <v:imagedata r:id="rId4" o:title=""/>
          </v:shape>
          <w:control r:id="rId7" w:name="DefaultOcxName2" w:shapeid="_x0000_i1034"/>
        </w:object>
      </w:r>
    </w:p>
    <w:p w14:paraId="2B700C5D" w14:textId="77777777" w:rsidR="00C94457" w:rsidRPr="00C94457" w:rsidRDefault="00C94457" w:rsidP="00C944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94457">
        <w:rPr>
          <w:rFonts w:ascii="Arial" w:eastAsia="Times New Roman" w:hAnsi="Arial" w:cs="Arial"/>
          <w:color w:val="333333"/>
          <w:sz w:val="21"/>
          <w:szCs w:val="21"/>
        </w:rPr>
        <w:t>Gentoo Linux</w:t>
      </w:r>
    </w:p>
    <w:p w14:paraId="049724BB" w14:textId="09F3ECC4" w:rsidR="00C94457" w:rsidRPr="00C94457" w:rsidRDefault="00C94457" w:rsidP="00C94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9445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54F8FCE">
          <v:shape id="_x0000_i1033" type="#_x0000_t75" style="width:18pt;height:15.6pt" o:ole="">
            <v:imagedata r:id="rId4" o:title=""/>
          </v:shape>
          <w:control r:id="rId8" w:name="DefaultOcxName3" w:shapeid="_x0000_i1033"/>
        </w:object>
      </w:r>
    </w:p>
    <w:p w14:paraId="3568BE5A" w14:textId="77777777" w:rsidR="00C94457" w:rsidRPr="00C94457" w:rsidRDefault="00C94457" w:rsidP="00C944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94457">
        <w:rPr>
          <w:rFonts w:ascii="Arial" w:eastAsia="Times New Roman" w:hAnsi="Arial" w:cs="Arial"/>
          <w:color w:val="333333"/>
          <w:sz w:val="21"/>
          <w:szCs w:val="21"/>
        </w:rPr>
        <w:t>The Puppet agent</w:t>
      </w:r>
    </w:p>
    <w:p w14:paraId="0E5B40D0" w14:textId="77777777" w:rsidR="00C94457" w:rsidRPr="00C94457" w:rsidRDefault="00C94457" w:rsidP="00C9445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94457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C9445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5DD2354A" w14:textId="534C06C9" w:rsidR="00C94457" w:rsidRDefault="00C94457" w:rsidP="00C944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94457">
        <w:rPr>
          <w:rFonts w:ascii="Arial" w:eastAsia="Times New Roman" w:hAnsi="Arial" w:cs="Arial"/>
          <w:color w:val="333333"/>
          <w:sz w:val="21"/>
          <w:szCs w:val="21"/>
        </w:rPr>
        <w:t>Which of the following examples show proper Puppet syntax?</w:t>
      </w:r>
    </w:p>
    <w:p w14:paraId="26AD1E65" w14:textId="2687BDF7" w:rsidR="00C94457" w:rsidRPr="00C94457" w:rsidRDefault="00C94457" w:rsidP="00C944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1.</w:t>
      </w:r>
    </w:p>
    <w:p w14:paraId="4F551A5E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AutoConfig</w:t>
      </w:r>
      <w:proofErr w:type="spellEnd"/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EE15B19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 package </w:t>
      </w:r>
      <w:proofErr w:type="gramStart"/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{ </w:t>
      </w:r>
      <w:r w:rsidRPr="00C9445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End"/>
      <w:r w:rsidRPr="00C94457">
        <w:rPr>
          <w:rFonts w:ascii="Consolas" w:eastAsia="Times New Roman" w:hAnsi="Consolas" w:cs="Times New Roman"/>
          <w:color w:val="A31515"/>
          <w:sz w:val="21"/>
          <w:szCs w:val="21"/>
        </w:rPr>
        <w:t>Executable'</w:t>
      </w: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670847A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   ensure =&gt; latest,</w:t>
      </w:r>
    </w:p>
    <w:p w14:paraId="55973794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253BFAF7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94457">
        <w:rPr>
          <w:rFonts w:ascii="Consolas" w:eastAsia="Times New Roman" w:hAnsi="Consolas" w:cs="Times New Roman"/>
          <w:color w:val="0000FF"/>
          <w:sz w:val="21"/>
          <w:szCs w:val="21"/>
        </w:rPr>
        <w:t>file</w:t>
      </w: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{ </w:t>
      </w:r>
      <w:r w:rsidRPr="00C9445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proofErr w:type="gramEnd"/>
      <w:r w:rsidRPr="00C94457">
        <w:rPr>
          <w:rFonts w:ascii="Consolas" w:eastAsia="Times New Roman" w:hAnsi="Consolas" w:cs="Times New Roman"/>
          <w:color w:val="A31515"/>
          <w:sz w:val="21"/>
          <w:szCs w:val="21"/>
        </w:rPr>
        <w:t>executable.cfg</w:t>
      </w:r>
      <w:proofErr w:type="spellEnd"/>
      <w:r w:rsidRPr="00C9445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917932D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   source =&gt; </w:t>
      </w:r>
      <w:r w:rsidRPr="00C94457">
        <w:rPr>
          <w:rFonts w:ascii="Consolas" w:eastAsia="Times New Roman" w:hAnsi="Consolas" w:cs="Times New Roman"/>
          <w:color w:val="A31515"/>
          <w:sz w:val="21"/>
          <w:szCs w:val="21"/>
        </w:rPr>
        <w:t>'puppet:///modules/executable/Autoconfig/executable.cfg'</w:t>
      </w:r>
    </w:p>
    <w:p w14:paraId="6875D6B9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   replace =&gt; true,</w:t>
      </w:r>
    </w:p>
    <w:p w14:paraId="0BBB6BF3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3028FC9B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 service </w:t>
      </w:r>
      <w:proofErr w:type="gramStart"/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{ </w:t>
      </w:r>
      <w:r w:rsidRPr="00C9445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End"/>
      <w:r w:rsidRPr="00C94457">
        <w:rPr>
          <w:rFonts w:ascii="Consolas" w:eastAsia="Times New Roman" w:hAnsi="Consolas" w:cs="Times New Roman"/>
          <w:color w:val="A31515"/>
          <w:sz w:val="21"/>
          <w:szCs w:val="21"/>
        </w:rPr>
        <w:t>executable.exe'</w:t>
      </w: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F6F8A0C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enable  =</w:t>
      </w:r>
      <w:proofErr w:type="gramEnd"/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&gt; true,</w:t>
      </w:r>
    </w:p>
    <w:p w14:paraId="650FA9A0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ensure  =</w:t>
      </w:r>
      <w:proofErr w:type="gramEnd"/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&gt; running,</w:t>
      </w:r>
    </w:p>
    <w:p w14:paraId="24EB52F7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72DAA086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84D29DE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D5C56F" w14:textId="2496F640" w:rsidR="00414D9C" w:rsidRDefault="00C94457">
      <w:r>
        <w:t>2.</w:t>
      </w:r>
    </w:p>
    <w:p w14:paraId="0A8F86B5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AutoConfig</w:t>
      </w:r>
      <w:proofErr w:type="spellEnd"/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F2F7744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 package </w:t>
      </w:r>
      <w:proofErr w:type="gramStart"/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{ </w:t>
      </w:r>
      <w:r w:rsidRPr="00C9445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End"/>
      <w:r w:rsidRPr="00C94457">
        <w:rPr>
          <w:rFonts w:ascii="Consolas" w:eastAsia="Times New Roman" w:hAnsi="Consolas" w:cs="Times New Roman"/>
          <w:color w:val="A31515"/>
          <w:sz w:val="21"/>
          <w:szCs w:val="21"/>
        </w:rPr>
        <w:t>Executable'</w:t>
      </w: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AFF374F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ensure =&gt; latest,</w:t>
      </w:r>
    </w:p>
    <w:p w14:paraId="4BF98FBD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400C2EC9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94457">
        <w:rPr>
          <w:rFonts w:ascii="Consolas" w:eastAsia="Times New Roman" w:hAnsi="Consolas" w:cs="Times New Roman"/>
          <w:color w:val="0000FF"/>
          <w:sz w:val="21"/>
          <w:szCs w:val="21"/>
        </w:rPr>
        <w:t>file</w:t>
      </w: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{ </w:t>
      </w:r>
      <w:r w:rsidRPr="00C9445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proofErr w:type="gramEnd"/>
      <w:r w:rsidRPr="00C94457">
        <w:rPr>
          <w:rFonts w:ascii="Consolas" w:eastAsia="Times New Roman" w:hAnsi="Consolas" w:cs="Times New Roman"/>
          <w:color w:val="A31515"/>
          <w:sz w:val="21"/>
          <w:szCs w:val="21"/>
        </w:rPr>
        <w:t>executable.cfg</w:t>
      </w:r>
      <w:proofErr w:type="spellEnd"/>
      <w:r w:rsidRPr="00C9445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E6BA8CA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   source =&gt; </w:t>
      </w:r>
      <w:r w:rsidRPr="00C94457">
        <w:rPr>
          <w:rFonts w:ascii="Consolas" w:eastAsia="Times New Roman" w:hAnsi="Consolas" w:cs="Times New Roman"/>
          <w:color w:val="A31515"/>
          <w:sz w:val="21"/>
          <w:szCs w:val="21"/>
        </w:rPr>
        <w:t>'puppet:///modules/executable/Autoconfig/executable.cfg'</w:t>
      </w:r>
    </w:p>
    <w:p w14:paraId="73372A11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   replace =&gt; true,</w:t>
      </w:r>
    </w:p>
    <w:p w14:paraId="2655C277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43122579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 service </w:t>
      </w:r>
      <w:proofErr w:type="gramStart"/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{ </w:t>
      </w:r>
      <w:r w:rsidRPr="00C9445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End"/>
      <w:r w:rsidRPr="00C94457">
        <w:rPr>
          <w:rFonts w:ascii="Consolas" w:eastAsia="Times New Roman" w:hAnsi="Consolas" w:cs="Times New Roman"/>
          <w:color w:val="A31515"/>
          <w:sz w:val="21"/>
          <w:szCs w:val="21"/>
        </w:rPr>
        <w:t>executable.exe'</w:t>
      </w: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A346F6C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enable  =</w:t>
      </w:r>
      <w:proofErr w:type="gramEnd"/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&gt; true,</w:t>
      </w:r>
    </w:p>
    <w:p w14:paraId="38A33B41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ensure  =</w:t>
      </w:r>
      <w:proofErr w:type="gramEnd"/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&gt; running,</w:t>
      </w:r>
    </w:p>
    <w:p w14:paraId="69250F37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4DC5B2AE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464A729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71C247" w14:textId="52F4B273" w:rsidR="00C94457" w:rsidRDefault="00C94457">
      <w:r>
        <w:t>3.</w:t>
      </w:r>
    </w:p>
    <w:p w14:paraId="36D6E2B9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AutoConfig</w:t>
      </w:r>
      <w:proofErr w:type="spellEnd"/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CC4B690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 package </w:t>
      </w:r>
      <w:proofErr w:type="gramStart"/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{ </w:t>
      </w:r>
      <w:r w:rsidRPr="00C9445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End"/>
      <w:r w:rsidRPr="00C94457">
        <w:rPr>
          <w:rFonts w:ascii="Consolas" w:eastAsia="Times New Roman" w:hAnsi="Consolas" w:cs="Times New Roman"/>
          <w:color w:val="A31515"/>
          <w:sz w:val="21"/>
          <w:szCs w:val="21"/>
        </w:rPr>
        <w:t>Executable'</w:t>
      </w: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19C9212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   ensure == latest,</w:t>
      </w:r>
    </w:p>
    <w:p w14:paraId="7E9C9BC5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5910CF99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94457">
        <w:rPr>
          <w:rFonts w:ascii="Consolas" w:eastAsia="Times New Roman" w:hAnsi="Consolas" w:cs="Times New Roman"/>
          <w:color w:val="0000FF"/>
          <w:sz w:val="21"/>
          <w:szCs w:val="21"/>
        </w:rPr>
        <w:t>file</w:t>
      </w: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{ </w:t>
      </w:r>
      <w:r w:rsidRPr="00C9445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proofErr w:type="gramEnd"/>
      <w:r w:rsidRPr="00C94457">
        <w:rPr>
          <w:rFonts w:ascii="Consolas" w:eastAsia="Times New Roman" w:hAnsi="Consolas" w:cs="Times New Roman"/>
          <w:color w:val="A31515"/>
          <w:sz w:val="21"/>
          <w:szCs w:val="21"/>
        </w:rPr>
        <w:t>executable.cfg</w:t>
      </w:r>
      <w:proofErr w:type="spellEnd"/>
      <w:r w:rsidRPr="00C9445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4F9044F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   source == </w:t>
      </w:r>
      <w:r w:rsidRPr="00C94457">
        <w:rPr>
          <w:rFonts w:ascii="Consolas" w:eastAsia="Times New Roman" w:hAnsi="Consolas" w:cs="Times New Roman"/>
          <w:color w:val="A31515"/>
          <w:sz w:val="21"/>
          <w:szCs w:val="21"/>
        </w:rPr>
        <w:t>'puppet:///modules/executable/Autoconfig/executable.cfg'</w:t>
      </w:r>
    </w:p>
    <w:p w14:paraId="102741D7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   replace == yes,</w:t>
      </w:r>
    </w:p>
    <w:p w14:paraId="4D158163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4D119A37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 service </w:t>
      </w:r>
      <w:proofErr w:type="gramStart"/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{ </w:t>
      </w:r>
      <w:r w:rsidRPr="00C9445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End"/>
      <w:r w:rsidRPr="00C94457">
        <w:rPr>
          <w:rFonts w:ascii="Consolas" w:eastAsia="Times New Roman" w:hAnsi="Consolas" w:cs="Times New Roman"/>
          <w:color w:val="A31515"/>
          <w:sz w:val="21"/>
          <w:szCs w:val="21"/>
        </w:rPr>
        <w:t>executable.exe'</w:t>
      </w: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756155C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enable  =</w:t>
      </w:r>
      <w:proofErr w:type="gramEnd"/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= yes,</w:t>
      </w:r>
    </w:p>
    <w:p w14:paraId="7C7E3B0B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ensure  =</w:t>
      </w:r>
      <w:proofErr w:type="gramEnd"/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= true,</w:t>
      </w:r>
    </w:p>
    <w:p w14:paraId="11ABFFEC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0E85BC02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06EBBA6" w14:textId="3B8A3FD7" w:rsidR="00C94457" w:rsidRDefault="00C94457"/>
    <w:p w14:paraId="41BFEDE7" w14:textId="1BBAA158" w:rsidR="00C94457" w:rsidRDefault="00C94457">
      <w:r>
        <w:t>4.</w:t>
      </w:r>
    </w:p>
    <w:p w14:paraId="4631943A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AutoConfig</w:t>
      </w:r>
      <w:proofErr w:type="spellEnd"/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7104E75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 package </w:t>
      </w:r>
      <w:proofErr w:type="gramStart"/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{ </w:t>
      </w:r>
      <w:r w:rsidRPr="00C9445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End"/>
      <w:r w:rsidRPr="00C94457">
        <w:rPr>
          <w:rFonts w:ascii="Consolas" w:eastAsia="Times New Roman" w:hAnsi="Consolas" w:cs="Times New Roman"/>
          <w:color w:val="A31515"/>
          <w:sz w:val="21"/>
          <w:szCs w:val="21"/>
        </w:rPr>
        <w:t>Executable'</w:t>
      </w: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79ED318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   assure=&gt; latest,</w:t>
      </w:r>
    </w:p>
    <w:p w14:paraId="33150B79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4965ECEF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94457">
        <w:rPr>
          <w:rFonts w:ascii="Consolas" w:eastAsia="Times New Roman" w:hAnsi="Consolas" w:cs="Times New Roman"/>
          <w:color w:val="0000FF"/>
          <w:sz w:val="21"/>
          <w:szCs w:val="21"/>
        </w:rPr>
        <w:t>file</w:t>
      </w: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{ </w:t>
      </w:r>
      <w:r w:rsidRPr="00C9445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proofErr w:type="gramEnd"/>
      <w:r w:rsidRPr="00C94457">
        <w:rPr>
          <w:rFonts w:ascii="Consolas" w:eastAsia="Times New Roman" w:hAnsi="Consolas" w:cs="Times New Roman"/>
          <w:color w:val="A31515"/>
          <w:sz w:val="21"/>
          <w:szCs w:val="21"/>
        </w:rPr>
        <w:t>executable.cfg</w:t>
      </w:r>
      <w:proofErr w:type="spellEnd"/>
      <w:r w:rsidRPr="00C9445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63F6DB4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   origin=&gt; </w:t>
      </w:r>
      <w:r w:rsidRPr="00C94457">
        <w:rPr>
          <w:rFonts w:ascii="Consolas" w:eastAsia="Times New Roman" w:hAnsi="Consolas" w:cs="Times New Roman"/>
          <w:color w:val="A31515"/>
          <w:sz w:val="21"/>
          <w:szCs w:val="21"/>
        </w:rPr>
        <w:t>'puppet:///modules/executable/Autoconfig/executable.cfg'</w:t>
      </w:r>
    </w:p>
    <w:p w14:paraId="2A608D46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   substitute=&gt; true,</w:t>
      </w:r>
    </w:p>
    <w:p w14:paraId="55188C12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29C27FFB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program{ </w:t>
      </w:r>
      <w:r w:rsidRPr="00C9445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End"/>
      <w:r w:rsidRPr="00C94457">
        <w:rPr>
          <w:rFonts w:ascii="Consolas" w:eastAsia="Times New Roman" w:hAnsi="Consolas" w:cs="Times New Roman"/>
          <w:color w:val="A31515"/>
          <w:sz w:val="21"/>
          <w:szCs w:val="21"/>
        </w:rPr>
        <w:t>executable.exe'</w:t>
      </w: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5B49A2D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   activate =&gt; true,</w:t>
      </w:r>
    </w:p>
    <w:p w14:paraId="1C8B6998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   assure =&gt; running,</w:t>
      </w:r>
    </w:p>
    <w:p w14:paraId="2B5EBD5E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6C938E1F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9445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3C02655" w14:textId="77777777" w:rsidR="00C94457" w:rsidRPr="00C94457" w:rsidRDefault="00C94457" w:rsidP="00C94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E2F04B" w14:textId="77777777" w:rsidR="00C94457" w:rsidRPr="00C94457" w:rsidRDefault="00C94457" w:rsidP="00C9445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94457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C9445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1F294B0F" w14:textId="77777777" w:rsidR="00C94457" w:rsidRPr="00C94457" w:rsidRDefault="00C94457" w:rsidP="00C944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94457">
        <w:rPr>
          <w:rFonts w:ascii="Arial" w:eastAsia="Times New Roman" w:hAnsi="Arial" w:cs="Arial"/>
          <w:color w:val="333333"/>
          <w:sz w:val="21"/>
          <w:szCs w:val="21"/>
        </w:rPr>
        <w:lastRenderedPageBreak/>
        <w:t>What is the benefit of grouping resources into classes when using Puppet?</w:t>
      </w:r>
    </w:p>
    <w:p w14:paraId="0E3141D0" w14:textId="77777777" w:rsidR="00C94457" w:rsidRPr="00C94457" w:rsidRDefault="00C94457" w:rsidP="00C94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94457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12B6875B" w14:textId="67F4B42B" w:rsidR="00C94457" w:rsidRPr="00C94457" w:rsidRDefault="00C94457" w:rsidP="00C944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45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0EE6A50">
          <v:shape id="_x0000_i1072" type="#_x0000_t75" style="width:18pt;height:15.6pt" o:ole="">
            <v:imagedata r:id="rId4" o:title=""/>
          </v:shape>
          <w:control r:id="rId9" w:name="DefaultOcxName13" w:shapeid="_x0000_i1072"/>
        </w:object>
      </w:r>
    </w:p>
    <w:p w14:paraId="7F7369C6" w14:textId="77777777" w:rsidR="00C94457" w:rsidRPr="00C94457" w:rsidRDefault="00C94457" w:rsidP="00C944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94457">
        <w:rPr>
          <w:rFonts w:ascii="Arial" w:eastAsia="Times New Roman" w:hAnsi="Arial" w:cs="Arial"/>
          <w:color w:val="333333"/>
          <w:sz w:val="21"/>
          <w:szCs w:val="21"/>
        </w:rPr>
        <w:t>Providers can be specified</w:t>
      </w:r>
    </w:p>
    <w:p w14:paraId="09ADC838" w14:textId="70E3EBE8" w:rsidR="00C94457" w:rsidRPr="00C94457" w:rsidRDefault="00C94457" w:rsidP="00C94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9445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5715574">
          <v:shape id="_x0000_i1071" type="#_x0000_t75" style="width:18pt;height:15.6pt" o:ole="">
            <v:imagedata r:id="rId4" o:title=""/>
          </v:shape>
          <w:control r:id="rId10" w:name="DefaultOcxName12" w:shapeid="_x0000_i1071"/>
        </w:object>
      </w:r>
    </w:p>
    <w:p w14:paraId="6AE6C669" w14:textId="77777777" w:rsidR="00C94457" w:rsidRPr="00C94457" w:rsidRDefault="00C94457" w:rsidP="00C944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94457">
        <w:rPr>
          <w:rFonts w:ascii="Arial" w:eastAsia="Times New Roman" w:hAnsi="Arial" w:cs="Arial"/>
          <w:color w:val="333333"/>
          <w:sz w:val="21"/>
          <w:szCs w:val="21"/>
        </w:rPr>
        <w:t>Configuration management is simplified</w:t>
      </w:r>
    </w:p>
    <w:p w14:paraId="3256A195" w14:textId="2DA697FB" w:rsidR="00C94457" w:rsidRPr="00C94457" w:rsidRDefault="00C94457" w:rsidP="00C94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9445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7E82D8A">
          <v:shape id="_x0000_i1070" type="#_x0000_t75" style="width:18pt;height:15.6pt" o:ole="">
            <v:imagedata r:id="rId4" o:title=""/>
          </v:shape>
          <w:control r:id="rId11" w:name="DefaultOcxName21" w:shapeid="_x0000_i1070"/>
        </w:object>
      </w:r>
    </w:p>
    <w:p w14:paraId="40819949" w14:textId="77777777" w:rsidR="00C94457" w:rsidRPr="00C94457" w:rsidRDefault="00C94457" w:rsidP="00C944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94457">
        <w:rPr>
          <w:rFonts w:ascii="Arial" w:eastAsia="Times New Roman" w:hAnsi="Arial" w:cs="Arial"/>
          <w:color w:val="333333"/>
          <w:sz w:val="21"/>
          <w:szCs w:val="21"/>
        </w:rPr>
        <w:t>The title is changeable</w:t>
      </w:r>
    </w:p>
    <w:p w14:paraId="46E25C49" w14:textId="176755F3" w:rsidR="00C94457" w:rsidRPr="00C94457" w:rsidRDefault="00C94457" w:rsidP="00C94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9445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127DE47">
          <v:shape id="_x0000_i1069" type="#_x0000_t75" style="width:18pt;height:15.6pt" o:ole="">
            <v:imagedata r:id="rId4" o:title=""/>
          </v:shape>
          <w:control r:id="rId12" w:name="DefaultOcxName31" w:shapeid="_x0000_i1069"/>
        </w:object>
      </w:r>
    </w:p>
    <w:p w14:paraId="74FB4365" w14:textId="77777777" w:rsidR="00C94457" w:rsidRPr="00C94457" w:rsidRDefault="00C94457" w:rsidP="00C944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94457">
        <w:rPr>
          <w:rFonts w:ascii="Arial" w:eastAsia="Times New Roman" w:hAnsi="Arial" w:cs="Arial"/>
          <w:color w:val="333333"/>
          <w:sz w:val="21"/>
          <w:szCs w:val="21"/>
        </w:rPr>
        <w:t>Packages are not required</w:t>
      </w:r>
    </w:p>
    <w:p w14:paraId="66556297" w14:textId="77777777" w:rsidR="00C94457" w:rsidRPr="00C94457" w:rsidRDefault="00C94457" w:rsidP="00C9445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94457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C9445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74B42015" w14:textId="77777777" w:rsidR="00C94457" w:rsidRPr="00C94457" w:rsidRDefault="00C94457" w:rsidP="00C944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94457">
        <w:rPr>
          <w:rFonts w:ascii="Arial" w:eastAsia="Times New Roman" w:hAnsi="Arial" w:cs="Arial"/>
          <w:color w:val="333333"/>
          <w:sz w:val="21"/>
          <w:szCs w:val="21"/>
        </w:rPr>
        <w:t>What defines which provider will be used for a particular resource?</w:t>
      </w:r>
    </w:p>
    <w:p w14:paraId="3D3FAEAE" w14:textId="77777777" w:rsidR="00C94457" w:rsidRPr="00C94457" w:rsidRDefault="00C94457" w:rsidP="00C94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94457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4F1D1629" w14:textId="43A7A1DC" w:rsidR="00C94457" w:rsidRPr="00C94457" w:rsidRDefault="00C94457" w:rsidP="00C944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45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18706C9">
          <v:shape id="_x0000_i1068" type="#_x0000_t75" style="width:18pt;height:15.6pt" o:ole="">
            <v:imagedata r:id="rId4" o:title=""/>
          </v:shape>
          <w:control r:id="rId13" w:name="DefaultOcxName4" w:shapeid="_x0000_i1068"/>
        </w:object>
      </w:r>
    </w:p>
    <w:p w14:paraId="29E811A4" w14:textId="77777777" w:rsidR="00C94457" w:rsidRPr="00C94457" w:rsidRDefault="00C94457" w:rsidP="00C944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94457">
        <w:rPr>
          <w:rFonts w:ascii="Arial" w:eastAsia="Times New Roman" w:hAnsi="Arial" w:cs="Arial"/>
          <w:color w:val="333333"/>
          <w:sz w:val="21"/>
          <w:szCs w:val="21"/>
        </w:rPr>
        <w:t>Puppet assigns providers based on the resource type and data collected from the system.</w:t>
      </w:r>
    </w:p>
    <w:p w14:paraId="46F985E3" w14:textId="3D9C45F1" w:rsidR="00C94457" w:rsidRPr="00C94457" w:rsidRDefault="00C94457" w:rsidP="00C94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9445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41C2150">
          <v:shape id="_x0000_i1067" type="#_x0000_t75" style="width:18pt;height:15.6pt" o:ole="">
            <v:imagedata r:id="rId4" o:title=""/>
          </v:shape>
          <w:control r:id="rId14" w:name="DefaultOcxName5" w:shapeid="_x0000_i1067"/>
        </w:object>
      </w:r>
    </w:p>
    <w:p w14:paraId="6D922FFA" w14:textId="77777777" w:rsidR="00C94457" w:rsidRPr="00C94457" w:rsidRDefault="00C94457" w:rsidP="00C944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94457">
        <w:rPr>
          <w:rFonts w:ascii="Arial" w:eastAsia="Times New Roman" w:hAnsi="Arial" w:cs="Arial"/>
          <w:color w:val="333333"/>
          <w:sz w:val="21"/>
          <w:szCs w:val="21"/>
        </w:rPr>
        <w:t>A menu allows you to choose providers on a case-by-case basis.</w:t>
      </w:r>
    </w:p>
    <w:p w14:paraId="1C4773D9" w14:textId="4CE53C3B" w:rsidR="00C94457" w:rsidRPr="00C94457" w:rsidRDefault="00C94457" w:rsidP="00C94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9445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636E129">
          <v:shape id="_x0000_i1066" type="#_x0000_t75" style="width:18pt;height:15.6pt" o:ole="">
            <v:imagedata r:id="rId4" o:title=""/>
          </v:shape>
          <w:control r:id="rId15" w:name="DefaultOcxName6" w:shapeid="_x0000_i1066"/>
        </w:object>
      </w:r>
    </w:p>
    <w:p w14:paraId="7C340034" w14:textId="77777777" w:rsidR="00C94457" w:rsidRPr="00C94457" w:rsidRDefault="00C94457" w:rsidP="00C944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94457">
        <w:rPr>
          <w:rFonts w:ascii="Arial" w:eastAsia="Times New Roman" w:hAnsi="Arial" w:cs="Arial"/>
          <w:color w:val="333333"/>
          <w:sz w:val="21"/>
          <w:szCs w:val="21"/>
        </w:rPr>
        <w:t>The user is required to define providers in a config file.</w:t>
      </w:r>
    </w:p>
    <w:p w14:paraId="71F8C9D1" w14:textId="09F26E5A" w:rsidR="00C94457" w:rsidRPr="00C94457" w:rsidRDefault="00C94457" w:rsidP="00C94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9445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268DFB3">
          <v:shape id="_x0000_i1065" type="#_x0000_t75" style="width:18pt;height:15.6pt" o:ole="">
            <v:imagedata r:id="rId4" o:title=""/>
          </v:shape>
          <w:control r:id="rId16" w:name="DefaultOcxName7" w:shapeid="_x0000_i1065"/>
        </w:object>
      </w:r>
    </w:p>
    <w:p w14:paraId="70634BBD" w14:textId="77777777" w:rsidR="00C94457" w:rsidRPr="00C94457" w:rsidRDefault="00C94457" w:rsidP="00C944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94457">
        <w:rPr>
          <w:rFonts w:ascii="Arial" w:eastAsia="Times New Roman" w:hAnsi="Arial" w:cs="Arial"/>
          <w:color w:val="333333"/>
          <w:sz w:val="21"/>
          <w:szCs w:val="21"/>
        </w:rPr>
        <w:t>Puppet uses an internet database to decide which provider to use.</w:t>
      </w:r>
    </w:p>
    <w:p w14:paraId="2C5D7265" w14:textId="77777777" w:rsidR="00C94457" w:rsidRPr="00C94457" w:rsidRDefault="00C94457" w:rsidP="00C9445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94457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C9445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17FA535A" w14:textId="77777777" w:rsidR="00C94457" w:rsidRPr="00C94457" w:rsidRDefault="00C94457" w:rsidP="00C944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94457">
        <w:rPr>
          <w:rFonts w:ascii="Arial" w:eastAsia="Times New Roman" w:hAnsi="Arial" w:cs="Arial"/>
          <w:color w:val="333333"/>
          <w:sz w:val="21"/>
          <w:szCs w:val="21"/>
        </w:rPr>
        <w:t>In Puppet’s file resource type, which attribute overwrites content that already exists?</w:t>
      </w:r>
    </w:p>
    <w:p w14:paraId="795C622F" w14:textId="77777777" w:rsidR="00C94457" w:rsidRPr="00C94457" w:rsidRDefault="00C94457" w:rsidP="00C94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94457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682F91A5" w14:textId="2D116734" w:rsidR="00C94457" w:rsidRPr="00C94457" w:rsidRDefault="00C94457" w:rsidP="00C944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45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C5AAEF7">
          <v:shape id="_x0000_i1064" type="#_x0000_t75" style="width:18pt;height:15.6pt" o:ole="">
            <v:imagedata r:id="rId4" o:title=""/>
          </v:shape>
          <w:control r:id="rId17" w:name="DefaultOcxName8" w:shapeid="_x0000_i1064"/>
        </w:object>
      </w:r>
    </w:p>
    <w:p w14:paraId="03F3486D" w14:textId="77777777" w:rsidR="00C94457" w:rsidRPr="00C94457" w:rsidRDefault="00C94457" w:rsidP="00C944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94457">
        <w:rPr>
          <w:rFonts w:ascii="Arial" w:eastAsia="Times New Roman" w:hAnsi="Arial" w:cs="Arial"/>
          <w:color w:val="333333"/>
          <w:sz w:val="21"/>
          <w:szCs w:val="21"/>
        </w:rPr>
        <w:t>Purge</w:t>
      </w:r>
    </w:p>
    <w:p w14:paraId="272E3D24" w14:textId="284E9CE0" w:rsidR="00C94457" w:rsidRPr="00C94457" w:rsidRDefault="00C94457" w:rsidP="00C94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9445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DF72ADF">
          <v:shape id="_x0000_i1063" type="#_x0000_t75" style="width:18pt;height:15.6pt" o:ole="">
            <v:imagedata r:id="rId4" o:title=""/>
          </v:shape>
          <w:control r:id="rId18" w:name="DefaultOcxName9" w:shapeid="_x0000_i1063"/>
        </w:object>
      </w:r>
    </w:p>
    <w:p w14:paraId="33EC42C1" w14:textId="77777777" w:rsidR="00C94457" w:rsidRPr="00C94457" w:rsidRDefault="00C94457" w:rsidP="00C944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94457">
        <w:rPr>
          <w:rFonts w:ascii="Arial" w:eastAsia="Times New Roman" w:hAnsi="Arial" w:cs="Arial"/>
          <w:color w:val="333333"/>
          <w:sz w:val="21"/>
          <w:szCs w:val="21"/>
        </w:rPr>
        <w:t>Overwrite</w:t>
      </w:r>
    </w:p>
    <w:p w14:paraId="09C9B431" w14:textId="4314B5E8" w:rsidR="00C94457" w:rsidRPr="00C94457" w:rsidRDefault="00C94457" w:rsidP="00C94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9445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E3491A4">
          <v:shape id="_x0000_i1062" type="#_x0000_t75" style="width:18pt;height:15.6pt" o:ole="">
            <v:imagedata r:id="rId4" o:title=""/>
          </v:shape>
          <w:control r:id="rId19" w:name="DefaultOcxName10" w:shapeid="_x0000_i1062"/>
        </w:object>
      </w:r>
    </w:p>
    <w:p w14:paraId="1A12799F" w14:textId="77777777" w:rsidR="00C94457" w:rsidRPr="00C94457" w:rsidRDefault="00C94457" w:rsidP="00C944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94457">
        <w:rPr>
          <w:rFonts w:ascii="Arial" w:eastAsia="Times New Roman" w:hAnsi="Arial" w:cs="Arial"/>
          <w:color w:val="333333"/>
          <w:sz w:val="21"/>
          <w:szCs w:val="21"/>
        </w:rPr>
        <w:t>Replace</w:t>
      </w:r>
    </w:p>
    <w:p w14:paraId="51D0769E" w14:textId="77E398A6" w:rsidR="00C94457" w:rsidRPr="00C94457" w:rsidRDefault="00C94457" w:rsidP="00C94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9445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51C4183E">
          <v:shape id="_x0000_i1061" type="#_x0000_t75" style="width:18pt;height:15.6pt" o:ole="">
            <v:imagedata r:id="rId4" o:title=""/>
          </v:shape>
          <w:control r:id="rId20" w:name="DefaultOcxName11" w:shapeid="_x0000_i1061"/>
        </w:object>
      </w:r>
    </w:p>
    <w:p w14:paraId="45636B88" w14:textId="77777777" w:rsidR="00C94457" w:rsidRPr="00C94457" w:rsidRDefault="00C94457" w:rsidP="00C9445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94457">
        <w:rPr>
          <w:rFonts w:ascii="Arial" w:eastAsia="Times New Roman" w:hAnsi="Arial" w:cs="Arial"/>
          <w:color w:val="333333"/>
          <w:sz w:val="21"/>
          <w:szCs w:val="21"/>
        </w:rPr>
        <w:t>Save</w:t>
      </w:r>
    </w:p>
    <w:p w14:paraId="61CC7174" w14:textId="77777777" w:rsidR="00C94457" w:rsidRDefault="00C94457">
      <w:bookmarkStart w:id="0" w:name="_GoBack"/>
      <w:bookmarkEnd w:id="0"/>
    </w:p>
    <w:sectPr w:rsidR="00C94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57"/>
    <w:rsid w:val="00414D9C"/>
    <w:rsid w:val="00C9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D6C57"/>
  <w15:chartTrackingRefBased/>
  <w15:docId w15:val="{EF96388A-A233-4EBC-99ED-00CBBE99E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44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44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C94457"/>
  </w:style>
  <w:style w:type="paragraph" w:customStyle="1" w:styleId="rc-formpartsquestionquestionnumber">
    <w:name w:val="rc-formpartsquestion__questionnumber"/>
    <w:basedOn w:val="Normal"/>
    <w:rsid w:val="00C94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C94457"/>
  </w:style>
  <w:style w:type="paragraph" w:styleId="NormalWeb">
    <w:name w:val="Normal (Web)"/>
    <w:basedOn w:val="Normal"/>
    <w:uiPriority w:val="99"/>
    <w:semiHidden/>
    <w:unhideWhenUsed/>
    <w:rsid w:val="00C94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C94457"/>
  </w:style>
  <w:style w:type="character" w:customStyle="1" w:styleId="bc4egv">
    <w:name w:val="_bc4egv"/>
    <w:basedOn w:val="DefaultParagraphFont"/>
    <w:rsid w:val="00C94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359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20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46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5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097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94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2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1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9341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857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3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848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3977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7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793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006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5142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354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373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896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350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63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1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590722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06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44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83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2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27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3093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93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19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073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4019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863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32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85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8984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34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38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680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1408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82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83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4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87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71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38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73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4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1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9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7414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810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83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10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02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01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782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5396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61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098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342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0853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7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6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2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308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1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983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0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02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25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925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2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6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9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50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94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3988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64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83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01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2552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13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563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9970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7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22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548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5333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68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62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99784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45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2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2020-07-10T06:49:00Z</dcterms:created>
  <dcterms:modified xsi:type="dcterms:W3CDTF">2020-07-10T06:53:00Z</dcterms:modified>
</cp:coreProperties>
</file>