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25882287" w14:textId="77777777" w:rsidR="00D755E4" w:rsidRPr="00D755E4" w:rsidRDefault="00D755E4" w:rsidP="00D755E4">
      <w:pPr>
        <w:shd w:val="clear" w:color="auto" w:fill="FFFFFF"/>
        <w:spacing w:before="300" w:after="100" w:afterAutospacing="1" w:line="240" w:lineRule="auto"/>
        <w:outlineLvl w:val="1"/>
        <w:rPr>
          <w:rFonts w:ascii="Arial" w:eastAsia="Times New Roman" w:hAnsi="Arial" w:cs="Arial"/>
          <w:color w:val="1F1F1F"/>
          <w:sz w:val="36"/>
          <w:szCs w:val="36"/>
        </w:rPr>
      </w:pPr>
      <w:r w:rsidRPr="00D755E4">
        <w:rPr>
          <w:rFonts w:ascii="Arial" w:eastAsia="Times New Roman" w:hAnsi="Arial" w:cs="Arial"/>
          <w:color w:val="1F1F1F"/>
          <w:sz w:val="36"/>
          <w:szCs w:val="36"/>
        </w:rPr>
        <w:t>Basic String Methods</w:t>
      </w:r>
    </w:p>
    <w:p w14:paraId="72A16271" w14:textId="77777777" w:rsidR="00D755E4" w:rsidRPr="00D755E4" w:rsidRDefault="00D755E4" w:rsidP="00D755E4">
      <w:pPr>
        <w:shd w:val="clear" w:color="auto" w:fill="FFFFFF"/>
        <w:spacing w:after="360" w:line="240" w:lineRule="auto"/>
        <w:rPr>
          <w:rFonts w:ascii="Helvetica" w:eastAsia="Times New Roman" w:hAnsi="Helvetica" w:cs="Helvetica"/>
          <w:color w:val="1F1F1F"/>
          <w:sz w:val="21"/>
          <w:szCs w:val="21"/>
        </w:rPr>
      </w:pPr>
      <w:r w:rsidRPr="00D755E4">
        <w:rPr>
          <w:rFonts w:ascii="Helvetica" w:eastAsia="Times New Roman" w:hAnsi="Helvetica" w:cs="Helvetica"/>
          <w:color w:val="1F1F1F"/>
          <w:sz w:val="21"/>
          <w:szCs w:val="21"/>
        </w:rPr>
        <w:pict w14:anchorId="70EBEA4B">
          <v:rect id="_x0000_i1025" style="width:0;height:.75pt" o:hralign="center" o:hrstd="t" o:hr="t" fillcolor="#a0a0a0" stroked="f"/>
        </w:pict>
      </w:r>
    </w:p>
    <w:p w14:paraId="344A7B3E" w14:textId="77777777" w:rsidR="00D755E4" w:rsidRPr="00D755E4" w:rsidRDefault="00D755E4" w:rsidP="00D755E4">
      <w:pPr>
        <w:shd w:val="clear" w:color="auto" w:fill="FFFFFF"/>
        <w:spacing w:after="300" w:line="315" w:lineRule="atLeast"/>
        <w:rPr>
          <w:rFonts w:ascii="Arial" w:eastAsia="Times New Roman" w:hAnsi="Arial" w:cs="Arial"/>
          <w:color w:val="1F1F1F"/>
          <w:sz w:val="21"/>
          <w:szCs w:val="21"/>
        </w:rPr>
      </w:pPr>
      <w:r w:rsidRPr="00D755E4">
        <w:rPr>
          <w:rFonts w:ascii="Arial" w:eastAsia="Times New Roman" w:hAnsi="Arial" w:cs="Arial"/>
          <w:color w:val="1F1F1F"/>
          <w:sz w:val="21"/>
          <w:szCs w:val="21"/>
        </w:rPr>
        <w:t xml:space="preserve">In Python, strings are immutable. This means that they can't be modified. </w:t>
      </w:r>
      <w:proofErr w:type="gramStart"/>
      <w:r w:rsidRPr="00D755E4">
        <w:rPr>
          <w:rFonts w:ascii="Arial" w:eastAsia="Times New Roman" w:hAnsi="Arial" w:cs="Arial"/>
          <w:color w:val="1F1F1F"/>
          <w:sz w:val="21"/>
          <w:szCs w:val="21"/>
        </w:rPr>
        <w:t>So</w:t>
      </w:r>
      <w:proofErr w:type="gramEnd"/>
      <w:r w:rsidRPr="00D755E4">
        <w:rPr>
          <w:rFonts w:ascii="Arial" w:eastAsia="Times New Roman" w:hAnsi="Arial" w:cs="Arial"/>
          <w:color w:val="1F1F1F"/>
          <w:sz w:val="21"/>
          <w:szCs w:val="21"/>
        </w:rPr>
        <w:t xml:space="preserve"> if we wanted to fix a typo in a string, we can't simply modify the wrong character. We would have to create a new string with the typo corrected. We can also assign a new value to the variable holding our string.</w:t>
      </w:r>
    </w:p>
    <w:p w14:paraId="2866CC79" w14:textId="77777777" w:rsidR="00D755E4" w:rsidRPr="00D755E4" w:rsidRDefault="00D755E4" w:rsidP="00D755E4">
      <w:pPr>
        <w:shd w:val="clear" w:color="auto" w:fill="FFFFFF"/>
        <w:spacing w:after="300" w:line="315" w:lineRule="atLeast"/>
        <w:rPr>
          <w:rFonts w:ascii="Arial" w:eastAsia="Times New Roman" w:hAnsi="Arial" w:cs="Arial"/>
          <w:color w:val="1F1F1F"/>
          <w:sz w:val="21"/>
          <w:szCs w:val="21"/>
        </w:rPr>
      </w:pPr>
      <w:r w:rsidRPr="00D755E4">
        <w:rPr>
          <w:rFonts w:ascii="Arial" w:eastAsia="Times New Roman" w:hAnsi="Arial" w:cs="Arial"/>
          <w:color w:val="1F1F1F"/>
          <w:sz w:val="21"/>
          <w:szCs w:val="21"/>
        </w:rPr>
        <w:t>If we aren't sure what the index of our typo is, we can use the string method </w:t>
      </w:r>
      <w:r w:rsidRPr="00D755E4">
        <w:rPr>
          <w:rFonts w:ascii="Arial" w:eastAsia="Times New Roman" w:hAnsi="Arial" w:cs="Arial"/>
          <w:i/>
          <w:iCs/>
          <w:color w:val="1F1F1F"/>
          <w:sz w:val="21"/>
          <w:szCs w:val="21"/>
        </w:rPr>
        <w:t>index</w:t>
      </w:r>
      <w:r w:rsidRPr="00D755E4">
        <w:rPr>
          <w:rFonts w:ascii="Arial" w:eastAsia="Times New Roman" w:hAnsi="Arial" w:cs="Arial"/>
          <w:color w:val="1F1F1F"/>
          <w:sz w:val="21"/>
          <w:szCs w:val="21"/>
        </w:rPr>
        <w:t> to locate it and return the index. Let's imagine we have the string </w:t>
      </w:r>
      <w:r w:rsidRPr="00D755E4">
        <w:rPr>
          <w:rFonts w:ascii="Arial" w:eastAsia="Times New Roman" w:hAnsi="Arial" w:cs="Arial"/>
          <w:b/>
          <w:bCs/>
          <w:color w:val="1F1F1F"/>
          <w:sz w:val="21"/>
          <w:szCs w:val="21"/>
        </w:rPr>
        <w:t>"lions tigers and bears"</w:t>
      </w:r>
      <w:r w:rsidRPr="00D755E4">
        <w:rPr>
          <w:rFonts w:ascii="Arial" w:eastAsia="Times New Roman" w:hAnsi="Arial" w:cs="Arial"/>
          <w:color w:val="1F1F1F"/>
          <w:sz w:val="21"/>
          <w:szCs w:val="21"/>
        </w:rPr>
        <w:t> in the variable </w:t>
      </w:r>
      <w:r w:rsidRPr="00D755E4">
        <w:rPr>
          <w:rFonts w:ascii="Arial" w:eastAsia="Times New Roman" w:hAnsi="Arial" w:cs="Arial"/>
          <w:b/>
          <w:bCs/>
          <w:color w:val="1F1F1F"/>
          <w:sz w:val="21"/>
          <w:szCs w:val="21"/>
        </w:rPr>
        <w:t>animals</w:t>
      </w:r>
      <w:r w:rsidRPr="00D755E4">
        <w:rPr>
          <w:rFonts w:ascii="Arial" w:eastAsia="Times New Roman" w:hAnsi="Arial" w:cs="Arial"/>
          <w:color w:val="1F1F1F"/>
          <w:sz w:val="21"/>
          <w:szCs w:val="21"/>
        </w:rPr>
        <w:t>. We can locate the index that contains the letter </w:t>
      </w:r>
      <w:r w:rsidRPr="00D755E4">
        <w:rPr>
          <w:rFonts w:ascii="Arial" w:eastAsia="Times New Roman" w:hAnsi="Arial" w:cs="Arial"/>
          <w:b/>
          <w:bCs/>
          <w:color w:val="1F1F1F"/>
          <w:sz w:val="21"/>
          <w:szCs w:val="21"/>
        </w:rPr>
        <w:t>g</w:t>
      </w:r>
      <w:r w:rsidRPr="00D755E4">
        <w:rPr>
          <w:rFonts w:ascii="Arial" w:eastAsia="Times New Roman" w:hAnsi="Arial" w:cs="Arial"/>
          <w:color w:val="1F1F1F"/>
          <w:sz w:val="21"/>
          <w:szCs w:val="21"/>
        </w:rPr>
        <w:t> using </w:t>
      </w:r>
      <w:proofErr w:type="spellStart"/>
      <w:proofErr w:type="gramStart"/>
      <w:r w:rsidRPr="00D755E4">
        <w:rPr>
          <w:rFonts w:ascii="Arial" w:eastAsia="Times New Roman" w:hAnsi="Arial" w:cs="Arial"/>
          <w:i/>
          <w:iCs/>
          <w:color w:val="1F1F1F"/>
          <w:sz w:val="21"/>
          <w:szCs w:val="21"/>
        </w:rPr>
        <w:t>animals.index</w:t>
      </w:r>
      <w:proofErr w:type="spellEnd"/>
      <w:proofErr w:type="gramEnd"/>
      <w:r w:rsidRPr="00D755E4">
        <w:rPr>
          <w:rFonts w:ascii="Arial" w:eastAsia="Times New Roman" w:hAnsi="Arial" w:cs="Arial"/>
          <w:i/>
          <w:iCs/>
          <w:color w:val="1F1F1F"/>
          <w:sz w:val="21"/>
          <w:szCs w:val="21"/>
        </w:rPr>
        <w:t>("g")</w:t>
      </w:r>
      <w:r w:rsidRPr="00D755E4">
        <w:rPr>
          <w:rFonts w:ascii="Arial" w:eastAsia="Times New Roman" w:hAnsi="Arial" w:cs="Arial"/>
          <w:color w:val="1F1F1F"/>
          <w:sz w:val="21"/>
          <w:szCs w:val="21"/>
        </w:rPr>
        <w:t>, which will return the index; in this case 8. We can also use substrings to locate the index where the substring begins. </w:t>
      </w:r>
      <w:proofErr w:type="spellStart"/>
      <w:proofErr w:type="gramStart"/>
      <w:r w:rsidRPr="00D755E4">
        <w:rPr>
          <w:rFonts w:ascii="Arial" w:eastAsia="Times New Roman" w:hAnsi="Arial" w:cs="Arial"/>
          <w:i/>
          <w:iCs/>
          <w:color w:val="1F1F1F"/>
          <w:sz w:val="21"/>
          <w:szCs w:val="21"/>
        </w:rPr>
        <w:t>animals.index</w:t>
      </w:r>
      <w:proofErr w:type="spellEnd"/>
      <w:proofErr w:type="gramEnd"/>
      <w:r w:rsidRPr="00D755E4">
        <w:rPr>
          <w:rFonts w:ascii="Arial" w:eastAsia="Times New Roman" w:hAnsi="Arial" w:cs="Arial"/>
          <w:i/>
          <w:iCs/>
          <w:color w:val="1F1F1F"/>
          <w:sz w:val="21"/>
          <w:szCs w:val="21"/>
        </w:rPr>
        <w:t>("bears")</w:t>
      </w:r>
      <w:r w:rsidRPr="00D755E4">
        <w:rPr>
          <w:rFonts w:ascii="Arial" w:eastAsia="Times New Roman" w:hAnsi="Arial" w:cs="Arial"/>
          <w:color w:val="1F1F1F"/>
          <w:sz w:val="21"/>
          <w:szCs w:val="21"/>
        </w:rPr>
        <w:t> would return 17, since that’s the start of the substring. If there’s more than one match for a substring, the index method will return the first match. If we try to locate a substring that doesn't exist in the string, we’ll receive a </w:t>
      </w:r>
      <w:proofErr w:type="spellStart"/>
      <w:r w:rsidRPr="00D755E4">
        <w:rPr>
          <w:rFonts w:ascii="Arial" w:eastAsia="Times New Roman" w:hAnsi="Arial" w:cs="Arial"/>
          <w:b/>
          <w:bCs/>
          <w:color w:val="1F1F1F"/>
          <w:sz w:val="21"/>
          <w:szCs w:val="21"/>
        </w:rPr>
        <w:t>ValueError</w:t>
      </w:r>
      <w:proofErr w:type="spellEnd"/>
      <w:r w:rsidRPr="00D755E4">
        <w:rPr>
          <w:rFonts w:ascii="Arial" w:eastAsia="Times New Roman" w:hAnsi="Arial" w:cs="Arial"/>
          <w:color w:val="1F1F1F"/>
          <w:sz w:val="21"/>
          <w:szCs w:val="21"/>
        </w:rPr>
        <w:t> explaining that the substring was not found.</w:t>
      </w:r>
    </w:p>
    <w:p w14:paraId="0ABEF45C" w14:textId="77777777" w:rsidR="00D755E4" w:rsidRPr="00D755E4" w:rsidRDefault="00D755E4" w:rsidP="00D755E4">
      <w:pPr>
        <w:shd w:val="clear" w:color="auto" w:fill="FFFFFF"/>
        <w:spacing w:after="300" w:line="315" w:lineRule="atLeast"/>
        <w:rPr>
          <w:rFonts w:ascii="Arial" w:eastAsia="Times New Roman" w:hAnsi="Arial" w:cs="Arial"/>
          <w:color w:val="1F1F1F"/>
          <w:sz w:val="21"/>
          <w:szCs w:val="21"/>
        </w:rPr>
      </w:pPr>
      <w:r w:rsidRPr="00D755E4">
        <w:rPr>
          <w:rFonts w:ascii="Arial" w:eastAsia="Times New Roman" w:hAnsi="Arial" w:cs="Arial"/>
          <w:color w:val="1F1F1F"/>
          <w:sz w:val="21"/>
          <w:szCs w:val="21"/>
        </w:rPr>
        <w:t xml:space="preserve">We can avoid a </w:t>
      </w:r>
      <w:proofErr w:type="spellStart"/>
      <w:r w:rsidRPr="00D755E4">
        <w:rPr>
          <w:rFonts w:ascii="Arial" w:eastAsia="Times New Roman" w:hAnsi="Arial" w:cs="Arial"/>
          <w:color w:val="1F1F1F"/>
          <w:sz w:val="21"/>
          <w:szCs w:val="21"/>
        </w:rPr>
        <w:t>ValueError</w:t>
      </w:r>
      <w:proofErr w:type="spellEnd"/>
      <w:r w:rsidRPr="00D755E4">
        <w:rPr>
          <w:rFonts w:ascii="Arial" w:eastAsia="Times New Roman" w:hAnsi="Arial" w:cs="Arial"/>
          <w:color w:val="1F1F1F"/>
          <w:sz w:val="21"/>
          <w:szCs w:val="21"/>
        </w:rPr>
        <w:t xml:space="preserve"> by first checking if the substring exists in the string. This can be done using the </w:t>
      </w:r>
      <w:r w:rsidRPr="00D755E4">
        <w:rPr>
          <w:rFonts w:ascii="Arial" w:eastAsia="Times New Roman" w:hAnsi="Arial" w:cs="Arial"/>
          <w:b/>
          <w:bCs/>
          <w:i/>
          <w:iCs/>
          <w:color w:val="1F1F1F"/>
          <w:sz w:val="21"/>
          <w:szCs w:val="21"/>
        </w:rPr>
        <w:t>in</w:t>
      </w:r>
      <w:r w:rsidRPr="00D755E4">
        <w:rPr>
          <w:rFonts w:ascii="Arial" w:eastAsia="Times New Roman" w:hAnsi="Arial" w:cs="Arial"/>
          <w:color w:val="1F1F1F"/>
          <w:sz w:val="21"/>
          <w:szCs w:val="21"/>
        </w:rPr>
        <w:t> keyword. We saw this keyword earlier when we covered </w:t>
      </w:r>
      <w:r w:rsidRPr="00D755E4">
        <w:rPr>
          <w:rFonts w:ascii="Arial" w:eastAsia="Times New Roman" w:hAnsi="Arial" w:cs="Arial"/>
          <w:i/>
          <w:iCs/>
          <w:color w:val="1F1F1F"/>
          <w:sz w:val="21"/>
          <w:szCs w:val="21"/>
        </w:rPr>
        <w:t>for</w:t>
      </w:r>
      <w:r w:rsidRPr="00D755E4">
        <w:rPr>
          <w:rFonts w:ascii="Arial" w:eastAsia="Times New Roman" w:hAnsi="Arial" w:cs="Arial"/>
          <w:color w:val="1F1F1F"/>
          <w:sz w:val="21"/>
          <w:szCs w:val="21"/>
        </w:rPr>
        <w:t> loops. In this case, it's a conditional that will be either True or False. If the substring is found in the string, it will be True. If the substring is not found in the string, it will be False. Using our previous variable </w:t>
      </w:r>
      <w:r w:rsidRPr="00D755E4">
        <w:rPr>
          <w:rFonts w:ascii="Arial" w:eastAsia="Times New Roman" w:hAnsi="Arial" w:cs="Arial"/>
          <w:b/>
          <w:bCs/>
          <w:color w:val="1F1F1F"/>
          <w:sz w:val="21"/>
          <w:szCs w:val="21"/>
        </w:rPr>
        <w:t>animals</w:t>
      </w:r>
      <w:r w:rsidRPr="00D755E4">
        <w:rPr>
          <w:rFonts w:ascii="Arial" w:eastAsia="Times New Roman" w:hAnsi="Arial" w:cs="Arial"/>
          <w:color w:val="1F1F1F"/>
          <w:sz w:val="21"/>
          <w:szCs w:val="21"/>
        </w:rPr>
        <w:t>, we can do </w:t>
      </w:r>
      <w:r w:rsidRPr="00D755E4">
        <w:rPr>
          <w:rFonts w:ascii="Arial" w:eastAsia="Times New Roman" w:hAnsi="Arial" w:cs="Arial"/>
          <w:b/>
          <w:bCs/>
          <w:color w:val="1F1F1F"/>
          <w:sz w:val="21"/>
          <w:szCs w:val="21"/>
        </w:rPr>
        <w:t>"horses"</w:t>
      </w:r>
      <w:r w:rsidRPr="00D755E4">
        <w:rPr>
          <w:rFonts w:ascii="Arial" w:eastAsia="Times New Roman" w:hAnsi="Arial" w:cs="Arial"/>
          <w:color w:val="1F1F1F"/>
          <w:sz w:val="21"/>
          <w:szCs w:val="21"/>
        </w:rPr>
        <w:t> </w:t>
      </w:r>
      <w:r w:rsidRPr="00D755E4">
        <w:rPr>
          <w:rFonts w:ascii="Arial" w:eastAsia="Times New Roman" w:hAnsi="Arial" w:cs="Arial"/>
          <w:b/>
          <w:bCs/>
          <w:color w:val="1F1F1F"/>
          <w:sz w:val="21"/>
          <w:szCs w:val="21"/>
        </w:rPr>
        <w:t>in animals</w:t>
      </w:r>
      <w:r w:rsidRPr="00D755E4">
        <w:rPr>
          <w:rFonts w:ascii="Arial" w:eastAsia="Times New Roman" w:hAnsi="Arial" w:cs="Arial"/>
          <w:color w:val="1F1F1F"/>
          <w:sz w:val="21"/>
          <w:szCs w:val="21"/>
        </w:rPr>
        <w:t> to check if the substring "horses" is found in our variable. In this case, it would evaluate to False, since horses aren’t included in our example string. If we did </w:t>
      </w:r>
      <w:r w:rsidRPr="00D755E4">
        <w:rPr>
          <w:rFonts w:ascii="Arial" w:eastAsia="Times New Roman" w:hAnsi="Arial" w:cs="Arial"/>
          <w:b/>
          <w:bCs/>
          <w:color w:val="1F1F1F"/>
          <w:sz w:val="21"/>
          <w:szCs w:val="21"/>
        </w:rPr>
        <w:t>"tigers" in animals</w:t>
      </w:r>
      <w:r w:rsidRPr="00D755E4">
        <w:rPr>
          <w:rFonts w:ascii="Arial" w:eastAsia="Times New Roman" w:hAnsi="Arial" w:cs="Arial"/>
          <w:color w:val="1F1F1F"/>
          <w:sz w:val="21"/>
          <w:szCs w:val="21"/>
        </w:rPr>
        <w:t>, we'd get True, since this substring is contained in our string.</w:t>
      </w:r>
    </w:p>
    <w:p w14:paraId="59CECA9B" w14:textId="77777777" w:rsidR="00941C91" w:rsidRDefault="00941C91">
      <w:bookmarkStart w:id="0" w:name="_GoBack"/>
      <w:bookmarkEnd w:id="0"/>
    </w:p>
    <w:sectPr w:rsidR="00941C9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755E4"/>
    <w:rsid w:val="00941C91"/>
    <w:rsid w:val="00D755E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60C0855"/>
  <w15:chartTrackingRefBased/>
  <w15:docId w15:val="{BB7F19E7-9FB1-4FE9-A109-ACFEED9E131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Heading2">
    <w:name w:val="heading 2"/>
    <w:basedOn w:val="Normal"/>
    <w:link w:val="Heading2Char"/>
    <w:uiPriority w:val="9"/>
    <w:qFormat/>
    <w:rsid w:val="00D755E4"/>
    <w:pPr>
      <w:spacing w:before="100" w:beforeAutospacing="1" w:after="100" w:afterAutospacing="1" w:line="240" w:lineRule="auto"/>
      <w:outlineLvl w:val="1"/>
    </w:pPr>
    <w:rPr>
      <w:rFonts w:ascii="Times New Roman" w:eastAsia="Times New Roman" w:hAnsi="Times New Roman" w:cs="Times New Roman"/>
      <w:b/>
      <w:bCs/>
      <w:sz w:val="36"/>
      <w:szCs w:val="3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2Char">
    <w:name w:val="Heading 2 Char"/>
    <w:basedOn w:val="DefaultParagraphFont"/>
    <w:link w:val="Heading2"/>
    <w:uiPriority w:val="9"/>
    <w:rsid w:val="00D755E4"/>
    <w:rPr>
      <w:rFonts w:ascii="Times New Roman" w:eastAsia="Times New Roman" w:hAnsi="Times New Roman" w:cs="Times New Roman"/>
      <w:b/>
      <w:bCs/>
      <w:sz w:val="36"/>
      <w:szCs w:val="36"/>
    </w:rPr>
  </w:style>
  <w:style w:type="paragraph" w:styleId="NormalWeb">
    <w:name w:val="Normal (Web)"/>
    <w:basedOn w:val="Normal"/>
    <w:uiPriority w:val="99"/>
    <w:semiHidden/>
    <w:unhideWhenUsed/>
    <w:rsid w:val="00D755E4"/>
    <w:pPr>
      <w:spacing w:before="100" w:beforeAutospacing="1" w:after="100" w:afterAutospacing="1" w:line="240" w:lineRule="auto"/>
    </w:pPr>
    <w:rPr>
      <w:rFonts w:ascii="Times New Roman" w:eastAsia="Times New Roman" w:hAnsi="Times New Roman" w:cs="Times New Roman"/>
      <w:sz w:val="24"/>
      <w:szCs w:val="24"/>
    </w:rPr>
  </w:style>
  <w:style w:type="character" w:styleId="Emphasis">
    <w:name w:val="Emphasis"/>
    <w:basedOn w:val="DefaultParagraphFont"/>
    <w:uiPriority w:val="20"/>
    <w:qFormat/>
    <w:rsid w:val="00D755E4"/>
    <w:rPr>
      <w:i/>
      <w:iCs/>
    </w:rPr>
  </w:style>
  <w:style w:type="character" w:styleId="Strong">
    <w:name w:val="Strong"/>
    <w:basedOn w:val="DefaultParagraphFont"/>
    <w:uiPriority w:val="22"/>
    <w:qFormat/>
    <w:rsid w:val="00D755E4"/>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ivs>
    <w:div w:id="1508711369">
      <w:bodyDiv w:val="1"/>
      <w:marLeft w:val="0"/>
      <w:marRight w:val="0"/>
      <w:marTop w:val="0"/>
      <w:marBottom w:val="0"/>
      <w:divBdr>
        <w:top w:val="none" w:sz="0" w:space="0" w:color="auto"/>
        <w:left w:val="none" w:sz="0" w:space="0" w:color="auto"/>
        <w:bottom w:val="none" w:sz="0" w:space="0" w:color="auto"/>
        <w:right w:val="none" w:sz="0" w:space="0" w:color="auto"/>
      </w:divBdr>
      <w:divsChild>
        <w:div w:id="1641769096">
          <w:marLeft w:val="0"/>
          <w:marRight w:val="0"/>
          <w:marTop w:val="0"/>
          <w:marBottom w:val="0"/>
          <w:divBdr>
            <w:top w:val="none" w:sz="0" w:space="0" w:color="auto"/>
            <w:left w:val="none" w:sz="0" w:space="0" w:color="auto"/>
            <w:bottom w:val="none" w:sz="0" w:space="0" w:color="auto"/>
            <w:right w:val="none" w:sz="0" w:space="0" w:color="auto"/>
          </w:divBdr>
        </w:div>
        <w:div w:id="459304326">
          <w:marLeft w:val="0"/>
          <w:marRight w:val="0"/>
          <w:marTop w:val="0"/>
          <w:marBottom w:val="0"/>
          <w:divBdr>
            <w:top w:val="none" w:sz="0" w:space="0" w:color="auto"/>
            <w:left w:val="none" w:sz="0" w:space="0" w:color="auto"/>
            <w:bottom w:val="none" w:sz="0" w:space="0" w:color="auto"/>
            <w:right w:val="none" w:sz="0" w:space="0" w:color="auto"/>
          </w:divBdr>
          <w:divsChild>
            <w:div w:id="2139491069">
              <w:marLeft w:val="0"/>
              <w:marRight w:val="0"/>
              <w:marTop w:val="0"/>
              <w:marBottom w:val="0"/>
              <w:divBdr>
                <w:top w:val="none" w:sz="0" w:space="0" w:color="auto"/>
                <w:left w:val="none" w:sz="0" w:space="0" w:color="auto"/>
                <w:bottom w:val="none" w:sz="0" w:space="0" w:color="auto"/>
                <w:right w:val="none" w:sz="0" w:space="0" w:color="auto"/>
              </w:divBdr>
              <w:divsChild>
                <w:div w:id="1037848925">
                  <w:marLeft w:val="0"/>
                  <w:marRight w:val="0"/>
                  <w:marTop w:val="0"/>
                  <w:marBottom w:val="0"/>
                  <w:divBdr>
                    <w:top w:val="none" w:sz="0" w:space="0" w:color="auto"/>
                    <w:left w:val="none" w:sz="0" w:space="0" w:color="auto"/>
                    <w:bottom w:val="none" w:sz="0" w:space="0" w:color="auto"/>
                    <w:right w:val="none" w:sz="0" w:space="0" w:color="auto"/>
                  </w:divBdr>
                  <w:divsChild>
                    <w:div w:id="1188955568">
                      <w:marLeft w:val="0"/>
                      <w:marRight w:val="0"/>
                      <w:marTop w:val="0"/>
                      <w:marBottom w:val="0"/>
                      <w:divBdr>
                        <w:top w:val="none" w:sz="0" w:space="0" w:color="auto"/>
                        <w:left w:val="none" w:sz="0" w:space="0" w:color="auto"/>
                        <w:bottom w:val="none" w:sz="0" w:space="0" w:color="auto"/>
                        <w:right w:val="none" w:sz="0" w:space="0" w:color="auto"/>
                      </w:divBdr>
                      <w:divsChild>
                        <w:div w:id="1112359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8</TotalTime>
  <Pages>1</Pages>
  <Words>255</Words>
  <Characters>1454</Characters>
  <Application>Microsoft Office Word</Application>
  <DocSecurity>0</DocSecurity>
  <Lines>12</Lines>
  <Paragraphs>3</Paragraphs>
  <ScaleCrop>false</ScaleCrop>
  <Company/>
  <LinksUpToDate>false</LinksUpToDate>
  <CharactersWithSpaces>1706</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Tazel Hossan</dc:creator>
  <cp:keywords/>
  <dc:description/>
  <cp:lastModifiedBy>Tazel Hossan</cp:lastModifiedBy>
  <cp:revision>1</cp:revision>
  <dcterms:created xsi:type="dcterms:W3CDTF">2020-06-17T08:02:00Z</dcterms:created>
  <dcterms:modified xsi:type="dcterms:W3CDTF">2020-06-17T08:28:00Z</dcterms:modified>
</cp:coreProperties>
</file>