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D881" w14:textId="77777777" w:rsidR="00615995" w:rsidRPr="00615995" w:rsidRDefault="00615995" w:rsidP="00615995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615995">
        <w:rPr>
          <w:rFonts w:ascii="Arial" w:eastAsia="Times New Roman" w:hAnsi="Arial" w:cs="Arial"/>
          <w:sz w:val="36"/>
          <w:szCs w:val="36"/>
        </w:rPr>
        <w:t>Supplemental Reading for Routing Protocol Examples</w:t>
      </w:r>
    </w:p>
    <w:p w14:paraId="0DA29E8A" w14:textId="77777777" w:rsidR="00615995" w:rsidRPr="00615995" w:rsidRDefault="00615995" w:rsidP="0061599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995">
        <w:rPr>
          <w:rFonts w:ascii="Times New Roman" w:eastAsia="Times New Roman" w:hAnsi="Times New Roman" w:cs="Times New Roman"/>
          <w:sz w:val="24"/>
          <w:szCs w:val="24"/>
        </w:rPr>
        <w:pict w14:anchorId="34C97AB2">
          <v:rect id="_x0000_i1025" style="width:0;height:.75pt" o:hralign="center" o:hrstd="t" o:hr="t" fillcolor="#a0a0a0" stroked="f"/>
        </w:pict>
      </w:r>
    </w:p>
    <w:p w14:paraId="32A8C729" w14:textId="77777777" w:rsidR="00615995" w:rsidRPr="00615995" w:rsidRDefault="00615995" w:rsidP="00615995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15995">
        <w:rPr>
          <w:rFonts w:ascii="Arial" w:eastAsia="Times New Roman" w:hAnsi="Arial" w:cs="Arial"/>
          <w:color w:val="1F1F1F"/>
          <w:sz w:val="24"/>
          <w:szCs w:val="24"/>
        </w:rPr>
        <w:t>We’ve covered a few different routing protocol types, but we haven’t discussed the details of how the actual implementation of these protocols might matter.</w:t>
      </w:r>
    </w:p>
    <w:p w14:paraId="0FED3E1F" w14:textId="77777777" w:rsidR="00615995" w:rsidRPr="00615995" w:rsidRDefault="00615995" w:rsidP="0061599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15995">
        <w:rPr>
          <w:rFonts w:ascii="Arial" w:eastAsia="Times New Roman" w:hAnsi="Arial" w:cs="Arial"/>
          <w:color w:val="1F1F1F"/>
          <w:sz w:val="24"/>
          <w:szCs w:val="24"/>
        </w:rPr>
        <w:t>Many </w:t>
      </w:r>
      <w:r w:rsidRPr="00615995">
        <w:rPr>
          <w:rFonts w:ascii="Arial" w:eastAsia="Times New Roman" w:hAnsi="Arial" w:cs="Arial"/>
          <w:b/>
          <w:bCs/>
          <w:color w:val="1F1F1F"/>
          <w:sz w:val="24"/>
          <w:szCs w:val="24"/>
        </w:rPr>
        <w:t>network protocols</w:t>
      </w:r>
      <w:r w:rsidRPr="00615995">
        <w:rPr>
          <w:rFonts w:ascii="Arial" w:eastAsia="Times New Roman" w:hAnsi="Arial" w:cs="Arial"/>
          <w:color w:val="1F1F1F"/>
          <w:sz w:val="24"/>
          <w:szCs w:val="24"/>
        </w:rPr>
        <w:t> are implemented based on specifications published by the </w:t>
      </w:r>
      <w:hyperlink r:id="rId4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Internet Engineering Task Force (IETF)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. We'll cover this is more detail in a future lesson!</w:t>
      </w:r>
    </w:p>
    <w:p w14:paraId="1B74F704" w14:textId="77777777" w:rsidR="00615995" w:rsidRPr="00615995" w:rsidRDefault="00615995" w:rsidP="0061599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15995">
        <w:rPr>
          <w:rFonts w:ascii="Arial" w:eastAsia="Times New Roman" w:hAnsi="Arial" w:cs="Arial"/>
          <w:color w:val="1F1F1F"/>
          <w:sz w:val="24"/>
          <w:szCs w:val="24"/>
        </w:rPr>
        <w:t>The most common </w:t>
      </w:r>
      <w:r w:rsidRPr="00615995">
        <w:rPr>
          <w:rFonts w:ascii="Arial" w:eastAsia="Times New Roman" w:hAnsi="Arial" w:cs="Arial"/>
          <w:b/>
          <w:bCs/>
          <w:color w:val="1F1F1F"/>
          <w:sz w:val="24"/>
          <w:szCs w:val="24"/>
        </w:rPr>
        <w:t>distance vector protocols</w:t>
      </w:r>
      <w:r w:rsidRPr="00615995">
        <w:rPr>
          <w:rFonts w:ascii="Arial" w:eastAsia="Times New Roman" w:hAnsi="Arial" w:cs="Arial"/>
          <w:color w:val="1F1F1F"/>
          <w:sz w:val="24"/>
          <w:szCs w:val="24"/>
        </w:rPr>
        <w:t> are </w:t>
      </w:r>
      <w:hyperlink r:id="rId5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RIP, or Routing Information Protocol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 (</w:t>
      </w:r>
      <w:hyperlink r:id="rId6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IETF RFC2453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), and </w:t>
      </w:r>
      <w:hyperlink r:id="rId7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EIGRP, or Enhanced Interior Gateway Routing Protocol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 (</w:t>
      </w:r>
      <w:hyperlink r:id="rId8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Cisco documentation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). The most common link state protocol is </w:t>
      </w:r>
      <w:hyperlink r:id="rId9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OSPF, or Open Shortest Path First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 (</w:t>
      </w:r>
      <w:hyperlink r:id="rId10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IETF RFC2328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14:paraId="7135206E" w14:textId="77777777" w:rsidR="00615995" w:rsidRPr="00615995" w:rsidRDefault="00615995" w:rsidP="0061599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15995">
        <w:rPr>
          <w:rFonts w:ascii="Arial" w:eastAsia="Times New Roman" w:hAnsi="Arial" w:cs="Arial"/>
          <w:color w:val="1F1F1F"/>
          <w:sz w:val="24"/>
          <w:szCs w:val="24"/>
        </w:rPr>
        <w:t>In terms of </w:t>
      </w:r>
      <w:r w:rsidRPr="00615995">
        <w:rPr>
          <w:rFonts w:ascii="Arial" w:eastAsia="Times New Roman" w:hAnsi="Arial" w:cs="Arial"/>
          <w:b/>
          <w:bCs/>
          <w:color w:val="1F1F1F"/>
          <w:sz w:val="24"/>
          <w:szCs w:val="24"/>
        </w:rPr>
        <w:t>exterior gateway protocols</w:t>
      </w:r>
      <w:r w:rsidRPr="00615995">
        <w:rPr>
          <w:rFonts w:ascii="Arial" w:eastAsia="Times New Roman" w:hAnsi="Arial" w:cs="Arial"/>
          <w:color w:val="1F1F1F"/>
          <w:sz w:val="24"/>
          <w:szCs w:val="24"/>
        </w:rPr>
        <w:t>, there is only one in use today. The entire Internet needs to agree on how to exchange this sort of information, so a single standard has emerged. This standard is known as </w:t>
      </w:r>
      <w:hyperlink r:id="rId11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BGP, or Border Gateway Protocol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 (</w:t>
      </w:r>
      <w:hyperlink r:id="rId12" w:tgtFrame="_blank" w:history="1">
        <w:r w:rsidRPr="00615995">
          <w:rPr>
            <w:rFonts w:ascii="Arial" w:eastAsia="Times New Roman" w:hAnsi="Arial" w:cs="Arial"/>
            <w:color w:val="428BCA"/>
            <w:sz w:val="24"/>
            <w:szCs w:val="24"/>
            <w:u w:val="single"/>
          </w:rPr>
          <w:t>IETF RFC4271</w:t>
        </w:r>
      </w:hyperlink>
      <w:r w:rsidRPr="00615995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14:paraId="6BBE9D87" w14:textId="77777777" w:rsidR="00F27CBF" w:rsidRDefault="00F27CBF">
      <w:bookmarkStart w:id="0" w:name="_GoBack"/>
      <w:bookmarkEnd w:id="0"/>
    </w:p>
    <w:sectPr w:rsidR="00F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95"/>
    <w:rsid w:val="00615995"/>
    <w:rsid w:val="00F2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4141"/>
  <w15:chartTrackingRefBased/>
  <w15:docId w15:val="{C6D66D44-DFA9-4BDF-92AD-457C8E96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9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9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15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5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support/docs/ip/enhanced-interior-gateway-routing-protocol-eigrp/16406-eigrp-toc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nhanced_Interior_Gateway_Routing_Protocol" TargetMode="External"/><Relationship Id="rId12" Type="http://schemas.openxmlformats.org/officeDocument/2006/relationships/hyperlink" Target="https://tools.ietf.org/html/rfc42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2453" TargetMode="External"/><Relationship Id="rId11" Type="http://schemas.openxmlformats.org/officeDocument/2006/relationships/hyperlink" Target="https://en.wikipedia.org/wiki/Border_Gateway_Protocol" TargetMode="External"/><Relationship Id="rId5" Type="http://schemas.openxmlformats.org/officeDocument/2006/relationships/hyperlink" Target="https://en.wikipedia.org/wiki/Routing_Information_Protocol" TargetMode="External"/><Relationship Id="rId10" Type="http://schemas.openxmlformats.org/officeDocument/2006/relationships/hyperlink" Target="https://tools.ietf.org/html/rfc2328" TargetMode="External"/><Relationship Id="rId4" Type="http://schemas.openxmlformats.org/officeDocument/2006/relationships/hyperlink" Target="https://www.ietf.org/" TargetMode="External"/><Relationship Id="rId9" Type="http://schemas.openxmlformats.org/officeDocument/2006/relationships/hyperlink" Target="https://en.wikipedia.org/wiki/Open_Shortest_Path_Fir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2020-07-11T08:16:00Z</dcterms:created>
  <dcterms:modified xsi:type="dcterms:W3CDTF">2020-07-11T08:17:00Z</dcterms:modified>
</cp:coreProperties>
</file>