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012273" w14:textId="77777777" w:rsidR="007E1648" w:rsidRPr="007E1648" w:rsidRDefault="007E1648" w:rsidP="007E1648">
      <w:pPr>
        <w:shd w:val="clear" w:color="auto" w:fill="FFFFFF"/>
        <w:spacing w:before="300" w:after="360" w:line="360" w:lineRule="atLeast"/>
        <w:outlineLvl w:val="2"/>
        <w:rPr>
          <w:rFonts w:ascii="Arial" w:eastAsia="Times New Roman" w:hAnsi="Arial" w:cs="Arial"/>
          <w:b/>
          <w:bCs/>
          <w:color w:val="1F1F1F"/>
          <w:sz w:val="30"/>
          <w:szCs w:val="30"/>
        </w:rPr>
      </w:pPr>
      <w:r w:rsidRPr="007E1648">
        <w:rPr>
          <w:rFonts w:ascii="Arial" w:eastAsia="Times New Roman" w:hAnsi="Arial" w:cs="Arial"/>
          <w:b/>
          <w:bCs/>
          <w:color w:val="1F1F1F"/>
          <w:sz w:val="30"/>
          <w:szCs w:val="30"/>
        </w:rPr>
        <w:t>The Network Layer</w:t>
      </w:r>
    </w:p>
    <w:p w14:paraId="6C937CF4" w14:textId="194D7B41" w:rsidR="007E1648" w:rsidRPr="007E1648" w:rsidRDefault="007E1648" w:rsidP="007E1648">
      <w:pPr>
        <w:shd w:val="clear" w:color="auto" w:fill="FFFFFF"/>
        <w:spacing w:line="240" w:lineRule="auto"/>
        <w:rPr>
          <w:rFonts w:ascii="Helvetica" w:eastAsia="Times New Roman" w:hAnsi="Helvetica" w:cs="Helvetica"/>
          <w:color w:val="333333"/>
          <w:sz w:val="21"/>
          <w:szCs w:val="21"/>
        </w:rPr>
      </w:pPr>
      <w:r w:rsidRPr="007E1648">
        <w:rPr>
          <w:rFonts w:ascii="Helvetica" w:eastAsia="Times New Roman" w:hAnsi="Helvetica" w:cs="Helvetica"/>
          <w:noProof/>
          <w:color w:val="333333"/>
          <w:sz w:val="21"/>
          <w:szCs w:val="21"/>
        </w:rPr>
        <w:drawing>
          <wp:inline distT="0" distB="0" distL="0" distR="0" wp14:anchorId="47994537" wp14:editId="7BFFA442">
            <wp:extent cx="381000" cy="38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712D7B0C" w14:textId="77777777" w:rsidR="007E1648" w:rsidRPr="007E1648" w:rsidRDefault="007E1648" w:rsidP="007E1648">
      <w:pPr>
        <w:shd w:val="clear" w:color="auto" w:fill="FFFFFF"/>
        <w:spacing w:before="300" w:line="360" w:lineRule="atLeast"/>
        <w:outlineLvl w:val="2"/>
        <w:rPr>
          <w:rFonts w:ascii="Arial" w:eastAsia="Times New Roman" w:hAnsi="Arial" w:cs="Arial"/>
          <w:color w:val="333333"/>
          <w:sz w:val="24"/>
          <w:szCs w:val="24"/>
        </w:rPr>
      </w:pPr>
      <w:r w:rsidRPr="007E1648">
        <w:rPr>
          <w:rFonts w:ascii="Arial" w:eastAsia="Times New Roman" w:hAnsi="Arial" w:cs="Arial"/>
          <w:color w:val="333333"/>
          <w:sz w:val="24"/>
          <w:szCs w:val="24"/>
        </w:rPr>
        <w:t>Google</w:t>
      </w:r>
    </w:p>
    <w:p w14:paraId="78D67677" w14:textId="77777777" w:rsidR="007E1648" w:rsidRPr="007E1648" w:rsidRDefault="007E1648" w:rsidP="007E1648">
      <w:pPr>
        <w:shd w:val="clear" w:color="auto" w:fill="FFFFFF"/>
        <w:spacing w:after="0" w:line="240" w:lineRule="auto"/>
        <w:rPr>
          <w:rFonts w:ascii="Helvetica" w:eastAsia="Times New Roman" w:hAnsi="Helvetica" w:cs="Helvetica"/>
          <w:color w:val="333333"/>
          <w:sz w:val="21"/>
          <w:szCs w:val="21"/>
        </w:rPr>
      </w:pPr>
      <w:r w:rsidRPr="007E1648">
        <w:rPr>
          <w:rFonts w:ascii="Helvetica" w:eastAsia="Times New Roman" w:hAnsi="Helvetica" w:cs="Helvetica"/>
          <w:color w:val="333333"/>
          <w:sz w:val="21"/>
          <w:szCs w:val="21"/>
        </w:rPr>
        <w:t>In the second week of this course, we'll explore the network layer in more depth. We'll learn about the IP addressing scheme and how subnetting works. We'll explore how encapsulation works and how protocols such as ARP allow different layers of the network to communicate. We'll also cover the basics of routing, routing protocols, and how the Internet works. By the end of this module, you'll be able to describe the IP addressing scheme, understand how subnetting works, perform binary math to describe subnets, and understand how the Internet works.</w:t>
      </w:r>
    </w:p>
    <w:p w14:paraId="423F7396" w14:textId="77777777" w:rsidR="007E1648" w:rsidRPr="007E1648" w:rsidRDefault="007E1648" w:rsidP="007E1648">
      <w:pPr>
        <w:spacing w:after="0" w:line="240" w:lineRule="auto"/>
        <w:rPr>
          <w:rFonts w:ascii="Times New Roman" w:eastAsia="Times New Roman" w:hAnsi="Times New Roman" w:cs="Times New Roman"/>
          <w:sz w:val="24"/>
          <w:szCs w:val="24"/>
        </w:rPr>
      </w:pPr>
      <w:r w:rsidRPr="007E1648">
        <w:rPr>
          <w:rFonts w:ascii="Arial" w:eastAsia="Times New Roman" w:hAnsi="Arial" w:cs="Arial"/>
          <w:b/>
          <w:bCs/>
          <w:color w:val="1F1F1F"/>
          <w:sz w:val="30"/>
          <w:szCs w:val="30"/>
          <w:shd w:val="clear" w:color="auto" w:fill="FFFFFF"/>
        </w:rPr>
        <w:t>Key Concepts</w:t>
      </w:r>
    </w:p>
    <w:p w14:paraId="17421C62" w14:textId="77777777" w:rsidR="007E1648" w:rsidRPr="007E1648" w:rsidRDefault="007E1648" w:rsidP="007E1648">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E1648">
        <w:rPr>
          <w:rFonts w:ascii="Helvetica" w:eastAsia="Times New Roman" w:hAnsi="Helvetica" w:cs="Helvetica"/>
          <w:color w:val="333333"/>
          <w:sz w:val="21"/>
          <w:szCs w:val="21"/>
        </w:rPr>
        <w:t>Describe the IP addressing scheme.</w:t>
      </w:r>
    </w:p>
    <w:p w14:paraId="5E479BBD" w14:textId="77777777" w:rsidR="007E1648" w:rsidRPr="007E1648" w:rsidRDefault="007E1648" w:rsidP="007E1648">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E1648">
        <w:rPr>
          <w:rFonts w:ascii="Helvetica" w:eastAsia="Times New Roman" w:hAnsi="Helvetica" w:cs="Helvetica"/>
          <w:color w:val="333333"/>
          <w:sz w:val="21"/>
          <w:szCs w:val="21"/>
        </w:rPr>
        <w:t>Describe how subnetting works.</w:t>
      </w:r>
    </w:p>
    <w:p w14:paraId="7C2E8E14" w14:textId="77777777" w:rsidR="007E1648" w:rsidRPr="007E1648" w:rsidRDefault="007E1648" w:rsidP="007E1648">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E1648">
        <w:rPr>
          <w:rFonts w:ascii="Helvetica" w:eastAsia="Times New Roman" w:hAnsi="Helvetica" w:cs="Helvetica"/>
          <w:color w:val="333333"/>
          <w:sz w:val="21"/>
          <w:szCs w:val="21"/>
        </w:rPr>
        <w:t>Describe subnets by performing basic math in binary.</w:t>
      </w:r>
    </w:p>
    <w:p w14:paraId="210D8F1A" w14:textId="77777777" w:rsidR="007E1648" w:rsidRPr="007E1648" w:rsidRDefault="007E1648" w:rsidP="007E1648">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E1648">
        <w:rPr>
          <w:rFonts w:ascii="Helvetica" w:eastAsia="Times New Roman" w:hAnsi="Helvetica" w:cs="Helvetica"/>
          <w:color w:val="333333"/>
          <w:sz w:val="21"/>
          <w:szCs w:val="21"/>
        </w:rPr>
        <w:t>Demonstrate how encapsulation works.</w:t>
      </w:r>
    </w:p>
    <w:p w14:paraId="20379969" w14:textId="77777777" w:rsidR="007E1648" w:rsidRPr="007E1648" w:rsidRDefault="007E1648" w:rsidP="007E1648">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E1648">
        <w:rPr>
          <w:rFonts w:ascii="Helvetica" w:eastAsia="Times New Roman" w:hAnsi="Helvetica" w:cs="Helvetica"/>
          <w:color w:val="333333"/>
          <w:sz w:val="21"/>
          <w:szCs w:val="21"/>
        </w:rPr>
        <w:t>Describe how ARP protocols allow different layers of the network to communicate.</w:t>
      </w:r>
    </w:p>
    <w:p w14:paraId="10051721" w14:textId="77777777" w:rsidR="007E1648" w:rsidRPr="007E1648" w:rsidRDefault="007E1648" w:rsidP="007E1648">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E1648">
        <w:rPr>
          <w:rFonts w:ascii="Helvetica" w:eastAsia="Times New Roman" w:hAnsi="Helvetica" w:cs="Helvetica"/>
          <w:color w:val="333333"/>
          <w:sz w:val="21"/>
          <w:szCs w:val="21"/>
        </w:rPr>
        <w:t>Describe how the Internet works.</w:t>
      </w:r>
    </w:p>
    <w:p w14:paraId="2E55197E" w14:textId="77777777" w:rsidR="007E1648" w:rsidRPr="007E1648" w:rsidRDefault="007E1648" w:rsidP="007E1648">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E1648">
        <w:rPr>
          <w:rFonts w:ascii="Helvetica" w:eastAsia="Times New Roman" w:hAnsi="Helvetica" w:cs="Helvetica"/>
          <w:color w:val="333333"/>
          <w:sz w:val="21"/>
          <w:szCs w:val="21"/>
        </w:rPr>
        <w:t>Understand the basics of routing and routing protocols.</w:t>
      </w:r>
    </w:p>
    <w:p w14:paraId="7FE55E8A" w14:textId="77777777" w:rsidR="00F27CBF" w:rsidRDefault="00F27CBF">
      <w:bookmarkStart w:id="0" w:name="_GoBack"/>
      <w:bookmarkEnd w:id="0"/>
    </w:p>
    <w:sectPr w:rsidR="00F27C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FA6441"/>
    <w:multiLevelType w:val="multilevel"/>
    <w:tmpl w:val="9FCCC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648"/>
    <w:rsid w:val="007E1648"/>
    <w:rsid w:val="00F27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6F520"/>
  <w15:chartTrackingRefBased/>
  <w15:docId w15:val="{865AD676-4CB8-48CB-8A02-723313437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E16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E1648"/>
    <w:rPr>
      <w:rFonts w:ascii="Times New Roman" w:eastAsia="Times New Roman" w:hAnsi="Times New Roman" w:cs="Times New Roman"/>
      <w:b/>
      <w:bCs/>
      <w:sz w:val="27"/>
      <w:szCs w:val="27"/>
    </w:rPr>
  </w:style>
  <w:style w:type="character" w:customStyle="1" w:styleId="card-headline-text">
    <w:name w:val="card-headline-text"/>
    <w:basedOn w:val="DefaultParagraphFont"/>
    <w:rsid w:val="007E16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3894567">
      <w:bodyDiv w:val="1"/>
      <w:marLeft w:val="0"/>
      <w:marRight w:val="0"/>
      <w:marTop w:val="0"/>
      <w:marBottom w:val="0"/>
      <w:divBdr>
        <w:top w:val="none" w:sz="0" w:space="0" w:color="auto"/>
        <w:left w:val="none" w:sz="0" w:space="0" w:color="auto"/>
        <w:bottom w:val="none" w:sz="0" w:space="0" w:color="auto"/>
        <w:right w:val="none" w:sz="0" w:space="0" w:color="auto"/>
      </w:divBdr>
    </w:div>
    <w:div w:id="2134054106">
      <w:bodyDiv w:val="1"/>
      <w:marLeft w:val="0"/>
      <w:marRight w:val="0"/>
      <w:marTop w:val="0"/>
      <w:marBottom w:val="0"/>
      <w:divBdr>
        <w:top w:val="none" w:sz="0" w:space="0" w:color="auto"/>
        <w:left w:val="none" w:sz="0" w:space="0" w:color="auto"/>
        <w:bottom w:val="none" w:sz="0" w:space="0" w:color="auto"/>
        <w:right w:val="none" w:sz="0" w:space="0" w:color="auto"/>
      </w:divBdr>
      <w:divsChild>
        <w:div w:id="1384908556">
          <w:marLeft w:val="0"/>
          <w:marRight w:val="0"/>
          <w:marTop w:val="0"/>
          <w:marBottom w:val="360"/>
          <w:divBdr>
            <w:top w:val="none" w:sz="0" w:space="0" w:color="auto"/>
            <w:left w:val="none" w:sz="0" w:space="0" w:color="auto"/>
            <w:bottom w:val="none" w:sz="0" w:space="0" w:color="auto"/>
            <w:right w:val="none" w:sz="0" w:space="0" w:color="auto"/>
          </w:divBdr>
          <w:divsChild>
            <w:div w:id="60451920">
              <w:marLeft w:val="0"/>
              <w:marRight w:val="90"/>
              <w:marTop w:val="0"/>
              <w:marBottom w:val="0"/>
              <w:divBdr>
                <w:top w:val="none" w:sz="0" w:space="0" w:color="auto"/>
                <w:left w:val="none" w:sz="0" w:space="0" w:color="auto"/>
                <w:bottom w:val="none" w:sz="0" w:space="0" w:color="auto"/>
                <w:right w:val="none" w:sz="0" w:space="0" w:color="auto"/>
              </w:divBdr>
              <w:divsChild>
                <w:div w:id="985814405">
                  <w:marLeft w:val="0"/>
                  <w:marRight w:val="0"/>
                  <w:marTop w:val="0"/>
                  <w:marBottom w:val="180"/>
                  <w:divBdr>
                    <w:top w:val="none" w:sz="0" w:space="0" w:color="auto"/>
                    <w:left w:val="none" w:sz="0" w:space="0" w:color="auto"/>
                    <w:bottom w:val="none" w:sz="0" w:space="0" w:color="auto"/>
                    <w:right w:val="none" w:sz="0" w:space="0" w:color="auto"/>
                  </w:divBdr>
                  <w:divsChild>
                    <w:div w:id="211978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4101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137</Words>
  <Characters>783</Characters>
  <Application>Microsoft Office Word</Application>
  <DocSecurity>0</DocSecurity>
  <Lines>6</Lines>
  <Paragraphs>1</Paragraphs>
  <ScaleCrop>false</ScaleCrop>
  <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2020-07-11T08:03:00Z</dcterms:created>
  <dcterms:modified xsi:type="dcterms:W3CDTF">2020-07-11T08:04:00Z</dcterms:modified>
</cp:coreProperties>
</file>