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D2577" w14:textId="77777777" w:rsidR="009022A3" w:rsidRPr="009022A3" w:rsidRDefault="009022A3" w:rsidP="009022A3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9022A3">
        <w:rPr>
          <w:rFonts w:ascii="Arial" w:eastAsia="Times New Roman" w:hAnsi="Arial" w:cs="Arial"/>
          <w:b/>
          <w:bCs/>
          <w:color w:val="333333"/>
          <w:sz w:val="36"/>
          <w:szCs w:val="36"/>
        </w:rPr>
        <w:t>Troubleshooting and the Future of Networking</w:t>
      </w:r>
    </w:p>
    <w:p w14:paraId="260335CD" w14:textId="77777777" w:rsidR="009022A3" w:rsidRPr="009022A3" w:rsidRDefault="009022A3" w:rsidP="009022A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022A3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LATEST SUBMISSION GRADE</w:t>
      </w:r>
    </w:p>
    <w:p w14:paraId="6433BEC8" w14:textId="77777777" w:rsidR="009022A3" w:rsidRPr="009022A3" w:rsidRDefault="009022A3" w:rsidP="009022A3">
      <w:pPr>
        <w:shd w:val="clear" w:color="auto" w:fill="FFFFFF"/>
        <w:spacing w:line="540" w:lineRule="atLeas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9022A3">
        <w:rPr>
          <w:rFonts w:ascii="Helvetica" w:eastAsia="Times New Roman" w:hAnsi="Helvetica" w:cs="Helvetica"/>
          <w:color w:val="333333"/>
          <w:sz w:val="36"/>
          <w:szCs w:val="36"/>
        </w:rPr>
        <w:t>81.25%</w:t>
      </w:r>
    </w:p>
    <w:p w14:paraId="302AD92C" w14:textId="77777777" w:rsidR="009022A3" w:rsidRPr="009022A3" w:rsidRDefault="009022A3" w:rsidP="009022A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22A3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9022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6AB5E1C1" w14:textId="77777777" w:rsidR="009022A3" w:rsidRDefault="009022A3" w:rsidP="009022A3">
      <w:pPr>
        <w:shd w:val="clear" w:color="auto" w:fill="F3FAF7"/>
        <w:spacing w:after="75" w:line="240" w:lineRule="auto"/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The ability for a protocol or program to determine that something went wrong is known as ________.</w:t>
      </w:r>
    </w:p>
    <w:p w14:paraId="14E3B6D4" w14:textId="38E956DB" w:rsidR="009022A3" w:rsidRDefault="009022A3" w:rsidP="009022A3">
      <w:pPr>
        <w:shd w:val="clear" w:color="auto" w:fill="F3FAF7"/>
        <w:spacing w:after="75" w:line="240" w:lineRule="auto"/>
        <w:rPr>
          <w:rStyle w:val="optionoptiontextyvnhb"/>
        </w:rPr>
      </w:pPr>
      <w:r>
        <w:object w:dxaOrig="1440" w:dyaOrig="1440" w14:anchorId="4AF66B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6pt" o:ole="">
            <v:imagedata r:id="rId4" o:title=""/>
          </v:shape>
          <w:control r:id="rId5" w:name="DefaultOcxName" w:shapeid="_x0000_i1036"/>
        </w:object>
      </w:r>
      <w:r>
        <w:rPr>
          <w:rStyle w:val="optionoptiontextyvnhb"/>
        </w:rPr>
        <w:t>redundancy</w:t>
      </w:r>
      <w:r>
        <w:object w:dxaOrig="1440" w:dyaOrig="1440" w14:anchorId="6A7F5B76">
          <v:shape id="_x0000_i1035" type="#_x0000_t75" style="width:18pt;height:15.6pt" o:ole="">
            <v:imagedata r:id="rId4" o:title=""/>
          </v:shape>
          <w:control r:id="rId6" w:name="DefaultOcxName1" w:shapeid="_x0000_i1035"/>
        </w:object>
      </w:r>
      <w:r>
        <w:rPr>
          <w:rStyle w:val="optionoptiontextyvnhb"/>
        </w:rPr>
        <w:t>data verification</w:t>
      </w:r>
      <w:r>
        <w:object w:dxaOrig="1440" w:dyaOrig="1440" w14:anchorId="32E4ACB0">
          <v:shape id="_x0000_i1034" type="#_x0000_t75" style="width:18pt;height:15.6pt" o:ole="">
            <v:imagedata r:id="rId4" o:title=""/>
          </v:shape>
          <w:control r:id="rId7" w:name="DefaultOcxName2" w:shapeid="_x0000_i1034"/>
        </w:object>
      </w:r>
      <w:r>
        <w:rPr>
          <w:rStyle w:val="optionoptiontextyvnhb"/>
        </w:rPr>
        <w:t>error detection</w:t>
      </w:r>
      <w:r>
        <w:object w:dxaOrig="1440" w:dyaOrig="1440" w14:anchorId="09C1A838">
          <v:shape id="_x0000_i1033" type="#_x0000_t75" style="width:18pt;height:15.6pt" o:ole="">
            <v:imagedata r:id="rId4" o:title=""/>
          </v:shape>
          <w:control r:id="rId8" w:name="DefaultOcxName3" w:shapeid="_x0000_i1033"/>
        </w:object>
      </w:r>
      <w:r>
        <w:rPr>
          <w:rStyle w:val="optionoptiontextyvnhb"/>
        </w:rPr>
        <w:t>data resilience</w:t>
      </w:r>
    </w:p>
    <w:p w14:paraId="657DEC11" w14:textId="6B6FBE6D" w:rsidR="009022A3" w:rsidRDefault="009022A3" w:rsidP="009022A3">
      <w:pPr>
        <w:shd w:val="clear" w:color="auto" w:fill="F3FAF7"/>
        <w:spacing w:after="75" w:line="240" w:lineRule="auto"/>
        <w:rPr>
          <w:rStyle w:val="optionoptiontextyvnhb"/>
        </w:rPr>
      </w:pPr>
      <w:r>
        <w:rPr>
          <w:rStyle w:val="optionoptiontextyvnhb"/>
        </w:rPr>
        <w:t>Ans:3</w:t>
      </w:r>
    </w:p>
    <w:p w14:paraId="4282800E" w14:textId="7EE9AC24" w:rsidR="009022A3" w:rsidRPr="009022A3" w:rsidRDefault="009022A3" w:rsidP="009022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9022A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23777972" w14:textId="77777777" w:rsidR="009022A3" w:rsidRPr="009022A3" w:rsidRDefault="009022A3" w:rsidP="009022A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22A3">
        <w:rPr>
          <w:rFonts w:ascii="Arial" w:eastAsia="Times New Roman" w:hAnsi="Arial" w:cs="Arial"/>
          <w:color w:val="333333"/>
          <w:sz w:val="21"/>
          <w:szCs w:val="21"/>
        </w:rPr>
        <w:t>Awesome! Error detection is determining that an error occurred; error recovery is attempting to fix this error automatically.</w:t>
      </w:r>
    </w:p>
    <w:p w14:paraId="397AD485" w14:textId="77777777" w:rsidR="009022A3" w:rsidRPr="009022A3" w:rsidRDefault="009022A3" w:rsidP="009022A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22A3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9022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43E751CD" w14:textId="77777777" w:rsidR="009022A3" w:rsidRDefault="009022A3" w:rsidP="009022A3">
      <w:pPr>
        <w:shd w:val="clear" w:color="auto" w:fill="F3FAF7"/>
        <w:spacing w:after="75" w:line="240" w:lineRule="auto"/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The Linux and macOS program traceroute is known by a slightly different name on Windows. It's referred to as ______.</w:t>
      </w:r>
    </w:p>
    <w:p w14:paraId="7A4ED759" w14:textId="77777777" w:rsidR="009022A3" w:rsidRDefault="009022A3" w:rsidP="009022A3">
      <w:pPr>
        <w:shd w:val="clear" w:color="auto" w:fill="F3FAF7"/>
        <w:spacing w:after="75" w:line="240" w:lineRule="auto"/>
        <w:rPr>
          <w:rStyle w:val="optionoptiontextyvnhb"/>
        </w:rPr>
      </w:pPr>
      <w:r>
        <w:object w:dxaOrig="1440" w:dyaOrig="1440" w14:anchorId="00C6B21B">
          <v:shape id="_x0000_i1048" type="#_x0000_t75" style="width:18pt;height:15.6pt" o:ole="">
            <v:imagedata r:id="rId4" o:title=""/>
          </v:shape>
          <w:control r:id="rId9" w:name="DefaultOcxName4" w:shapeid="_x0000_i1048"/>
        </w:object>
      </w:r>
      <w:proofErr w:type="spellStart"/>
      <w:r>
        <w:rPr>
          <w:rStyle w:val="optionoptiontextyvnhb"/>
        </w:rPr>
        <w:t>tracepath</w:t>
      </w:r>
      <w:proofErr w:type="spellEnd"/>
      <w:r>
        <w:object w:dxaOrig="1440" w:dyaOrig="1440" w14:anchorId="61AB5EB8">
          <v:shape id="_x0000_i1047" type="#_x0000_t75" style="width:18pt;height:15.6pt" o:ole="">
            <v:imagedata r:id="rId4" o:title=""/>
          </v:shape>
          <w:control r:id="rId10" w:name="DefaultOcxName11" w:shapeid="_x0000_i1047"/>
        </w:object>
      </w:r>
      <w:r>
        <w:rPr>
          <w:rStyle w:val="optionoptiontextyvnhb"/>
        </w:rPr>
        <w:t>ping</w:t>
      </w:r>
      <w:r>
        <w:object w:dxaOrig="1440" w:dyaOrig="1440" w14:anchorId="065D996E">
          <v:shape id="_x0000_i1046" type="#_x0000_t75" style="width:18pt;height:15.6pt" o:ole="">
            <v:imagedata r:id="rId4" o:title=""/>
          </v:shape>
          <w:control r:id="rId11" w:name="DefaultOcxName21" w:shapeid="_x0000_i1046"/>
        </w:object>
      </w:r>
      <w:r>
        <w:rPr>
          <w:rStyle w:val="optionoptiontextyvnhb"/>
        </w:rPr>
        <w:t>ipconfig</w:t>
      </w:r>
      <w:r>
        <w:object w:dxaOrig="1440" w:dyaOrig="1440" w14:anchorId="4FD3D512">
          <v:shape id="_x0000_i1045" type="#_x0000_t75" style="width:18pt;height:15.6pt" o:ole="">
            <v:imagedata r:id="rId4" o:title=""/>
          </v:shape>
          <w:control r:id="rId12" w:name="DefaultOcxName31" w:shapeid="_x0000_i1045"/>
        </w:object>
      </w:r>
      <w:r>
        <w:rPr>
          <w:rStyle w:val="optionoptiontextyvnhb"/>
        </w:rPr>
        <w:t>tracert</w:t>
      </w:r>
    </w:p>
    <w:p w14:paraId="0285A19B" w14:textId="019E33D7" w:rsidR="009022A3" w:rsidRDefault="009022A3" w:rsidP="009022A3">
      <w:pPr>
        <w:shd w:val="clear" w:color="auto" w:fill="F3FAF7"/>
        <w:spacing w:after="75" w:line="240" w:lineRule="auto"/>
        <w:rPr>
          <w:rStyle w:val="optionoptiontextyvnhb"/>
        </w:rPr>
      </w:pPr>
      <w:r>
        <w:rPr>
          <w:rStyle w:val="optionoptiontextyvnhb"/>
        </w:rPr>
        <w:t>Ans:4</w:t>
      </w:r>
    </w:p>
    <w:p w14:paraId="70DFAE49" w14:textId="3DA87462" w:rsidR="009022A3" w:rsidRPr="009022A3" w:rsidRDefault="009022A3" w:rsidP="009022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9022A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02E2346" w14:textId="77777777" w:rsidR="009022A3" w:rsidRPr="009022A3" w:rsidRDefault="009022A3" w:rsidP="009022A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22A3">
        <w:rPr>
          <w:rFonts w:ascii="Arial" w:eastAsia="Times New Roman" w:hAnsi="Arial" w:cs="Arial"/>
          <w:color w:val="333333"/>
          <w:sz w:val="21"/>
          <w:szCs w:val="21"/>
        </w:rPr>
        <w:t>You nailed it! These programs operate slightly differently and have slightly different names.</w:t>
      </w:r>
    </w:p>
    <w:p w14:paraId="150C1EE8" w14:textId="77777777" w:rsidR="009022A3" w:rsidRPr="009022A3" w:rsidRDefault="009022A3" w:rsidP="009022A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22A3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9022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31709927" w14:textId="77777777" w:rsidR="009022A3" w:rsidRDefault="009022A3" w:rsidP="009022A3">
      <w:pPr>
        <w:shd w:val="clear" w:color="auto" w:fill="F3FAF7"/>
        <w:spacing w:after="75" w:line="240" w:lineRule="auto"/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An organization responsible for assigning individual domain names to other organizations or individuals is known as a(n) ______.</w:t>
      </w:r>
    </w:p>
    <w:p w14:paraId="4C795940" w14:textId="77777777" w:rsidR="009022A3" w:rsidRDefault="009022A3" w:rsidP="009022A3">
      <w:pPr>
        <w:shd w:val="clear" w:color="auto" w:fill="F3FAF7"/>
        <w:spacing w:after="75" w:line="240" w:lineRule="auto"/>
        <w:rPr>
          <w:rStyle w:val="optionoptiontextyvnhb"/>
        </w:rPr>
      </w:pPr>
      <w:r>
        <w:object w:dxaOrig="1440" w:dyaOrig="1440" w14:anchorId="505A2C41">
          <v:shape id="_x0000_i1060" type="#_x0000_t75" style="width:18pt;height:15.6pt" o:ole="">
            <v:imagedata r:id="rId4" o:title=""/>
          </v:shape>
          <w:control r:id="rId13" w:name="DefaultOcxName5" w:shapeid="_x0000_i1060"/>
        </w:object>
      </w:r>
      <w:r>
        <w:rPr>
          <w:rStyle w:val="optionoptiontextyvnhb"/>
        </w:rPr>
        <w:t>DNS registrar</w:t>
      </w:r>
      <w:r>
        <w:object w:dxaOrig="1440" w:dyaOrig="1440" w14:anchorId="2E60ACEE">
          <v:shape id="_x0000_i1059" type="#_x0000_t75" style="width:18pt;height:15.6pt" o:ole="">
            <v:imagedata r:id="rId4" o:title=""/>
          </v:shape>
          <w:control r:id="rId14" w:name="DefaultOcxName12" w:shapeid="_x0000_i1059"/>
        </w:object>
      </w:r>
      <w:r>
        <w:rPr>
          <w:rStyle w:val="optionoptiontextyvnhb"/>
        </w:rPr>
        <w:t>internet authority</w:t>
      </w:r>
      <w:r>
        <w:object w:dxaOrig="1440" w:dyaOrig="1440" w14:anchorId="4DD6EED7">
          <v:shape id="_x0000_i1058" type="#_x0000_t75" style="width:18pt;height:15.6pt" o:ole="">
            <v:imagedata r:id="rId4" o:title=""/>
          </v:shape>
          <w:control r:id="rId15" w:name="DefaultOcxName22" w:shapeid="_x0000_i1058"/>
        </w:object>
      </w:r>
      <w:r>
        <w:rPr>
          <w:rStyle w:val="optionoptiontextyvnhb"/>
        </w:rPr>
        <w:t>autonomous system</w:t>
      </w:r>
      <w:r>
        <w:object w:dxaOrig="1440" w:dyaOrig="1440" w14:anchorId="499599C7">
          <v:shape id="_x0000_i1057" type="#_x0000_t75" style="width:18pt;height:15.6pt" o:ole="">
            <v:imagedata r:id="rId4" o:title=""/>
          </v:shape>
          <w:control r:id="rId16" w:name="DefaultOcxName32" w:shapeid="_x0000_i1057"/>
        </w:object>
      </w:r>
      <w:r>
        <w:rPr>
          <w:rStyle w:val="optionoptiontextyvnhb"/>
        </w:rPr>
        <w:t>government</w:t>
      </w:r>
    </w:p>
    <w:p w14:paraId="4E72439D" w14:textId="773EFBA2" w:rsidR="009022A3" w:rsidRDefault="009022A3" w:rsidP="009022A3">
      <w:pPr>
        <w:shd w:val="clear" w:color="auto" w:fill="F3FAF7"/>
        <w:spacing w:after="75" w:line="240" w:lineRule="auto"/>
        <w:rPr>
          <w:rStyle w:val="optionoptiontextyvnhb"/>
        </w:rPr>
      </w:pPr>
      <w:r>
        <w:rPr>
          <w:rStyle w:val="optionoptiontextyvnhb"/>
        </w:rPr>
        <w:t>Ans:1</w:t>
      </w:r>
    </w:p>
    <w:p w14:paraId="059BF7F7" w14:textId="6661BBE6" w:rsidR="009022A3" w:rsidRPr="009022A3" w:rsidRDefault="009022A3" w:rsidP="009022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9022A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B847BF2" w14:textId="77777777" w:rsidR="009022A3" w:rsidRPr="009022A3" w:rsidRDefault="009022A3" w:rsidP="009022A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9022A3">
        <w:rPr>
          <w:rFonts w:ascii="Arial" w:eastAsia="Times New Roman" w:hAnsi="Arial" w:cs="Arial"/>
          <w:color w:val="333333"/>
          <w:sz w:val="21"/>
          <w:szCs w:val="21"/>
        </w:rPr>
        <w:t>Wohoo</w:t>
      </w:r>
      <w:proofErr w:type="spellEnd"/>
      <w:r w:rsidRPr="009022A3">
        <w:rPr>
          <w:rFonts w:ascii="Arial" w:eastAsia="Times New Roman" w:hAnsi="Arial" w:cs="Arial"/>
          <w:color w:val="333333"/>
          <w:sz w:val="21"/>
          <w:szCs w:val="21"/>
        </w:rPr>
        <w:t>! You can use a registrar to register a domain name!</w:t>
      </w:r>
    </w:p>
    <w:p w14:paraId="3493DC1D" w14:textId="77777777" w:rsidR="009022A3" w:rsidRPr="009022A3" w:rsidRDefault="009022A3" w:rsidP="009022A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22A3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9022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071ECA5E" w14:textId="77777777" w:rsidR="009022A3" w:rsidRDefault="009022A3" w:rsidP="009022A3">
      <w:pPr>
        <w:shd w:val="clear" w:color="auto" w:fill="F3FAF7"/>
        <w:spacing w:after="75" w:line="240" w:lineRule="auto"/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Following rules of compaction, the IPv6 address 2001:0db8:0000:0000:</w:t>
      </w:r>
      <w:proofErr w:type="gramStart"/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0000:ff</w:t>
      </w:r>
      <w:proofErr w:type="gramEnd"/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00:0012:3456 could also be written as _______.</w:t>
      </w:r>
    </w:p>
    <w:p w14:paraId="742D0001" w14:textId="77777777" w:rsidR="009022A3" w:rsidRDefault="009022A3" w:rsidP="009022A3">
      <w:pPr>
        <w:shd w:val="clear" w:color="auto" w:fill="F3FAF7"/>
        <w:spacing w:after="75" w:line="240" w:lineRule="auto"/>
        <w:rPr>
          <w:rStyle w:val="optionoptiontextyvnhb"/>
        </w:rPr>
      </w:pPr>
      <w:r>
        <w:object w:dxaOrig="1440" w:dyaOrig="1440" w14:anchorId="267C37F3">
          <v:shape id="_x0000_i1072" type="#_x0000_t75" style="width:18pt;height:15.6pt" o:ole="">
            <v:imagedata r:id="rId4" o:title=""/>
          </v:shape>
          <w:control r:id="rId17" w:name="DefaultOcxName6" w:shapeid="_x0000_i1072"/>
        </w:object>
      </w:r>
      <w:r>
        <w:rPr>
          <w:rStyle w:val="optionoptiontextyvnhb"/>
        </w:rPr>
        <w:t>21:db8::ff:12:3456</w:t>
      </w:r>
      <w:r>
        <w:object w:dxaOrig="1440" w:dyaOrig="1440" w14:anchorId="067B3947">
          <v:shape id="_x0000_i1071" type="#_x0000_t75" style="width:18pt;height:15.6pt" o:ole="">
            <v:imagedata r:id="rId4" o:title=""/>
          </v:shape>
          <w:control r:id="rId18" w:name="DefaultOcxName13" w:shapeid="_x0000_i1071"/>
        </w:object>
      </w:r>
      <w:r>
        <w:rPr>
          <w:rStyle w:val="optionoptiontextyvnhb"/>
        </w:rPr>
        <w:t>2001:db8::ff00:12:3456</w:t>
      </w:r>
      <w:r>
        <w:object w:dxaOrig="1440" w:dyaOrig="1440" w14:anchorId="4050FDA8">
          <v:shape id="_x0000_i1070" type="#_x0000_t75" style="width:18pt;height:15.6pt" o:ole="">
            <v:imagedata r:id="rId4" o:title=""/>
          </v:shape>
          <w:control r:id="rId19" w:name="DefaultOcxName23" w:shapeid="_x0000_i1070"/>
        </w:object>
      </w:r>
      <w:r>
        <w:rPr>
          <w:rStyle w:val="optionoptiontextyvnhb"/>
        </w:rPr>
        <w:t>::1</w:t>
      </w:r>
      <w:r>
        <w:object w:dxaOrig="1440" w:dyaOrig="1440" w14:anchorId="7E1FFDF4">
          <v:shape id="_x0000_i1069" type="#_x0000_t75" style="width:18pt;height:15.6pt" o:ole="">
            <v:imagedata r:id="rId4" o:title=""/>
          </v:shape>
          <w:control r:id="rId20" w:name="DefaultOcxName33" w:shapeid="_x0000_i1069"/>
        </w:object>
      </w:r>
      <w:r>
        <w:rPr>
          <w:rStyle w:val="optionoptiontextyvnhb"/>
        </w:rPr>
        <w:t>0000:0000:0000:0000:0000:0000:0000:0001</w:t>
      </w:r>
    </w:p>
    <w:p w14:paraId="509DB48C" w14:textId="301F22FB" w:rsidR="009022A3" w:rsidRDefault="009022A3" w:rsidP="009022A3">
      <w:pPr>
        <w:shd w:val="clear" w:color="auto" w:fill="F3FAF7"/>
        <w:spacing w:after="75" w:line="240" w:lineRule="auto"/>
        <w:rPr>
          <w:rStyle w:val="optionoptiontextyvnhb"/>
        </w:rPr>
      </w:pPr>
      <w:r>
        <w:rPr>
          <w:rStyle w:val="optionoptiontextyvnhb"/>
        </w:rPr>
        <w:t>Ans:2</w:t>
      </w:r>
    </w:p>
    <w:p w14:paraId="48363CF0" w14:textId="7D66176D" w:rsidR="009022A3" w:rsidRPr="009022A3" w:rsidRDefault="009022A3" w:rsidP="009022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9022A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3CC95E8" w14:textId="77777777" w:rsidR="009022A3" w:rsidRPr="009022A3" w:rsidRDefault="009022A3" w:rsidP="009022A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22A3">
        <w:rPr>
          <w:rFonts w:ascii="Arial" w:eastAsia="Times New Roman" w:hAnsi="Arial" w:cs="Arial"/>
          <w:color w:val="333333"/>
          <w:sz w:val="21"/>
          <w:szCs w:val="21"/>
        </w:rPr>
        <w:t>Awesome! IPv6 address compaction is a great way to shorten IPv6 addresses.</w:t>
      </w:r>
    </w:p>
    <w:p w14:paraId="3A9FD380" w14:textId="77777777" w:rsidR="009022A3" w:rsidRPr="009022A3" w:rsidRDefault="009022A3" w:rsidP="009022A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22A3">
        <w:rPr>
          <w:rFonts w:ascii="Arial" w:eastAsia="Times New Roman" w:hAnsi="Arial" w:cs="Arial"/>
          <w:color w:val="333333"/>
          <w:sz w:val="21"/>
          <w:szCs w:val="21"/>
        </w:rPr>
        <w:lastRenderedPageBreak/>
        <w:t>5.</w:t>
      </w:r>
      <w:r w:rsidRPr="009022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378082A6" w14:textId="77777777" w:rsidR="009022A3" w:rsidRDefault="009022A3" w:rsidP="009022A3">
      <w:pPr>
        <w:shd w:val="clear" w:color="auto" w:fill="F3FAF7"/>
        <w:spacing w:after="75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The IPV4 mapped address space within IPv6 always starts with _______ zeroes.</w:t>
      </w:r>
      <w:r>
        <w:object w:dxaOrig="1440" w:dyaOrig="1440" w14:anchorId="0311E371">
          <v:shape id="_x0000_i1084" type="#_x0000_t75" style="width:18pt;height:15.6pt" o:ole="">
            <v:imagedata r:id="rId4" o:title=""/>
          </v:shape>
          <w:control r:id="rId21" w:name="DefaultOcxName7" w:shapeid="_x0000_i1084"/>
        </w:object>
      </w:r>
      <w:r>
        <w:rPr>
          <w:rStyle w:val="optionoptiontextyvnhb"/>
        </w:rPr>
        <w:t>32</w:t>
      </w:r>
      <w:r>
        <w:object w:dxaOrig="1440" w:dyaOrig="1440" w14:anchorId="604F0FDC">
          <v:shape id="_x0000_i1083" type="#_x0000_t75" style="width:18pt;height:15.6pt" o:ole="">
            <v:imagedata r:id="rId4" o:title=""/>
          </v:shape>
          <w:control r:id="rId22" w:name="DefaultOcxName14" w:shapeid="_x0000_i1083"/>
        </w:object>
      </w:r>
      <w:r>
        <w:rPr>
          <w:rStyle w:val="optionoptiontextyvnhb"/>
        </w:rPr>
        <w:t>64</w:t>
      </w:r>
      <w:r>
        <w:object w:dxaOrig="1440" w:dyaOrig="1440" w14:anchorId="54205266">
          <v:shape id="_x0000_i1082" type="#_x0000_t75" style="width:18pt;height:15.6pt" o:ole="">
            <v:imagedata r:id="rId4" o:title=""/>
          </v:shape>
          <w:control r:id="rId23" w:name="DefaultOcxName24" w:shapeid="_x0000_i1082"/>
        </w:object>
      </w:r>
      <w:r>
        <w:rPr>
          <w:rStyle w:val="optionoptiontextyvnhb"/>
        </w:rPr>
        <w:t>80</w:t>
      </w:r>
      <w:r>
        <w:object w:dxaOrig="1440" w:dyaOrig="1440" w14:anchorId="7705FDF9">
          <v:shape id="_x0000_i1081" type="#_x0000_t75" style="width:18pt;height:15.6pt" o:ole="">
            <v:imagedata r:id="rId4" o:title=""/>
          </v:shape>
          <w:control r:id="rId24" w:name="DefaultOcxName34" w:shapeid="_x0000_i1081"/>
        </w:object>
      </w:r>
      <w:r>
        <w:rPr>
          <w:rStyle w:val="optionoptiontextyvnhb"/>
        </w:rPr>
        <w:t>128</w:t>
      </w:r>
    </w:p>
    <w:p w14:paraId="00E75C47" w14:textId="6CD3277F" w:rsidR="009022A3" w:rsidRDefault="009022A3" w:rsidP="009022A3">
      <w:pPr>
        <w:shd w:val="clear" w:color="auto" w:fill="F3FAF7"/>
        <w:spacing w:after="75" w:line="240" w:lineRule="auto"/>
        <w:rPr>
          <w:rStyle w:val="optionoptiontextyvnhb"/>
        </w:rPr>
      </w:pPr>
      <w:r>
        <w:rPr>
          <w:rStyle w:val="optionoptiontextyvnhb"/>
        </w:rPr>
        <w:t>Ans:3</w:t>
      </w:r>
    </w:p>
    <w:p w14:paraId="443E665C" w14:textId="5820E468" w:rsidR="009022A3" w:rsidRPr="009022A3" w:rsidRDefault="009022A3" w:rsidP="009022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9022A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28E9A460" w14:textId="77777777" w:rsidR="009022A3" w:rsidRPr="009022A3" w:rsidRDefault="009022A3" w:rsidP="009022A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22A3">
        <w:rPr>
          <w:rFonts w:ascii="Arial" w:eastAsia="Times New Roman" w:hAnsi="Arial" w:cs="Arial"/>
          <w:color w:val="333333"/>
          <w:sz w:val="21"/>
          <w:szCs w:val="21"/>
        </w:rPr>
        <w:t>Right on! 80 zeroes, followed by 16 ones, followed by the IPv4 address itself it how the IPv4 mapped address space works.</w:t>
      </w:r>
    </w:p>
    <w:p w14:paraId="2653BF42" w14:textId="77777777" w:rsidR="009022A3" w:rsidRPr="009022A3" w:rsidRDefault="009022A3" w:rsidP="009022A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22A3">
        <w:rPr>
          <w:rFonts w:ascii="Arial" w:eastAsia="Times New Roman" w:hAnsi="Arial" w:cs="Arial"/>
          <w:color w:val="333333"/>
          <w:sz w:val="21"/>
          <w:szCs w:val="21"/>
        </w:rPr>
        <w:t>6.</w:t>
      </w:r>
      <w:r w:rsidRPr="009022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6</w:t>
      </w:r>
    </w:p>
    <w:p w14:paraId="5161523C" w14:textId="77777777" w:rsidR="009022A3" w:rsidRDefault="009022A3" w:rsidP="009022A3">
      <w:pPr>
        <w:shd w:val="clear" w:color="auto" w:fill="F3FAF7"/>
        <w:spacing w:after="75" w:line="240" w:lineRule="auto"/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A support technician uses the ping utility on a system that is online, yet no response is received. What should be allowed through a firewall, for ping to operate correctly?</w:t>
      </w:r>
    </w:p>
    <w:p w14:paraId="1C762173" w14:textId="77777777" w:rsidR="009022A3" w:rsidRDefault="009022A3" w:rsidP="009022A3">
      <w:pPr>
        <w:shd w:val="clear" w:color="auto" w:fill="F3FAF7"/>
        <w:spacing w:after="75" w:line="240" w:lineRule="auto"/>
        <w:rPr>
          <w:rStyle w:val="optionoptiontextyvnhb"/>
        </w:rPr>
      </w:pPr>
      <w:r>
        <w:object w:dxaOrig="1440" w:dyaOrig="1440" w14:anchorId="0C621056">
          <v:shape id="_x0000_i1096" type="#_x0000_t75" style="width:18pt;height:15.6pt" o:ole="">
            <v:imagedata r:id="rId4" o:title=""/>
          </v:shape>
          <w:control r:id="rId25" w:name="DefaultOcxName8" w:shapeid="_x0000_i1096"/>
        </w:object>
      </w:r>
      <w:r>
        <w:rPr>
          <w:rStyle w:val="optionoptiontextyvnhb"/>
        </w:rPr>
        <w:t>Echo reply</w:t>
      </w:r>
      <w:r>
        <w:object w:dxaOrig="1440" w:dyaOrig="1440" w14:anchorId="29195BC8">
          <v:shape id="_x0000_i1095" type="#_x0000_t75" style="width:18pt;height:15.6pt" o:ole="">
            <v:imagedata r:id="rId4" o:title=""/>
          </v:shape>
          <w:control r:id="rId26" w:name="DefaultOcxName15" w:shapeid="_x0000_i1095"/>
        </w:object>
      </w:r>
      <w:r>
        <w:rPr>
          <w:rStyle w:val="optionoptiontextyvnhb"/>
        </w:rPr>
        <w:t>Echo request</w:t>
      </w:r>
      <w:r>
        <w:object w:dxaOrig="1440" w:dyaOrig="1440" w14:anchorId="4CE2C566">
          <v:shape id="_x0000_i1094" type="#_x0000_t75" style="width:18pt;height:15.6pt" o:ole="">
            <v:imagedata r:id="rId4" o:title=""/>
          </v:shape>
          <w:control r:id="rId27" w:name="DefaultOcxName25" w:shapeid="_x0000_i1094"/>
        </w:object>
      </w:r>
      <w:r>
        <w:rPr>
          <w:rStyle w:val="optionoptiontextyvnhb"/>
        </w:rPr>
        <w:t>ICMP</w:t>
      </w:r>
      <w:r>
        <w:object w:dxaOrig="1440" w:dyaOrig="1440" w14:anchorId="32BBA74F">
          <v:shape id="_x0000_i1093" type="#_x0000_t75" style="width:18pt;height:15.6pt" o:ole="">
            <v:imagedata r:id="rId4" o:title=""/>
          </v:shape>
          <w:control r:id="rId28" w:name="DefaultOcxName35" w:shapeid="_x0000_i1093"/>
        </w:object>
      </w:r>
      <w:r>
        <w:rPr>
          <w:rStyle w:val="optionoptiontextyvnhb"/>
        </w:rPr>
        <w:t>TTL</w:t>
      </w:r>
    </w:p>
    <w:p w14:paraId="180B4311" w14:textId="1711AA60" w:rsidR="009022A3" w:rsidRDefault="009022A3" w:rsidP="009022A3">
      <w:pPr>
        <w:shd w:val="clear" w:color="auto" w:fill="F3FAF7"/>
        <w:spacing w:after="75" w:line="240" w:lineRule="auto"/>
        <w:rPr>
          <w:rStyle w:val="optionoptiontextyvnhb"/>
        </w:rPr>
      </w:pPr>
      <w:r>
        <w:rPr>
          <w:rStyle w:val="optionoptiontextyvnhb"/>
        </w:rPr>
        <w:t>Ans:3</w:t>
      </w:r>
    </w:p>
    <w:p w14:paraId="2B3F47EE" w14:textId="7AEE038D" w:rsidR="009022A3" w:rsidRPr="009022A3" w:rsidRDefault="009022A3" w:rsidP="009022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9022A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5B75020" w14:textId="77777777" w:rsidR="009022A3" w:rsidRPr="009022A3" w:rsidRDefault="009022A3" w:rsidP="009022A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22A3">
        <w:rPr>
          <w:rFonts w:ascii="Arial" w:eastAsia="Times New Roman" w:hAnsi="Arial" w:cs="Arial"/>
          <w:color w:val="333333"/>
          <w:sz w:val="21"/>
          <w:szCs w:val="21"/>
        </w:rPr>
        <w:t>You got it! The ping utility uses the Internet Control Message Protocol (ICMP).</w:t>
      </w:r>
    </w:p>
    <w:p w14:paraId="5489AD39" w14:textId="77777777" w:rsidR="009022A3" w:rsidRPr="009022A3" w:rsidRDefault="009022A3" w:rsidP="009022A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22A3">
        <w:rPr>
          <w:rFonts w:ascii="Arial" w:eastAsia="Times New Roman" w:hAnsi="Arial" w:cs="Arial"/>
          <w:color w:val="333333"/>
          <w:sz w:val="21"/>
          <w:szCs w:val="21"/>
        </w:rPr>
        <w:t>7.</w:t>
      </w:r>
      <w:r w:rsidRPr="009022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7</w:t>
      </w:r>
    </w:p>
    <w:p w14:paraId="28B66EAD" w14:textId="77777777" w:rsidR="009022A3" w:rsidRDefault="009022A3" w:rsidP="009022A3">
      <w:pPr>
        <w:shd w:val="clear" w:color="auto" w:fill="F3FAF7"/>
        <w:spacing w:after="75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Most public Domain Name Servers (DNS) are available globally through which technology?</w:t>
      </w:r>
      <w:r>
        <w:object w:dxaOrig="1440" w:dyaOrig="1440" w14:anchorId="0EBE69D0">
          <v:shape id="_x0000_i1108" type="#_x0000_t75" style="width:18pt;height:15.6pt" o:ole="">
            <v:imagedata r:id="rId4" o:title=""/>
          </v:shape>
          <w:control r:id="rId29" w:name="DefaultOcxName9" w:shapeid="_x0000_i1108"/>
        </w:object>
      </w:r>
      <w:r>
        <w:rPr>
          <w:rStyle w:val="optionoptiontextyvnhb"/>
        </w:rPr>
        <w:t>Anycast</w:t>
      </w:r>
      <w:r>
        <w:object w:dxaOrig="1440" w:dyaOrig="1440" w14:anchorId="39EE1B91">
          <v:shape id="_x0000_i1107" type="#_x0000_t75" style="width:18pt;height:15.6pt" o:ole="">
            <v:imagedata r:id="rId4" o:title=""/>
          </v:shape>
          <w:control r:id="rId30" w:name="DefaultOcxName16" w:shapeid="_x0000_i1107"/>
        </w:object>
      </w:r>
      <w:r>
        <w:rPr>
          <w:rStyle w:val="optionoptiontextyvnhb"/>
        </w:rPr>
        <w:t>Echo request</w:t>
      </w:r>
      <w:r>
        <w:object w:dxaOrig="1440" w:dyaOrig="1440" w14:anchorId="7EA45CB1">
          <v:shape id="_x0000_i1106" type="#_x0000_t75" style="width:18pt;height:15.6pt" o:ole="">
            <v:imagedata r:id="rId4" o:title=""/>
          </v:shape>
          <w:control r:id="rId31" w:name="DefaultOcxName26" w:shapeid="_x0000_i1106"/>
        </w:object>
      </w:r>
      <w:r>
        <w:rPr>
          <w:rStyle w:val="optionoptiontextyvnhb"/>
        </w:rPr>
        <w:t>Hosts file</w:t>
      </w:r>
      <w:r>
        <w:object w:dxaOrig="1440" w:dyaOrig="1440" w14:anchorId="0284FC66">
          <v:shape id="_x0000_i1105" type="#_x0000_t75" style="width:18pt;height:15.6pt" o:ole="">
            <v:imagedata r:id="rId4" o:title=""/>
          </v:shape>
          <w:control r:id="rId32" w:name="DefaultOcxName36" w:shapeid="_x0000_i1105"/>
        </w:object>
      </w:r>
      <w:r>
        <w:rPr>
          <w:rStyle w:val="optionoptiontextyvnhb"/>
        </w:rPr>
        <w:t>Time To Live (TTL) field</w:t>
      </w:r>
    </w:p>
    <w:p w14:paraId="70D46BF6" w14:textId="7C74BA0F" w:rsidR="009022A3" w:rsidRDefault="009022A3" w:rsidP="009022A3">
      <w:pPr>
        <w:shd w:val="clear" w:color="auto" w:fill="F3FAF7"/>
        <w:spacing w:after="75" w:line="240" w:lineRule="auto"/>
        <w:rPr>
          <w:rStyle w:val="optionoptiontextyvnhb"/>
        </w:rPr>
      </w:pPr>
      <w:r>
        <w:rPr>
          <w:rStyle w:val="optionoptiontextyvnhb"/>
        </w:rPr>
        <w:t>Ans:1</w:t>
      </w:r>
    </w:p>
    <w:p w14:paraId="4CED489F" w14:textId="79C0B45E" w:rsidR="009022A3" w:rsidRPr="009022A3" w:rsidRDefault="009022A3" w:rsidP="009022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9022A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607CB43" w14:textId="77777777" w:rsidR="009022A3" w:rsidRPr="009022A3" w:rsidRDefault="009022A3" w:rsidP="009022A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22A3">
        <w:rPr>
          <w:rFonts w:ascii="Arial" w:eastAsia="Times New Roman" w:hAnsi="Arial" w:cs="Arial"/>
          <w:color w:val="333333"/>
          <w:sz w:val="21"/>
          <w:szCs w:val="21"/>
        </w:rPr>
        <w:t>Awesome! Anycast is a method that pools servers to provide services as if it were a single system.</w:t>
      </w:r>
    </w:p>
    <w:p w14:paraId="340D9877" w14:textId="77777777" w:rsidR="009022A3" w:rsidRPr="009022A3" w:rsidRDefault="009022A3" w:rsidP="009022A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22A3">
        <w:rPr>
          <w:rFonts w:ascii="Arial" w:eastAsia="Times New Roman" w:hAnsi="Arial" w:cs="Arial"/>
          <w:color w:val="333333"/>
          <w:sz w:val="21"/>
          <w:szCs w:val="21"/>
        </w:rPr>
        <w:t>8.</w:t>
      </w:r>
      <w:r w:rsidRPr="009022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8</w:t>
      </w:r>
    </w:p>
    <w:p w14:paraId="7F9AC1A7" w14:textId="77777777" w:rsidR="009022A3" w:rsidRDefault="009022A3" w:rsidP="009022A3">
      <w:pPr>
        <w:shd w:val="clear" w:color="auto" w:fill="FFF4F5"/>
        <w:spacing w:after="75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Which of these addresses is an Internet Protocol (IP) v4 loopback address?</w:t>
      </w:r>
      <w:r>
        <w:object w:dxaOrig="1440" w:dyaOrig="1440" w14:anchorId="21A1FA66">
          <v:shape id="_x0000_i1120" type="#_x0000_t75" style="width:18pt;height:15.6pt" o:ole="">
            <v:imagedata r:id="rId4" o:title=""/>
          </v:shape>
          <w:control r:id="rId33" w:name="DefaultOcxName10" w:shapeid="_x0000_i1120"/>
        </w:object>
      </w:r>
      <w:r>
        <w:rPr>
          <w:rStyle w:val="optionoptiontextyvnhb"/>
        </w:rPr>
        <w:t>127.0.0.1</w:t>
      </w:r>
      <w:r>
        <w:object w:dxaOrig="1440" w:dyaOrig="1440" w14:anchorId="5E0FED1A">
          <v:shape id="_x0000_i1119" type="#_x0000_t75" style="width:18pt;height:15.6pt" o:ole="">
            <v:imagedata r:id="rId4" o:title=""/>
          </v:shape>
          <w:control r:id="rId34" w:name="DefaultOcxName17" w:shapeid="_x0000_i1119"/>
        </w:object>
      </w:r>
      <w:r>
        <w:rPr>
          <w:rStyle w:val="optionoptiontextyvnhb"/>
        </w:rPr>
        <w:t>192.168.1.1</w:t>
      </w:r>
      <w:r>
        <w:object w:dxaOrig="1440" w:dyaOrig="1440" w14:anchorId="2407D451">
          <v:shape id="_x0000_i1118" type="#_x0000_t75" style="width:18pt;height:15.6pt" o:ole="">
            <v:imagedata r:id="rId4" o:title=""/>
          </v:shape>
          <w:control r:id="rId35" w:name="DefaultOcxName27" w:shapeid="_x0000_i1118"/>
        </w:object>
      </w:r>
      <w:r>
        <w:rPr>
          <w:rStyle w:val="optionoptiontextyvnhb"/>
        </w:rPr>
        <w:t>8.8.8.8</w:t>
      </w:r>
      <w:r>
        <w:object w:dxaOrig="1440" w:dyaOrig="1440" w14:anchorId="5B68E10B">
          <v:shape id="_x0000_i1117" type="#_x0000_t75" style="width:18pt;height:15.6pt" o:ole="">
            <v:imagedata r:id="rId4" o:title=""/>
          </v:shape>
          <w:control r:id="rId36" w:name="DefaultOcxName37" w:shapeid="_x0000_i1117"/>
        </w:object>
      </w:r>
      <w:r>
        <w:rPr>
          <w:rStyle w:val="optionoptiontextyvnhb"/>
        </w:rPr>
        <w:t>1.2.3.4</w:t>
      </w:r>
    </w:p>
    <w:p w14:paraId="51368E81" w14:textId="49BD560B" w:rsidR="009022A3" w:rsidRPr="009022A3" w:rsidRDefault="009022A3" w:rsidP="009022A3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9022A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Incorrect</w:t>
      </w:r>
    </w:p>
    <w:p w14:paraId="3505BB7D" w14:textId="77777777" w:rsidR="009022A3" w:rsidRPr="009022A3" w:rsidRDefault="009022A3" w:rsidP="009022A3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22A3">
        <w:rPr>
          <w:rFonts w:ascii="Arial" w:eastAsia="Times New Roman" w:hAnsi="Arial" w:cs="Arial"/>
          <w:color w:val="333333"/>
          <w:sz w:val="21"/>
          <w:szCs w:val="21"/>
        </w:rPr>
        <w:t>Not quite. Please review the videos in the "Digging into DNS" module for a refresher.</w:t>
      </w:r>
    </w:p>
    <w:p w14:paraId="37F66EF8" w14:textId="77777777" w:rsidR="009022A3" w:rsidRPr="009022A3" w:rsidRDefault="009022A3" w:rsidP="009022A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22A3">
        <w:rPr>
          <w:rFonts w:ascii="Arial" w:eastAsia="Times New Roman" w:hAnsi="Arial" w:cs="Arial"/>
          <w:color w:val="333333"/>
          <w:sz w:val="21"/>
          <w:szCs w:val="21"/>
        </w:rPr>
        <w:t>9.</w:t>
      </w:r>
      <w:r w:rsidRPr="009022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9</w:t>
      </w:r>
    </w:p>
    <w:p w14:paraId="05B96932" w14:textId="01DCAA1A" w:rsidR="009022A3" w:rsidRDefault="009022A3" w:rsidP="009022A3">
      <w:pPr>
        <w:shd w:val="clear" w:color="auto" w:fill="FFF4F5"/>
        <w:spacing w:after="75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As an IT decision maker, you plan to satisfy business needs by using software as a service. Which option do you deploy?</w:t>
      </w:r>
      <w:r>
        <w:object w:dxaOrig="1440" w:dyaOrig="1440" w14:anchorId="403A6AE2">
          <v:shape id="_x0000_i1132" type="#_x0000_t75" style="width:18pt;height:15.6pt" o:ole="">
            <v:imagedata r:id="rId4" o:title=""/>
          </v:shape>
          <w:control r:id="rId37" w:name="DefaultOcxName19" w:shapeid="_x0000_i1132"/>
        </w:object>
      </w:r>
      <w:r>
        <w:rPr>
          <w:rStyle w:val="optionoptiontextyvnhb"/>
        </w:rPr>
        <w:t>Windows Server 2019</w:t>
      </w:r>
      <w:r>
        <w:object w:dxaOrig="1440" w:dyaOrig="1440" w14:anchorId="1C234721">
          <v:shape id="_x0000_i1131" type="#_x0000_t75" style="width:18pt;height:15.6pt" o:ole="">
            <v:imagedata r:id="rId4" o:title=""/>
          </v:shape>
          <w:control r:id="rId38" w:name="DefaultOcxName18" w:shapeid="_x0000_i1131"/>
        </w:object>
      </w:r>
      <w:r>
        <w:rPr>
          <w:rStyle w:val="optionoptiontextyvnhb"/>
        </w:rPr>
        <w:t>Linux workstation</w:t>
      </w:r>
      <w:r>
        <w:object w:dxaOrig="1440" w:dyaOrig="1440" w14:anchorId="106C8D77">
          <v:shape id="_x0000_i1130" type="#_x0000_t75" style="width:18pt;height:15.6pt" o:ole="">
            <v:imagedata r:id="rId4" o:title=""/>
          </v:shape>
          <w:control r:id="rId39" w:name="DefaultOcxName28" w:shapeid="_x0000_i1130"/>
        </w:object>
      </w:r>
      <w:r>
        <w:rPr>
          <w:rStyle w:val="optionoptiontextyvnhb"/>
        </w:rPr>
        <w:t>Virtual firewall</w:t>
      </w:r>
      <w:r>
        <w:object w:dxaOrig="1440" w:dyaOrig="1440" w14:anchorId="2F7BC4DB">
          <v:shape id="_x0000_i1129" type="#_x0000_t75" style="width:18pt;height:15.6pt" o:ole="">
            <v:imagedata r:id="rId4" o:title=""/>
          </v:shape>
          <w:control r:id="rId40" w:name="DefaultOcxName38" w:shapeid="_x0000_i1129"/>
        </w:object>
      </w:r>
      <w:r>
        <w:rPr>
          <w:rStyle w:val="optionoptiontextyvnhb"/>
        </w:rPr>
        <w:t>Office 365</w:t>
      </w:r>
    </w:p>
    <w:p w14:paraId="5D66D743" w14:textId="447CE065" w:rsidR="009022A3" w:rsidRPr="009022A3" w:rsidRDefault="009022A3" w:rsidP="009022A3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9022A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Incorrect</w:t>
      </w:r>
    </w:p>
    <w:p w14:paraId="4D5D1A27" w14:textId="77777777" w:rsidR="009022A3" w:rsidRPr="009022A3" w:rsidRDefault="009022A3" w:rsidP="009022A3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22A3">
        <w:rPr>
          <w:rFonts w:ascii="Arial" w:eastAsia="Times New Roman" w:hAnsi="Arial" w:cs="Arial"/>
          <w:color w:val="333333"/>
          <w:sz w:val="21"/>
          <w:szCs w:val="21"/>
        </w:rPr>
        <w:t>Not quite. Please review the videos in the "The Cloud" module for a refresher.</w:t>
      </w:r>
    </w:p>
    <w:p w14:paraId="07C12AD4" w14:textId="77777777" w:rsidR="009022A3" w:rsidRPr="009022A3" w:rsidRDefault="009022A3" w:rsidP="009022A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22A3">
        <w:rPr>
          <w:rFonts w:ascii="Arial" w:eastAsia="Times New Roman" w:hAnsi="Arial" w:cs="Arial"/>
          <w:color w:val="333333"/>
          <w:sz w:val="21"/>
          <w:szCs w:val="21"/>
        </w:rPr>
        <w:t>10.</w:t>
      </w:r>
      <w:r w:rsidRPr="009022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10</w:t>
      </w:r>
    </w:p>
    <w:p w14:paraId="0AB0E40D" w14:textId="77777777" w:rsidR="009022A3" w:rsidRDefault="009022A3" w:rsidP="009022A3">
      <w:pPr>
        <w:shd w:val="clear" w:color="auto" w:fill="F3FAF7"/>
        <w:spacing w:after="75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lastRenderedPageBreak/>
        <w:t>Unlike Linux and Mac systems, on a Windows system, the ping command sends how many echo requests?</w:t>
      </w:r>
      <w:r>
        <w:object w:dxaOrig="1440" w:dyaOrig="1440" w14:anchorId="55E1ED5F">
          <v:shape id="_x0000_i1144" type="#_x0000_t75" style="width:18pt;height:15.6pt" o:ole="">
            <v:imagedata r:id="rId4" o:title=""/>
          </v:shape>
          <w:control r:id="rId41" w:name="DefaultOcxName20" w:shapeid="_x0000_i1144"/>
        </w:object>
      </w:r>
      <w:r>
        <w:rPr>
          <w:rStyle w:val="optionoptiontextyvnhb"/>
        </w:rPr>
        <w:t>8</w:t>
      </w:r>
      <w:r>
        <w:object w:dxaOrig="1440" w:dyaOrig="1440" w14:anchorId="575C4A40">
          <v:shape id="_x0000_i1143" type="#_x0000_t75" style="width:18pt;height:15.6pt" o:ole="">
            <v:imagedata r:id="rId4" o:title=""/>
          </v:shape>
          <w:control r:id="rId42" w:name="DefaultOcxName110" w:shapeid="_x0000_i1143"/>
        </w:object>
      </w:r>
      <w:r>
        <w:rPr>
          <w:rStyle w:val="optionoptiontextyvnhb"/>
        </w:rPr>
        <w:t>2</w:t>
      </w:r>
      <w:r>
        <w:object w:dxaOrig="1440" w:dyaOrig="1440" w14:anchorId="0A9952F1">
          <v:shape id="_x0000_i1142" type="#_x0000_t75" style="width:18pt;height:15.6pt" o:ole="">
            <v:imagedata r:id="rId4" o:title=""/>
          </v:shape>
          <w:control r:id="rId43" w:name="DefaultOcxName29" w:shapeid="_x0000_i1142"/>
        </w:object>
      </w:r>
      <w:r>
        <w:rPr>
          <w:rStyle w:val="optionoptiontextyvnhb"/>
        </w:rPr>
        <w:t>4</w:t>
      </w:r>
      <w:r>
        <w:object w:dxaOrig="1440" w:dyaOrig="1440" w14:anchorId="370FAB49">
          <v:shape id="_x0000_i1141" type="#_x0000_t75" style="width:18pt;height:15.6pt" o:ole="">
            <v:imagedata r:id="rId4" o:title=""/>
          </v:shape>
          <w:control r:id="rId44" w:name="DefaultOcxName39" w:shapeid="_x0000_i1141"/>
        </w:object>
      </w:r>
      <w:r>
        <w:rPr>
          <w:rStyle w:val="optionoptiontextyvnhb"/>
        </w:rPr>
        <w:t>12</w:t>
      </w:r>
    </w:p>
    <w:p w14:paraId="348410BC" w14:textId="6F4EDD08" w:rsidR="009022A3" w:rsidRDefault="009022A3" w:rsidP="009022A3">
      <w:pPr>
        <w:shd w:val="clear" w:color="auto" w:fill="F3FAF7"/>
        <w:spacing w:after="75" w:line="240" w:lineRule="auto"/>
        <w:rPr>
          <w:rStyle w:val="optionoptiontextyvnhb"/>
        </w:rPr>
      </w:pPr>
      <w:r>
        <w:rPr>
          <w:rStyle w:val="optionoptiontextyvnhb"/>
        </w:rPr>
        <w:t>Ans:3</w:t>
      </w:r>
    </w:p>
    <w:p w14:paraId="52DB0217" w14:textId="3F297541" w:rsidR="009022A3" w:rsidRPr="009022A3" w:rsidRDefault="009022A3" w:rsidP="009022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9022A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6EC10E9" w14:textId="77777777" w:rsidR="009022A3" w:rsidRPr="009022A3" w:rsidRDefault="009022A3" w:rsidP="009022A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22A3">
        <w:rPr>
          <w:rFonts w:ascii="Arial" w:eastAsia="Times New Roman" w:hAnsi="Arial" w:cs="Arial"/>
          <w:color w:val="333333"/>
          <w:sz w:val="21"/>
          <w:szCs w:val="21"/>
        </w:rPr>
        <w:t>You nailed it! Linux and Mac systems send echo requests until the ping command is stopped. A Windows system sends only 4 echo requests by default.</w:t>
      </w:r>
    </w:p>
    <w:p w14:paraId="19518B58" w14:textId="77777777" w:rsidR="009022A3" w:rsidRPr="009022A3" w:rsidRDefault="009022A3" w:rsidP="009022A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22A3">
        <w:rPr>
          <w:rFonts w:ascii="Arial" w:eastAsia="Times New Roman" w:hAnsi="Arial" w:cs="Arial"/>
          <w:color w:val="333333"/>
          <w:sz w:val="21"/>
          <w:szCs w:val="21"/>
        </w:rPr>
        <w:t>11.</w:t>
      </w:r>
      <w:r w:rsidRPr="009022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11</w:t>
      </w:r>
    </w:p>
    <w:p w14:paraId="0A72AE42" w14:textId="77777777" w:rsidR="009022A3" w:rsidRPr="009022A3" w:rsidRDefault="009022A3" w:rsidP="00902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2A3">
        <w:rPr>
          <w:rFonts w:ascii="Segoe UI" w:eastAsia="Times New Roman" w:hAnsi="Segoe UI" w:cs="Segoe UI"/>
          <w:b/>
          <w:bCs/>
          <w:color w:val="373A3C"/>
          <w:sz w:val="21"/>
          <w:szCs w:val="21"/>
          <w:shd w:val="clear" w:color="auto" w:fill="FFFFFF"/>
        </w:rPr>
        <w:t>The first field of an Internet Control Message Protocol (ICMP) packet specifies the message type. Which choices represent message type examples? Check all that apply.</w:t>
      </w:r>
    </w:p>
    <w:p w14:paraId="6C93E20E" w14:textId="6BA3E432" w:rsidR="009022A3" w:rsidRPr="009022A3" w:rsidRDefault="009022A3" w:rsidP="009022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9022A3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6C754230">
          <v:shape id="_x0000_i1157" type="#_x0000_t75" style="width:18pt;height:15.6pt" o:ole="">
            <v:imagedata r:id="rId45" o:title=""/>
          </v:shape>
          <w:control r:id="rId46" w:name="DefaultOcxName30" w:shapeid="_x0000_i1157"/>
        </w:object>
      </w:r>
      <w:r w:rsidRPr="009022A3">
        <w:rPr>
          <w:rFonts w:ascii="Segoe UI" w:eastAsia="Times New Roman" w:hAnsi="Segoe UI" w:cs="Segoe UI"/>
          <w:color w:val="373A3C"/>
          <w:sz w:val="21"/>
          <w:szCs w:val="21"/>
        </w:rPr>
        <w:t>Time exceeded</w:t>
      </w:r>
    </w:p>
    <w:p w14:paraId="00542941" w14:textId="77777777" w:rsidR="009022A3" w:rsidRPr="009022A3" w:rsidRDefault="009022A3" w:rsidP="009022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9022A3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37BF40F6" w14:textId="77777777" w:rsidR="009022A3" w:rsidRPr="009022A3" w:rsidRDefault="009022A3" w:rsidP="009022A3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9022A3">
        <w:rPr>
          <w:rFonts w:ascii="Segoe UI" w:eastAsia="Times New Roman" w:hAnsi="Segoe UI" w:cs="Segoe UI"/>
          <w:color w:val="373A3C"/>
          <w:sz w:val="21"/>
          <w:szCs w:val="21"/>
        </w:rPr>
        <w:t>You nailed it! The type field specifies the message type. A code field further breaks down the message type to be more specific.</w:t>
      </w:r>
    </w:p>
    <w:p w14:paraId="3F2BE680" w14:textId="30779C92" w:rsidR="009022A3" w:rsidRPr="009022A3" w:rsidRDefault="009022A3" w:rsidP="009022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9022A3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69792532">
          <v:shape id="_x0000_i1155" type="#_x0000_t75" style="width:18pt;height:15.6pt" o:ole="">
            <v:imagedata r:id="rId47" o:title=""/>
          </v:shape>
          <w:control r:id="rId48" w:name="DefaultOcxName111" w:shapeid="_x0000_i1155"/>
        </w:object>
      </w:r>
      <w:r w:rsidRPr="009022A3">
        <w:rPr>
          <w:rFonts w:ascii="Segoe UI" w:eastAsia="Times New Roman" w:hAnsi="Segoe UI" w:cs="Segoe UI"/>
          <w:color w:val="373A3C"/>
          <w:sz w:val="21"/>
          <w:szCs w:val="21"/>
        </w:rPr>
        <w:t>Destination port unreachable</w:t>
      </w:r>
    </w:p>
    <w:p w14:paraId="12368928" w14:textId="0D91F78F" w:rsidR="009022A3" w:rsidRPr="009022A3" w:rsidRDefault="009022A3" w:rsidP="009022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9022A3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6794CF72">
          <v:shape id="_x0000_i1154" type="#_x0000_t75" style="width:18pt;height:15.6pt" o:ole="">
            <v:imagedata r:id="rId47" o:title=""/>
          </v:shape>
          <w:control r:id="rId49" w:name="DefaultOcxName210" w:shapeid="_x0000_i1154"/>
        </w:object>
      </w:r>
      <w:r w:rsidRPr="009022A3">
        <w:rPr>
          <w:rFonts w:ascii="Segoe UI" w:eastAsia="Times New Roman" w:hAnsi="Segoe UI" w:cs="Segoe UI"/>
          <w:color w:val="373A3C"/>
          <w:sz w:val="21"/>
          <w:szCs w:val="21"/>
        </w:rPr>
        <w:t>Destination network unreachable</w:t>
      </w:r>
    </w:p>
    <w:p w14:paraId="5138700A" w14:textId="297DD847" w:rsidR="009022A3" w:rsidRPr="009022A3" w:rsidRDefault="009022A3" w:rsidP="009022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9022A3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52E731EA">
          <v:shape id="_x0000_i1158" type="#_x0000_t75" style="width:18pt;height:15.6pt" o:ole="">
            <v:imagedata r:id="rId45" o:title=""/>
          </v:shape>
          <w:control r:id="rId50" w:name="DefaultOcxName310" w:shapeid="_x0000_i1158"/>
        </w:object>
      </w:r>
      <w:r w:rsidRPr="009022A3">
        <w:rPr>
          <w:rFonts w:ascii="Segoe UI" w:eastAsia="Times New Roman" w:hAnsi="Segoe UI" w:cs="Segoe UI"/>
          <w:color w:val="373A3C"/>
          <w:sz w:val="21"/>
          <w:szCs w:val="21"/>
        </w:rPr>
        <w:t>Destination unreachable</w:t>
      </w:r>
    </w:p>
    <w:p w14:paraId="7D2F056C" w14:textId="77777777" w:rsidR="009022A3" w:rsidRPr="009022A3" w:rsidRDefault="009022A3" w:rsidP="009022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9022A3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0FEFFF9E" w14:textId="77777777" w:rsidR="009022A3" w:rsidRPr="009022A3" w:rsidRDefault="009022A3" w:rsidP="009022A3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9022A3">
        <w:rPr>
          <w:rFonts w:ascii="Segoe UI" w:eastAsia="Times New Roman" w:hAnsi="Segoe UI" w:cs="Segoe UI"/>
          <w:color w:val="373A3C"/>
          <w:sz w:val="21"/>
          <w:szCs w:val="21"/>
        </w:rPr>
        <w:t>Great work! The type field specifies the message type. A code field further breaks down the message type to be more specific.</w:t>
      </w:r>
    </w:p>
    <w:p w14:paraId="1234A887" w14:textId="77777777" w:rsidR="009022A3" w:rsidRDefault="009022A3" w:rsidP="009022A3">
      <w:pPr>
        <w:shd w:val="clear" w:color="auto" w:fill="F3FAF7"/>
        <w:spacing w:after="75" w:line="240" w:lineRule="auto"/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</w:pPr>
    </w:p>
    <w:p w14:paraId="5F60403E" w14:textId="1476CBC6" w:rsidR="009022A3" w:rsidRDefault="009022A3" w:rsidP="009022A3">
      <w:pPr>
        <w:shd w:val="clear" w:color="auto" w:fill="F3FAF7"/>
        <w:spacing w:after="75" w:line="240" w:lineRule="auto"/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Ans:1,4</w:t>
      </w:r>
    </w:p>
    <w:p w14:paraId="309BC949" w14:textId="093207C2" w:rsidR="009022A3" w:rsidRPr="009022A3" w:rsidRDefault="009022A3" w:rsidP="009022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9022A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385C8EA" w14:textId="77777777" w:rsidR="009022A3" w:rsidRPr="009022A3" w:rsidRDefault="009022A3" w:rsidP="009022A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22A3">
        <w:rPr>
          <w:rFonts w:ascii="Arial" w:eastAsia="Times New Roman" w:hAnsi="Arial" w:cs="Arial"/>
          <w:color w:val="333333"/>
          <w:sz w:val="21"/>
          <w:szCs w:val="21"/>
        </w:rPr>
        <w:t>Great, you got all the right answers.</w:t>
      </w:r>
    </w:p>
    <w:p w14:paraId="1E799938" w14:textId="77777777" w:rsidR="009022A3" w:rsidRPr="009022A3" w:rsidRDefault="009022A3" w:rsidP="009022A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22A3">
        <w:rPr>
          <w:rFonts w:ascii="Arial" w:eastAsia="Times New Roman" w:hAnsi="Arial" w:cs="Arial"/>
          <w:color w:val="333333"/>
          <w:sz w:val="21"/>
          <w:szCs w:val="21"/>
        </w:rPr>
        <w:t>12.</w:t>
      </w:r>
      <w:r w:rsidRPr="009022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12</w:t>
      </w:r>
    </w:p>
    <w:p w14:paraId="1C236AC8" w14:textId="55A56EAB" w:rsidR="009022A3" w:rsidRDefault="009022A3" w:rsidP="009022A3">
      <w:pPr>
        <w:shd w:val="clear" w:color="auto" w:fill="FFF4F5"/>
        <w:spacing w:after="75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When troubleshooting Domain Name System (DNS) problems, which helpful feature do public servers usually support?</w:t>
      </w:r>
      <w:r>
        <w:object w:dxaOrig="1440" w:dyaOrig="1440" w14:anchorId="44C26CB9">
          <v:shape id="_x0000_i1170" type="#_x0000_t75" style="width:18pt;height:15.6pt" o:ole="">
            <v:imagedata r:id="rId4" o:title=""/>
          </v:shape>
          <w:control r:id="rId51" w:name="DefaultOcxName40" w:shapeid="_x0000_i1170"/>
        </w:object>
      </w:r>
      <w:r>
        <w:rPr>
          <w:rStyle w:val="optionoptiontextyvnhb"/>
        </w:rPr>
        <w:t>Virtualization services</w:t>
      </w:r>
      <w:r>
        <w:object w:dxaOrig="1440" w:dyaOrig="1440" w14:anchorId="71D1D2CA">
          <v:shape id="_x0000_i1169" type="#_x0000_t75" style="width:18pt;height:15.6pt" o:ole="">
            <v:imagedata r:id="rId4" o:title=""/>
          </v:shape>
          <w:control r:id="rId52" w:name="DefaultOcxName112" w:shapeid="_x0000_i1169"/>
        </w:object>
      </w:r>
      <w:r>
        <w:rPr>
          <w:rStyle w:val="optionoptiontextyvnhb"/>
        </w:rPr>
        <w:t>ICMP echo requests</w:t>
      </w:r>
      <w:r>
        <w:object w:dxaOrig="1440" w:dyaOrig="1440" w14:anchorId="19908A91">
          <v:shape id="_x0000_i1168" type="#_x0000_t75" style="width:18pt;height:15.6pt" o:ole="">
            <v:imagedata r:id="rId4" o:title=""/>
          </v:shape>
          <w:control r:id="rId53" w:name="DefaultOcxName211" w:shapeid="_x0000_i1168"/>
        </w:object>
      </w:r>
      <w:r>
        <w:rPr>
          <w:rStyle w:val="optionoptiontextyvnhb"/>
        </w:rPr>
        <w:t>Paths between nodes</w:t>
      </w:r>
      <w:r>
        <w:object w:dxaOrig="1440" w:dyaOrig="1440" w14:anchorId="5920A7D4">
          <v:shape id="_x0000_i1167" type="#_x0000_t75" style="width:18pt;height:15.6pt" o:ole="">
            <v:imagedata r:id="rId4" o:title=""/>
          </v:shape>
          <w:control r:id="rId54" w:name="DefaultOcxName311" w:shapeid="_x0000_i1167"/>
        </w:object>
      </w:r>
      <w:r>
        <w:rPr>
          <w:rStyle w:val="optionoptiontextyvnhb"/>
        </w:rPr>
        <w:t>Port connectivity</w:t>
      </w:r>
    </w:p>
    <w:p w14:paraId="258DB040" w14:textId="77777777" w:rsidR="009022A3" w:rsidRDefault="009022A3" w:rsidP="009022A3">
      <w:pPr>
        <w:shd w:val="clear" w:color="auto" w:fill="FFF4F5"/>
        <w:spacing w:after="75" w:line="240" w:lineRule="auto"/>
        <w:rPr>
          <w:rStyle w:val="optionoptiontextyvnhb"/>
        </w:rPr>
      </w:pPr>
    </w:p>
    <w:p w14:paraId="36784313" w14:textId="46938CCF" w:rsidR="009022A3" w:rsidRPr="009022A3" w:rsidRDefault="009022A3" w:rsidP="009022A3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9022A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Incorrect</w:t>
      </w:r>
    </w:p>
    <w:p w14:paraId="3EB2034C" w14:textId="77777777" w:rsidR="009022A3" w:rsidRPr="009022A3" w:rsidRDefault="009022A3" w:rsidP="009022A3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22A3">
        <w:rPr>
          <w:rFonts w:ascii="Arial" w:eastAsia="Times New Roman" w:hAnsi="Arial" w:cs="Arial"/>
          <w:color w:val="333333"/>
          <w:sz w:val="21"/>
          <w:szCs w:val="21"/>
        </w:rPr>
        <w:t>Not quite. Please review the videos in the "Digging Into DNS" module for a refresher.</w:t>
      </w:r>
    </w:p>
    <w:p w14:paraId="4E355AD1" w14:textId="77777777" w:rsidR="009022A3" w:rsidRPr="009022A3" w:rsidRDefault="009022A3" w:rsidP="009022A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22A3">
        <w:rPr>
          <w:rFonts w:ascii="Arial" w:eastAsia="Times New Roman" w:hAnsi="Arial" w:cs="Arial"/>
          <w:color w:val="333333"/>
          <w:sz w:val="21"/>
          <w:szCs w:val="21"/>
        </w:rPr>
        <w:t>13.</w:t>
      </w:r>
      <w:r w:rsidRPr="009022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13</w:t>
      </w:r>
    </w:p>
    <w:p w14:paraId="1D0902B9" w14:textId="2EAADA45" w:rsidR="009022A3" w:rsidRDefault="009022A3" w:rsidP="009022A3">
      <w:pPr>
        <w:shd w:val="clear" w:color="auto" w:fill="F3FAF7"/>
        <w:spacing w:after="75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A web developer requires an environment to perform application testing. Which cloud service type does the developer choose to use?</w:t>
      </w:r>
      <w:r>
        <w:object w:dxaOrig="1440" w:dyaOrig="1440" w14:anchorId="7346C1EB">
          <v:shape id="_x0000_i1182" type="#_x0000_t75" style="width:18pt;height:15.6pt" o:ole="">
            <v:imagedata r:id="rId4" o:title=""/>
          </v:shape>
          <w:control r:id="rId55" w:name="DefaultOcxName41" w:shapeid="_x0000_i1182"/>
        </w:object>
      </w:r>
      <w:r>
        <w:rPr>
          <w:rStyle w:val="optionoptiontextyvnhb"/>
        </w:rPr>
        <w:t>Platform as a Service</w:t>
      </w:r>
      <w:r>
        <w:object w:dxaOrig="1440" w:dyaOrig="1440" w14:anchorId="7C8A5805">
          <v:shape id="_x0000_i1181" type="#_x0000_t75" style="width:18pt;height:15.6pt" o:ole="">
            <v:imagedata r:id="rId4" o:title=""/>
          </v:shape>
          <w:control r:id="rId56" w:name="DefaultOcxName113" w:shapeid="_x0000_i1181"/>
        </w:object>
      </w:r>
      <w:r>
        <w:rPr>
          <w:rStyle w:val="optionoptiontextyvnhb"/>
        </w:rPr>
        <w:t>Infrastructure as a Service</w:t>
      </w:r>
      <w:r>
        <w:object w:dxaOrig="1440" w:dyaOrig="1440" w14:anchorId="625FA2BD">
          <v:shape id="_x0000_i1180" type="#_x0000_t75" style="width:18pt;height:15.6pt" o:ole="">
            <v:imagedata r:id="rId4" o:title=""/>
          </v:shape>
          <w:control r:id="rId57" w:name="DefaultOcxName212" w:shapeid="_x0000_i1180"/>
        </w:object>
      </w:r>
      <w:r>
        <w:rPr>
          <w:rStyle w:val="optionoptiontextyvnhb"/>
        </w:rPr>
        <w:t>Virtualization service</w:t>
      </w:r>
      <w:r>
        <w:object w:dxaOrig="1440" w:dyaOrig="1440" w14:anchorId="09F30E4C">
          <v:shape id="_x0000_i1179" type="#_x0000_t75" style="width:18pt;height:15.6pt" o:ole="">
            <v:imagedata r:id="rId4" o:title=""/>
          </v:shape>
          <w:control r:id="rId58" w:name="DefaultOcxName312" w:shapeid="_x0000_i1179"/>
        </w:object>
      </w:r>
      <w:r>
        <w:rPr>
          <w:rStyle w:val="optionoptiontextyvnhb"/>
        </w:rPr>
        <w:t>Software as a Service</w:t>
      </w:r>
    </w:p>
    <w:p w14:paraId="4D74D6C0" w14:textId="4F95B14D" w:rsidR="009022A3" w:rsidRDefault="009022A3" w:rsidP="009022A3">
      <w:pPr>
        <w:shd w:val="clear" w:color="auto" w:fill="F3FAF7"/>
        <w:spacing w:after="75" w:line="240" w:lineRule="auto"/>
        <w:rPr>
          <w:rStyle w:val="optionoptiontextyvnhb"/>
        </w:rPr>
      </w:pPr>
      <w:r>
        <w:rPr>
          <w:rStyle w:val="optionoptiontextyvnhb"/>
        </w:rPr>
        <w:t>Ans:1</w:t>
      </w:r>
    </w:p>
    <w:p w14:paraId="1E515B3C" w14:textId="6B844C6D" w:rsidR="009022A3" w:rsidRPr="009022A3" w:rsidRDefault="009022A3" w:rsidP="009022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9022A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225C7C4" w14:textId="77777777" w:rsidR="009022A3" w:rsidRPr="009022A3" w:rsidRDefault="009022A3" w:rsidP="009022A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22A3">
        <w:rPr>
          <w:rFonts w:ascii="Arial" w:eastAsia="Times New Roman" w:hAnsi="Arial" w:cs="Arial"/>
          <w:color w:val="333333"/>
          <w:sz w:val="21"/>
          <w:szCs w:val="21"/>
        </w:rPr>
        <w:lastRenderedPageBreak/>
        <w:t>You got it! With a platform as a service environment, software applications can be developed, run, and tested without the concern for the underlying technologies.</w:t>
      </w:r>
    </w:p>
    <w:p w14:paraId="6E6D822B" w14:textId="77777777" w:rsidR="009022A3" w:rsidRPr="009022A3" w:rsidRDefault="009022A3" w:rsidP="009022A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22A3">
        <w:rPr>
          <w:rFonts w:ascii="Arial" w:eastAsia="Times New Roman" w:hAnsi="Arial" w:cs="Arial"/>
          <w:color w:val="333333"/>
          <w:sz w:val="21"/>
          <w:szCs w:val="21"/>
        </w:rPr>
        <w:t>14.</w:t>
      </w:r>
      <w:r w:rsidRPr="009022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14</w:t>
      </w:r>
    </w:p>
    <w:p w14:paraId="4F99FF1D" w14:textId="187460D1" w:rsidR="009022A3" w:rsidRDefault="009022A3" w:rsidP="009022A3">
      <w:pPr>
        <w:shd w:val="clear" w:color="auto" w:fill="F3FAF7"/>
        <w:spacing w:after="75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Internet Protocol (IP) v6 addresses are written out in which format?</w:t>
      </w:r>
      <w:r>
        <w:object w:dxaOrig="1440" w:dyaOrig="1440" w14:anchorId="48F3CADC">
          <v:shape id="_x0000_i1194" type="#_x0000_t75" style="width:18pt;height:15.6pt" o:ole="">
            <v:imagedata r:id="rId4" o:title=""/>
          </v:shape>
          <w:control r:id="rId59" w:name="DefaultOcxName42" w:shapeid="_x0000_i1194"/>
        </w:object>
      </w:r>
      <w:r>
        <w:rPr>
          <w:rStyle w:val="optionoptiontextyvnhb"/>
        </w:rPr>
        <w:t>8 groups of 12 bits</w:t>
      </w:r>
      <w:r>
        <w:object w:dxaOrig="1440" w:dyaOrig="1440" w14:anchorId="4BBA3A81">
          <v:shape id="_x0000_i1193" type="#_x0000_t75" style="width:18pt;height:15.6pt" o:ole="">
            <v:imagedata r:id="rId4" o:title=""/>
          </v:shape>
          <w:control r:id="rId60" w:name="DefaultOcxName114" w:shapeid="_x0000_i1193"/>
        </w:object>
      </w:r>
      <w:r>
        <w:rPr>
          <w:rStyle w:val="optionoptiontextyvnhb"/>
        </w:rPr>
        <w:t>6 groups of 32 bits</w:t>
      </w:r>
      <w:r>
        <w:object w:dxaOrig="1440" w:dyaOrig="1440" w14:anchorId="426345DF">
          <v:shape id="_x0000_i1192" type="#_x0000_t75" style="width:18pt;height:15.6pt" o:ole="">
            <v:imagedata r:id="rId4" o:title=""/>
          </v:shape>
          <w:control r:id="rId61" w:name="DefaultOcxName213" w:shapeid="_x0000_i1192"/>
        </w:object>
      </w:r>
      <w:r>
        <w:rPr>
          <w:rStyle w:val="optionoptiontextyvnhb"/>
        </w:rPr>
        <w:t>4 groups of 16 bits</w:t>
      </w:r>
      <w:r>
        <w:object w:dxaOrig="1440" w:dyaOrig="1440" w14:anchorId="757C6223">
          <v:shape id="_x0000_i1191" type="#_x0000_t75" style="width:18pt;height:15.6pt" o:ole="">
            <v:imagedata r:id="rId4" o:title=""/>
          </v:shape>
          <w:control r:id="rId62" w:name="DefaultOcxName313" w:shapeid="_x0000_i1191"/>
        </w:object>
      </w:r>
      <w:r>
        <w:rPr>
          <w:rStyle w:val="optionoptiontextyvnhb"/>
        </w:rPr>
        <w:t>8 groups of 16 bits</w:t>
      </w:r>
    </w:p>
    <w:p w14:paraId="51495805" w14:textId="5D711E75" w:rsidR="009022A3" w:rsidRDefault="009022A3" w:rsidP="009022A3">
      <w:pPr>
        <w:shd w:val="clear" w:color="auto" w:fill="F3FAF7"/>
        <w:spacing w:after="75" w:line="240" w:lineRule="auto"/>
        <w:rPr>
          <w:rStyle w:val="optionoptiontextyvnhb"/>
        </w:rPr>
      </w:pPr>
      <w:r>
        <w:rPr>
          <w:rStyle w:val="optionoptiontextyvnhb"/>
        </w:rPr>
        <w:t>Ans:4</w:t>
      </w:r>
    </w:p>
    <w:p w14:paraId="141972B2" w14:textId="01F93A97" w:rsidR="009022A3" w:rsidRPr="009022A3" w:rsidRDefault="009022A3" w:rsidP="009022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9022A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2F51CA37" w14:textId="77777777" w:rsidR="009022A3" w:rsidRPr="009022A3" w:rsidRDefault="009022A3" w:rsidP="009022A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22A3">
        <w:rPr>
          <w:rFonts w:ascii="Arial" w:eastAsia="Times New Roman" w:hAnsi="Arial" w:cs="Arial"/>
          <w:color w:val="333333"/>
          <w:sz w:val="21"/>
          <w:szCs w:val="21"/>
        </w:rPr>
        <w:t>Awesome! IPv6 addresses are usually written out as 8 groups of 16 bits each. Each of these groups is further made up of 4 hexadecimal digits.</w:t>
      </w:r>
    </w:p>
    <w:p w14:paraId="6FC7789E" w14:textId="77777777" w:rsidR="009022A3" w:rsidRPr="009022A3" w:rsidRDefault="009022A3" w:rsidP="009022A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22A3">
        <w:rPr>
          <w:rFonts w:ascii="Arial" w:eastAsia="Times New Roman" w:hAnsi="Arial" w:cs="Arial"/>
          <w:color w:val="333333"/>
          <w:sz w:val="21"/>
          <w:szCs w:val="21"/>
        </w:rPr>
        <w:t>15.</w:t>
      </w:r>
      <w:r w:rsidRPr="009022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15</w:t>
      </w:r>
    </w:p>
    <w:p w14:paraId="739F32C8" w14:textId="77777777" w:rsidR="009022A3" w:rsidRPr="009022A3" w:rsidRDefault="009022A3" w:rsidP="00902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2A3">
        <w:rPr>
          <w:rFonts w:ascii="Segoe UI" w:eastAsia="Times New Roman" w:hAnsi="Segoe UI" w:cs="Segoe UI"/>
          <w:b/>
          <w:bCs/>
          <w:color w:val="373A3C"/>
          <w:sz w:val="21"/>
          <w:szCs w:val="21"/>
          <w:shd w:val="clear" w:color="auto" w:fill="FFFFFF"/>
        </w:rPr>
        <w:t>When the ping command is used, output is similar across operating systems. Which two values are displayed as part of the output? Check all that apply.</w:t>
      </w:r>
    </w:p>
    <w:p w14:paraId="3D6C1645" w14:textId="4A447804" w:rsidR="009022A3" w:rsidRPr="009022A3" w:rsidRDefault="009022A3" w:rsidP="009022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9022A3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1A4B3A69">
          <v:shape id="_x0000_i1206" type="#_x0000_t75" style="width:18pt;height:15.6pt" o:ole="">
            <v:imagedata r:id="rId47" o:title=""/>
          </v:shape>
          <w:control r:id="rId63" w:name="DefaultOcxName43" w:shapeid="_x0000_i1206"/>
        </w:object>
      </w:r>
      <w:r w:rsidRPr="009022A3">
        <w:rPr>
          <w:rFonts w:ascii="Segoe UI" w:eastAsia="Times New Roman" w:hAnsi="Segoe UI" w:cs="Segoe UI"/>
          <w:color w:val="373A3C"/>
          <w:sz w:val="21"/>
          <w:szCs w:val="21"/>
        </w:rPr>
        <w:t>Message byte size</w:t>
      </w:r>
    </w:p>
    <w:p w14:paraId="769F3964" w14:textId="77777777" w:rsidR="009022A3" w:rsidRPr="009022A3" w:rsidRDefault="009022A3" w:rsidP="009022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9022A3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5569B9D9" w14:textId="77777777" w:rsidR="009022A3" w:rsidRPr="009022A3" w:rsidRDefault="009022A3" w:rsidP="009022A3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9022A3">
        <w:rPr>
          <w:rFonts w:ascii="Segoe UI" w:eastAsia="Times New Roman" w:hAnsi="Segoe UI" w:cs="Segoe UI"/>
          <w:color w:val="373A3C"/>
          <w:sz w:val="21"/>
          <w:szCs w:val="21"/>
        </w:rPr>
        <w:t>You got it! Every line of output will generally display how large the message is in bytes.</w:t>
      </w:r>
    </w:p>
    <w:p w14:paraId="540B91DF" w14:textId="06357DC9" w:rsidR="009022A3" w:rsidRPr="009022A3" w:rsidRDefault="009022A3" w:rsidP="009022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9022A3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530C7E53">
          <v:shape id="_x0000_i1205" type="#_x0000_t75" style="width:18pt;height:15.6pt" o:ole="">
            <v:imagedata r:id="rId47" o:title=""/>
          </v:shape>
          <w:control r:id="rId64" w:name="DefaultOcxName115" w:shapeid="_x0000_i1205"/>
        </w:object>
      </w:r>
      <w:r w:rsidRPr="009022A3">
        <w:rPr>
          <w:rFonts w:ascii="Segoe UI" w:eastAsia="Times New Roman" w:hAnsi="Segoe UI" w:cs="Segoe UI"/>
          <w:color w:val="373A3C"/>
          <w:sz w:val="21"/>
          <w:szCs w:val="21"/>
        </w:rPr>
        <w:t>Gateway address</w:t>
      </w:r>
    </w:p>
    <w:p w14:paraId="5AE80242" w14:textId="580EA232" w:rsidR="009022A3" w:rsidRPr="009022A3" w:rsidRDefault="009022A3" w:rsidP="009022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9022A3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21570820">
          <v:shape id="_x0000_i1204" type="#_x0000_t75" style="width:18pt;height:15.6pt" o:ole="">
            <v:imagedata r:id="rId47" o:title=""/>
          </v:shape>
          <w:control r:id="rId65" w:name="DefaultOcxName214" w:shapeid="_x0000_i1204"/>
        </w:object>
      </w:r>
      <w:r w:rsidRPr="009022A3">
        <w:rPr>
          <w:rFonts w:ascii="Segoe UI" w:eastAsia="Times New Roman" w:hAnsi="Segoe UI" w:cs="Segoe UI"/>
          <w:color w:val="373A3C"/>
          <w:sz w:val="21"/>
          <w:szCs w:val="21"/>
        </w:rPr>
        <w:t>Round-trip time</w:t>
      </w:r>
    </w:p>
    <w:p w14:paraId="11AB8D8C" w14:textId="77777777" w:rsidR="009022A3" w:rsidRPr="009022A3" w:rsidRDefault="009022A3" w:rsidP="009022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9022A3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7D61F917" w14:textId="77777777" w:rsidR="009022A3" w:rsidRPr="009022A3" w:rsidRDefault="009022A3" w:rsidP="009022A3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9022A3">
        <w:rPr>
          <w:rFonts w:ascii="Segoe UI" w:eastAsia="Times New Roman" w:hAnsi="Segoe UI" w:cs="Segoe UI"/>
          <w:color w:val="373A3C"/>
          <w:sz w:val="21"/>
          <w:szCs w:val="21"/>
        </w:rPr>
        <w:t>Well done! Every line of output will generally display how long it took for the round-trip communications.</w:t>
      </w:r>
    </w:p>
    <w:p w14:paraId="329DE144" w14:textId="76D03272" w:rsidR="009022A3" w:rsidRPr="009022A3" w:rsidRDefault="009022A3" w:rsidP="009022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9022A3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22DF8287">
          <v:shape id="_x0000_i1203" type="#_x0000_t75" style="width:18pt;height:15.6pt" o:ole="">
            <v:imagedata r:id="rId47" o:title=""/>
          </v:shape>
          <w:control r:id="rId66" w:name="DefaultOcxName314" w:shapeid="_x0000_i1203"/>
        </w:object>
      </w:r>
      <w:r w:rsidRPr="009022A3">
        <w:rPr>
          <w:rFonts w:ascii="Segoe UI" w:eastAsia="Times New Roman" w:hAnsi="Segoe UI" w:cs="Segoe UI"/>
          <w:color w:val="373A3C"/>
          <w:sz w:val="21"/>
          <w:szCs w:val="21"/>
        </w:rPr>
        <w:t>Port number</w:t>
      </w:r>
    </w:p>
    <w:p w14:paraId="0F0CCA26" w14:textId="77777777" w:rsidR="009022A3" w:rsidRDefault="009022A3" w:rsidP="009022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</w:p>
    <w:p w14:paraId="54163A85" w14:textId="77777777" w:rsidR="009022A3" w:rsidRDefault="009022A3" w:rsidP="009022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</w:p>
    <w:p w14:paraId="07390A7C" w14:textId="32ACC4D4" w:rsidR="009022A3" w:rsidRDefault="009022A3" w:rsidP="009022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Ans:1,3</w:t>
      </w:r>
    </w:p>
    <w:p w14:paraId="67956932" w14:textId="73CFD55B" w:rsidR="009022A3" w:rsidRPr="009022A3" w:rsidRDefault="009022A3" w:rsidP="009022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9022A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9F19F2B" w14:textId="77777777" w:rsidR="009022A3" w:rsidRPr="009022A3" w:rsidRDefault="009022A3" w:rsidP="009022A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22A3">
        <w:rPr>
          <w:rFonts w:ascii="Arial" w:eastAsia="Times New Roman" w:hAnsi="Arial" w:cs="Arial"/>
          <w:color w:val="333333"/>
          <w:sz w:val="21"/>
          <w:szCs w:val="21"/>
        </w:rPr>
        <w:t>Great, you got all the right answers.</w:t>
      </w:r>
    </w:p>
    <w:p w14:paraId="7574260F" w14:textId="77777777" w:rsidR="009022A3" w:rsidRPr="009022A3" w:rsidRDefault="009022A3" w:rsidP="009022A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22A3">
        <w:rPr>
          <w:rFonts w:ascii="Arial" w:eastAsia="Times New Roman" w:hAnsi="Arial" w:cs="Arial"/>
          <w:color w:val="333333"/>
          <w:sz w:val="21"/>
          <w:szCs w:val="21"/>
        </w:rPr>
        <w:t>16.</w:t>
      </w:r>
      <w:r w:rsidRPr="009022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16</w:t>
      </w:r>
    </w:p>
    <w:p w14:paraId="0772A4CE" w14:textId="77777777" w:rsidR="009022A3" w:rsidRPr="009022A3" w:rsidRDefault="009022A3" w:rsidP="00902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2A3">
        <w:rPr>
          <w:rFonts w:ascii="Segoe UI" w:eastAsia="Times New Roman" w:hAnsi="Segoe UI" w:cs="Segoe UI"/>
          <w:b/>
          <w:bCs/>
          <w:color w:val="373A3C"/>
          <w:sz w:val="21"/>
          <w:szCs w:val="21"/>
          <w:shd w:val="clear" w:color="auto" w:fill="FFFFFF"/>
        </w:rPr>
        <w:t>When shortening an Internet Protocol (IP) v6 address, which two rules are used? Check all that apply.</w:t>
      </w:r>
    </w:p>
    <w:p w14:paraId="54292E41" w14:textId="6BEB2994" w:rsidR="009022A3" w:rsidRPr="009022A3" w:rsidRDefault="009022A3" w:rsidP="009022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9022A3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17A6FCB3">
          <v:shape id="_x0000_i1218" type="#_x0000_t75" style="width:18pt;height:15.6pt" o:ole="">
            <v:imagedata r:id="rId47" o:title=""/>
          </v:shape>
          <w:control r:id="rId67" w:name="DefaultOcxName44" w:shapeid="_x0000_i1218"/>
        </w:object>
      </w:r>
      <w:r w:rsidRPr="009022A3">
        <w:rPr>
          <w:rFonts w:ascii="Segoe UI" w:eastAsia="Times New Roman" w:hAnsi="Segoe UI" w:cs="Segoe UI"/>
          <w:color w:val="373A3C"/>
          <w:sz w:val="21"/>
          <w:szCs w:val="21"/>
        </w:rPr>
        <w:t>Replace groups of zeros with colons.</w:t>
      </w:r>
    </w:p>
    <w:p w14:paraId="4AE04F07" w14:textId="77777777" w:rsidR="009022A3" w:rsidRPr="009022A3" w:rsidRDefault="009022A3" w:rsidP="009022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9022A3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1A448A19" w14:textId="77777777" w:rsidR="009022A3" w:rsidRPr="009022A3" w:rsidRDefault="009022A3" w:rsidP="009022A3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9022A3">
        <w:rPr>
          <w:rFonts w:ascii="Segoe UI" w:eastAsia="Times New Roman" w:hAnsi="Segoe UI" w:cs="Segoe UI"/>
          <w:color w:val="373A3C"/>
          <w:sz w:val="21"/>
          <w:szCs w:val="21"/>
        </w:rPr>
        <w:t>Woohoo! Any number of consecutive groups composed of just zeroes can be replaced with two colons.</w:t>
      </w:r>
    </w:p>
    <w:p w14:paraId="5272B0A8" w14:textId="441163DC" w:rsidR="009022A3" w:rsidRPr="009022A3" w:rsidRDefault="009022A3" w:rsidP="009022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9022A3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7C392BFA">
          <v:shape id="_x0000_i1217" type="#_x0000_t75" style="width:18pt;height:15.6pt" o:ole="">
            <v:imagedata r:id="rId47" o:title=""/>
          </v:shape>
          <w:control r:id="rId68" w:name="DefaultOcxName116" w:shapeid="_x0000_i1217"/>
        </w:object>
      </w:r>
      <w:r w:rsidRPr="009022A3">
        <w:rPr>
          <w:rFonts w:ascii="Segoe UI" w:eastAsia="Times New Roman" w:hAnsi="Segoe UI" w:cs="Segoe UI"/>
          <w:color w:val="373A3C"/>
          <w:sz w:val="21"/>
          <w:szCs w:val="21"/>
        </w:rPr>
        <w:t>Replace groups of ones with semicolons.</w:t>
      </w:r>
    </w:p>
    <w:p w14:paraId="14EFF320" w14:textId="4FE918AD" w:rsidR="009022A3" w:rsidRPr="009022A3" w:rsidRDefault="009022A3" w:rsidP="009022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9022A3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38590491">
          <v:shape id="_x0000_i1216" type="#_x0000_t75" style="width:18pt;height:15.6pt" o:ole="">
            <v:imagedata r:id="rId47" o:title=""/>
          </v:shape>
          <w:control r:id="rId69" w:name="DefaultOcxName215" w:shapeid="_x0000_i1216"/>
        </w:object>
      </w:r>
      <w:r w:rsidRPr="009022A3">
        <w:rPr>
          <w:rFonts w:ascii="Segoe UI" w:eastAsia="Times New Roman" w:hAnsi="Segoe UI" w:cs="Segoe UI"/>
          <w:color w:val="373A3C"/>
          <w:sz w:val="21"/>
          <w:szCs w:val="21"/>
        </w:rPr>
        <w:t>Removing all leading ones.</w:t>
      </w:r>
    </w:p>
    <w:p w14:paraId="544EE126" w14:textId="1D0E5C8A" w:rsidR="009022A3" w:rsidRPr="009022A3" w:rsidRDefault="009022A3" w:rsidP="009022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9022A3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4A10F422">
          <v:shape id="_x0000_i1215" type="#_x0000_t75" style="width:18pt;height:15.6pt" o:ole="">
            <v:imagedata r:id="rId47" o:title=""/>
          </v:shape>
          <w:control r:id="rId70" w:name="DefaultOcxName315" w:shapeid="_x0000_i1215"/>
        </w:object>
      </w:r>
      <w:r w:rsidRPr="009022A3">
        <w:rPr>
          <w:rFonts w:ascii="Segoe UI" w:eastAsia="Times New Roman" w:hAnsi="Segoe UI" w:cs="Segoe UI"/>
          <w:color w:val="373A3C"/>
          <w:sz w:val="21"/>
          <w:szCs w:val="21"/>
        </w:rPr>
        <w:t>Removing all leading zeros.</w:t>
      </w:r>
    </w:p>
    <w:p w14:paraId="7120566E" w14:textId="77777777" w:rsidR="009022A3" w:rsidRPr="009022A3" w:rsidRDefault="009022A3" w:rsidP="009022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9022A3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lastRenderedPageBreak/>
        <w:t>Correct</w:t>
      </w:r>
    </w:p>
    <w:p w14:paraId="00A09BD2" w14:textId="77777777" w:rsidR="009022A3" w:rsidRPr="009022A3" w:rsidRDefault="009022A3" w:rsidP="009022A3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9022A3">
        <w:rPr>
          <w:rFonts w:ascii="Segoe UI" w:eastAsia="Times New Roman" w:hAnsi="Segoe UI" w:cs="Segoe UI"/>
          <w:color w:val="373A3C"/>
          <w:sz w:val="21"/>
          <w:szCs w:val="21"/>
        </w:rPr>
        <w:t>Nice job! When shortening an IPv6 address, you can remove any leading zeros from a group.</w:t>
      </w:r>
    </w:p>
    <w:p w14:paraId="1F1DEA01" w14:textId="77777777" w:rsidR="009022A3" w:rsidRDefault="009022A3" w:rsidP="009022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</w:p>
    <w:p w14:paraId="1BBE31D0" w14:textId="76056C0D" w:rsidR="009022A3" w:rsidRDefault="009022A3" w:rsidP="009022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Ans:1,4</w:t>
      </w:r>
      <w:bookmarkStart w:id="0" w:name="_GoBack"/>
      <w:bookmarkEnd w:id="0"/>
    </w:p>
    <w:p w14:paraId="4EE943A5" w14:textId="37A6F97E" w:rsidR="009022A3" w:rsidRPr="009022A3" w:rsidRDefault="009022A3" w:rsidP="009022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9022A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5D50228" w14:textId="77777777" w:rsidR="009022A3" w:rsidRPr="009022A3" w:rsidRDefault="009022A3" w:rsidP="009022A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22A3">
        <w:rPr>
          <w:rFonts w:ascii="Arial" w:eastAsia="Times New Roman" w:hAnsi="Arial" w:cs="Arial"/>
          <w:color w:val="333333"/>
          <w:sz w:val="21"/>
          <w:szCs w:val="21"/>
        </w:rPr>
        <w:t>Great, you got all the right answers.</w:t>
      </w:r>
    </w:p>
    <w:p w14:paraId="03781B7C" w14:textId="77777777" w:rsidR="008B43FD" w:rsidRDefault="008B43FD"/>
    <w:sectPr w:rsidR="008B4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A3"/>
    <w:rsid w:val="008B43FD"/>
    <w:rsid w:val="0090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0118"/>
  <w15:chartTrackingRefBased/>
  <w15:docId w15:val="{9AB01634-6FB4-444E-8323-0EA1A704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22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22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9022A3"/>
  </w:style>
  <w:style w:type="paragraph" w:customStyle="1" w:styleId="rc-formpartsquestionquestionnumber">
    <w:name w:val="rc-formpartsquestion__questionnumber"/>
    <w:basedOn w:val="Normal"/>
    <w:rsid w:val="00902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9022A3"/>
  </w:style>
  <w:style w:type="paragraph" w:styleId="NormalWeb">
    <w:name w:val="Normal (Web)"/>
    <w:basedOn w:val="Normal"/>
    <w:uiPriority w:val="99"/>
    <w:semiHidden/>
    <w:unhideWhenUsed/>
    <w:rsid w:val="00902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9022A3"/>
  </w:style>
  <w:style w:type="character" w:customStyle="1" w:styleId="questiontitle1a3rk">
    <w:name w:val="question_title_1a3rk"/>
    <w:basedOn w:val="DefaultParagraphFont"/>
    <w:rsid w:val="009022A3"/>
  </w:style>
  <w:style w:type="character" w:customStyle="1" w:styleId="optionoptiontextyvnhb">
    <w:name w:val="option_optiontext_yvnhb"/>
    <w:basedOn w:val="DefaultParagraphFont"/>
    <w:rsid w:val="009022A3"/>
  </w:style>
  <w:style w:type="paragraph" w:customStyle="1" w:styleId="feedbacksmessageedio">
    <w:name w:val="feedbacks_message_ed_io"/>
    <w:basedOn w:val="Normal"/>
    <w:rsid w:val="00902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9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44826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7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035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2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140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9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6189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7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419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212141177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368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4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8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16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2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94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0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57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4450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77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30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63013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74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92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12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650236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0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7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6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36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34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55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77838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13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93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616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25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66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602746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5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9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2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4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9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55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42770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30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31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747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03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26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1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063012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2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1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38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113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5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0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7730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44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89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56216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60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19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063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38330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7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6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0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1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78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8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282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7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2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8113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8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7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3820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48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28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85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807923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1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64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4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00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044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5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2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95192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2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98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52161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3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7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533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617296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2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8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49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9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255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9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83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3209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15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15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4981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20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2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33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952623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2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4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0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74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51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93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26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0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7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50978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41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05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37398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01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80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7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468305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1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78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12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9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98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51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96687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5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86179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89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94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44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503544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7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8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4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21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7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13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4400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16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31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25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48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35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827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949482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5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64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61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03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906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02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5326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3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83153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90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7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363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98420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44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87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7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179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0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64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2011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72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50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258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89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282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88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693671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75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84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38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5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592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66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1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49144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2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23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60354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78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15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243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541983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7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65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13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09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2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02349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65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70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1639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40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16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105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219782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9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0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4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56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1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491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4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1649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8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7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67035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58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768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546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6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6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86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20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89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679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9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8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59389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05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78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8534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97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24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18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9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73948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1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546158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image" Target="media/image3.wmf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7" Type="http://schemas.openxmlformats.org/officeDocument/2006/relationships/control" Target="activeX/activeX3.xml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image" Target="media/image2.wmf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61" Type="http://schemas.openxmlformats.org/officeDocument/2006/relationships/control" Target="activeX/activeX55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8" Type="http://schemas.openxmlformats.org/officeDocument/2006/relationships/control" Target="activeX/activeX4.xml"/><Relationship Id="rId51" Type="http://schemas.openxmlformats.org/officeDocument/2006/relationships/control" Target="activeX/activeX45.xml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1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1173</Words>
  <Characters>6691</Characters>
  <Application>Microsoft Office Word</Application>
  <DocSecurity>0</DocSecurity>
  <Lines>55</Lines>
  <Paragraphs>15</Paragraphs>
  <ScaleCrop>false</ScaleCrop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2020-07-11T16:02:00Z</dcterms:created>
  <dcterms:modified xsi:type="dcterms:W3CDTF">2020-07-11T16:09:00Z</dcterms:modified>
</cp:coreProperties>
</file>