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56EF9" w14:textId="77777777" w:rsidR="00E662D4" w:rsidRPr="00E662D4" w:rsidRDefault="00E662D4" w:rsidP="00E662D4">
      <w:pPr>
        <w:numPr>
          <w:ilvl w:val="0"/>
          <w:numId w:val="1"/>
        </w:numPr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E662D4">
        <w:rPr>
          <w:rFonts w:ascii="inherit" w:eastAsia="Times New Roman" w:hAnsi="inherit" w:cs="Times New Roman"/>
          <w:color w:val="313131"/>
          <w:sz w:val="24"/>
          <w:szCs w:val="24"/>
        </w:rPr>
        <w:t>Check your grades in the course at any time by clicking on the "Progress" tab</w:t>
      </w:r>
    </w:p>
    <w:p w14:paraId="742F2756" w14:textId="77777777" w:rsidR="00E662D4" w:rsidRPr="00E662D4" w:rsidRDefault="00E662D4" w:rsidP="00E662D4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662D4">
        <w:rPr>
          <w:rFonts w:ascii="Helvetica" w:eastAsia="Times New Roman" w:hAnsi="Helvetica" w:cs="Helvetica"/>
          <w:color w:val="474747"/>
          <w:sz w:val="32"/>
          <w:szCs w:val="32"/>
        </w:rPr>
        <w:t>Review Question 1</w:t>
      </w:r>
    </w:p>
    <w:p w14:paraId="50050920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E662D4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6C3BE644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Once set, context variables can be accessed for the duration of the conversation with a given user.</w:t>
      </w:r>
    </w:p>
    <w:p w14:paraId="50FDB025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AD48A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8pt;height:15.6pt" o:ole="">
            <v:imagedata r:id="rId5" o:title=""/>
          </v:shape>
          <w:control r:id="rId6" w:name="DefaultOcxName" w:shapeid="_x0000_i1054"/>
        </w:object>
      </w:r>
      <w:r w:rsidRPr="00E662D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2F5B5595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6C5DF34">
          <v:shape id="_x0000_i1053" type="#_x0000_t75" style="width:18pt;height:15.6pt" o:ole="">
            <v:imagedata r:id="rId7" o:title=""/>
          </v:shape>
          <w:control r:id="rId8" w:name="DefaultOcxName1" w:shapeid="_x0000_i1053"/>
        </w:object>
      </w:r>
      <w:r w:rsidRPr="00E662D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5DEEFC4F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45251F8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551F66D1" w14:textId="77777777" w:rsidR="00E662D4" w:rsidRPr="00E662D4" w:rsidRDefault="00E662D4" w:rsidP="00E662D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E662D4">
        <w:rPr>
          <w:rFonts w:ascii="Times New Roman" w:eastAsia="Times New Roman" w:hAnsi="Times New Roman" w:cs="Times New Roman"/>
          <w:color w:val="5E5E5E"/>
        </w:rPr>
        <w:t xml:space="preserve">You have used 1 of 1 </w:t>
      </w:r>
      <w:proofErr w:type="spellStart"/>
      <w:r w:rsidRPr="00E662D4">
        <w:rPr>
          <w:rFonts w:ascii="Times New Roman" w:eastAsia="Times New Roman" w:hAnsi="Times New Roman" w:cs="Times New Roman"/>
          <w:color w:val="5E5E5E"/>
        </w:rPr>
        <w:t>attempt</w:t>
      </w:r>
      <w:r w:rsidRPr="00E662D4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E662D4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30B843F5" w14:textId="77777777" w:rsidR="00E662D4" w:rsidRPr="00E662D4" w:rsidRDefault="00E662D4" w:rsidP="00E662D4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2813D44A" w14:textId="77777777" w:rsidR="00E662D4" w:rsidRPr="00E662D4" w:rsidRDefault="00E662D4" w:rsidP="00E662D4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1BC3DCE6" w14:textId="77777777" w:rsidR="00E662D4" w:rsidRPr="00E662D4" w:rsidRDefault="00E662D4" w:rsidP="00E662D4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662D4">
        <w:rPr>
          <w:rFonts w:ascii="Helvetica" w:eastAsia="Times New Roman" w:hAnsi="Helvetica" w:cs="Helvetica"/>
          <w:color w:val="474747"/>
          <w:sz w:val="32"/>
          <w:szCs w:val="32"/>
        </w:rPr>
        <w:t>Review Question 2</w:t>
      </w:r>
    </w:p>
    <w:p w14:paraId="43FE1801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E662D4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05EBBDE7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Slots allow us to collect information from the user and store it in context variables.</w:t>
      </w:r>
    </w:p>
    <w:p w14:paraId="3FE0EABC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010953A">
          <v:shape id="_x0000_i1052" type="#_x0000_t75" style="width:18pt;height:15.6pt" o:ole="">
            <v:imagedata r:id="rId5" o:title=""/>
          </v:shape>
          <w:control r:id="rId9" w:name="DefaultOcxName2" w:shapeid="_x0000_i1052"/>
        </w:object>
      </w:r>
      <w:r w:rsidRPr="00E662D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329A0165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739828C">
          <v:shape id="_x0000_i1051" type="#_x0000_t75" style="width:18pt;height:15.6pt" o:ole="">
            <v:imagedata r:id="rId7" o:title=""/>
          </v:shape>
          <w:control r:id="rId10" w:name="DefaultOcxName3" w:shapeid="_x0000_i1051"/>
        </w:object>
      </w:r>
      <w:r w:rsidRPr="00E662D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59344406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5228D32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598F8A09" w14:textId="77777777" w:rsidR="00E662D4" w:rsidRPr="00E662D4" w:rsidRDefault="00E662D4" w:rsidP="00E662D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E662D4">
        <w:rPr>
          <w:rFonts w:ascii="Times New Roman" w:eastAsia="Times New Roman" w:hAnsi="Times New Roman" w:cs="Times New Roman"/>
          <w:color w:val="5E5E5E"/>
        </w:rPr>
        <w:t xml:space="preserve">You have used 1 of 1 </w:t>
      </w:r>
      <w:proofErr w:type="spellStart"/>
      <w:r w:rsidRPr="00E662D4">
        <w:rPr>
          <w:rFonts w:ascii="Times New Roman" w:eastAsia="Times New Roman" w:hAnsi="Times New Roman" w:cs="Times New Roman"/>
          <w:color w:val="5E5E5E"/>
        </w:rPr>
        <w:t>attempt</w:t>
      </w:r>
      <w:r w:rsidRPr="00E662D4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E662D4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72AF510F" w14:textId="77777777" w:rsidR="00E662D4" w:rsidRPr="00E662D4" w:rsidRDefault="00E662D4" w:rsidP="00E662D4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4AC5ABD4" w14:textId="77777777" w:rsidR="00E662D4" w:rsidRPr="00E662D4" w:rsidRDefault="00E662D4" w:rsidP="00E662D4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1C5DB5C4" w14:textId="77777777" w:rsidR="00E662D4" w:rsidRPr="00E662D4" w:rsidRDefault="00E662D4" w:rsidP="00E662D4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662D4">
        <w:rPr>
          <w:rFonts w:ascii="Helvetica" w:eastAsia="Times New Roman" w:hAnsi="Helvetica" w:cs="Helvetica"/>
          <w:color w:val="474747"/>
          <w:sz w:val="32"/>
          <w:szCs w:val="32"/>
        </w:rPr>
        <w:t>Review Question 3</w:t>
      </w:r>
    </w:p>
    <w:p w14:paraId="5212DA32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E662D4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3849A0A2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Slots with no question defined are optional and will only set the context variable if the condition (e.g., @location) is detected.</w:t>
      </w:r>
    </w:p>
    <w:p w14:paraId="7BA432FA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45222B5">
          <v:shape id="_x0000_i1050" type="#_x0000_t75" style="width:18pt;height:15.6pt" o:ole="">
            <v:imagedata r:id="rId5" o:title=""/>
          </v:shape>
          <w:control r:id="rId11" w:name="DefaultOcxName4" w:shapeid="_x0000_i1050"/>
        </w:object>
      </w:r>
      <w:r w:rsidRPr="00E662D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65448FA3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E0A382A">
          <v:shape id="_x0000_i1049" type="#_x0000_t75" style="width:18pt;height:15.6pt" o:ole="">
            <v:imagedata r:id="rId7" o:title=""/>
          </v:shape>
          <w:control r:id="rId12" w:name="DefaultOcxName5" w:shapeid="_x0000_i1049"/>
        </w:object>
      </w:r>
      <w:r w:rsidRPr="00E662D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124752EF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54551D2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5F60CB91" w14:textId="77777777" w:rsidR="00E662D4" w:rsidRPr="00E662D4" w:rsidRDefault="00E662D4" w:rsidP="00E662D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E662D4">
        <w:rPr>
          <w:rFonts w:ascii="Times New Roman" w:eastAsia="Times New Roman" w:hAnsi="Times New Roman" w:cs="Times New Roman"/>
          <w:color w:val="5E5E5E"/>
        </w:rPr>
        <w:t xml:space="preserve">You have used 1 of 1 </w:t>
      </w:r>
      <w:proofErr w:type="spellStart"/>
      <w:r w:rsidRPr="00E662D4">
        <w:rPr>
          <w:rFonts w:ascii="Times New Roman" w:eastAsia="Times New Roman" w:hAnsi="Times New Roman" w:cs="Times New Roman"/>
          <w:color w:val="5E5E5E"/>
        </w:rPr>
        <w:t>attempt</w:t>
      </w:r>
      <w:r w:rsidRPr="00E662D4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E662D4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1F6E5132" w14:textId="77777777" w:rsidR="00E662D4" w:rsidRPr="00E662D4" w:rsidRDefault="00E662D4" w:rsidP="00E662D4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662DA4A2" w14:textId="77777777" w:rsidR="00E662D4" w:rsidRPr="00E662D4" w:rsidRDefault="00E662D4" w:rsidP="00E662D4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0011C0E8" w14:textId="77777777" w:rsidR="00E662D4" w:rsidRPr="00E662D4" w:rsidRDefault="00E662D4" w:rsidP="00E662D4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662D4">
        <w:rPr>
          <w:rFonts w:ascii="Helvetica" w:eastAsia="Times New Roman" w:hAnsi="Helvetica" w:cs="Helvetica"/>
          <w:color w:val="474747"/>
          <w:sz w:val="32"/>
          <w:szCs w:val="32"/>
        </w:rPr>
        <w:t>Review Question 4</w:t>
      </w:r>
    </w:p>
    <w:p w14:paraId="442246E4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E662D4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72068506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lastRenderedPageBreak/>
        <w:t>A node can only have one slot and therefore cannot assign more than one context variable.</w:t>
      </w:r>
    </w:p>
    <w:p w14:paraId="7F2A29BE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919AF39">
          <v:shape id="_x0000_i1048" type="#_x0000_t75" style="width:18pt;height:15.6pt" o:ole="">
            <v:imagedata r:id="rId7" o:title=""/>
          </v:shape>
          <w:control r:id="rId13" w:name="DefaultOcxName6" w:shapeid="_x0000_i1048"/>
        </w:object>
      </w:r>
      <w:r w:rsidRPr="00E662D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0F9053E4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964033D">
          <v:shape id="_x0000_i1047" type="#_x0000_t75" style="width:18pt;height:15.6pt" o:ole="">
            <v:imagedata r:id="rId5" o:title=""/>
          </v:shape>
          <w:control r:id="rId14" w:name="DefaultOcxName7" w:shapeid="_x0000_i1047"/>
        </w:object>
      </w:r>
      <w:r w:rsidRPr="00E662D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2EEEFAAA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1132560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768D90A4" w14:textId="77777777" w:rsidR="00E662D4" w:rsidRPr="00E662D4" w:rsidRDefault="00E662D4" w:rsidP="00E662D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5E5E5E"/>
        </w:rPr>
      </w:pPr>
      <w:r w:rsidRPr="00E662D4">
        <w:rPr>
          <w:rFonts w:ascii="Times New Roman" w:eastAsia="Times New Roman" w:hAnsi="Times New Roman" w:cs="Times New Roman"/>
          <w:color w:val="5E5E5E"/>
        </w:rPr>
        <w:t xml:space="preserve">You have used 1 of 1 </w:t>
      </w:r>
      <w:proofErr w:type="spellStart"/>
      <w:r w:rsidRPr="00E662D4">
        <w:rPr>
          <w:rFonts w:ascii="Times New Roman" w:eastAsia="Times New Roman" w:hAnsi="Times New Roman" w:cs="Times New Roman"/>
          <w:color w:val="5E5E5E"/>
        </w:rPr>
        <w:t>attempt</w:t>
      </w:r>
      <w:r w:rsidRPr="00E662D4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E662D4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2FF2C955" w14:textId="77777777" w:rsidR="00E662D4" w:rsidRPr="00E662D4" w:rsidRDefault="00E662D4" w:rsidP="00E662D4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Correct (1/1 point)</w:t>
      </w:r>
    </w:p>
    <w:p w14:paraId="10228F22" w14:textId="77777777" w:rsidR="00E662D4" w:rsidRPr="00E662D4" w:rsidRDefault="00E662D4" w:rsidP="00E662D4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18D9C93F" w14:textId="77777777" w:rsidR="00E662D4" w:rsidRPr="00E662D4" w:rsidRDefault="00E662D4" w:rsidP="00E662D4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662D4">
        <w:rPr>
          <w:rFonts w:ascii="Helvetica" w:eastAsia="Times New Roman" w:hAnsi="Helvetica" w:cs="Helvetica"/>
          <w:color w:val="474747"/>
          <w:sz w:val="32"/>
          <w:szCs w:val="32"/>
        </w:rPr>
        <w:t>Review Question 5</w:t>
      </w:r>
    </w:p>
    <w:p w14:paraId="760A2AB5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</w:rPr>
      </w:pPr>
      <w:r w:rsidRPr="00E662D4">
        <w:rPr>
          <w:rFonts w:ascii="Times New Roman" w:eastAsia="Times New Roman" w:hAnsi="Times New Roman" w:cs="Times New Roman"/>
          <w:color w:val="5E5E5E"/>
          <w:sz w:val="21"/>
          <w:szCs w:val="21"/>
        </w:rPr>
        <w:t>1/1 point (graded)</w:t>
      </w:r>
    </w:p>
    <w:p w14:paraId="7F156420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t>A required slot will only ask its question to the user once, even if the user replies with irrelevant information.</w:t>
      </w:r>
    </w:p>
    <w:p w14:paraId="72AF21EC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CDCF35C">
          <v:shape id="_x0000_i1046" type="#_x0000_t75" style="width:18pt;height:15.6pt" o:ole="">
            <v:imagedata r:id="rId7" o:title=""/>
          </v:shape>
          <w:control r:id="rId15" w:name="DefaultOcxName8" w:shapeid="_x0000_i1046"/>
        </w:object>
      </w:r>
      <w:r w:rsidRPr="00E662D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43B55624" w14:textId="77777777" w:rsidR="00E662D4" w:rsidRPr="00E662D4" w:rsidRDefault="00E662D4" w:rsidP="00E6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2D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370CCBE">
          <v:shape id="_x0000_i1045" type="#_x0000_t75" style="width:18pt;height:15.6pt" o:ole="">
            <v:imagedata r:id="rId5" o:title=""/>
          </v:shape>
          <w:control r:id="rId16" w:name="DefaultOcxName9" w:shapeid="_x0000_i1045"/>
        </w:object>
      </w:r>
      <w:r w:rsidRPr="00E662D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1EB68337" w14:textId="77777777" w:rsidR="00724D9F" w:rsidRDefault="00E662D4" w:rsidP="00E662D4">
      <w:r w:rsidRPr="00E662D4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72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C1177"/>
    <w:multiLevelType w:val="multilevel"/>
    <w:tmpl w:val="53C6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D4"/>
    <w:rsid w:val="00724D9F"/>
    <w:rsid w:val="00E6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60A6"/>
  <w15:chartTrackingRefBased/>
  <w15:docId w15:val="{578D5786-C787-461B-B85D-F2A8DFE9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62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62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E662D4"/>
  </w:style>
  <w:style w:type="character" w:customStyle="1" w:styleId="submit-label">
    <w:name w:val="submit-label"/>
    <w:basedOn w:val="DefaultParagraphFont"/>
    <w:rsid w:val="00E662D4"/>
  </w:style>
  <w:style w:type="character" w:customStyle="1" w:styleId="notification-message">
    <w:name w:val="notification-message"/>
    <w:basedOn w:val="DefaultParagraphFont"/>
    <w:rsid w:val="00E6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60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0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3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1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6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19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0690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48997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4330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48204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7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93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79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24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37039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0053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13723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7665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138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65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1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87811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78879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280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5682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6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871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07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43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28100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2620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341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481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6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6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2020-07-03T16:51:00Z</dcterms:created>
  <dcterms:modified xsi:type="dcterms:W3CDTF">2020-07-03T16:51:00Z</dcterms:modified>
</cp:coreProperties>
</file>